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19AD" w14:textId="77777777" w:rsidR="007B54D3" w:rsidRPr="005502A4" w:rsidRDefault="007B54D3" w:rsidP="007B54D3">
      <w:pPr>
        <w:pStyle w:val="Bezodstpw"/>
        <w:jc w:val="right"/>
        <w:rPr>
          <w:rFonts w:cstheme="minorHAnsi"/>
          <w:b/>
          <w:bCs/>
          <w:sz w:val="24"/>
          <w:szCs w:val="24"/>
        </w:rPr>
      </w:pPr>
      <w:r w:rsidRPr="005502A4">
        <w:rPr>
          <w:rFonts w:cstheme="minorHAnsi"/>
          <w:b/>
          <w:bCs/>
          <w:sz w:val="24"/>
          <w:szCs w:val="24"/>
        </w:rPr>
        <w:t>Załącznik nr 3</w:t>
      </w:r>
    </w:p>
    <w:p w14:paraId="1EE8BAF2" w14:textId="77777777" w:rsidR="007B54D3" w:rsidRPr="005502A4" w:rsidRDefault="007B54D3" w:rsidP="007B54D3">
      <w:pPr>
        <w:pStyle w:val="Bezodstpw"/>
        <w:jc w:val="right"/>
        <w:rPr>
          <w:rFonts w:cstheme="minorHAnsi"/>
          <w:b/>
          <w:bCs/>
          <w:i/>
          <w:iCs/>
          <w:sz w:val="24"/>
          <w:szCs w:val="24"/>
        </w:rPr>
      </w:pPr>
      <w:r w:rsidRPr="005502A4">
        <w:rPr>
          <w:rFonts w:cstheme="minorHAnsi"/>
          <w:b/>
          <w:bCs/>
          <w:i/>
          <w:iCs/>
          <w:sz w:val="24"/>
          <w:szCs w:val="24"/>
        </w:rPr>
        <w:t>Wzór umowy</w:t>
      </w:r>
    </w:p>
    <w:p w14:paraId="6158991F" w14:textId="77777777" w:rsidR="00EE0442" w:rsidRPr="005502A4" w:rsidRDefault="00EE0442" w:rsidP="00EE0442">
      <w:pPr>
        <w:pStyle w:val="Bezodstpw"/>
        <w:spacing w:line="276" w:lineRule="auto"/>
        <w:rPr>
          <w:rFonts w:cstheme="minorHAnsi"/>
          <w:sz w:val="24"/>
          <w:szCs w:val="24"/>
        </w:rPr>
      </w:pPr>
    </w:p>
    <w:p w14:paraId="1EF737D8" w14:textId="6A192433" w:rsidR="00EE0442" w:rsidRPr="005502A4" w:rsidRDefault="00EE0442" w:rsidP="00BD6795">
      <w:pPr>
        <w:pStyle w:val="Bezodstpw"/>
        <w:spacing w:line="276" w:lineRule="auto"/>
        <w:jc w:val="center"/>
        <w:rPr>
          <w:rFonts w:cstheme="minorHAnsi"/>
          <w:b/>
          <w:bCs/>
          <w:sz w:val="24"/>
          <w:szCs w:val="24"/>
        </w:rPr>
      </w:pPr>
      <w:r w:rsidRPr="005502A4">
        <w:rPr>
          <w:rFonts w:cstheme="minorHAnsi"/>
          <w:b/>
          <w:bCs/>
          <w:sz w:val="24"/>
          <w:szCs w:val="24"/>
        </w:rPr>
        <w:t>UMOWA NR</w:t>
      </w:r>
      <w:r w:rsidR="002D343E" w:rsidRPr="005502A4">
        <w:rPr>
          <w:rFonts w:cstheme="minorHAnsi"/>
          <w:b/>
          <w:bCs/>
          <w:sz w:val="24"/>
          <w:szCs w:val="24"/>
        </w:rPr>
        <w:t>……</w:t>
      </w:r>
      <w:r w:rsidRPr="005502A4">
        <w:rPr>
          <w:rFonts w:cstheme="minorHAnsi"/>
          <w:b/>
          <w:bCs/>
          <w:sz w:val="24"/>
          <w:szCs w:val="24"/>
        </w:rPr>
        <w:t>/202</w:t>
      </w:r>
      <w:r w:rsidR="004A0F4C" w:rsidRPr="005502A4">
        <w:rPr>
          <w:rFonts w:cstheme="minorHAnsi"/>
          <w:b/>
          <w:bCs/>
          <w:sz w:val="24"/>
          <w:szCs w:val="24"/>
        </w:rPr>
        <w:t>4</w:t>
      </w:r>
    </w:p>
    <w:p w14:paraId="0D261D6F" w14:textId="77777777" w:rsidR="00EE0442" w:rsidRPr="005502A4" w:rsidRDefault="00EE0442" w:rsidP="00EE0442">
      <w:pPr>
        <w:pStyle w:val="Bezodstpw"/>
        <w:spacing w:line="276" w:lineRule="auto"/>
        <w:rPr>
          <w:rFonts w:cstheme="minorHAnsi"/>
          <w:sz w:val="24"/>
          <w:szCs w:val="24"/>
        </w:rPr>
      </w:pPr>
    </w:p>
    <w:p w14:paraId="0A43D523" w14:textId="77777777" w:rsidR="0061763B" w:rsidRPr="005502A4" w:rsidRDefault="0061763B" w:rsidP="0061763B">
      <w:pPr>
        <w:spacing w:line="276" w:lineRule="auto"/>
        <w:rPr>
          <w:rFonts w:asciiTheme="minorHAnsi" w:hAnsiTheme="minorHAnsi" w:cstheme="minorHAnsi"/>
          <w:sz w:val="24"/>
          <w:szCs w:val="24"/>
        </w:rPr>
      </w:pPr>
      <w:r w:rsidRPr="005502A4">
        <w:rPr>
          <w:rFonts w:asciiTheme="minorHAnsi" w:hAnsiTheme="minorHAnsi" w:cstheme="minorHAnsi"/>
          <w:sz w:val="24"/>
          <w:szCs w:val="24"/>
        </w:rPr>
        <w:t xml:space="preserve">zawarta w dniu </w:t>
      </w:r>
      <w:r w:rsidR="002D343E" w:rsidRPr="005502A4">
        <w:rPr>
          <w:rFonts w:asciiTheme="minorHAnsi" w:hAnsiTheme="minorHAnsi" w:cstheme="minorHAnsi"/>
          <w:b/>
          <w:bCs/>
          <w:sz w:val="24"/>
          <w:szCs w:val="24"/>
        </w:rPr>
        <w:t>………………..</w:t>
      </w:r>
      <w:r w:rsidRPr="005502A4">
        <w:rPr>
          <w:rFonts w:asciiTheme="minorHAnsi" w:hAnsiTheme="minorHAnsi" w:cstheme="minorHAnsi"/>
          <w:b/>
          <w:bCs/>
          <w:sz w:val="24"/>
          <w:szCs w:val="24"/>
        </w:rPr>
        <w:t xml:space="preserve"> r.</w:t>
      </w:r>
      <w:r w:rsidRPr="005502A4">
        <w:rPr>
          <w:rFonts w:asciiTheme="minorHAnsi" w:hAnsiTheme="minorHAnsi" w:cstheme="minorHAnsi"/>
          <w:sz w:val="24"/>
          <w:szCs w:val="24"/>
        </w:rPr>
        <w:t xml:space="preserve"> w Wielkiej Nieszawce pomiędzy:</w:t>
      </w:r>
    </w:p>
    <w:p w14:paraId="675460D3" w14:textId="77777777" w:rsidR="0061763B" w:rsidRPr="005502A4" w:rsidRDefault="0061763B" w:rsidP="0061763B">
      <w:pPr>
        <w:spacing w:line="276" w:lineRule="auto"/>
        <w:rPr>
          <w:rFonts w:asciiTheme="minorHAnsi" w:hAnsiTheme="minorHAnsi" w:cstheme="minorHAnsi"/>
          <w:bCs/>
          <w:sz w:val="24"/>
          <w:szCs w:val="24"/>
        </w:rPr>
      </w:pPr>
      <w:r w:rsidRPr="005502A4">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502A4">
        <w:rPr>
          <w:rFonts w:asciiTheme="minorHAnsi" w:hAnsiTheme="minorHAnsi" w:cstheme="minorHAnsi"/>
          <w:bCs/>
          <w:sz w:val="24"/>
          <w:szCs w:val="24"/>
        </w:rPr>
        <w:t>amawia</w:t>
      </w:r>
      <w:r w:rsidRPr="005502A4">
        <w:rPr>
          <w:rFonts w:asciiTheme="minorHAnsi" w:hAnsiTheme="minorHAnsi" w:cstheme="minorHAnsi"/>
          <w:bCs/>
          <w:sz w:val="24"/>
          <w:szCs w:val="24"/>
        </w:rPr>
        <w:t>jącym, reprezentowaną przez:</w:t>
      </w:r>
    </w:p>
    <w:p w14:paraId="2B1378F0" w14:textId="77777777" w:rsidR="0061763B" w:rsidRPr="005502A4" w:rsidRDefault="0061763B" w:rsidP="0061763B">
      <w:pPr>
        <w:spacing w:line="276" w:lineRule="auto"/>
        <w:rPr>
          <w:rFonts w:asciiTheme="minorHAnsi" w:hAnsiTheme="minorHAnsi" w:cstheme="minorHAnsi"/>
          <w:bCs/>
          <w:sz w:val="24"/>
          <w:szCs w:val="24"/>
        </w:rPr>
      </w:pPr>
      <w:r w:rsidRPr="005502A4">
        <w:rPr>
          <w:rFonts w:asciiTheme="minorHAnsi" w:hAnsiTheme="minorHAnsi" w:cstheme="minorHAnsi"/>
          <w:bCs/>
          <w:sz w:val="24"/>
          <w:szCs w:val="24"/>
        </w:rPr>
        <w:t>Krzysztofa Czarneckiego - Wójta Gminy Wielka Nieszawka</w:t>
      </w:r>
    </w:p>
    <w:p w14:paraId="25135373" w14:textId="77777777" w:rsidR="0061763B" w:rsidRPr="005502A4" w:rsidRDefault="0061763B" w:rsidP="0061763B">
      <w:pPr>
        <w:spacing w:line="276" w:lineRule="auto"/>
        <w:rPr>
          <w:rFonts w:asciiTheme="minorHAnsi" w:hAnsiTheme="minorHAnsi" w:cstheme="minorHAnsi"/>
          <w:bCs/>
          <w:sz w:val="24"/>
          <w:szCs w:val="24"/>
        </w:rPr>
      </w:pPr>
      <w:r w:rsidRPr="005502A4">
        <w:rPr>
          <w:rFonts w:asciiTheme="minorHAnsi" w:hAnsiTheme="minorHAnsi" w:cstheme="minorHAnsi"/>
          <w:bCs/>
          <w:sz w:val="24"/>
          <w:szCs w:val="24"/>
        </w:rPr>
        <w:t xml:space="preserve">przy kontrasygnacie Moniki Szczerkowskiej - Skarbnika Gminy Wielka Nieszawka </w:t>
      </w:r>
    </w:p>
    <w:p w14:paraId="71752875" w14:textId="77777777" w:rsidR="007B54D3" w:rsidRPr="005502A4" w:rsidRDefault="0061763B" w:rsidP="0075094A">
      <w:pPr>
        <w:spacing w:line="276" w:lineRule="auto"/>
        <w:jc w:val="both"/>
        <w:rPr>
          <w:rFonts w:asciiTheme="minorHAnsi" w:hAnsiTheme="minorHAnsi" w:cstheme="minorHAnsi"/>
          <w:sz w:val="24"/>
          <w:szCs w:val="24"/>
        </w:rPr>
      </w:pPr>
      <w:r w:rsidRPr="005502A4">
        <w:rPr>
          <w:rFonts w:asciiTheme="minorHAnsi" w:hAnsiTheme="minorHAnsi" w:cstheme="minorHAnsi"/>
          <w:sz w:val="24"/>
          <w:szCs w:val="24"/>
        </w:rPr>
        <w:t>a</w:t>
      </w:r>
    </w:p>
    <w:p w14:paraId="369E0DDC" w14:textId="77777777" w:rsidR="007B54D3" w:rsidRPr="005502A4" w:rsidRDefault="007B54D3" w:rsidP="0075094A">
      <w:pPr>
        <w:pStyle w:val="Bezodstpw"/>
        <w:spacing w:line="276" w:lineRule="auto"/>
        <w:rPr>
          <w:rFonts w:cstheme="minorHAnsi"/>
          <w:sz w:val="24"/>
          <w:szCs w:val="24"/>
        </w:rPr>
      </w:pPr>
      <w:r w:rsidRPr="005502A4">
        <w:rPr>
          <w:rFonts w:cstheme="minorHAnsi"/>
          <w:sz w:val="24"/>
          <w:szCs w:val="24"/>
        </w:rPr>
        <w:t>...................................................................................................................................................</w:t>
      </w:r>
    </w:p>
    <w:p w14:paraId="6886866A" w14:textId="77777777" w:rsidR="007B54D3" w:rsidRPr="005502A4" w:rsidRDefault="007B54D3" w:rsidP="0075094A">
      <w:pPr>
        <w:pStyle w:val="Bezodstpw"/>
        <w:spacing w:line="276" w:lineRule="auto"/>
        <w:rPr>
          <w:rFonts w:cstheme="minorHAnsi"/>
          <w:sz w:val="24"/>
          <w:szCs w:val="24"/>
        </w:rPr>
      </w:pPr>
      <w:r w:rsidRPr="005502A4">
        <w:rPr>
          <w:rFonts w:cstheme="minorHAnsi"/>
          <w:sz w:val="24"/>
          <w:szCs w:val="24"/>
        </w:rPr>
        <w:t>działającym na podstawie wpisu do rejestru KRS ............................./ wpisanym do ewidencji działalności gospodarczej ................................, posiadającym  NIP .........................., REGON .......................................</w:t>
      </w:r>
    </w:p>
    <w:p w14:paraId="0BDF7404" w14:textId="77777777" w:rsidR="007B54D3" w:rsidRPr="005502A4" w:rsidRDefault="007B54D3" w:rsidP="0075094A">
      <w:pPr>
        <w:pStyle w:val="Bezodstpw"/>
        <w:spacing w:line="276" w:lineRule="auto"/>
        <w:rPr>
          <w:rFonts w:cstheme="minorHAnsi"/>
          <w:sz w:val="24"/>
          <w:szCs w:val="24"/>
        </w:rPr>
      </w:pPr>
      <w:r w:rsidRPr="005502A4">
        <w:rPr>
          <w:rFonts w:cstheme="minorHAnsi"/>
          <w:sz w:val="24"/>
          <w:szCs w:val="24"/>
        </w:rPr>
        <w:t>zwanym w dalszej części umowy WYKONAWCĄ reprezentowanym przez :</w:t>
      </w:r>
    </w:p>
    <w:p w14:paraId="16727953" w14:textId="77777777" w:rsidR="007B54D3" w:rsidRPr="005502A4" w:rsidRDefault="007B54D3" w:rsidP="0075094A">
      <w:pPr>
        <w:pStyle w:val="Bezodstpw"/>
        <w:spacing w:line="276" w:lineRule="auto"/>
        <w:rPr>
          <w:rFonts w:cstheme="minorHAnsi"/>
          <w:sz w:val="24"/>
          <w:szCs w:val="24"/>
        </w:rPr>
      </w:pPr>
      <w:r w:rsidRPr="005502A4">
        <w:rPr>
          <w:rFonts w:cstheme="minorHAnsi"/>
          <w:sz w:val="24"/>
          <w:szCs w:val="24"/>
        </w:rPr>
        <w:t xml:space="preserve"> ....................................................................................................................................</w:t>
      </w:r>
    </w:p>
    <w:p w14:paraId="40A51DA6" w14:textId="77777777" w:rsidR="007B54D3" w:rsidRPr="005502A4" w:rsidRDefault="007B54D3" w:rsidP="0075094A">
      <w:pPr>
        <w:pStyle w:val="Bezodstpw"/>
        <w:spacing w:line="276" w:lineRule="auto"/>
        <w:jc w:val="both"/>
        <w:rPr>
          <w:rFonts w:cstheme="minorHAnsi"/>
          <w:sz w:val="24"/>
          <w:szCs w:val="24"/>
        </w:rPr>
      </w:pPr>
      <w:r w:rsidRPr="005502A4">
        <w:rPr>
          <w:rFonts w:cstheme="minorHAnsi"/>
          <w:sz w:val="24"/>
          <w:szCs w:val="24"/>
        </w:rPr>
        <w:t>na podstawie dokonanego wyboru wykonawcy w oparciu o ustawę z dnia 11 września 2019 r. Prawo zamówień publicznych (Dz.</w:t>
      </w:r>
      <w:r w:rsidR="00A11DC2" w:rsidRPr="005502A4">
        <w:rPr>
          <w:rFonts w:cstheme="minorHAnsi"/>
          <w:sz w:val="24"/>
          <w:szCs w:val="24"/>
        </w:rPr>
        <w:t xml:space="preserve"> </w:t>
      </w:r>
      <w:r w:rsidRPr="005502A4">
        <w:rPr>
          <w:rFonts w:cstheme="minorHAnsi"/>
          <w:sz w:val="24"/>
          <w:szCs w:val="24"/>
        </w:rPr>
        <w:t>U. z 2023 r., poz. 1605</w:t>
      </w:r>
      <w:r w:rsidR="00EB4EB8" w:rsidRPr="005502A4">
        <w:rPr>
          <w:rFonts w:cstheme="minorHAnsi"/>
          <w:sz w:val="24"/>
          <w:szCs w:val="24"/>
        </w:rPr>
        <w:t xml:space="preserve"> ze zm</w:t>
      </w:r>
      <w:r w:rsidRPr="005502A4">
        <w:rPr>
          <w:rFonts w:cstheme="minorHAnsi"/>
          <w:sz w:val="24"/>
          <w:szCs w:val="24"/>
        </w:rPr>
        <w:t>.) w trybie podstawowym bez negocjacji na realizację zadania pn.:</w:t>
      </w:r>
    </w:p>
    <w:p w14:paraId="196F417F" w14:textId="77777777" w:rsidR="00BD6795" w:rsidRPr="005502A4" w:rsidRDefault="00BD6795" w:rsidP="00BD6795">
      <w:pPr>
        <w:pStyle w:val="Bezodstpw"/>
        <w:spacing w:line="276" w:lineRule="auto"/>
        <w:rPr>
          <w:rFonts w:cstheme="minorHAnsi"/>
          <w:sz w:val="24"/>
          <w:szCs w:val="24"/>
        </w:rPr>
      </w:pPr>
    </w:p>
    <w:p w14:paraId="5C3076F5" w14:textId="4CC2FA6A" w:rsidR="002D343E" w:rsidRPr="005502A4" w:rsidRDefault="00501C34" w:rsidP="002D343E">
      <w:pPr>
        <w:pStyle w:val="Bezodstpw"/>
        <w:spacing w:line="276" w:lineRule="auto"/>
        <w:jc w:val="center"/>
        <w:rPr>
          <w:rFonts w:eastAsia="Times New Roman" w:cstheme="minorHAnsi"/>
          <w:b/>
          <w:sz w:val="24"/>
          <w:szCs w:val="24"/>
          <w:lang w:eastAsia="pl-PL"/>
        </w:rPr>
      </w:pPr>
      <w:r w:rsidRPr="005502A4">
        <w:rPr>
          <w:rFonts w:eastAsia="Times New Roman" w:cstheme="minorHAnsi"/>
          <w:b/>
          <w:sz w:val="24"/>
          <w:szCs w:val="24"/>
          <w:lang w:eastAsia="pl-PL"/>
        </w:rPr>
        <w:t>„</w:t>
      </w:r>
      <w:r w:rsidR="002D343E" w:rsidRPr="005502A4">
        <w:rPr>
          <w:rFonts w:eastAsia="Times New Roman" w:cstheme="minorHAnsi"/>
          <w:b/>
          <w:sz w:val="24"/>
          <w:szCs w:val="24"/>
          <w:lang w:eastAsia="pl-PL"/>
        </w:rPr>
        <w:t>Budowa świetlicy wiejskiej w miejscowości Brzoza w trybie zaprojektuj i wybuduj”</w:t>
      </w:r>
    </w:p>
    <w:p w14:paraId="4A507C54" w14:textId="77777777" w:rsidR="00501C34" w:rsidRPr="005502A4" w:rsidRDefault="00501C34" w:rsidP="002D343E">
      <w:pPr>
        <w:pStyle w:val="Bezodstpw"/>
        <w:spacing w:line="276" w:lineRule="auto"/>
        <w:jc w:val="center"/>
        <w:rPr>
          <w:rFonts w:cstheme="minorHAnsi"/>
          <w:b/>
          <w:sz w:val="24"/>
          <w:szCs w:val="24"/>
        </w:rPr>
      </w:pPr>
    </w:p>
    <w:p w14:paraId="0CBE8EDE" w14:textId="77777777" w:rsidR="00A52544" w:rsidRPr="005502A4" w:rsidRDefault="00A52544" w:rsidP="00A52544">
      <w:pPr>
        <w:pStyle w:val="Bezodstpw"/>
        <w:spacing w:line="276" w:lineRule="auto"/>
        <w:jc w:val="center"/>
        <w:rPr>
          <w:rFonts w:cstheme="minorHAnsi"/>
          <w:b/>
          <w:bCs/>
          <w:sz w:val="24"/>
          <w:szCs w:val="24"/>
        </w:rPr>
      </w:pPr>
      <w:r w:rsidRPr="005502A4">
        <w:rPr>
          <w:rFonts w:cstheme="minorHAnsi"/>
          <w:b/>
          <w:bCs/>
          <w:sz w:val="24"/>
          <w:szCs w:val="24"/>
        </w:rPr>
        <w:t>§ 1</w:t>
      </w:r>
    </w:p>
    <w:p w14:paraId="53485C97" w14:textId="7C8C8AFB" w:rsidR="009179C6" w:rsidRPr="005502A4" w:rsidRDefault="00A723EC" w:rsidP="008F5350">
      <w:pPr>
        <w:pStyle w:val="Bezodstpw"/>
        <w:numPr>
          <w:ilvl w:val="0"/>
          <w:numId w:val="36"/>
        </w:numPr>
        <w:spacing w:line="276" w:lineRule="auto"/>
        <w:jc w:val="both"/>
        <w:rPr>
          <w:rFonts w:cstheme="minorHAnsi"/>
          <w:sz w:val="24"/>
          <w:szCs w:val="24"/>
        </w:rPr>
      </w:pPr>
      <w:r w:rsidRPr="005502A4">
        <w:rPr>
          <w:rFonts w:cstheme="minorHAnsi"/>
          <w:sz w:val="24"/>
          <w:szCs w:val="24"/>
        </w:rPr>
        <w:t xml:space="preserve">Przedmiotem umowy jest </w:t>
      </w:r>
      <w:r w:rsidR="00DA41C7" w:rsidRPr="005502A4">
        <w:rPr>
          <w:rFonts w:cstheme="minorHAnsi"/>
          <w:sz w:val="24"/>
          <w:szCs w:val="24"/>
        </w:rPr>
        <w:t xml:space="preserve">zaprojektowanie i wybudowanie obiektu </w:t>
      </w:r>
      <w:r w:rsidRPr="005502A4">
        <w:rPr>
          <w:rFonts w:cstheme="minorHAnsi"/>
          <w:sz w:val="24"/>
          <w:szCs w:val="24"/>
        </w:rPr>
        <w:t xml:space="preserve">świetlicy wiejskiej w miejscowości Brzoza </w:t>
      </w:r>
      <w:r w:rsidR="00DA41C7" w:rsidRPr="005502A4">
        <w:rPr>
          <w:rFonts w:cstheme="minorHAnsi"/>
          <w:sz w:val="24"/>
          <w:szCs w:val="24"/>
        </w:rPr>
        <w:t xml:space="preserve">na działce ewidencyjnej nr 167/4, obręb 0001 Brzoza, </w:t>
      </w:r>
      <w:r w:rsidRPr="005502A4">
        <w:rPr>
          <w:rFonts w:cstheme="minorHAnsi"/>
          <w:sz w:val="24"/>
          <w:szCs w:val="24"/>
        </w:rPr>
        <w:t xml:space="preserve">w trybie zaprojektuj i wybuduj. </w:t>
      </w:r>
      <w:r w:rsidR="009179C6" w:rsidRPr="005502A4">
        <w:rPr>
          <w:rFonts w:cstheme="minorHAnsi"/>
          <w:sz w:val="24"/>
          <w:szCs w:val="24"/>
        </w:rPr>
        <w:t xml:space="preserve">Zakres zamówienia obejmuje w szczególności: </w:t>
      </w:r>
    </w:p>
    <w:p w14:paraId="1A14EF17" w14:textId="028389B8" w:rsidR="009179C6" w:rsidRPr="005502A4" w:rsidRDefault="009179C6" w:rsidP="009E79ED">
      <w:pPr>
        <w:pStyle w:val="Akapitzlist2"/>
        <w:numPr>
          <w:ilvl w:val="0"/>
          <w:numId w:val="45"/>
        </w:numPr>
        <w:jc w:val="both"/>
        <w:rPr>
          <w:rFonts w:asciiTheme="minorHAnsi" w:hAnsiTheme="minorHAnsi" w:cstheme="minorHAnsi"/>
          <w:sz w:val="24"/>
          <w:szCs w:val="24"/>
        </w:rPr>
      </w:pPr>
      <w:r w:rsidRPr="005502A4">
        <w:rPr>
          <w:rFonts w:asciiTheme="minorHAnsi" w:hAnsiTheme="minorHAnsi" w:cstheme="minorHAnsi"/>
          <w:sz w:val="24"/>
          <w:szCs w:val="24"/>
        </w:rPr>
        <w:t>Opracowanie dokumentacji projektowej na podstawie Programu Funkcjonalno-Użytkowego stanowiącego załącznik do SWZ, wraz z uzyskaniem prawomocnej decyzji o pozwoleniu na budowę oraz wszystkich innych decyzji administracyjnych, uzgodnień i opinii niezbędnych dla prawidłowego zrealizowania zadania inwestycyjnego (Etap I).</w:t>
      </w:r>
    </w:p>
    <w:p w14:paraId="3024FDDA" w14:textId="77777777" w:rsidR="009179C6" w:rsidRPr="005502A4" w:rsidRDefault="009179C6" w:rsidP="009E79ED">
      <w:pPr>
        <w:pStyle w:val="Akapitzlist2"/>
        <w:numPr>
          <w:ilvl w:val="0"/>
          <w:numId w:val="45"/>
        </w:numPr>
        <w:jc w:val="both"/>
        <w:rPr>
          <w:rFonts w:asciiTheme="minorHAnsi" w:hAnsiTheme="minorHAnsi" w:cstheme="minorHAnsi"/>
          <w:sz w:val="24"/>
          <w:szCs w:val="24"/>
        </w:rPr>
      </w:pPr>
      <w:r w:rsidRPr="005502A4">
        <w:rPr>
          <w:rFonts w:asciiTheme="minorHAnsi" w:hAnsiTheme="minorHAnsi" w:cstheme="minorHAnsi"/>
          <w:sz w:val="24"/>
          <w:szCs w:val="24"/>
        </w:rPr>
        <w:t xml:space="preserve">Wykonanie robót budowlanych i montażowych, wraz z niezbędną infrastrukturą towarzyszącą w oparciu o dokumentację projektową wykonaną przez Wykonawcę robót (Etap II). </w:t>
      </w:r>
    </w:p>
    <w:p w14:paraId="162B6C64" w14:textId="77777777" w:rsidR="009179C6" w:rsidRPr="005502A4" w:rsidRDefault="009179C6" w:rsidP="009E79ED">
      <w:pPr>
        <w:pStyle w:val="Akapitzlist2"/>
        <w:numPr>
          <w:ilvl w:val="0"/>
          <w:numId w:val="45"/>
        </w:numPr>
        <w:jc w:val="both"/>
        <w:rPr>
          <w:rFonts w:asciiTheme="minorHAnsi" w:hAnsiTheme="minorHAnsi" w:cstheme="minorHAnsi"/>
          <w:sz w:val="24"/>
          <w:szCs w:val="24"/>
        </w:rPr>
      </w:pPr>
      <w:r w:rsidRPr="005502A4">
        <w:rPr>
          <w:rFonts w:asciiTheme="minorHAnsi" w:hAnsiTheme="minorHAnsi" w:cstheme="minorHAnsi"/>
          <w:sz w:val="24"/>
          <w:szCs w:val="24"/>
        </w:rPr>
        <w:t xml:space="preserve">Sprawowanie nadzoru autorskiego nad opracowaną dokumentacją projektową podczas realizacji inwestycji. </w:t>
      </w:r>
    </w:p>
    <w:p w14:paraId="1AE9E3CA" w14:textId="77777777" w:rsidR="009179C6" w:rsidRPr="005502A4" w:rsidRDefault="009179C6" w:rsidP="009E79ED">
      <w:pPr>
        <w:pStyle w:val="Akapitzlist2"/>
        <w:numPr>
          <w:ilvl w:val="0"/>
          <w:numId w:val="45"/>
        </w:numPr>
        <w:jc w:val="both"/>
        <w:rPr>
          <w:rFonts w:asciiTheme="minorHAnsi" w:hAnsiTheme="minorHAnsi" w:cstheme="minorHAnsi"/>
          <w:sz w:val="24"/>
          <w:szCs w:val="24"/>
        </w:rPr>
      </w:pPr>
      <w:r w:rsidRPr="005502A4">
        <w:rPr>
          <w:rFonts w:asciiTheme="minorHAnsi" w:hAnsiTheme="minorHAnsi" w:cstheme="minorHAnsi"/>
          <w:sz w:val="24"/>
          <w:szCs w:val="24"/>
        </w:rPr>
        <w:t>Uzyskanie prawomocnej decyzji o pozwoleniu na użytkowanie obiektu.</w:t>
      </w:r>
    </w:p>
    <w:p w14:paraId="51F03E35" w14:textId="7DE20D5C" w:rsidR="00501C34" w:rsidRPr="005502A4" w:rsidRDefault="00501C34" w:rsidP="00A723EC">
      <w:pPr>
        <w:pStyle w:val="Bezodstpw"/>
        <w:numPr>
          <w:ilvl w:val="0"/>
          <w:numId w:val="36"/>
        </w:numPr>
        <w:spacing w:line="276" w:lineRule="auto"/>
        <w:jc w:val="both"/>
        <w:rPr>
          <w:rFonts w:cstheme="minorHAnsi"/>
          <w:sz w:val="24"/>
          <w:szCs w:val="24"/>
        </w:rPr>
      </w:pPr>
      <w:r w:rsidRPr="005502A4">
        <w:rPr>
          <w:rFonts w:cstheme="minorHAnsi"/>
          <w:sz w:val="24"/>
          <w:szCs w:val="24"/>
        </w:rPr>
        <w:lastRenderedPageBreak/>
        <w:t xml:space="preserve">Szczegółowy  opis  przedmiotu  zamówienia  określa  Program  Funkcjonalno-Użytkowy stanowiący załącznik nr </w:t>
      </w:r>
      <w:r w:rsidR="00FF4DE7" w:rsidRPr="005502A4">
        <w:rPr>
          <w:rFonts w:cstheme="minorHAnsi"/>
          <w:sz w:val="24"/>
          <w:szCs w:val="24"/>
        </w:rPr>
        <w:t>7 do SWZ</w:t>
      </w:r>
      <w:r w:rsidR="004A0F4C" w:rsidRPr="005502A4">
        <w:rPr>
          <w:rFonts w:cstheme="minorHAnsi"/>
          <w:sz w:val="24"/>
          <w:szCs w:val="24"/>
        </w:rPr>
        <w:t>.</w:t>
      </w:r>
    </w:p>
    <w:p w14:paraId="4C2FC3E8" w14:textId="01A8D19D" w:rsidR="009E79ED" w:rsidRPr="005502A4" w:rsidRDefault="009E79ED" w:rsidP="009E79ED">
      <w:pPr>
        <w:pStyle w:val="Bezodstpw"/>
        <w:numPr>
          <w:ilvl w:val="0"/>
          <w:numId w:val="36"/>
        </w:numPr>
        <w:spacing w:line="276" w:lineRule="auto"/>
        <w:jc w:val="both"/>
        <w:rPr>
          <w:rFonts w:cstheme="minorHAnsi"/>
          <w:sz w:val="24"/>
          <w:szCs w:val="24"/>
        </w:rPr>
      </w:pPr>
      <w:r w:rsidRPr="005502A4">
        <w:rPr>
          <w:rFonts w:cstheme="minorHAnsi"/>
          <w:sz w:val="24"/>
          <w:szCs w:val="24"/>
        </w:rPr>
        <w:t>Wykonawca dokona inwentaryzacji drzewostanu, wskaże drzewa kolidujące z planowaną inwestycją i przygotuje dla zamawiającego wniosek o ich usunięcie. Po uzyskaniu przez zamawiającego decyzji na usunięcie drzew, wykonawca usunie drzewa i karpiny na własny koszt. Usunięte karpiny wykonawca zagospodaruje we własnym zakresie, natomiast ścięte drzewa, pocięte na ok. 1m kawałki przetransportuje na PSZOK Gminy (przy siedzibie zamawiającego) na własny koszt.</w:t>
      </w:r>
    </w:p>
    <w:p w14:paraId="088F5704" w14:textId="60957F98" w:rsidR="00501C34" w:rsidRPr="005502A4" w:rsidRDefault="00501C34" w:rsidP="00850862">
      <w:pPr>
        <w:pStyle w:val="Bezodstpw"/>
        <w:numPr>
          <w:ilvl w:val="0"/>
          <w:numId w:val="36"/>
        </w:numPr>
        <w:spacing w:line="276" w:lineRule="auto"/>
        <w:jc w:val="both"/>
        <w:rPr>
          <w:rFonts w:cstheme="minorHAnsi"/>
          <w:sz w:val="24"/>
          <w:szCs w:val="24"/>
        </w:rPr>
      </w:pPr>
      <w:r w:rsidRPr="005502A4">
        <w:rPr>
          <w:rFonts w:cstheme="minorHAnsi"/>
          <w:sz w:val="24"/>
          <w:szCs w:val="24"/>
        </w:rPr>
        <w:t>Podczas</w:t>
      </w:r>
      <w:r w:rsidR="008E065F">
        <w:rPr>
          <w:rFonts w:cstheme="minorHAnsi"/>
          <w:sz w:val="24"/>
          <w:szCs w:val="24"/>
        </w:rPr>
        <w:t xml:space="preserve"> </w:t>
      </w:r>
      <w:r w:rsidR="005943E6" w:rsidRPr="005502A4">
        <w:rPr>
          <w:rFonts w:cstheme="minorHAnsi"/>
          <w:sz w:val="24"/>
          <w:szCs w:val="24"/>
        </w:rPr>
        <w:t>realizacji</w:t>
      </w:r>
      <w:r w:rsidR="008E065F">
        <w:rPr>
          <w:rFonts w:cstheme="minorHAnsi"/>
          <w:sz w:val="24"/>
          <w:szCs w:val="24"/>
        </w:rPr>
        <w:t xml:space="preserve"> </w:t>
      </w:r>
      <w:r w:rsidR="00B65432" w:rsidRPr="005502A4">
        <w:rPr>
          <w:rFonts w:cstheme="minorHAnsi"/>
          <w:sz w:val="24"/>
          <w:szCs w:val="24"/>
        </w:rPr>
        <w:t>przedmiotu</w:t>
      </w:r>
      <w:r w:rsidR="008E065F">
        <w:rPr>
          <w:rFonts w:cstheme="minorHAnsi"/>
          <w:sz w:val="24"/>
          <w:szCs w:val="24"/>
        </w:rPr>
        <w:t xml:space="preserve"> </w:t>
      </w:r>
      <w:r w:rsidR="00B65432" w:rsidRPr="005502A4">
        <w:rPr>
          <w:rFonts w:cstheme="minorHAnsi"/>
          <w:sz w:val="24"/>
          <w:szCs w:val="24"/>
        </w:rPr>
        <w:t>umowy</w:t>
      </w:r>
      <w:r w:rsidR="008E065F">
        <w:rPr>
          <w:rFonts w:cstheme="minorHAnsi"/>
          <w:sz w:val="24"/>
          <w:szCs w:val="24"/>
        </w:rPr>
        <w:t xml:space="preserve">, w szczególności na etapie opracowania dokumentacji projektowej, </w:t>
      </w:r>
      <w:r w:rsidR="004A0F4C" w:rsidRPr="005502A4">
        <w:rPr>
          <w:rFonts w:cstheme="minorHAnsi"/>
          <w:bCs/>
          <w:sz w:val="24"/>
          <w:szCs w:val="24"/>
        </w:rPr>
        <w:t xml:space="preserve">Wykonawca </w:t>
      </w:r>
      <w:r w:rsidR="00975704" w:rsidRPr="001E26D5">
        <w:rPr>
          <w:rFonts w:cstheme="minorHAnsi"/>
          <w:bCs/>
          <w:sz w:val="24"/>
          <w:szCs w:val="24"/>
        </w:rPr>
        <w:t xml:space="preserve">zastosuje rozwiązania </w:t>
      </w:r>
      <w:r w:rsidR="004A0F4C" w:rsidRPr="001E26D5">
        <w:rPr>
          <w:rFonts w:cstheme="minorHAnsi"/>
          <w:bCs/>
          <w:sz w:val="24"/>
          <w:szCs w:val="24"/>
        </w:rPr>
        <w:t>zapewni</w:t>
      </w:r>
      <w:r w:rsidR="00975704" w:rsidRPr="001E26D5">
        <w:rPr>
          <w:rFonts w:cstheme="minorHAnsi"/>
          <w:bCs/>
          <w:sz w:val="24"/>
          <w:szCs w:val="24"/>
        </w:rPr>
        <w:t xml:space="preserve">ające </w:t>
      </w:r>
      <w:r w:rsidR="004A0F4C" w:rsidRPr="001E26D5">
        <w:rPr>
          <w:rFonts w:cstheme="minorHAnsi"/>
          <w:bCs/>
          <w:sz w:val="24"/>
          <w:szCs w:val="24"/>
        </w:rPr>
        <w:t xml:space="preserve">dostępności </w:t>
      </w:r>
      <w:r w:rsidR="008E065F" w:rsidRPr="001E26D5">
        <w:rPr>
          <w:rFonts w:cstheme="minorHAnsi"/>
          <w:bCs/>
          <w:sz w:val="24"/>
          <w:szCs w:val="24"/>
        </w:rPr>
        <w:t xml:space="preserve">obiektu </w:t>
      </w:r>
      <w:r w:rsidR="004A0F4C" w:rsidRPr="001E26D5">
        <w:rPr>
          <w:rFonts w:cstheme="minorHAnsi"/>
          <w:bCs/>
          <w:sz w:val="24"/>
          <w:szCs w:val="24"/>
        </w:rPr>
        <w:t xml:space="preserve">osobom ze szczególnymi potrzebami, </w:t>
      </w:r>
      <w:r w:rsidR="00975704" w:rsidRPr="001E26D5">
        <w:rPr>
          <w:rFonts w:cstheme="minorHAnsi"/>
          <w:bCs/>
          <w:sz w:val="24"/>
          <w:szCs w:val="24"/>
        </w:rPr>
        <w:t xml:space="preserve">co najmniej w zakresie i sposobie  wskazanym </w:t>
      </w:r>
      <w:r w:rsidR="004A0F4C" w:rsidRPr="001E26D5">
        <w:rPr>
          <w:rFonts w:cstheme="minorHAnsi"/>
          <w:bCs/>
          <w:sz w:val="24"/>
          <w:szCs w:val="24"/>
        </w:rPr>
        <w:t xml:space="preserve">w art. 6 ustawy </w:t>
      </w:r>
      <w:r w:rsidR="004A0F4C" w:rsidRPr="001E26D5">
        <w:rPr>
          <w:rFonts w:cstheme="minorHAnsi"/>
          <w:sz w:val="24"/>
          <w:szCs w:val="24"/>
        </w:rPr>
        <w:t>z dnia 19 lipca 2019 r. o zapewnianiu dostępności osobom ze szczególnymi potrzebami (Dz.U. z 2022 r. poz. 2240)</w:t>
      </w:r>
      <w:r w:rsidR="001E26D5" w:rsidRPr="001E26D5">
        <w:rPr>
          <w:rFonts w:cstheme="minorHAnsi"/>
          <w:sz w:val="24"/>
          <w:szCs w:val="24"/>
        </w:rPr>
        <w:t>.</w:t>
      </w:r>
    </w:p>
    <w:p w14:paraId="5DDC9E14" w14:textId="77777777" w:rsidR="00501C34" w:rsidRPr="005502A4" w:rsidRDefault="00501C34">
      <w:pPr>
        <w:pStyle w:val="Bezodstpw"/>
        <w:numPr>
          <w:ilvl w:val="0"/>
          <w:numId w:val="36"/>
        </w:numPr>
        <w:spacing w:line="276" w:lineRule="auto"/>
        <w:jc w:val="both"/>
        <w:rPr>
          <w:rFonts w:cstheme="minorHAnsi"/>
          <w:sz w:val="24"/>
          <w:szCs w:val="24"/>
        </w:rPr>
      </w:pPr>
      <w:r w:rsidRPr="005502A4">
        <w:rPr>
          <w:rFonts w:cstheme="minorHAnsi"/>
          <w:sz w:val="24"/>
          <w:szCs w:val="24"/>
        </w:rPr>
        <w:t xml:space="preserve">Wykonawca  oświadcza,  że  przed  złożeniem  oferty  zapoznał  się  ze  wszystkimi  warunkami lokalizacyjnymi, terenowymi i realizacyjnymi placu budowy i uwzględnił  je w wynagrodzeniu ryczałtowym.  </w:t>
      </w:r>
    </w:p>
    <w:p w14:paraId="73A95116" w14:textId="77777777" w:rsidR="00FF4DE7" w:rsidRPr="005502A4" w:rsidRDefault="00501C34">
      <w:pPr>
        <w:pStyle w:val="Bezodstpw"/>
        <w:numPr>
          <w:ilvl w:val="0"/>
          <w:numId w:val="36"/>
        </w:numPr>
        <w:spacing w:line="276" w:lineRule="auto"/>
        <w:jc w:val="both"/>
        <w:rPr>
          <w:rFonts w:cstheme="minorHAnsi"/>
          <w:sz w:val="24"/>
          <w:szCs w:val="24"/>
        </w:rPr>
      </w:pPr>
      <w:r w:rsidRPr="005502A4">
        <w:rPr>
          <w:rFonts w:cstheme="minorHAnsi"/>
          <w:sz w:val="24"/>
          <w:szCs w:val="24"/>
        </w:rPr>
        <w:t xml:space="preserve">Zamawiający ustala następującą hierarchię ważności dokumentów przy rozstrzyganiu jakichkolwiek rozbieżności w ich treści: </w:t>
      </w:r>
    </w:p>
    <w:p w14:paraId="4198A171" w14:textId="77777777" w:rsidR="00FF4DE7" w:rsidRPr="005502A4" w:rsidRDefault="00501C34" w:rsidP="009E79ED">
      <w:pPr>
        <w:pStyle w:val="Bezodstpw"/>
        <w:numPr>
          <w:ilvl w:val="0"/>
          <w:numId w:val="38"/>
        </w:numPr>
        <w:spacing w:line="276" w:lineRule="auto"/>
        <w:jc w:val="both"/>
        <w:rPr>
          <w:rFonts w:cstheme="minorHAnsi"/>
          <w:sz w:val="24"/>
          <w:szCs w:val="24"/>
        </w:rPr>
      </w:pPr>
      <w:r w:rsidRPr="005502A4">
        <w:rPr>
          <w:rFonts w:cstheme="minorHAnsi"/>
          <w:sz w:val="24"/>
          <w:szCs w:val="24"/>
        </w:rPr>
        <w:t xml:space="preserve">Niniejsza Umowa. </w:t>
      </w:r>
    </w:p>
    <w:p w14:paraId="17764DFC" w14:textId="77777777" w:rsidR="00FF4DE7" w:rsidRPr="005502A4" w:rsidRDefault="00501C34" w:rsidP="009E79ED">
      <w:pPr>
        <w:pStyle w:val="Bezodstpw"/>
        <w:numPr>
          <w:ilvl w:val="0"/>
          <w:numId w:val="38"/>
        </w:numPr>
        <w:spacing w:line="276" w:lineRule="auto"/>
        <w:jc w:val="both"/>
        <w:rPr>
          <w:rFonts w:cstheme="minorHAnsi"/>
          <w:sz w:val="24"/>
          <w:szCs w:val="24"/>
        </w:rPr>
      </w:pPr>
      <w:r w:rsidRPr="005502A4">
        <w:rPr>
          <w:rFonts w:cstheme="minorHAnsi"/>
          <w:sz w:val="24"/>
          <w:szCs w:val="24"/>
        </w:rPr>
        <w:t xml:space="preserve">Specyfikacja warunków zamówienia. </w:t>
      </w:r>
    </w:p>
    <w:p w14:paraId="309A7F89" w14:textId="77777777" w:rsidR="00FF4DE7" w:rsidRPr="005502A4" w:rsidRDefault="00501C34" w:rsidP="009E79ED">
      <w:pPr>
        <w:pStyle w:val="Bezodstpw"/>
        <w:numPr>
          <w:ilvl w:val="0"/>
          <w:numId w:val="38"/>
        </w:numPr>
        <w:spacing w:line="276" w:lineRule="auto"/>
        <w:jc w:val="both"/>
        <w:rPr>
          <w:rFonts w:cstheme="minorHAnsi"/>
          <w:sz w:val="24"/>
          <w:szCs w:val="24"/>
        </w:rPr>
      </w:pPr>
      <w:r w:rsidRPr="005502A4">
        <w:rPr>
          <w:rFonts w:cstheme="minorHAnsi"/>
          <w:sz w:val="24"/>
          <w:szCs w:val="24"/>
        </w:rPr>
        <w:t xml:space="preserve">Pogram funkcjonalno-użytkowy. </w:t>
      </w:r>
    </w:p>
    <w:p w14:paraId="321B6D15" w14:textId="77777777" w:rsidR="00501C34" w:rsidRPr="005502A4" w:rsidRDefault="00501C34" w:rsidP="009E79ED">
      <w:pPr>
        <w:pStyle w:val="Bezodstpw"/>
        <w:numPr>
          <w:ilvl w:val="0"/>
          <w:numId w:val="38"/>
        </w:numPr>
        <w:spacing w:line="276" w:lineRule="auto"/>
        <w:jc w:val="both"/>
        <w:rPr>
          <w:rFonts w:cstheme="minorHAnsi"/>
          <w:sz w:val="24"/>
          <w:szCs w:val="24"/>
        </w:rPr>
      </w:pPr>
      <w:r w:rsidRPr="005502A4">
        <w:rPr>
          <w:rFonts w:cstheme="minorHAnsi"/>
          <w:sz w:val="24"/>
          <w:szCs w:val="24"/>
        </w:rPr>
        <w:t xml:space="preserve">Oferta Wykonawcy z oświadczeniami i dokumentami złożonymi wraz z ofertą. </w:t>
      </w:r>
    </w:p>
    <w:p w14:paraId="61348EF3" w14:textId="77777777" w:rsidR="00EE6CB2" w:rsidRPr="005502A4" w:rsidRDefault="00EE0442">
      <w:pPr>
        <w:pStyle w:val="Bezodstpw"/>
        <w:numPr>
          <w:ilvl w:val="0"/>
          <w:numId w:val="36"/>
        </w:numPr>
        <w:spacing w:line="276" w:lineRule="auto"/>
        <w:jc w:val="both"/>
        <w:rPr>
          <w:rFonts w:cstheme="minorHAnsi"/>
          <w:sz w:val="24"/>
          <w:szCs w:val="24"/>
        </w:rPr>
      </w:pPr>
      <w:r w:rsidRPr="005502A4">
        <w:rPr>
          <w:rFonts w:cstheme="minorHAnsi"/>
          <w:sz w:val="24"/>
          <w:szCs w:val="24"/>
        </w:rPr>
        <w:t>Zamawiający wymaga zatrudnienia na podstawie umowy o pracę przez Wykonawcę lub podwykonawcę,</w:t>
      </w:r>
      <w:r w:rsidR="0025431D" w:rsidRPr="005502A4">
        <w:rPr>
          <w:rFonts w:cstheme="minorHAnsi"/>
          <w:sz w:val="24"/>
          <w:szCs w:val="24"/>
        </w:rPr>
        <w:t xml:space="preserve"> </w:t>
      </w:r>
      <w:r w:rsidRPr="005502A4">
        <w:rPr>
          <w:rFonts w:cstheme="minorHAnsi"/>
          <w:sz w:val="24"/>
          <w:szCs w:val="24"/>
        </w:rPr>
        <w:t>przez cały okres realizacji przedmiotu zamówienia, osób wykonujących</w:t>
      </w:r>
      <w:r w:rsidR="00BE2EFE" w:rsidRPr="005502A4">
        <w:rPr>
          <w:rFonts w:cstheme="minorHAnsi"/>
          <w:sz w:val="24"/>
          <w:szCs w:val="24"/>
        </w:rPr>
        <w:t xml:space="preserve"> wszelkie c</w:t>
      </w:r>
      <w:r w:rsidRPr="005502A4">
        <w:rPr>
          <w:rFonts w:cstheme="minorHAnsi"/>
          <w:sz w:val="24"/>
          <w:szCs w:val="24"/>
        </w:rPr>
        <w:t>zynności związane z robotami budowlanymi w trakcie realizacji przedmiotu zamówienia</w:t>
      </w:r>
      <w:r w:rsidR="00BE2EFE" w:rsidRPr="005502A4">
        <w:rPr>
          <w:rFonts w:cstheme="minorHAnsi"/>
          <w:sz w:val="24"/>
          <w:szCs w:val="24"/>
        </w:rPr>
        <w:t>.</w:t>
      </w:r>
    </w:p>
    <w:p w14:paraId="385CF5B1" w14:textId="77777777" w:rsidR="00C85509" w:rsidRPr="005502A4" w:rsidRDefault="00EE0442">
      <w:pPr>
        <w:pStyle w:val="Bezodstpw"/>
        <w:numPr>
          <w:ilvl w:val="0"/>
          <w:numId w:val="36"/>
        </w:numPr>
        <w:spacing w:line="276" w:lineRule="auto"/>
        <w:jc w:val="both"/>
        <w:rPr>
          <w:rFonts w:cstheme="minorHAnsi"/>
          <w:sz w:val="24"/>
          <w:szCs w:val="24"/>
        </w:rPr>
      </w:pPr>
      <w:r w:rsidRPr="005502A4">
        <w:rPr>
          <w:rFonts w:cstheme="minorHAnsi"/>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EB4EB8" w:rsidRPr="005502A4">
        <w:rPr>
          <w:rFonts w:cstheme="minorHAnsi"/>
          <w:sz w:val="24"/>
          <w:szCs w:val="24"/>
        </w:rPr>
        <w:t>7</w:t>
      </w:r>
      <w:r w:rsidRPr="005502A4">
        <w:rPr>
          <w:rFonts w:cstheme="minorHAnsi"/>
          <w:sz w:val="24"/>
          <w:szCs w:val="24"/>
        </w:rPr>
        <w:t xml:space="preserve"> czynności. Zamawiający uprawniony jest w szczególności do:</w:t>
      </w:r>
    </w:p>
    <w:p w14:paraId="614A52FA" w14:textId="77777777" w:rsidR="00C85509" w:rsidRPr="005502A4" w:rsidRDefault="00EE0442">
      <w:pPr>
        <w:pStyle w:val="Bezodstpw"/>
        <w:numPr>
          <w:ilvl w:val="0"/>
          <w:numId w:val="1"/>
        </w:numPr>
        <w:spacing w:line="276" w:lineRule="auto"/>
        <w:jc w:val="both"/>
        <w:rPr>
          <w:rFonts w:cstheme="minorHAnsi"/>
          <w:sz w:val="24"/>
          <w:szCs w:val="24"/>
        </w:rPr>
      </w:pPr>
      <w:r w:rsidRPr="005502A4">
        <w:rPr>
          <w:rFonts w:cstheme="minorHAnsi"/>
          <w:sz w:val="24"/>
          <w:szCs w:val="24"/>
        </w:rPr>
        <w:t>żądania (w tym od Wykonawcy, podwykonawcy, pracowników, osoby na terenie budowy) oświadczeń i dokumentów w zakresie potwierdzenia spełniania w/w  wymogów i dokonywania ich oceny,</w:t>
      </w:r>
    </w:p>
    <w:p w14:paraId="7B5E2C30" w14:textId="78301411" w:rsidR="00C85509" w:rsidRPr="005502A4" w:rsidRDefault="00EE0442">
      <w:pPr>
        <w:pStyle w:val="Bezodstpw"/>
        <w:numPr>
          <w:ilvl w:val="0"/>
          <w:numId w:val="1"/>
        </w:numPr>
        <w:spacing w:line="276" w:lineRule="auto"/>
        <w:jc w:val="both"/>
        <w:rPr>
          <w:rFonts w:cstheme="minorHAnsi"/>
          <w:sz w:val="24"/>
          <w:szCs w:val="24"/>
        </w:rPr>
      </w:pPr>
      <w:r w:rsidRPr="005502A4">
        <w:rPr>
          <w:rFonts w:cstheme="minorHAnsi"/>
          <w:sz w:val="24"/>
          <w:szCs w:val="24"/>
        </w:rPr>
        <w:t>żądania wyjaśnień w przypadku wątpliwości w zakresie potwierdzenia spełniania w/w</w:t>
      </w:r>
      <w:r w:rsidR="00067DD0" w:rsidRPr="005502A4">
        <w:rPr>
          <w:rFonts w:cstheme="minorHAnsi"/>
          <w:sz w:val="24"/>
          <w:szCs w:val="24"/>
        </w:rPr>
        <w:t xml:space="preserve"> </w:t>
      </w:r>
      <w:r w:rsidRPr="005502A4">
        <w:rPr>
          <w:rFonts w:cstheme="minorHAnsi"/>
          <w:sz w:val="24"/>
          <w:szCs w:val="24"/>
        </w:rPr>
        <w:t>wymogów,</w:t>
      </w:r>
    </w:p>
    <w:p w14:paraId="66D238CD" w14:textId="77777777" w:rsidR="00C85509" w:rsidRPr="005502A4" w:rsidRDefault="00EE0442">
      <w:pPr>
        <w:pStyle w:val="Bezodstpw"/>
        <w:numPr>
          <w:ilvl w:val="0"/>
          <w:numId w:val="1"/>
        </w:numPr>
        <w:spacing w:line="276" w:lineRule="auto"/>
        <w:jc w:val="both"/>
        <w:rPr>
          <w:rFonts w:cstheme="minorHAnsi"/>
          <w:sz w:val="24"/>
          <w:szCs w:val="24"/>
        </w:rPr>
      </w:pPr>
      <w:r w:rsidRPr="005502A4">
        <w:rPr>
          <w:rFonts w:cstheme="minorHAnsi"/>
          <w:sz w:val="24"/>
          <w:szCs w:val="24"/>
        </w:rPr>
        <w:t xml:space="preserve">przeprowadzania kontroli na miejscu wykonywania przedmiotu umowy lub </w:t>
      </w:r>
      <w:r w:rsidR="001979EE" w:rsidRPr="005502A4">
        <w:rPr>
          <w:rFonts w:cstheme="minorHAnsi"/>
          <w:sz w:val="24"/>
          <w:szCs w:val="24"/>
        </w:rPr>
        <w:br/>
      </w:r>
      <w:r w:rsidRPr="005502A4">
        <w:rPr>
          <w:rFonts w:cstheme="minorHAnsi"/>
          <w:sz w:val="24"/>
          <w:szCs w:val="24"/>
        </w:rPr>
        <w:t>w siedzibie Wykonawcy, zadawania pytań w szczególności osobom przebywającym na  terenie placu budowy.</w:t>
      </w:r>
    </w:p>
    <w:p w14:paraId="29DA0AFB" w14:textId="77777777" w:rsidR="00C85509" w:rsidRPr="005502A4" w:rsidRDefault="00EE0442">
      <w:pPr>
        <w:pStyle w:val="Bezodstpw"/>
        <w:numPr>
          <w:ilvl w:val="0"/>
          <w:numId w:val="36"/>
        </w:numPr>
        <w:spacing w:line="276" w:lineRule="auto"/>
        <w:jc w:val="both"/>
        <w:rPr>
          <w:rFonts w:cstheme="minorHAnsi"/>
          <w:sz w:val="24"/>
          <w:szCs w:val="24"/>
        </w:rPr>
      </w:pPr>
      <w:r w:rsidRPr="005502A4">
        <w:rPr>
          <w:rFonts w:cstheme="minorHAnsi"/>
          <w:sz w:val="24"/>
          <w:szCs w:val="24"/>
        </w:rPr>
        <w:lastRenderedPageBreak/>
        <w:t xml:space="preserve">W trakcie realizacji przedmiotu umowy na każde wezwanie Zamawiającego </w:t>
      </w:r>
      <w:r w:rsidR="006C6A17" w:rsidRPr="005502A4">
        <w:rPr>
          <w:rFonts w:cstheme="minorHAnsi"/>
          <w:sz w:val="24"/>
          <w:szCs w:val="24"/>
        </w:rPr>
        <w:br/>
      </w:r>
      <w:r w:rsidRPr="005502A4">
        <w:rPr>
          <w:rFonts w:cstheme="minorHAnsi"/>
          <w:sz w:val="24"/>
          <w:szCs w:val="24"/>
        </w:rPr>
        <w:t xml:space="preserve">w wyznaczonym w tym wezwaniu terminie Wykonawca przedłoży Zamawiającemu wskazane poniżej dowody w celu potwierdzenia spełnienia wymogu zatrudnienia na podstawie umowy o pracę przez Wykonawcę lub podwykonawcę osób wykonujących wskazane w ust. </w:t>
      </w:r>
      <w:r w:rsidR="00EB4EB8" w:rsidRPr="005502A4">
        <w:rPr>
          <w:rFonts w:cstheme="minorHAnsi"/>
          <w:sz w:val="24"/>
          <w:szCs w:val="24"/>
        </w:rPr>
        <w:t>7</w:t>
      </w:r>
      <w:r w:rsidRPr="005502A4">
        <w:rPr>
          <w:rFonts w:cstheme="minorHAnsi"/>
          <w:sz w:val="24"/>
          <w:szCs w:val="24"/>
        </w:rPr>
        <w:t xml:space="preserve"> czynności w trakcie realizacji przedmiotu umowy:</w:t>
      </w:r>
    </w:p>
    <w:p w14:paraId="2CE4185A" w14:textId="77777777" w:rsidR="00C85509" w:rsidRPr="005502A4" w:rsidRDefault="00EE0442">
      <w:pPr>
        <w:pStyle w:val="Bezodstpw"/>
        <w:numPr>
          <w:ilvl w:val="0"/>
          <w:numId w:val="2"/>
        </w:numPr>
        <w:spacing w:line="276" w:lineRule="auto"/>
        <w:jc w:val="both"/>
        <w:rPr>
          <w:rFonts w:cstheme="minorHAnsi"/>
          <w:sz w:val="24"/>
          <w:szCs w:val="24"/>
        </w:rPr>
      </w:pPr>
      <w:r w:rsidRPr="005502A4">
        <w:rPr>
          <w:rFonts w:cstheme="minorHAnsi"/>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w:t>
      </w:r>
      <w:r w:rsidR="006C6A17" w:rsidRPr="005502A4">
        <w:rPr>
          <w:rFonts w:cstheme="minorHAnsi"/>
          <w:sz w:val="24"/>
          <w:szCs w:val="24"/>
        </w:rPr>
        <w:br/>
      </w:r>
      <w:r w:rsidRPr="005502A4">
        <w:rPr>
          <w:rFonts w:cstheme="minorHAnsi"/>
          <w:sz w:val="24"/>
          <w:szCs w:val="24"/>
        </w:rPr>
        <w:t xml:space="preserve">o pracę, w szczególności imię i nazwisko zatrudnionego pracownika, data zawarcia umowy o pracę, rodzaj umowy o pracę i zakres obowiązków pracownika oraz podpis osoby uprawnionej do składania oświadczeń </w:t>
      </w:r>
      <w:r w:rsidR="006C6A17" w:rsidRPr="005502A4">
        <w:rPr>
          <w:rFonts w:cstheme="minorHAnsi"/>
          <w:sz w:val="24"/>
          <w:szCs w:val="24"/>
        </w:rPr>
        <w:br/>
      </w:r>
      <w:r w:rsidRPr="005502A4">
        <w:rPr>
          <w:rFonts w:cstheme="minorHAnsi"/>
          <w:sz w:val="24"/>
          <w:szCs w:val="24"/>
        </w:rPr>
        <w:t>w imieniu Wykonawcy lub podwykonawcy;</w:t>
      </w:r>
    </w:p>
    <w:p w14:paraId="4586EE04" w14:textId="77777777" w:rsidR="00C85509" w:rsidRPr="005502A4" w:rsidRDefault="00EE0442">
      <w:pPr>
        <w:pStyle w:val="Bezodstpw"/>
        <w:numPr>
          <w:ilvl w:val="0"/>
          <w:numId w:val="2"/>
        </w:numPr>
        <w:spacing w:line="276" w:lineRule="auto"/>
        <w:jc w:val="both"/>
        <w:rPr>
          <w:rFonts w:cstheme="minorHAnsi"/>
          <w:sz w:val="24"/>
          <w:szCs w:val="24"/>
        </w:rPr>
      </w:pPr>
      <w:r w:rsidRPr="005502A4">
        <w:rPr>
          <w:rFonts w:cstheme="minorHAnsi"/>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6465E791" w14:textId="77777777" w:rsidR="00C85509" w:rsidRPr="005502A4" w:rsidRDefault="00EE0442">
      <w:pPr>
        <w:pStyle w:val="Bezodstpw"/>
        <w:numPr>
          <w:ilvl w:val="0"/>
          <w:numId w:val="2"/>
        </w:numPr>
        <w:spacing w:line="276" w:lineRule="auto"/>
        <w:jc w:val="both"/>
        <w:rPr>
          <w:rFonts w:cstheme="minorHAnsi"/>
          <w:sz w:val="24"/>
          <w:szCs w:val="24"/>
        </w:rPr>
      </w:pPr>
      <w:r w:rsidRPr="005502A4">
        <w:rPr>
          <w:rFonts w:cstheme="minorHAnsi"/>
          <w:sz w:val="24"/>
          <w:szCs w:val="24"/>
        </w:rPr>
        <w:t xml:space="preserve">zaświadczenie właściwego oddziału ZUS, potwierdzające opłacanie przez Wykonawcę lub podwykonawcę składek na ubezpieczenia społeczne </w:t>
      </w:r>
      <w:r w:rsidR="0039759C" w:rsidRPr="005502A4">
        <w:rPr>
          <w:rFonts w:cstheme="minorHAnsi"/>
          <w:sz w:val="24"/>
          <w:szCs w:val="24"/>
        </w:rPr>
        <w:br/>
      </w:r>
      <w:r w:rsidRPr="005502A4">
        <w:rPr>
          <w:rFonts w:cstheme="minorHAnsi"/>
          <w:sz w:val="24"/>
          <w:szCs w:val="24"/>
        </w:rPr>
        <w:t xml:space="preserve">i zdrowotne z tytułu zatrudnienia na podstawie umów o pracę za ostatni okres rozliczeniowy; informacje takie jak: imię, nazwisko, data zawarcia umowy, rodzaj umowy o pracę i wymiar etatu powinny być możliwe do zidentyfikowania; </w:t>
      </w:r>
    </w:p>
    <w:p w14:paraId="347196E5" w14:textId="677ED612" w:rsidR="00C85509" w:rsidRPr="005502A4" w:rsidRDefault="00EE0442">
      <w:pPr>
        <w:pStyle w:val="Bezodstpw"/>
        <w:numPr>
          <w:ilvl w:val="0"/>
          <w:numId w:val="2"/>
        </w:numPr>
        <w:spacing w:line="276" w:lineRule="auto"/>
        <w:jc w:val="both"/>
        <w:rPr>
          <w:rFonts w:cstheme="minorHAnsi"/>
          <w:sz w:val="24"/>
          <w:szCs w:val="24"/>
        </w:rPr>
      </w:pPr>
      <w:r w:rsidRPr="005502A4">
        <w:rPr>
          <w:rFonts w:cstheme="minorHAnsi"/>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00067DD0" w:rsidRPr="005502A4">
        <w:rPr>
          <w:rFonts w:cstheme="minorHAnsi"/>
          <w:sz w:val="24"/>
          <w:szCs w:val="24"/>
        </w:rPr>
        <w:t xml:space="preserve"> </w:t>
      </w:r>
      <w:r w:rsidRPr="005502A4">
        <w:rPr>
          <w:rFonts w:cstheme="minorHAnsi"/>
          <w:sz w:val="24"/>
          <w:szCs w:val="24"/>
        </w:rPr>
        <w:t>dot. ochrony danych osobowych; informacje takie jak: imię, nazwisko, data zawarcia umowy, rodzaj umowy o pracę i wymiar etatu powinny być możliwe do zidentyfikowania;</w:t>
      </w:r>
    </w:p>
    <w:p w14:paraId="04B69447" w14:textId="77777777" w:rsidR="00C85509" w:rsidRPr="005502A4" w:rsidRDefault="00EE0442">
      <w:pPr>
        <w:pStyle w:val="Bezodstpw"/>
        <w:numPr>
          <w:ilvl w:val="0"/>
          <w:numId w:val="2"/>
        </w:numPr>
        <w:spacing w:line="276" w:lineRule="auto"/>
        <w:jc w:val="both"/>
        <w:rPr>
          <w:rFonts w:cstheme="minorHAnsi"/>
          <w:sz w:val="24"/>
          <w:szCs w:val="24"/>
        </w:rPr>
      </w:pPr>
      <w:r w:rsidRPr="005502A4">
        <w:rPr>
          <w:rFonts w:cstheme="minorHAnsi"/>
          <w:sz w:val="24"/>
          <w:szCs w:val="24"/>
        </w:rPr>
        <w:lastRenderedPageBreak/>
        <w:t xml:space="preserve">inny dokument niezbędny do weryfikacji zatrudnienia na podstawie umowy </w:t>
      </w:r>
      <w:r w:rsidR="0039759C" w:rsidRPr="005502A4">
        <w:rPr>
          <w:rFonts w:cstheme="minorHAnsi"/>
          <w:sz w:val="24"/>
          <w:szCs w:val="24"/>
        </w:rPr>
        <w:br/>
      </w:r>
      <w:r w:rsidRPr="005502A4">
        <w:rPr>
          <w:rFonts w:cstheme="minorHAnsi"/>
          <w:sz w:val="24"/>
          <w:szCs w:val="24"/>
        </w:rPr>
        <w:t xml:space="preserve">o pracę, w tym notatkę lub protokół z kontroli Państwowej Inspekcji Pracy. </w:t>
      </w:r>
    </w:p>
    <w:p w14:paraId="6B632D66" w14:textId="36BCC54E" w:rsidR="00C85509" w:rsidRPr="005502A4" w:rsidRDefault="00EE0442">
      <w:pPr>
        <w:pStyle w:val="Bezodstpw"/>
        <w:numPr>
          <w:ilvl w:val="0"/>
          <w:numId w:val="36"/>
        </w:numPr>
        <w:spacing w:line="276" w:lineRule="auto"/>
        <w:jc w:val="both"/>
        <w:rPr>
          <w:rFonts w:cstheme="minorHAnsi"/>
          <w:sz w:val="24"/>
          <w:szCs w:val="24"/>
        </w:rPr>
      </w:pPr>
      <w:r w:rsidRPr="005502A4">
        <w:rPr>
          <w:rFonts w:cstheme="minorHAnsi"/>
          <w:sz w:val="24"/>
          <w:szCs w:val="24"/>
        </w:rPr>
        <w:t xml:space="preserve">Z tytułu niespełnienia przez Wykonawcę lub podwykonawcę wymogu zatrudnienia na podstawie umowy o pracę osób wykonujących wskazane w ust. </w:t>
      </w:r>
      <w:r w:rsidR="00EB4EB8" w:rsidRPr="005502A4">
        <w:rPr>
          <w:rFonts w:cstheme="minorHAnsi"/>
          <w:sz w:val="24"/>
          <w:szCs w:val="24"/>
        </w:rPr>
        <w:t>7</w:t>
      </w:r>
      <w:r w:rsidRPr="005502A4">
        <w:rPr>
          <w:rFonts w:cstheme="minorHAnsi"/>
          <w:sz w:val="24"/>
          <w:szCs w:val="24"/>
        </w:rPr>
        <w:t xml:space="preserve"> czynności Zamawiający przewiduje sankcję w postaci obowiązku zapłaty przez Wykonawcę kary umownej w wysokości określonej w § 1</w:t>
      </w:r>
      <w:r w:rsidR="00D4561A" w:rsidRPr="005502A4">
        <w:rPr>
          <w:rFonts w:cstheme="minorHAnsi"/>
          <w:sz w:val="24"/>
          <w:szCs w:val="24"/>
        </w:rPr>
        <w:t>2</w:t>
      </w:r>
      <w:r w:rsidRPr="005502A4">
        <w:rPr>
          <w:rFonts w:cstheme="minorHAnsi"/>
          <w:sz w:val="24"/>
          <w:szCs w:val="24"/>
        </w:rPr>
        <w:t xml:space="preserve"> ust. </w:t>
      </w:r>
      <w:r w:rsidR="009B0630" w:rsidRPr="005502A4">
        <w:rPr>
          <w:rFonts w:cstheme="minorHAnsi"/>
          <w:sz w:val="24"/>
          <w:szCs w:val="24"/>
        </w:rPr>
        <w:t>1</w:t>
      </w:r>
      <w:r w:rsidRPr="005502A4">
        <w:rPr>
          <w:rFonts w:cstheme="minorHAnsi"/>
          <w:sz w:val="24"/>
          <w:szCs w:val="24"/>
        </w:rPr>
        <w:t xml:space="preserve"> pkt </w:t>
      </w:r>
      <w:r w:rsidR="00847942" w:rsidRPr="005502A4">
        <w:rPr>
          <w:rFonts w:cstheme="minorHAnsi"/>
          <w:sz w:val="24"/>
          <w:szCs w:val="24"/>
        </w:rPr>
        <w:t>1</w:t>
      </w:r>
      <w:r w:rsidR="00EE2057" w:rsidRPr="005502A4">
        <w:rPr>
          <w:rFonts w:cstheme="minorHAnsi"/>
          <w:sz w:val="24"/>
          <w:szCs w:val="24"/>
        </w:rPr>
        <w:t>1</w:t>
      </w:r>
      <w:r w:rsidRPr="005502A4">
        <w:rPr>
          <w:rFonts w:cstheme="minorHAnsi"/>
          <w:sz w:val="24"/>
          <w:szCs w:val="24"/>
        </w:rPr>
        <w:t>.</w:t>
      </w:r>
      <w:r w:rsidR="008F5350" w:rsidRPr="005502A4">
        <w:rPr>
          <w:rFonts w:cstheme="minorHAnsi"/>
          <w:sz w:val="24"/>
          <w:szCs w:val="24"/>
        </w:rPr>
        <w:t xml:space="preserve"> </w:t>
      </w:r>
      <w:r w:rsidRPr="005502A4">
        <w:rPr>
          <w:rFonts w:cstheme="minorHAnsi"/>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D4561A" w:rsidRPr="005502A4">
        <w:rPr>
          <w:rFonts w:cstheme="minorHAnsi"/>
          <w:sz w:val="24"/>
          <w:szCs w:val="24"/>
        </w:rPr>
        <w:t>7</w:t>
      </w:r>
      <w:r w:rsidRPr="005502A4">
        <w:rPr>
          <w:rFonts w:cstheme="minorHAnsi"/>
          <w:sz w:val="24"/>
          <w:szCs w:val="24"/>
        </w:rPr>
        <w:t xml:space="preserve"> czynności. </w:t>
      </w:r>
    </w:p>
    <w:p w14:paraId="56D19871" w14:textId="77777777" w:rsidR="00EE0442" w:rsidRPr="005502A4" w:rsidRDefault="00EE0442">
      <w:pPr>
        <w:pStyle w:val="Bezodstpw"/>
        <w:numPr>
          <w:ilvl w:val="0"/>
          <w:numId w:val="36"/>
        </w:numPr>
        <w:spacing w:line="276" w:lineRule="auto"/>
        <w:jc w:val="both"/>
        <w:rPr>
          <w:rFonts w:cstheme="minorHAnsi"/>
          <w:sz w:val="24"/>
          <w:szCs w:val="24"/>
        </w:rPr>
      </w:pPr>
      <w:r w:rsidRPr="005502A4">
        <w:rPr>
          <w:rFonts w:cstheme="minorHAnsi"/>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D4561A" w:rsidRPr="005502A4">
        <w:rPr>
          <w:rFonts w:cstheme="minorHAnsi"/>
          <w:sz w:val="24"/>
          <w:szCs w:val="24"/>
        </w:rPr>
        <w:t>7</w:t>
      </w:r>
      <w:r w:rsidRPr="005502A4">
        <w:rPr>
          <w:rFonts w:cstheme="minorHAnsi"/>
          <w:sz w:val="24"/>
          <w:szCs w:val="24"/>
        </w:rPr>
        <w:t xml:space="preserve"> czynności Zmawiającemu od Wykonawcy przysługuje kara umowna określona w § </w:t>
      </w:r>
      <w:r w:rsidR="00D4561A" w:rsidRPr="005502A4">
        <w:rPr>
          <w:rFonts w:cstheme="minorHAnsi"/>
          <w:sz w:val="24"/>
          <w:szCs w:val="24"/>
        </w:rPr>
        <w:t>12</w:t>
      </w:r>
      <w:r w:rsidRPr="005502A4">
        <w:rPr>
          <w:rFonts w:cstheme="minorHAnsi"/>
          <w:sz w:val="24"/>
          <w:szCs w:val="24"/>
        </w:rPr>
        <w:t xml:space="preserve"> ust. </w:t>
      </w:r>
      <w:r w:rsidR="009B0630" w:rsidRPr="005502A4">
        <w:rPr>
          <w:rFonts w:cstheme="minorHAnsi"/>
          <w:sz w:val="24"/>
          <w:szCs w:val="24"/>
        </w:rPr>
        <w:t>1</w:t>
      </w:r>
      <w:r w:rsidRPr="005502A4">
        <w:rPr>
          <w:rFonts w:cstheme="minorHAnsi"/>
          <w:sz w:val="24"/>
          <w:szCs w:val="24"/>
        </w:rPr>
        <w:t xml:space="preserve"> pkt </w:t>
      </w:r>
      <w:r w:rsidR="00847942" w:rsidRPr="005502A4">
        <w:rPr>
          <w:rFonts w:cstheme="minorHAnsi"/>
          <w:sz w:val="24"/>
          <w:szCs w:val="24"/>
        </w:rPr>
        <w:t>1</w:t>
      </w:r>
      <w:r w:rsidR="00EE2057" w:rsidRPr="005502A4">
        <w:rPr>
          <w:rFonts w:cstheme="minorHAnsi"/>
          <w:sz w:val="24"/>
          <w:szCs w:val="24"/>
        </w:rPr>
        <w:t>1</w:t>
      </w:r>
      <w:r w:rsidRPr="005502A4">
        <w:rPr>
          <w:rFonts w:cstheme="minorHAnsi"/>
          <w:sz w:val="24"/>
          <w:szCs w:val="24"/>
        </w:rPr>
        <w:t>.</w:t>
      </w:r>
    </w:p>
    <w:p w14:paraId="41D20097" w14:textId="77777777" w:rsidR="00523497" w:rsidRPr="005502A4" w:rsidRDefault="00523497">
      <w:pPr>
        <w:pStyle w:val="Bezodstpw"/>
        <w:numPr>
          <w:ilvl w:val="0"/>
          <w:numId w:val="36"/>
        </w:numPr>
        <w:spacing w:line="276" w:lineRule="auto"/>
        <w:jc w:val="both"/>
        <w:rPr>
          <w:rFonts w:cstheme="minorHAnsi"/>
          <w:sz w:val="24"/>
          <w:szCs w:val="24"/>
        </w:rPr>
      </w:pPr>
      <w:r w:rsidRPr="005502A4">
        <w:rPr>
          <w:rFonts w:cstheme="minorHAnsi"/>
          <w:sz w:val="24"/>
          <w:szCs w:val="24"/>
        </w:rPr>
        <w:t>Z dniem dokonania odbioru projektu obiektu, Wykonawca przeniesie na zamawiającego autorskie prawa majątkowe do tego projektu z prawem jego wykorzystania  lub zmiany przez Zamawiającego według jego potrzeb.</w:t>
      </w:r>
    </w:p>
    <w:p w14:paraId="306D7D05" w14:textId="77777777" w:rsidR="00EE0442" w:rsidRPr="005502A4" w:rsidRDefault="00EE0442" w:rsidP="007C448E">
      <w:pPr>
        <w:pStyle w:val="Bezodstpw"/>
        <w:spacing w:line="276" w:lineRule="auto"/>
        <w:jc w:val="both"/>
        <w:rPr>
          <w:rFonts w:cstheme="minorHAnsi"/>
          <w:sz w:val="24"/>
          <w:szCs w:val="24"/>
        </w:rPr>
      </w:pPr>
    </w:p>
    <w:p w14:paraId="7361EC53" w14:textId="77777777" w:rsidR="00EE0442" w:rsidRPr="005502A4" w:rsidRDefault="00EE0442" w:rsidP="007C448E">
      <w:pPr>
        <w:pStyle w:val="Bezodstpw"/>
        <w:spacing w:line="276" w:lineRule="auto"/>
        <w:jc w:val="center"/>
        <w:rPr>
          <w:rFonts w:cstheme="minorHAnsi"/>
          <w:b/>
          <w:bCs/>
          <w:sz w:val="24"/>
          <w:szCs w:val="24"/>
        </w:rPr>
      </w:pPr>
      <w:r w:rsidRPr="005502A4">
        <w:rPr>
          <w:rFonts w:cstheme="minorHAnsi"/>
          <w:b/>
          <w:bCs/>
          <w:sz w:val="24"/>
          <w:szCs w:val="24"/>
        </w:rPr>
        <w:t>§ 2</w:t>
      </w:r>
    </w:p>
    <w:p w14:paraId="0EB41F3F" w14:textId="77777777" w:rsidR="00511BCA" w:rsidRPr="005502A4" w:rsidRDefault="00511BCA">
      <w:pPr>
        <w:pStyle w:val="Bezodstpw"/>
        <w:numPr>
          <w:ilvl w:val="0"/>
          <w:numId w:val="3"/>
        </w:numPr>
        <w:spacing w:line="276" w:lineRule="auto"/>
        <w:jc w:val="both"/>
        <w:rPr>
          <w:rFonts w:cstheme="minorHAnsi"/>
          <w:sz w:val="24"/>
          <w:szCs w:val="24"/>
        </w:rPr>
      </w:pPr>
      <w:r w:rsidRPr="005502A4">
        <w:rPr>
          <w:rFonts w:cstheme="minorHAnsi"/>
          <w:sz w:val="24"/>
          <w:szCs w:val="24"/>
        </w:rPr>
        <w:t xml:space="preserve">Wykonawca  powołuje  Kierownika  Budowy  w  osobie  </w:t>
      </w:r>
      <w:r w:rsidR="00A723EC" w:rsidRPr="005502A4">
        <w:rPr>
          <w:rFonts w:cstheme="minorHAnsi"/>
          <w:sz w:val="24"/>
          <w:szCs w:val="24"/>
        </w:rPr>
        <w:t>………………………</w:t>
      </w:r>
      <w:r w:rsidRPr="005502A4">
        <w:rPr>
          <w:rFonts w:cstheme="minorHAnsi"/>
          <w:sz w:val="24"/>
          <w:szCs w:val="24"/>
        </w:rPr>
        <w:t xml:space="preserve"> telefon </w:t>
      </w:r>
      <w:r w:rsidR="00A723EC" w:rsidRPr="005502A4">
        <w:rPr>
          <w:rFonts w:cstheme="minorHAnsi"/>
          <w:sz w:val="24"/>
          <w:szCs w:val="24"/>
        </w:rPr>
        <w:t>………………..</w:t>
      </w:r>
    </w:p>
    <w:p w14:paraId="2F1F675D" w14:textId="77777777" w:rsidR="00EE0442" w:rsidRPr="005502A4" w:rsidRDefault="00EE0442">
      <w:pPr>
        <w:pStyle w:val="Bezodstpw"/>
        <w:numPr>
          <w:ilvl w:val="0"/>
          <w:numId w:val="3"/>
        </w:numPr>
        <w:spacing w:line="276" w:lineRule="auto"/>
        <w:jc w:val="both"/>
        <w:rPr>
          <w:rFonts w:cstheme="minorHAnsi"/>
          <w:sz w:val="24"/>
          <w:szCs w:val="24"/>
        </w:rPr>
      </w:pPr>
      <w:r w:rsidRPr="005502A4">
        <w:rPr>
          <w:rFonts w:cstheme="minorHAnsi"/>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62CD2C75" w14:textId="77777777" w:rsidR="00EE0442" w:rsidRPr="005502A4" w:rsidRDefault="00EE0442">
      <w:pPr>
        <w:pStyle w:val="Bezodstpw"/>
        <w:numPr>
          <w:ilvl w:val="0"/>
          <w:numId w:val="3"/>
        </w:numPr>
        <w:spacing w:line="276" w:lineRule="auto"/>
        <w:jc w:val="both"/>
        <w:rPr>
          <w:rFonts w:cstheme="minorHAnsi"/>
          <w:sz w:val="24"/>
          <w:szCs w:val="24"/>
        </w:rPr>
      </w:pPr>
      <w:r w:rsidRPr="005502A4">
        <w:rPr>
          <w:rFonts w:cstheme="minorHAnsi"/>
          <w:sz w:val="24"/>
          <w:szCs w:val="24"/>
        </w:rPr>
        <w:t>Wszystkie podstawowe materiały budowlane muszą posiadać aktualne certyfikaty, świadectwa jakości, atesty itp.</w:t>
      </w:r>
      <w:r w:rsidR="0061763B" w:rsidRPr="005502A4">
        <w:rPr>
          <w:rFonts w:cstheme="minorHAnsi"/>
          <w:sz w:val="24"/>
          <w:szCs w:val="24"/>
        </w:rPr>
        <w:t>,</w:t>
      </w:r>
      <w:r w:rsidRPr="005502A4">
        <w:rPr>
          <w:rFonts w:cstheme="minorHAnsi"/>
          <w:sz w:val="24"/>
          <w:szCs w:val="24"/>
        </w:rPr>
        <w:t xml:space="preserve"> które należy dołączyć do dokumentacji odbiorowej.</w:t>
      </w:r>
    </w:p>
    <w:p w14:paraId="4E4135EC" w14:textId="77777777" w:rsidR="008F5350" w:rsidRPr="005502A4" w:rsidRDefault="008F5350" w:rsidP="008F5350">
      <w:pPr>
        <w:pStyle w:val="Bezodstpw"/>
        <w:numPr>
          <w:ilvl w:val="0"/>
          <w:numId w:val="3"/>
        </w:numPr>
        <w:spacing w:line="276" w:lineRule="auto"/>
        <w:jc w:val="both"/>
        <w:rPr>
          <w:rFonts w:cstheme="minorHAnsi"/>
          <w:sz w:val="24"/>
          <w:szCs w:val="24"/>
        </w:rPr>
      </w:pPr>
      <w:r w:rsidRPr="005502A4">
        <w:rPr>
          <w:rFonts w:cstheme="minorHAnsi"/>
          <w:sz w:val="24"/>
          <w:szCs w:val="24"/>
        </w:rPr>
        <w:t>Wszystkie materiały pochodzące z rozbiórek lub demontażu pozostają do dyspozycji Wykonawcy i powinny zostać usunięte i wywiezione staraniem i na koszt Wykonawcy w sposób, który nie będzie zagrażać środowisku naturalnemu, z wyjątkiem materiałów nadających się do ponownego wbudowania, które na polecenie Zamawiającego zostaną przewiezione na PSZOK Gminy Wielka Nieszawka, na koszt Wykonawcy.</w:t>
      </w:r>
    </w:p>
    <w:p w14:paraId="5831E86A" w14:textId="77777777" w:rsidR="00EE0442" w:rsidRPr="005502A4" w:rsidRDefault="00EE0442" w:rsidP="007C448E">
      <w:pPr>
        <w:pStyle w:val="Bezodstpw"/>
        <w:spacing w:line="276" w:lineRule="auto"/>
        <w:jc w:val="both"/>
        <w:rPr>
          <w:rFonts w:cstheme="minorHAnsi"/>
          <w:sz w:val="24"/>
          <w:szCs w:val="24"/>
        </w:rPr>
      </w:pPr>
    </w:p>
    <w:p w14:paraId="0DAE1CA1" w14:textId="77777777" w:rsidR="00EE0442" w:rsidRPr="005502A4" w:rsidRDefault="00EE0442" w:rsidP="007C448E">
      <w:pPr>
        <w:pStyle w:val="Bezodstpw"/>
        <w:spacing w:line="276" w:lineRule="auto"/>
        <w:jc w:val="center"/>
        <w:rPr>
          <w:rFonts w:cstheme="minorHAnsi"/>
          <w:b/>
          <w:sz w:val="24"/>
          <w:szCs w:val="24"/>
        </w:rPr>
      </w:pPr>
      <w:r w:rsidRPr="005502A4">
        <w:rPr>
          <w:rFonts w:cstheme="minorHAnsi"/>
          <w:b/>
          <w:sz w:val="24"/>
          <w:szCs w:val="24"/>
        </w:rPr>
        <w:t>§ 3</w:t>
      </w:r>
    </w:p>
    <w:p w14:paraId="3F91E107"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t>
      </w:r>
      <w:r w:rsidRPr="005502A4">
        <w:rPr>
          <w:rFonts w:cstheme="minorHAnsi"/>
          <w:sz w:val="24"/>
          <w:szCs w:val="24"/>
        </w:rPr>
        <w:lastRenderedPageBreak/>
        <w:t xml:space="preserve">wymagań wskazanych w niniejszej umowie lub w przepisach </w:t>
      </w:r>
      <w:proofErr w:type="spellStart"/>
      <w:r w:rsidRPr="005502A4">
        <w:rPr>
          <w:rFonts w:cstheme="minorHAnsi"/>
          <w:sz w:val="24"/>
          <w:szCs w:val="24"/>
        </w:rPr>
        <w:t>Pzp</w:t>
      </w:r>
      <w:proofErr w:type="spellEnd"/>
      <w:r w:rsidRPr="005502A4">
        <w:rPr>
          <w:rFonts w:cstheme="minorHAnsi"/>
          <w:sz w:val="24"/>
          <w:szCs w:val="24"/>
        </w:rPr>
        <w:t xml:space="preserve"> oraz może złożyć sprzeciw wobec wykonywania robót przez podwykonawcę.</w:t>
      </w:r>
    </w:p>
    <w:p w14:paraId="5A729957"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 xml:space="preserve">Stosownie do art. 647¹ kodeksu cywilnego (dalej: </w:t>
      </w:r>
      <w:proofErr w:type="spellStart"/>
      <w:r w:rsidRPr="005502A4">
        <w:rPr>
          <w:rFonts w:cstheme="minorHAnsi"/>
          <w:sz w:val="24"/>
          <w:szCs w:val="24"/>
        </w:rPr>
        <w:t>kc</w:t>
      </w:r>
      <w:proofErr w:type="spellEnd"/>
      <w:r w:rsidRPr="005502A4">
        <w:rPr>
          <w:rFonts w:cstheme="minorHAnsi"/>
          <w:sz w:val="24"/>
          <w:szCs w:val="24"/>
        </w:rPr>
        <w:t xml:space="preserve">)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w:t>
      </w:r>
    </w:p>
    <w:p w14:paraId="7971899A"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Zgłoszenie, o którym mowa w 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13B8C179"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Wykonawca zobowiązany jest przedstawić Zamawiającemu projekt umowy o podwykonawstwo, której przedmiotem są roboty budowlane wraz z częścią dokumentacji dotyczącej wykonania robót określonych w projekcie umowy łącznie z pisemnym zgłoszeniem szczegółowego przedmiotu robót, który ma wykonywać podwykonawca.</w:t>
      </w:r>
    </w:p>
    <w:p w14:paraId="31E3016B"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 xml:space="preserve">Jeżeli zgłoszenie szczegółowego przedmiotu robót, który ma wykonywać podwykonawca zostanie dokonane przez podwykonawcę, to Wykonawca ma obowiązek dostarczenia Zamawiającemu projektu umowy o podwykonawstwo, której przedmiotem są roboty budowlane wraz z częścią dokumentacji dotyczącej wykonania robót określonych w projekcie umowy w terminie 2 dni od otrzymania wezwania od Zamawiającego. </w:t>
      </w:r>
    </w:p>
    <w:p w14:paraId="6CBA4421"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Niezależnie od obowiązków wynikających z postanowień zawartych w ust. 4,</w:t>
      </w:r>
      <w:r w:rsidRPr="005502A4">
        <w:rPr>
          <w:rFonts w:cstheme="minorHAnsi"/>
          <w:color w:val="FF0000"/>
          <w:sz w:val="24"/>
          <w:szCs w:val="24"/>
        </w:rPr>
        <w:t xml:space="preserve"> </w:t>
      </w:r>
      <w:r w:rsidRPr="005502A4">
        <w:rPr>
          <w:rFonts w:cstheme="minorHAnsi"/>
          <w:sz w:val="24"/>
          <w:szCs w:val="24"/>
        </w:rPr>
        <w:t>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zawierające zgodę na jej zawarcie w taki sposób, aby projekt umowy i oświadczenia dotarły do Zamawiającego na 14 dni przed planowanym terminem zawarcia umowy.</w:t>
      </w:r>
    </w:p>
    <w:p w14:paraId="40D49329"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 xml:space="preserve">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w:t>
      </w:r>
      <w:r w:rsidRPr="005502A4">
        <w:rPr>
          <w:rFonts w:cstheme="minorHAnsi"/>
          <w:sz w:val="24"/>
          <w:szCs w:val="24"/>
        </w:rPr>
        <w:lastRenderedPageBreak/>
        <w:t xml:space="preserve">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tym projektu umowy z podwykonawcą, nie zgłosi na piśmie zastrzeżeń, uważa się, że wyraził zgodę na zawarcie umowy. Niezgłoszenie zastrzeżeń do projektu umowy o podwykonawstwo nie wyklucza zgłoszenia sprzeciwu wobec wykonywania robót budowlanych przez podwykonawcę. </w:t>
      </w:r>
    </w:p>
    <w:p w14:paraId="361E5866"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 xml:space="preserve">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tych robót jedynie w przypadku niezgłoszenia sprzeciwu w wymaganym terminie lub w przypadku, gdy Zamawiający złoży wyraźne i jednoznaczne pisemne oświadczenie o 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453205FD"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Postanowienia niniejszego § 3 stosuje się odpowiednio do projektów umów z podwykonawcami a także do projektów aneksów i aneksów do zawartych umów z podwykonawcami.</w:t>
      </w:r>
    </w:p>
    <w:p w14:paraId="2B1C98F2"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Zamawiający ustala następujące wymagania dotyczące umów o podwykonawstwo, których przedmiotem będą roboty budowlane, których niespełnienie spowoduje zgłoszenie zastrzeżeń lub sprzeciwu:</w:t>
      </w:r>
    </w:p>
    <w:p w14:paraId="0324542F"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 xml:space="preserve">Zakres robót (przedmiot umowy) w umowie o podwykonawstwo musi mieścić się w zakresie określonym w ofercie przez Wykonawcę jako część zamówienia, której wykonanie zamierza powierzyć podwykonawcom. </w:t>
      </w:r>
    </w:p>
    <w:p w14:paraId="23BE4181"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Jakiekolwiek postanowienia odnoszące się do jakości robót nie mogą przewidywać lub dopuszczać wykonania przedmiotu objętego umową o podwykonawstwo w jakości gorszej niż w ramach niniejszej umowy</w:t>
      </w:r>
    </w:p>
    <w:p w14:paraId="54E3AEB5"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Wynagrodzenie dla podwykonawcy lub dalszego podwykonawcy musi być wynagrodzeniem ryczałtowym.</w:t>
      </w:r>
    </w:p>
    <w:p w14:paraId="3DB2331D"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w:t>
      </w:r>
      <w:r w:rsidRPr="005502A4">
        <w:rPr>
          <w:rFonts w:cstheme="minorHAnsi"/>
          <w:sz w:val="24"/>
          <w:szCs w:val="24"/>
        </w:rPr>
        <w:lastRenderedPageBreak/>
        <w:t xml:space="preserve">może być późniejszy niż 15 dni przed terminem wymagalności należności dla Wykonawcy wynikającej z faktury końcowej. W przypadku wynagrodzeń płatnych w częściach, termin wymagalności poszczególnych części, </w:t>
      </w:r>
      <w:r w:rsidRPr="005502A4">
        <w:rPr>
          <w:rFonts w:cstheme="minorHAnsi"/>
          <w:sz w:val="24"/>
          <w:szCs w:val="24"/>
          <w:u w:val="single"/>
        </w:rPr>
        <w:t>z wyjątkiem ostatniej, które nie może wynosić więcej niż 5 % wynagrodzenia wynikającego z umowy o podwykonawstwo,</w:t>
      </w:r>
      <w:r w:rsidRPr="005502A4">
        <w:rPr>
          <w:rFonts w:cstheme="minorHAnsi"/>
          <w:sz w:val="24"/>
          <w:szCs w:val="24"/>
        </w:rPr>
        <w:t xml:space="preserve"> nie może być późniejszy niż 15 dni przed terminem wymagalności należności dla Wykonawcy wynikającej z faktury końcowej;</w:t>
      </w:r>
    </w:p>
    <w:p w14:paraId="785FC5CF"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Suma wynagrodzeń netto dla podwykonawców, nie może być większa niż 70% wynagrodzenia netto dla Wykonawcy.</w:t>
      </w:r>
    </w:p>
    <w:p w14:paraId="0D349415"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Każda zmiana umowy z podwykonawcą wymaga pisemnej zgody Zamawiającego pod rygorem nieważności.</w:t>
      </w:r>
    </w:p>
    <w:p w14:paraId="3521A31A"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Przeniesienie wierzytelności (także przyszłych) przysługujących podwykonawcy wobec Wykonawcy lub Zamawiającego, wymaga pisemnej zgody Zamawiającego pod rygorem nieważności.</w:t>
      </w:r>
    </w:p>
    <w:p w14:paraId="667ADC22"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Jakiekolwiek wierzytelności przysługujące Wykonawcy wobec podwykonawcy,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w:t>
      </w:r>
    </w:p>
    <w:p w14:paraId="125BED54"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Przedmiot umowy wykonywany przez wykonawcę lub podwykonawcę musi być określony dokładnie i wyczerpująco, tj. co najmniej poprzez wskazanie zakresu w dokumentacji lub projekcie i odpowiednie oznaczenie na odpowiednim egzemplarzu oraz opis i wyszczególnienie prac.</w:t>
      </w:r>
    </w:p>
    <w:p w14:paraId="6BAC7559"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Termin wykonania przedmiotu umowy dla podwykonawcy nie może być późniejszy niż  termin zakończenia przedmiotu umowy określony w niniejszej umowie pomiędzy Zamawiającym a Wykonawcą.</w:t>
      </w:r>
    </w:p>
    <w:p w14:paraId="521EBC42"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 wymagania wskazanego w pkt 3).</w:t>
      </w:r>
    </w:p>
    <w:p w14:paraId="00292398"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Termin zapłaty wynagrodzenia dla podwykonawcy nie może być dłuższy niż 14 dni od otrzymania faktury lub rachunku przez wykonawcę.</w:t>
      </w:r>
    </w:p>
    <w:p w14:paraId="45473C1C"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lastRenderedPageBreak/>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58D9D95C"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Odbiór końcowy robót wykonanych w ramach umowy o podwykonawstwo musi być wcześniejszy niż zgłoszenie do odbioru robót dokonane przez Wykonawcę;</w:t>
      </w:r>
    </w:p>
    <w:p w14:paraId="387488D2"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Przedłożona kopia umowy o podwykonawstwo nie może różnić się od zaakceptowanego projektu.</w:t>
      </w:r>
    </w:p>
    <w:p w14:paraId="69B1B76E" w14:textId="77777777" w:rsidR="00D31B18" w:rsidRPr="005502A4" w:rsidRDefault="00D31B18" w:rsidP="00D31B18">
      <w:pPr>
        <w:pStyle w:val="Bezodstpw"/>
        <w:numPr>
          <w:ilvl w:val="0"/>
          <w:numId w:val="5"/>
        </w:numPr>
        <w:spacing w:line="276" w:lineRule="auto"/>
        <w:jc w:val="both"/>
        <w:rPr>
          <w:rFonts w:cstheme="minorHAnsi"/>
          <w:sz w:val="24"/>
          <w:szCs w:val="24"/>
        </w:rPr>
      </w:pPr>
      <w:r w:rsidRPr="005502A4">
        <w:rPr>
          <w:rFonts w:cstheme="minorHAnsi"/>
          <w:sz w:val="24"/>
          <w:szCs w:val="24"/>
        </w:rPr>
        <w:t>Wynagrodzenie wynikające z umowy o podwykonawstwo nie może być wygórowane, tj. w szczególności wynagrodzenie dla 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16, bądź w inny uzasadniony sposób.</w:t>
      </w:r>
    </w:p>
    <w:p w14:paraId="61D6DA50"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 xml:space="preserve">Nieprzedłożenie projektu umowy o podwykonawstwo, których przedmiotem będą roboty budowlane lub nieprzedłożenie umowy o podwykonawstwo w terminach wynikających z niniejszej umowy lub przedłożenie umowy w terminie ale niespełniającej wymagań wynikających z niniejszej umowy stanowią niezależne przyczyny złożenia sprzeciwu.  </w:t>
      </w:r>
    </w:p>
    <w:p w14:paraId="0A8229B9"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Wykonawca zobowiązany jest przedkładać Zamawiającemu w terminie 7 dni od zawarcia poświadczone za zgodność z oryginałem kopie zawartych umów o podwykonawstwo oraz umów o podwykonawstwo, których przedmiotem są dostawy lub usługi, a także ich zmiany. Zamawiający ma prawo zgłosić sprzeciw do umowy o podwykonawstwo, której przedmiotem są roboty budowlane, i do jej zmian w terminie 14 dni od dnia otrzymania ich poświadczonych kopii.</w:t>
      </w:r>
    </w:p>
    <w:p w14:paraId="3E875EF2" w14:textId="77777777" w:rsidR="00D31B18" w:rsidRPr="005502A4" w:rsidRDefault="00D31B18" w:rsidP="00D31B18">
      <w:pPr>
        <w:pStyle w:val="Bezodstpw"/>
        <w:numPr>
          <w:ilvl w:val="0"/>
          <w:numId w:val="4"/>
        </w:numPr>
        <w:spacing w:line="276" w:lineRule="auto"/>
        <w:jc w:val="both"/>
        <w:rPr>
          <w:rFonts w:cstheme="minorHAnsi"/>
          <w:sz w:val="24"/>
          <w:szCs w:val="24"/>
        </w:rPr>
      </w:pPr>
      <w:r w:rsidRPr="005502A4">
        <w:rPr>
          <w:rFonts w:cstheme="minorHAnsi"/>
          <w:sz w:val="24"/>
          <w:szCs w:val="24"/>
        </w:rPr>
        <w:t>Zamawiający nie wyraża zgody na zawieranie umów podwykonawcy z dalszym podwykonawcą.</w:t>
      </w:r>
    </w:p>
    <w:p w14:paraId="450B4E1B" w14:textId="77777777" w:rsidR="00EE0442" w:rsidRPr="005502A4" w:rsidRDefault="00EE0442" w:rsidP="007C448E">
      <w:pPr>
        <w:pStyle w:val="Bezodstpw"/>
        <w:spacing w:line="276" w:lineRule="auto"/>
        <w:jc w:val="both"/>
        <w:rPr>
          <w:rFonts w:cstheme="minorHAnsi"/>
          <w:sz w:val="24"/>
          <w:szCs w:val="24"/>
        </w:rPr>
      </w:pPr>
    </w:p>
    <w:p w14:paraId="5DC037E6" w14:textId="77777777" w:rsidR="00EE0442" w:rsidRPr="005502A4" w:rsidRDefault="00EE0442" w:rsidP="007C448E">
      <w:pPr>
        <w:pStyle w:val="Bezodstpw"/>
        <w:spacing w:line="276" w:lineRule="auto"/>
        <w:jc w:val="center"/>
        <w:rPr>
          <w:rFonts w:cstheme="minorHAnsi"/>
          <w:b/>
          <w:sz w:val="24"/>
          <w:szCs w:val="24"/>
        </w:rPr>
      </w:pPr>
      <w:r w:rsidRPr="005502A4">
        <w:rPr>
          <w:rFonts w:cstheme="minorHAnsi"/>
          <w:b/>
          <w:sz w:val="24"/>
          <w:szCs w:val="24"/>
        </w:rPr>
        <w:t>§ 4</w:t>
      </w:r>
    </w:p>
    <w:p w14:paraId="322D6772" w14:textId="77777777" w:rsidR="006B4F71" w:rsidRPr="005502A4" w:rsidRDefault="006B4F71" w:rsidP="006B4F71">
      <w:pPr>
        <w:pStyle w:val="Bezodstpw"/>
        <w:spacing w:line="276" w:lineRule="auto"/>
        <w:jc w:val="both"/>
        <w:rPr>
          <w:rFonts w:cstheme="minorHAnsi"/>
          <w:sz w:val="24"/>
          <w:szCs w:val="24"/>
        </w:rPr>
      </w:pPr>
      <w:r w:rsidRPr="005502A4">
        <w:rPr>
          <w:rFonts w:cstheme="minorHAnsi"/>
          <w:sz w:val="24"/>
          <w:szCs w:val="24"/>
        </w:rPr>
        <w:t xml:space="preserve">Zamawiający wymaga, aby przedmiot zamówienia został zrealizowany w terminie:  </w:t>
      </w:r>
    </w:p>
    <w:p w14:paraId="12E641AE" w14:textId="77777777" w:rsidR="006B4F71" w:rsidRPr="005502A4" w:rsidRDefault="006B4F71" w:rsidP="009E79ED">
      <w:pPr>
        <w:pStyle w:val="Bezodstpw"/>
        <w:numPr>
          <w:ilvl w:val="0"/>
          <w:numId w:val="39"/>
        </w:numPr>
        <w:spacing w:line="276" w:lineRule="auto"/>
        <w:jc w:val="both"/>
        <w:rPr>
          <w:rFonts w:cstheme="minorHAnsi"/>
          <w:sz w:val="24"/>
          <w:szCs w:val="24"/>
        </w:rPr>
      </w:pPr>
      <w:r w:rsidRPr="005502A4">
        <w:rPr>
          <w:rFonts w:cstheme="minorHAnsi"/>
          <w:sz w:val="24"/>
          <w:szCs w:val="24"/>
        </w:rPr>
        <w:t xml:space="preserve">Etap I – prace projektowe:  </w:t>
      </w:r>
    </w:p>
    <w:p w14:paraId="26726BB5" w14:textId="77777777" w:rsidR="006B4F71" w:rsidRPr="005502A4" w:rsidRDefault="006B4F71" w:rsidP="009E79ED">
      <w:pPr>
        <w:pStyle w:val="Bezodstpw"/>
        <w:numPr>
          <w:ilvl w:val="0"/>
          <w:numId w:val="40"/>
        </w:numPr>
        <w:spacing w:line="276" w:lineRule="auto"/>
        <w:jc w:val="both"/>
        <w:rPr>
          <w:rFonts w:cstheme="minorHAnsi"/>
          <w:sz w:val="24"/>
          <w:szCs w:val="24"/>
        </w:rPr>
      </w:pPr>
      <w:r w:rsidRPr="005502A4">
        <w:rPr>
          <w:rFonts w:cstheme="minorHAnsi"/>
          <w:sz w:val="24"/>
          <w:szCs w:val="24"/>
        </w:rPr>
        <w:t xml:space="preserve">projekt szczegółowej koncepcji rozwiązań architektoniczno-konstrukcyjnych - 21 dni od dnia zawarcia umowy,  </w:t>
      </w:r>
    </w:p>
    <w:p w14:paraId="0E9ABAC6" w14:textId="77777777" w:rsidR="006B4F71" w:rsidRPr="005502A4" w:rsidRDefault="006B4F71" w:rsidP="009E79ED">
      <w:pPr>
        <w:pStyle w:val="Bezodstpw"/>
        <w:numPr>
          <w:ilvl w:val="0"/>
          <w:numId w:val="40"/>
        </w:numPr>
        <w:spacing w:line="276" w:lineRule="auto"/>
        <w:jc w:val="both"/>
        <w:rPr>
          <w:rFonts w:cstheme="minorHAnsi"/>
          <w:sz w:val="24"/>
          <w:szCs w:val="24"/>
        </w:rPr>
      </w:pPr>
      <w:r w:rsidRPr="005502A4">
        <w:rPr>
          <w:rFonts w:cstheme="minorHAnsi"/>
          <w:sz w:val="24"/>
          <w:szCs w:val="24"/>
        </w:rPr>
        <w:t xml:space="preserve">prace projektowe niezbędne do złożenia wniosku o pozwolenie na budowę - </w:t>
      </w:r>
      <w:r w:rsidR="00D4561A" w:rsidRPr="005502A4">
        <w:rPr>
          <w:rFonts w:cstheme="minorHAnsi"/>
          <w:sz w:val="24"/>
          <w:szCs w:val="24"/>
        </w:rPr>
        <w:t>2</w:t>
      </w:r>
      <w:r w:rsidRPr="005502A4">
        <w:rPr>
          <w:rFonts w:cstheme="minorHAnsi"/>
          <w:sz w:val="24"/>
          <w:szCs w:val="24"/>
        </w:rPr>
        <w:t xml:space="preserve"> miesi</w:t>
      </w:r>
      <w:r w:rsidR="00F21031" w:rsidRPr="005502A4">
        <w:rPr>
          <w:rFonts w:cstheme="minorHAnsi"/>
          <w:sz w:val="24"/>
          <w:szCs w:val="24"/>
        </w:rPr>
        <w:t>ące</w:t>
      </w:r>
      <w:r w:rsidRPr="005502A4">
        <w:rPr>
          <w:rFonts w:cstheme="minorHAnsi"/>
          <w:sz w:val="24"/>
          <w:szCs w:val="24"/>
        </w:rPr>
        <w:t xml:space="preserve"> od dnia zawarcia umowy,  </w:t>
      </w:r>
    </w:p>
    <w:p w14:paraId="60FC045C" w14:textId="0204EB9E" w:rsidR="006B4F71" w:rsidRPr="005502A4" w:rsidRDefault="006B4F71" w:rsidP="009E79ED">
      <w:pPr>
        <w:pStyle w:val="Bezodstpw"/>
        <w:numPr>
          <w:ilvl w:val="0"/>
          <w:numId w:val="40"/>
        </w:numPr>
        <w:spacing w:line="276" w:lineRule="auto"/>
        <w:jc w:val="both"/>
        <w:rPr>
          <w:rFonts w:cstheme="minorHAnsi"/>
          <w:sz w:val="24"/>
          <w:szCs w:val="24"/>
        </w:rPr>
      </w:pPr>
      <w:r w:rsidRPr="005502A4">
        <w:rPr>
          <w:rFonts w:cstheme="minorHAnsi"/>
          <w:sz w:val="24"/>
          <w:szCs w:val="24"/>
        </w:rPr>
        <w:t>wykonanie pozostałej dokumentacji -</w:t>
      </w:r>
      <w:r w:rsidR="00D31B18" w:rsidRPr="005502A4">
        <w:rPr>
          <w:rFonts w:cstheme="minorHAnsi"/>
          <w:sz w:val="24"/>
          <w:szCs w:val="24"/>
        </w:rPr>
        <w:t xml:space="preserve"> 4</w:t>
      </w:r>
      <w:r w:rsidRPr="005502A4">
        <w:rPr>
          <w:rFonts w:cstheme="minorHAnsi"/>
          <w:sz w:val="24"/>
          <w:szCs w:val="24"/>
        </w:rPr>
        <w:t xml:space="preserve"> miesi</w:t>
      </w:r>
      <w:r w:rsidR="00D31B18" w:rsidRPr="005502A4">
        <w:rPr>
          <w:rFonts w:cstheme="minorHAnsi"/>
          <w:sz w:val="24"/>
          <w:szCs w:val="24"/>
        </w:rPr>
        <w:t>ące</w:t>
      </w:r>
      <w:r w:rsidRPr="005502A4">
        <w:rPr>
          <w:rFonts w:cstheme="minorHAnsi"/>
          <w:sz w:val="24"/>
          <w:szCs w:val="24"/>
        </w:rPr>
        <w:t xml:space="preserve"> od dnia zawarcia umowy. </w:t>
      </w:r>
    </w:p>
    <w:p w14:paraId="3F4033BC" w14:textId="77777777" w:rsidR="006B4F71" w:rsidRPr="005502A4" w:rsidRDefault="006B4F71" w:rsidP="006B4F71">
      <w:pPr>
        <w:pStyle w:val="Bezodstpw"/>
        <w:spacing w:line="276" w:lineRule="auto"/>
        <w:ind w:left="1080"/>
        <w:jc w:val="both"/>
        <w:rPr>
          <w:rFonts w:cstheme="minorHAnsi"/>
          <w:i/>
          <w:iCs/>
          <w:sz w:val="24"/>
          <w:szCs w:val="24"/>
        </w:rPr>
      </w:pPr>
      <w:r w:rsidRPr="005502A4">
        <w:rPr>
          <w:rFonts w:cstheme="minorHAnsi"/>
          <w:i/>
          <w:iCs/>
          <w:sz w:val="24"/>
          <w:szCs w:val="24"/>
        </w:rPr>
        <w:lastRenderedPageBreak/>
        <w:t xml:space="preserve">*Projekt  przed  złożeniem  wniosku  o  uzyskanie  pozwolenia  na  budowę  do właściwego  organu  architektoniczno-budowlanego,  musi  posiadać  </w:t>
      </w:r>
      <w:r w:rsidR="00D4561A" w:rsidRPr="005502A4">
        <w:rPr>
          <w:rFonts w:cstheme="minorHAnsi"/>
          <w:i/>
          <w:iCs/>
          <w:sz w:val="24"/>
          <w:szCs w:val="24"/>
        </w:rPr>
        <w:t xml:space="preserve">pisemną </w:t>
      </w:r>
      <w:r w:rsidRPr="005502A4">
        <w:rPr>
          <w:rFonts w:cstheme="minorHAnsi"/>
          <w:i/>
          <w:iCs/>
          <w:sz w:val="24"/>
          <w:szCs w:val="24"/>
        </w:rPr>
        <w:t>akceptację Zamawiającego</w:t>
      </w:r>
      <w:r w:rsidR="00D4561A" w:rsidRPr="005502A4">
        <w:rPr>
          <w:rFonts w:cstheme="minorHAnsi"/>
          <w:i/>
          <w:iCs/>
          <w:sz w:val="24"/>
          <w:szCs w:val="24"/>
        </w:rPr>
        <w:t xml:space="preserve">. </w:t>
      </w:r>
      <w:r w:rsidRPr="005502A4">
        <w:rPr>
          <w:rFonts w:cstheme="minorHAnsi"/>
          <w:i/>
          <w:iCs/>
          <w:sz w:val="24"/>
          <w:szCs w:val="24"/>
        </w:rPr>
        <w:t xml:space="preserve">Dokumentację należy przekazać do sprawdzenia nie później niż 3 tygodnie przed końcem zakończenia prac wskazanych w pkt 2 i 3. Zamawiający  w  terminie  do  2  tygodni  od  pisemnego  przekazania  dokumentacji wielobranżowej, zobowiązany jest sprawdzić i spisać uwagi dla Wykonawcy, a ten w terminie 7 dni musi nanieść poprawki do projektu.  </w:t>
      </w:r>
    </w:p>
    <w:p w14:paraId="1D0D85DF" w14:textId="76303A5E" w:rsidR="006B4F71" w:rsidRPr="005502A4" w:rsidRDefault="006B4F71" w:rsidP="009E79ED">
      <w:pPr>
        <w:pStyle w:val="Bezodstpw"/>
        <w:numPr>
          <w:ilvl w:val="0"/>
          <w:numId w:val="39"/>
        </w:numPr>
        <w:spacing w:line="276" w:lineRule="auto"/>
        <w:jc w:val="both"/>
        <w:rPr>
          <w:rFonts w:cstheme="minorHAnsi"/>
          <w:sz w:val="24"/>
          <w:szCs w:val="24"/>
        </w:rPr>
      </w:pPr>
      <w:r w:rsidRPr="005502A4">
        <w:rPr>
          <w:rFonts w:cstheme="minorHAnsi"/>
          <w:sz w:val="24"/>
          <w:szCs w:val="24"/>
        </w:rPr>
        <w:t>Etap II – roboty budowlane:</w:t>
      </w:r>
      <w:r w:rsidR="00A11DC2" w:rsidRPr="005502A4">
        <w:rPr>
          <w:rFonts w:cstheme="minorHAnsi"/>
          <w:sz w:val="24"/>
          <w:szCs w:val="24"/>
        </w:rPr>
        <w:t xml:space="preserve"> </w:t>
      </w:r>
      <w:r w:rsidR="009422EA" w:rsidRPr="005502A4">
        <w:rPr>
          <w:rFonts w:cstheme="minorHAnsi"/>
          <w:sz w:val="24"/>
          <w:szCs w:val="24"/>
        </w:rPr>
        <w:t>10</w:t>
      </w:r>
      <w:r w:rsidRPr="005502A4">
        <w:rPr>
          <w:rFonts w:cstheme="minorHAnsi"/>
          <w:sz w:val="24"/>
          <w:szCs w:val="24"/>
        </w:rPr>
        <w:t xml:space="preserve"> miesięcy od dnia zawarcia umowy</w:t>
      </w:r>
      <w:r w:rsidR="00850862" w:rsidRPr="005502A4">
        <w:rPr>
          <w:rFonts w:cstheme="minorHAnsi"/>
          <w:sz w:val="24"/>
          <w:szCs w:val="24"/>
        </w:rPr>
        <w:t>.</w:t>
      </w:r>
    </w:p>
    <w:p w14:paraId="3CE2D301" w14:textId="77777777" w:rsidR="00D31B18" w:rsidRPr="005502A4" w:rsidRDefault="00D31B18" w:rsidP="007C448E">
      <w:pPr>
        <w:pStyle w:val="Bezodstpw"/>
        <w:spacing w:line="276" w:lineRule="auto"/>
        <w:jc w:val="center"/>
        <w:rPr>
          <w:rFonts w:cstheme="minorHAnsi"/>
          <w:b/>
          <w:sz w:val="24"/>
          <w:szCs w:val="24"/>
        </w:rPr>
      </w:pPr>
    </w:p>
    <w:p w14:paraId="2AD575EF" w14:textId="47DE795D" w:rsidR="00EE0442" w:rsidRPr="005502A4" w:rsidRDefault="00EE0442" w:rsidP="007C448E">
      <w:pPr>
        <w:pStyle w:val="Bezodstpw"/>
        <w:spacing w:line="276" w:lineRule="auto"/>
        <w:jc w:val="center"/>
        <w:rPr>
          <w:rFonts w:cstheme="minorHAnsi"/>
          <w:b/>
          <w:sz w:val="24"/>
          <w:szCs w:val="24"/>
        </w:rPr>
      </w:pPr>
      <w:r w:rsidRPr="005502A4">
        <w:rPr>
          <w:rFonts w:cstheme="minorHAnsi"/>
          <w:b/>
          <w:sz w:val="24"/>
          <w:szCs w:val="24"/>
        </w:rPr>
        <w:t>§ 5</w:t>
      </w:r>
    </w:p>
    <w:p w14:paraId="5A1A14F5" w14:textId="77777777" w:rsidR="00EE0442" w:rsidRPr="005502A4" w:rsidRDefault="00EE0442" w:rsidP="00D4561A">
      <w:pPr>
        <w:pStyle w:val="Bezodstpw"/>
        <w:spacing w:line="276" w:lineRule="auto"/>
        <w:jc w:val="both"/>
        <w:rPr>
          <w:rFonts w:cstheme="minorHAnsi"/>
          <w:sz w:val="24"/>
          <w:szCs w:val="24"/>
        </w:rPr>
      </w:pPr>
      <w:r w:rsidRPr="005502A4">
        <w:rPr>
          <w:rFonts w:cstheme="minorHAnsi"/>
          <w:sz w:val="24"/>
          <w:szCs w:val="24"/>
        </w:rPr>
        <w:t>Do obowiązków Zamawiającego należy:</w:t>
      </w:r>
    </w:p>
    <w:p w14:paraId="35A2F19E" w14:textId="77777777" w:rsidR="00EE0442" w:rsidRPr="005502A4" w:rsidRDefault="00C9302F">
      <w:pPr>
        <w:pStyle w:val="Bezodstpw"/>
        <w:numPr>
          <w:ilvl w:val="0"/>
          <w:numId w:val="6"/>
        </w:numPr>
        <w:spacing w:line="276" w:lineRule="auto"/>
        <w:jc w:val="both"/>
        <w:rPr>
          <w:rFonts w:cstheme="minorHAnsi"/>
          <w:sz w:val="24"/>
          <w:szCs w:val="24"/>
        </w:rPr>
      </w:pPr>
      <w:r w:rsidRPr="005502A4">
        <w:rPr>
          <w:rFonts w:cstheme="minorHAnsi"/>
          <w:sz w:val="24"/>
          <w:szCs w:val="24"/>
        </w:rPr>
        <w:t>P</w:t>
      </w:r>
      <w:r w:rsidR="00EE0442" w:rsidRPr="005502A4">
        <w:rPr>
          <w:rFonts w:cstheme="minorHAnsi"/>
          <w:sz w:val="24"/>
          <w:szCs w:val="24"/>
        </w:rPr>
        <w:t>rzekazanie Wykonawcy placu budowy na podstawie protokołu przekazania</w:t>
      </w:r>
      <w:r w:rsidRPr="005502A4">
        <w:rPr>
          <w:rFonts w:cstheme="minorHAnsi"/>
          <w:sz w:val="24"/>
          <w:szCs w:val="24"/>
        </w:rPr>
        <w:t>.</w:t>
      </w:r>
    </w:p>
    <w:p w14:paraId="471C027B" w14:textId="77777777" w:rsidR="00EE0442" w:rsidRPr="005502A4" w:rsidRDefault="00C9302F">
      <w:pPr>
        <w:pStyle w:val="Bezodstpw"/>
        <w:numPr>
          <w:ilvl w:val="0"/>
          <w:numId w:val="6"/>
        </w:numPr>
        <w:spacing w:line="276" w:lineRule="auto"/>
        <w:jc w:val="both"/>
        <w:rPr>
          <w:rFonts w:cstheme="minorHAnsi"/>
          <w:sz w:val="24"/>
          <w:szCs w:val="24"/>
        </w:rPr>
      </w:pPr>
      <w:r w:rsidRPr="005502A4">
        <w:rPr>
          <w:rFonts w:cstheme="minorHAnsi"/>
          <w:sz w:val="24"/>
          <w:szCs w:val="24"/>
        </w:rPr>
        <w:t>W</w:t>
      </w:r>
      <w:r w:rsidR="00EE0442" w:rsidRPr="005502A4">
        <w:rPr>
          <w:rFonts w:cstheme="minorHAnsi"/>
          <w:sz w:val="24"/>
          <w:szCs w:val="24"/>
        </w:rPr>
        <w:t>skaz</w:t>
      </w:r>
      <w:r w:rsidRPr="005502A4">
        <w:rPr>
          <w:rFonts w:cstheme="minorHAnsi"/>
          <w:sz w:val="24"/>
          <w:szCs w:val="24"/>
        </w:rPr>
        <w:t>anie terenu pod zaplecze budowy.</w:t>
      </w:r>
    </w:p>
    <w:p w14:paraId="1897F87C" w14:textId="77777777" w:rsidR="00EE0442" w:rsidRPr="005502A4" w:rsidRDefault="00C9302F">
      <w:pPr>
        <w:pStyle w:val="Bezodstpw"/>
        <w:numPr>
          <w:ilvl w:val="0"/>
          <w:numId w:val="6"/>
        </w:numPr>
        <w:spacing w:line="276" w:lineRule="auto"/>
        <w:jc w:val="both"/>
        <w:rPr>
          <w:rFonts w:cstheme="minorHAnsi"/>
          <w:sz w:val="24"/>
          <w:szCs w:val="24"/>
        </w:rPr>
      </w:pPr>
      <w:r w:rsidRPr="005502A4">
        <w:rPr>
          <w:rFonts w:cstheme="minorHAnsi"/>
          <w:sz w:val="24"/>
          <w:szCs w:val="24"/>
        </w:rPr>
        <w:t>Z</w:t>
      </w:r>
      <w:r w:rsidR="00EE0442" w:rsidRPr="005502A4">
        <w:rPr>
          <w:rFonts w:cstheme="minorHAnsi"/>
          <w:sz w:val="24"/>
          <w:szCs w:val="24"/>
        </w:rPr>
        <w:t>ap</w:t>
      </w:r>
      <w:r w:rsidRPr="005502A4">
        <w:rPr>
          <w:rFonts w:cstheme="minorHAnsi"/>
          <w:sz w:val="24"/>
          <w:szCs w:val="24"/>
        </w:rPr>
        <w:t>ewnienie nadzoru inwestorskiego.</w:t>
      </w:r>
    </w:p>
    <w:p w14:paraId="192471AF" w14:textId="77777777" w:rsidR="00EE0442" w:rsidRPr="005502A4" w:rsidRDefault="00C9302F">
      <w:pPr>
        <w:pStyle w:val="Bezodstpw"/>
        <w:numPr>
          <w:ilvl w:val="0"/>
          <w:numId w:val="6"/>
        </w:numPr>
        <w:spacing w:line="276" w:lineRule="auto"/>
        <w:jc w:val="both"/>
        <w:rPr>
          <w:rFonts w:cstheme="minorHAnsi"/>
          <w:sz w:val="24"/>
          <w:szCs w:val="24"/>
        </w:rPr>
      </w:pPr>
      <w:r w:rsidRPr="005502A4">
        <w:rPr>
          <w:rFonts w:cstheme="minorHAnsi"/>
          <w:sz w:val="24"/>
          <w:szCs w:val="24"/>
        </w:rPr>
        <w:t>O</w:t>
      </w:r>
      <w:r w:rsidR="00EE0442" w:rsidRPr="005502A4">
        <w:rPr>
          <w:rFonts w:cstheme="minorHAnsi"/>
          <w:sz w:val="24"/>
          <w:szCs w:val="24"/>
        </w:rPr>
        <w:t>debranie wykonanych robót</w:t>
      </w:r>
      <w:r w:rsidRPr="005502A4">
        <w:rPr>
          <w:rFonts w:cstheme="minorHAnsi"/>
          <w:sz w:val="24"/>
          <w:szCs w:val="24"/>
        </w:rPr>
        <w:t xml:space="preserve"> zrealizowanych zgodnie z umową.</w:t>
      </w:r>
    </w:p>
    <w:p w14:paraId="262A08BD" w14:textId="77777777" w:rsidR="00EE0442" w:rsidRPr="005502A4" w:rsidRDefault="00C9302F">
      <w:pPr>
        <w:pStyle w:val="Bezodstpw"/>
        <w:numPr>
          <w:ilvl w:val="0"/>
          <w:numId w:val="6"/>
        </w:numPr>
        <w:spacing w:line="276" w:lineRule="auto"/>
        <w:jc w:val="both"/>
        <w:rPr>
          <w:rFonts w:cstheme="minorHAnsi"/>
          <w:sz w:val="24"/>
          <w:szCs w:val="24"/>
        </w:rPr>
      </w:pPr>
      <w:r w:rsidRPr="005502A4">
        <w:rPr>
          <w:rFonts w:cstheme="minorHAnsi"/>
          <w:sz w:val="24"/>
          <w:szCs w:val="24"/>
        </w:rPr>
        <w:t>Z</w:t>
      </w:r>
      <w:r w:rsidR="00EE0442" w:rsidRPr="005502A4">
        <w:rPr>
          <w:rFonts w:cstheme="minorHAnsi"/>
          <w:sz w:val="24"/>
          <w:szCs w:val="24"/>
        </w:rPr>
        <w:t>apłata umówionego wynagrodzenia.</w:t>
      </w:r>
    </w:p>
    <w:p w14:paraId="359DFD0C" w14:textId="77777777" w:rsidR="00EE0442" w:rsidRPr="005502A4" w:rsidRDefault="00EE0442" w:rsidP="007C448E">
      <w:pPr>
        <w:pStyle w:val="Bezodstpw"/>
        <w:spacing w:line="276" w:lineRule="auto"/>
        <w:jc w:val="both"/>
        <w:rPr>
          <w:rFonts w:cstheme="minorHAnsi"/>
          <w:sz w:val="24"/>
          <w:szCs w:val="24"/>
        </w:rPr>
      </w:pPr>
    </w:p>
    <w:p w14:paraId="09018CA8" w14:textId="77777777" w:rsidR="00EE0442" w:rsidRPr="005502A4" w:rsidRDefault="00EE0442" w:rsidP="007C448E">
      <w:pPr>
        <w:pStyle w:val="Bezodstpw"/>
        <w:spacing w:line="276" w:lineRule="auto"/>
        <w:jc w:val="center"/>
        <w:rPr>
          <w:rFonts w:cstheme="minorHAnsi"/>
          <w:b/>
          <w:sz w:val="24"/>
          <w:szCs w:val="24"/>
        </w:rPr>
      </w:pPr>
      <w:r w:rsidRPr="005502A4">
        <w:rPr>
          <w:rFonts w:cstheme="minorHAnsi"/>
          <w:b/>
          <w:sz w:val="24"/>
          <w:szCs w:val="24"/>
        </w:rPr>
        <w:t>§ 6</w:t>
      </w:r>
    </w:p>
    <w:p w14:paraId="1B7DAD99" w14:textId="77777777" w:rsidR="00EE0442" w:rsidRPr="005502A4" w:rsidRDefault="00EE0442" w:rsidP="007C448E">
      <w:pPr>
        <w:pStyle w:val="Bezodstpw"/>
        <w:spacing w:line="276" w:lineRule="auto"/>
        <w:jc w:val="both"/>
        <w:rPr>
          <w:rFonts w:cstheme="minorHAnsi"/>
          <w:sz w:val="24"/>
          <w:szCs w:val="24"/>
        </w:rPr>
      </w:pPr>
      <w:r w:rsidRPr="005502A4">
        <w:rPr>
          <w:rFonts w:cstheme="minorHAnsi"/>
          <w:sz w:val="24"/>
          <w:szCs w:val="24"/>
        </w:rPr>
        <w:t>Do o</w:t>
      </w:r>
      <w:r w:rsidR="00C9302F" w:rsidRPr="005502A4">
        <w:rPr>
          <w:rFonts w:cstheme="minorHAnsi"/>
          <w:sz w:val="24"/>
          <w:szCs w:val="24"/>
        </w:rPr>
        <w:t>bowiązków Wykonawcy należy w szczególności</w:t>
      </w:r>
      <w:r w:rsidRPr="005502A4">
        <w:rPr>
          <w:rFonts w:cstheme="minorHAnsi"/>
          <w:sz w:val="24"/>
          <w:szCs w:val="24"/>
        </w:rPr>
        <w:t>:</w:t>
      </w:r>
    </w:p>
    <w:p w14:paraId="3F7992A2" w14:textId="77777777" w:rsidR="00EE0442" w:rsidRPr="005502A4" w:rsidRDefault="00EE0442">
      <w:pPr>
        <w:pStyle w:val="Bezodstpw"/>
        <w:numPr>
          <w:ilvl w:val="0"/>
          <w:numId w:val="7"/>
        </w:numPr>
        <w:spacing w:line="276" w:lineRule="auto"/>
        <w:jc w:val="both"/>
        <w:rPr>
          <w:rFonts w:cstheme="minorHAnsi"/>
          <w:sz w:val="24"/>
          <w:szCs w:val="24"/>
        </w:rPr>
      </w:pPr>
      <w:r w:rsidRPr="005502A4">
        <w:rPr>
          <w:rFonts w:cstheme="minorHAnsi"/>
          <w:sz w:val="24"/>
          <w:szCs w:val="24"/>
        </w:rPr>
        <w:t>Prz</w:t>
      </w:r>
      <w:r w:rsidR="00C9302F" w:rsidRPr="005502A4">
        <w:rPr>
          <w:rFonts w:cstheme="minorHAnsi"/>
          <w:sz w:val="24"/>
          <w:szCs w:val="24"/>
        </w:rPr>
        <w:t xml:space="preserve">edstawienie </w:t>
      </w:r>
      <w:r w:rsidR="006B4F71" w:rsidRPr="005502A4">
        <w:rPr>
          <w:rFonts w:cstheme="minorHAnsi"/>
          <w:sz w:val="24"/>
          <w:szCs w:val="24"/>
        </w:rPr>
        <w:t>h</w:t>
      </w:r>
      <w:r w:rsidR="009267EC" w:rsidRPr="005502A4">
        <w:rPr>
          <w:rFonts w:cstheme="minorHAnsi"/>
          <w:sz w:val="24"/>
          <w:szCs w:val="24"/>
        </w:rPr>
        <w:t>armonogramu rzeczowo-finansowego robót w terminie 7 dni od daty zawarcia umowy oraz w każdym przypadku zmiany terminów realizacji zadania, gdy poprzedni harmonogram rzeczowo-finansowy stanie się niespójny z faktycznym postępem prac</w:t>
      </w:r>
      <w:r w:rsidRPr="005502A4">
        <w:rPr>
          <w:rFonts w:cstheme="minorHAnsi"/>
          <w:sz w:val="24"/>
          <w:szCs w:val="24"/>
        </w:rPr>
        <w:t>.</w:t>
      </w:r>
    </w:p>
    <w:p w14:paraId="35FB38B4"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P</w:t>
      </w:r>
      <w:r w:rsidR="00EE0442" w:rsidRPr="005502A4">
        <w:rPr>
          <w:rFonts w:cstheme="minorHAnsi"/>
          <w:sz w:val="24"/>
          <w:szCs w:val="24"/>
        </w:rPr>
        <w:t>rzygotowan</w:t>
      </w:r>
      <w:r w:rsidRPr="005502A4">
        <w:rPr>
          <w:rFonts w:cstheme="minorHAnsi"/>
          <w:sz w:val="24"/>
          <w:szCs w:val="24"/>
        </w:rPr>
        <w:t>ie i organizacja placu budowy.</w:t>
      </w:r>
    </w:p>
    <w:p w14:paraId="01BB21CB"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W</w:t>
      </w:r>
      <w:r w:rsidR="00EE0442" w:rsidRPr="005502A4">
        <w:rPr>
          <w:rFonts w:cstheme="minorHAnsi"/>
          <w:sz w:val="24"/>
          <w:szCs w:val="24"/>
        </w:rPr>
        <w:t xml:space="preserve">ykonanie przedmiotu określonego w § 1 niniejszej umowy zgodnie </w:t>
      </w:r>
      <w:r w:rsidR="001979EE" w:rsidRPr="005502A4">
        <w:rPr>
          <w:rFonts w:cstheme="minorHAnsi"/>
          <w:sz w:val="24"/>
          <w:szCs w:val="24"/>
        </w:rPr>
        <w:br/>
      </w:r>
      <w:r w:rsidR="00EE0442" w:rsidRPr="005502A4">
        <w:rPr>
          <w:rFonts w:cstheme="minorHAnsi"/>
          <w:sz w:val="24"/>
          <w:szCs w:val="24"/>
        </w:rPr>
        <w:t>z obowiązującymi przepisami prawa, normami, zasa</w:t>
      </w:r>
      <w:r w:rsidRPr="005502A4">
        <w:rPr>
          <w:rFonts w:cstheme="minorHAnsi"/>
          <w:sz w:val="24"/>
          <w:szCs w:val="24"/>
        </w:rPr>
        <w:t>dami wiedzy i sztuki budowlanej.</w:t>
      </w:r>
    </w:p>
    <w:p w14:paraId="030C1868"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W</w:t>
      </w:r>
      <w:r w:rsidR="00EE0442" w:rsidRPr="005502A4">
        <w:rPr>
          <w:rFonts w:cstheme="minorHAnsi"/>
          <w:sz w:val="24"/>
          <w:szCs w:val="24"/>
        </w:rPr>
        <w:t>ykonanie przedmiotu umowy przy pomocy osób posiadających odpowiednie          kwalifikacje, przeszkolonych w zakresie przepisów bhp i przeciwpożarowych</w:t>
      </w:r>
      <w:r w:rsidR="00904849" w:rsidRPr="005502A4">
        <w:rPr>
          <w:rFonts w:cstheme="minorHAnsi"/>
          <w:sz w:val="24"/>
          <w:szCs w:val="24"/>
        </w:rPr>
        <w:t xml:space="preserve"> </w:t>
      </w:r>
      <w:r w:rsidR="00EE0442" w:rsidRPr="005502A4">
        <w:rPr>
          <w:rFonts w:cstheme="minorHAnsi"/>
          <w:sz w:val="24"/>
          <w:szCs w:val="24"/>
        </w:rPr>
        <w:t xml:space="preserve">oraz  wyposażonych </w:t>
      </w:r>
      <w:r w:rsidRPr="005502A4">
        <w:rPr>
          <w:rFonts w:cstheme="minorHAnsi"/>
          <w:sz w:val="24"/>
          <w:szCs w:val="24"/>
        </w:rPr>
        <w:t>w odpowiedni sprzęt i narzędzia.</w:t>
      </w:r>
    </w:p>
    <w:p w14:paraId="0210EEFB"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Z</w:t>
      </w:r>
      <w:r w:rsidR="00EE0442" w:rsidRPr="005502A4">
        <w:rPr>
          <w:rFonts w:cstheme="minorHAnsi"/>
          <w:sz w:val="24"/>
          <w:szCs w:val="24"/>
        </w:rPr>
        <w:t>apewnienie nadzoru technicznego nad realizowanym zadaniem, nadzór nad personelem w zakresie porządku i dyscypliny, w szczególności</w:t>
      </w:r>
      <w:r w:rsidR="00904849" w:rsidRPr="005502A4">
        <w:rPr>
          <w:rFonts w:cstheme="minorHAnsi"/>
          <w:sz w:val="24"/>
          <w:szCs w:val="24"/>
        </w:rPr>
        <w:t xml:space="preserve"> </w:t>
      </w:r>
      <w:r w:rsidR="00EE0442" w:rsidRPr="005502A4">
        <w:rPr>
          <w:rFonts w:cstheme="minorHAnsi"/>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5EACC933"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O</w:t>
      </w:r>
      <w:r w:rsidR="00EE0442" w:rsidRPr="005502A4">
        <w:rPr>
          <w:rFonts w:cstheme="minorHAnsi"/>
          <w:sz w:val="24"/>
          <w:szCs w:val="24"/>
        </w:rPr>
        <w:t>pracowanie i zapewnienie planu bezpieczeństwa i ochrony zdrowia w trakcie</w:t>
      </w:r>
      <w:r w:rsidRPr="005502A4">
        <w:rPr>
          <w:rFonts w:cstheme="minorHAnsi"/>
          <w:sz w:val="24"/>
          <w:szCs w:val="24"/>
        </w:rPr>
        <w:t xml:space="preserve"> prowadzenia robót budowlanych.</w:t>
      </w:r>
    </w:p>
    <w:p w14:paraId="25AFA0AF"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Z</w:t>
      </w:r>
      <w:r w:rsidR="00EE0442" w:rsidRPr="005502A4">
        <w:rPr>
          <w:rFonts w:cstheme="minorHAnsi"/>
          <w:sz w:val="24"/>
          <w:szCs w:val="24"/>
        </w:rPr>
        <w:t>apewnienie dozoru i ochrony mienia przez cały okres trwania budowy</w:t>
      </w:r>
      <w:r w:rsidRPr="005502A4">
        <w:rPr>
          <w:rFonts w:cstheme="minorHAnsi"/>
          <w:sz w:val="24"/>
          <w:szCs w:val="24"/>
        </w:rPr>
        <w:t>.</w:t>
      </w:r>
    </w:p>
    <w:p w14:paraId="5DB40D33"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R</w:t>
      </w:r>
      <w:r w:rsidR="00EE0442" w:rsidRPr="005502A4">
        <w:rPr>
          <w:rFonts w:cstheme="minorHAnsi"/>
          <w:sz w:val="24"/>
          <w:szCs w:val="24"/>
        </w:rPr>
        <w:t>ealizowanie własnym kosztem i staraniem obiektów tymczasowego zaplecza budowy, wykonanie zasilania elektrycznego i zaopatrzenia w media pl</w:t>
      </w:r>
      <w:r w:rsidRPr="005502A4">
        <w:rPr>
          <w:rFonts w:cstheme="minorHAnsi"/>
          <w:sz w:val="24"/>
          <w:szCs w:val="24"/>
        </w:rPr>
        <w:t>acu budowy wraz z podlicznikami.</w:t>
      </w:r>
    </w:p>
    <w:p w14:paraId="5F6B3D22"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lastRenderedPageBreak/>
        <w:t>I</w:t>
      </w:r>
      <w:r w:rsidR="00EE0442" w:rsidRPr="005502A4">
        <w:rPr>
          <w:rFonts w:cstheme="minorHAnsi"/>
          <w:sz w:val="24"/>
          <w:szCs w:val="24"/>
        </w:rPr>
        <w:t>nformowanie inspektora nadzoru o problemach i okolicz</w:t>
      </w:r>
      <w:r w:rsidRPr="005502A4">
        <w:rPr>
          <w:rFonts w:cstheme="minorHAnsi"/>
          <w:sz w:val="24"/>
          <w:szCs w:val="24"/>
        </w:rPr>
        <w:t xml:space="preserve">nościach mogących wpłynąć na </w:t>
      </w:r>
      <w:r w:rsidR="00EE0442" w:rsidRPr="005502A4">
        <w:rPr>
          <w:rFonts w:cstheme="minorHAnsi"/>
          <w:sz w:val="24"/>
          <w:szCs w:val="24"/>
        </w:rPr>
        <w:t>jakość robót oraz opóźnienie termi</w:t>
      </w:r>
      <w:r w:rsidRPr="005502A4">
        <w:rPr>
          <w:rFonts w:cstheme="minorHAnsi"/>
          <w:sz w:val="24"/>
          <w:szCs w:val="24"/>
        </w:rPr>
        <w:t>nu zakończenia przedmiotu umowy.</w:t>
      </w:r>
    </w:p>
    <w:p w14:paraId="301538DD"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P</w:t>
      </w:r>
      <w:r w:rsidR="00EE0442" w:rsidRPr="005502A4">
        <w:rPr>
          <w:rFonts w:cstheme="minorHAnsi"/>
          <w:sz w:val="24"/>
          <w:szCs w:val="24"/>
        </w:rPr>
        <w:t>onoszenie odpowiedzialności wobec Zamawiającego i/lub osób trzecich za wszelkie szkody spowodowane w związku z prowadzo</w:t>
      </w:r>
      <w:r w:rsidRPr="005502A4">
        <w:rPr>
          <w:rFonts w:cstheme="minorHAnsi"/>
          <w:sz w:val="24"/>
          <w:szCs w:val="24"/>
        </w:rPr>
        <w:t>nymi robotami i na placu budowy.</w:t>
      </w:r>
    </w:p>
    <w:p w14:paraId="39334543"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O</w:t>
      </w:r>
      <w:r w:rsidR="00EE0442" w:rsidRPr="005502A4">
        <w:rPr>
          <w:rFonts w:cstheme="minorHAnsi"/>
          <w:sz w:val="24"/>
          <w:szCs w:val="24"/>
        </w:rPr>
        <w:t>bsługa geodezyjna (w tym wytyczenie</w:t>
      </w:r>
      <w:r w:rsidRPr="005502A4">
        <w:rPr>
          <w:rFonts w:cstheme="minorHAnsi"/>
          <w:sz w:val="24"/>
          <w:szCs w:val="24"/>
        </w:rPr>
        <w:t xml:space="preserve"> i inwentaryzacja powykonawcza).</w:t>
      </w:r>
    </w:p>
    <w:p w14:paraId="7EF4E00C"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W</w:t>
      </w:r>
      <w:r w:rsidR="00EE0442" w:rsidRPr="005502A4">
        <w:rPr>
          <w:rFonts w:cstheme="minorHAnsi"/>
          <w:sz w:val="24"/>
          <w:szCs w:val="24"/>
        </w:rPr>
        <w:t>ywóz odpadów i mat</w:t>
      </w:r>
      <w:r w:rsidRPr="005502A4">
        <w:rPr>
          <w:rFonts w:cstheme="minorHAnsi"/>
          <w:sz w:val="24"/>
          <w:szCs w:val="24"/>
        </w:rPr>
        <w:t>eriałów z demontaży i rozbiórek.</w:t>
      </w:r>
    </w:p>
    <w:p w14:paraId="13441BDB"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S</w:t>
      </w:r>
      <w:r w:rsidR="00EE0442" w:rsidRPr="005502A4">
        <w:rPr>
          <w:rFonts w:cstheme="minorHAnsi"/>
          <w:sz w:val="24"/>
          <w:szCs w:val="24"/>
        </w:rPr>
        <w:t>porządzenie dokumentacji budowlanej powykonaw</w:t>
      </w:r>
      <w:r w:rsidRPr="005502A4">
        <w:rPr>
          <w:rFonts w:cstheme="minorHAnsi"/>
          <w:sz w:val="24"/>
          <w:szCs w:val="24"/>
        </w:rPr>
        <w:t>czej na odbiór końcowy zadania.</w:t>
      </w:r>
    </w:p>
    <w:p w14:paraId="36ED5ED3"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U</w:t>
      </w:r>
      <w:r w:rsidR="00EE0442" w:rsidRPr="005502A4">
        <w:rPr>
          <w:rFonts w:cstheme="minorHAnsi"/>
          <w:sz w:val="24"/>
          <w:szCs w:val="24"/>
        </w:rPr>
        <w:t>stanowienie kierownika budowy i kierown</w:t>
      </w:r>
      <w:r w:rsidRPr="005502A4">
        <w:rPr>
          <w:rFonts w:cstheme="minorHAnsi"/>
          <w:sz w:val="24"/>
          <w:szCs w:val="24"/>
        </w:rPr>
        <w:t>ików robót branżowych.</w:t>
      </w:r>
    </w:p>
    <w:p w14:paraId="4B5B9C51" w14:textId="77777777" w:rsidR="00EE0442" w:rsidRPr="005502A4" w:rsidRDefault="00C9302F">
      <w:pPr>
        <w:pStyle w:val="Bezodstpw"/>
        <w:numPr>
          <w:ilvl w:val="0"/>
          <w:numId w:val="7"/>
        </w:numPr>
        <w:spacing w:line="276" w:lineRule="auto"/>
        <w:jc w:val="both"/>
        <w:rPr>
          <w:rFonts w:cstheme="minorHAnsi"/>
          <w:sz w:val="24"/>
          <w:szCs w:val="24"/>
        </w:rPr>
      </w:pPr>
      <w:r w:rsidRPr="005502A4">
        <w:rPr>
          <w:rFonts w:cstheme="minorHAnsi"/>
          <w:sz w:val="24"/>
          <w:szCs w:val="24"/>
        </w:rPr>
        <w:t>S</w:t>
      </w:r>
      <w:r w:rsidR="00EE0442" w:rsidRPr="005502A4">
        <w:rPr>
          <w:rFonts w:cstheme="minorHAnsi"/>
          <w:sz w:val="24"/>
          <w:szCs w:val="24"/>
        </w:rPr>
        <w:t xml:space="preserve">erwisowanie na swój koszt urządzeń w okresie gwarancji jeżeli zachowanie uprawnień z gwarancji uzależnione będzie od przeprowadzenia czynności/usług </w:t>
      </w:r>
      <w:r w:rsidRPr="005502A4">
        <w:rPr>
          <w:rFonts w:cstheme="minorHAnsi"/>
          <w:sz w:val="24"/>
          <w:szCs w:val="24"/>
        </w:rPr>
        <w:t xml:space="preserve">serwisowych </w:t>
      </w:r>
      <w:r w:rsidR="00EE0442" w:rsidRPr="005502A4">
        <w:rPr>
          <w:rFonts w:cstheme="minorHAnsi"/>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14:paraId="1488BD33" w14:textId="77777777" w:rsidR="00EE0442" w:rsidRPr="005502A4" w:rsidRDefault="00EE0442">
      <w:pPr>
        <w:pStyle w:val="Bezodstpw"/>
        <w:numPr>
          <w:ilvl w:val="0"/>
          <w:numId w:val="7"/>
        </w:numPr>
        <w:spacing w:line="276" w:lineRule="auto"/>
        <w:jc w:val="both"/>
        <w:rPr>
          <w:rFonts w:cstheme="minorHAnsi"/>
          <w:sz w:val="24"/>
          <w:szCs w:val="24"/>
        </w:rPr>
      </w:pPr>
      <w:r w:rsidRPr="005502A4">
        <w:rPr>
          <w:rFonts w:cstheme="minorHAnsi"/>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5CCF04F9" w14:textId="77777777" w:rsidR="00EE0442" w:rsidRPr="005502A4" w:rsidRDefault="00EE0442" w:rsidP="007C448E">
      <w:pPr>
        <w:pStyle w:val="Bezodstpw"/>
        <w:spacing w:line="276" w:lineRule="auto"/>
        <w:jc w:val="both"/>
        <w:rPr>
          <w:rFonts w:cstheme="minorHAnsi"/>
          <w:sz w:val="24"/>
          <w:szCs w:val="24"/>
        </w:rPr>
      </w:pPr>
    </w:p>
    <w:p w14:paraId="0CFEAE2F" w14:textId="77777777" w:rsidR="00EE0442" w:rsidRPr="005502A4" w:rsidRDefault="00EE0442" w:rsidP="007C448E">
      <w:pPr>
        <w:pStyle w:val="Bezodstpw"/>
        <w:spacing w:line="276" w:lineRule="auto"/>
        <w:jc w:val="center"/>
        <w:rPr>
          <w:rFonts w:cstheme="minorHAnsi"/>
          <w:b/>
          <w:sz w:val="24"/>
          <w:szCs w:val="24"/>
        </w:rPr>
      </w:pPr>
      <w:r w:rsidRPr="005502A4">
        <w:rPr>
          <w:rFonts w:cstheme="minorHAnsi"/>
          <w:b/>
          <w:sz w:val="24"/>
          <w:szCs w:val="24"/>
        </w:rPr>
        <w:t>§ 7</w:t>
      </w:r>
    </w:p>
    <w:p w14:paraId="216CFFDE" w14:textId="77777777" w:rsidR="00EE0442" w:rsidRPr="005502A4" w:rsidRDefault="00EE0442">
      <w:pPr>
        <w:pStyle w:val="Bezodstpw"/>
        <w:numPr>
          <w:ilvl w:val="0"/>
          <w:numId w:val="8"/>
        </w:numPr>
        <w:spacing w:line="276" w:lineRule="auto"/>
        <w:jc w:val="both"/>
        <w:rPr>
          <w:rFonts w:cstheme="minorHAnsi"/>
          <w:sz w:val="24"/>
          <w:szCs w:val="24"/>
        </w:rPr>
      </w:pPr>
      <w:r w:rsidRPr="005502A4">
        <w:rPr>
          <w:rFonts w:cstheme="minorHAnsi"/>
          <w:sz w:val="24"/>
          <w:szCs w:val="24"/>
        </w:rPr>
        <w:t>Wykonawca jest zobowiązany stosować się do wszystkich poleceń i instrukcji inspektora nadzoru, dotyczących prawidłowości wykonywania przedmiotu zamówienia.</w:t>
      </w:r>
    </w:p>
    <w:p w14:paraId="6DA0A35D" w14:textId="7871C356" w:rsidR="00EE0442" w:rsidRPr="005502A4" w:rsidRDefault="00EE0442">
      <w:pPr>
        <w:pStyle w:val="Bezodstpw"/>
        <w:numPr>
          <w:ilvl w:val="0"/>
          <w:numId w:val="8"/>
        </w:numPr>
        <w:spacing w:line="276" w:lineRule="auto"/>
        <w:jc w:val="both"/>
        <w:rPr>
          <w:rFonts w:cstheme="minorHAnsi"/>
          <w:sz w:val="24"/>
          <w:szCs w:val="24"/>
        </w:rPr>
      </w:pPr>
      <w:r w:rsidRPr="005502A4">
        <w:rPr>
          <w:rFonts w:cstheme="minorHAnsi"/>
          <w:sz w:val="24"/>
          <w:szCs w:val="24"/>
        </w:rPr>
        <w:t>Zamawiający ma prawo wskazać dodatkowe osoby w celu kontroli przedmiotu umowy,</w:t>
      </w:r>
      <w:r w:rsidR="00A80AE0" w:rsidRPr="005502A4">
        <w:rPr>
          <w:rFonts w:cstheme="minorHAnsi"/>
          <w:sz w:val="24"/>
          <w:szCs w:val="24"/>
        </w:rPr>
        <w:t xml:space="preserve"> </w:t>
      </w:r>
      <w:r w:rsidRPr="005502A4">
        <w:rPr>
          <w:rFonts w:cstheme="minorHAnsi"/>
          <w:sz w:val="24"/>
          <w:szCs w:val="24"/>
        </w:rPr>
        <w:t>a Wykonawca ma prawo i obowiązek udostępnić tym osobom teren budowy oraz wszelką dokumentację przedmiotu umowy.</w:t>
      </w:r>
    </w:p>
    <w:p w14:paraId="46A81E12" w14:textId="77777777" w:rsidR="00EE0442" w:rsidRPr="005502A4" w:rsidRDefault="00EE0442">
      <w:pPr>
        <w:pStyle w:val="Bezodstpw"/>
        <w:numPr>
          <w:ilvl w:val="0"/>
          <w:numId w:val="8"/>
        </w:numPr>
        <w:spacing w:line="276" w:lineRule="auto"/>
        <w:jc w:val="both"/>
        <w:rPr>
          <w:rFonts w:cstheme="minorHAnsi"/>
          <w:sz w:val="24"/>
          <w:szCs w:val="24"/>
        </w:rPr>
      </w:pPr>
      <w:r w:rsidRPr="005502A4">
        <w:rPr>
          <w:rFonts w:cstheme="minorHAnsi"/>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502A4">
        <w:rPr>
          <w:rFonts w:cstheme="minorHAnsi"/>
          <w:sz w:val="24"/>
          <w:szCs w:val="24"/>
        </w:rPr>
        <w:t xml:space="preserve">może </w:t>
      </w:r>
      <w:r w:rsidRPr="005502A4">
        <w:rPr>
          <w:rFonts w:cstheme="minorHAnsi"/>
          <w:sz w:val="24"/>
          <w:szCs w:val="24"/>
        </w:rPr>
        <w:t>skutkować nieodebraniem przez Zamawiającego przedmiotu umowy.</w:t>
      </w:r>
    </w:p>
    <w:p w14:paraId="3A9678F9" w14:textId="77777777" w:rsidR="00EE0442" w:rsidRPr="005502A4" w:rsidRDefault="00EE0442" w:rsidP="007C448E">
      <w:pPr>
        <w:pStyle w:val="Bezodstpw"/>
        <w:spacing w:line="276" w:lineRule="auto"/>
        <w:jc w:val="both"/>
        <w:rPr>
          <w:rFonts w:cstheme="minorHAnsi"/>
          <w:sz w:val="24"/>
          <w:szCs w:val="24"/>
        </w:rPr>
      </w:pPr>
    </w:p>
    <w:p w14:paraId="39ABB988" w14:textId="77777777" w:rsidR="00EE0442" w:rsidRPr="005502A4" w:rsidRDefault="00EE0442" w:rsidP="007C448E">
      <w:pPr>
        <w:pStyle w:val="Bezodstpw"/>
        <w:spacing w:line="276" w:lineRule="auto"/>
        <w:jc w:val="center"/>
        <w:rPr>
          <w:rFonts w:cstheme="minorHAnsi"/>
          <w:b/>
          <w:sz w:val="24"/>
          <w:szCs w:val="24"/>
        </w:rPr>
      </w:pPr>
      <w:r w:rsidRPr="005502A4">
        <w:rPr>
          <w:rFonts w:cstheme="minorHAnsi"/>
          <w:b/>
          <w:sz w:val="24"/>
          <w:szCs w:val="24"/>
        </w:rPr>
        <w:t>§ 8</w:t>
      </w:r>
    </w:p>
    <w:p w14:paraId="0BF95E6A" w14:textId="77777777" w:rsidR="00EE0442" w:rsidRPr="005502A4" w:rsidRDefault="00EE0442">
      <w:pPr>
        <w:pStyle w:val="Bezodstpw"/>
        <w:numPr>
          <w:ilvl w:val="0"/>
          <w:numId w:val="9"/>
        </w:numPr>
        <w:spacing w:line="276" w:lineRule="auto"/>
        <w:jc w:val="both"/>
        <w:rPr>
          <w:rFonts w:cstheme="minorHAnsi"/>
          <w:sz w:val="24"/>
          <w:szCs w:val="24"/>
        </w:rPr>
      </w:pPr>
      <w:r w:rsidRPr="005502A4">
        <w:rPr>
          <w:rFonts w:cstheme="minorHAnsi"/>
          <w:sz w:val="24"/>
          <w:szCs w:val="24"/>
        </w:rPr>
        <w:t xml:space="preserve">Ustala się wynagrodzenie ryczałtowe Wykonawcy zgodnie z ceną ofertową w </w:t>
      </w:r>
      <w:r w:rsidRPr="005502A4">
        <w:rPr>
          <w:rFonts w:cstheme="minorHAnsi"/>
          <w:b/>
          <w:bCs/>
          <w:sz w:val="24"/>
          <w:szCs w:val="24"/>
        </w:rPr>
        <w:t xml:space="preserve">wysokości </w:t>
      </w:r>
      <w:r w:rsidR="00A723EC" w:rsidRPr="005502A4">
        <w:rPr>
          <w:rFonts w:cstheme="minorHAnsi"/>
          <w:b/>
          <w:bCs/>
          <w:sz w:val="24"/>
          <w:szCs w:val="24"/>
        </w:rPr>
        <w:t>………………………</w:t>
      </w:r>
      <w:r w:rsidRPr="005502A4">
        <w:rPr>
          <w:rFonts w:cstheme="minorHAnsi"/>
          <w:b/>
          <w:bCs/>
          <w:sz w:val="24"/>
          <w:szCs w:val="24"/>
        </w:rPr>
        <w:t xml:space="preserve">brutto (słownie: </w:t>
      </w:r>
      <w:r w:rsidR="00A723EC" w:rsidRPr="005502A4">
        <w:rPr>
          <w:rFonts w:cstheme="minorHAnsi"/>
          <w:b/>
          <w:bCs/>
          <w:sz w:val="24"/>
          <w:szCs w:val="24"/>
        </w:rPr>
        <w:t>………………………………………………</w:t>
      </w:r>
      <w:r w:rsidR="00EE6CB2" w:rsidRPr="005502A4">
        <w:rPr>
          <w:rFonts w:cstheme="minorHAnsi"/>
          <w:b/>
          <w:bCs/>
          <w:sz w:val="24"/>
          <w:szCs w:val="24"/>
        </w:rPr>
        <w:t>),</w:t>
      </w:r>
      <w:r w:rsidR="00EE6CB2" w:rsidRPr="005502A4">
        <w:rPr>
          <w:rFonts w:cstheme="minorHAnsi"/>
          <w:sz w:val="24"/>
          <w:szCs w:val="24"/>
        </w:rPr>
        <w:t>z zastrzeżeniem ust. 2.</w:t>
      </w:r>
    </w:p>
    <w:p w14:paraId="78A7D156" w14:textId="77777777" w:rsidR="00144724" w:rsidRPr="005502A4" w:rsidRDefault="00144724">
      <w:pPr>
        <w:widowControl w:val="0"/>
        <w:numPr>
          <w:ilvl w:val="0"/>
          <w:numId w:val="9"/>
        </w:numPr>
        <w:suppressAutoHyphens/>
        <w:spacing w:line="276" w:lineRule="auto"/>
        <w:jc w:val="both"/>
        <w:rPr>
          <w:rFonts w:asciiTheme="minorHAnsi" w:hAnsiTheme="minorHAnsi" w:cstheme="minorHAnsi"/>
          <w:sz w:val="24"/>
          <w:szCs w:val="24"/>
        </w:rPr>
      </w:pPr>
      <w:r w:rsidRPr="005502A4">
        <w:rPr>
          <w:rFonts w:asciiTheme="minorHAnsi" w:hAnsiTheme="minorHAnsi" w:cstheme="minorHAnsi"/>
          <w:sz w:val="24"/>
          <w:szCs w:val="24"/>
        </w:rPr>
        <w:lastRenderedPageBreak/>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14:paraId="638D3A16" w14:textId="77777777" w:rsidR="006B21A1" w:rsidRPr="005502A4" w:rsidRDefault="00EE0442" w:rsidP="006B21A1">
      <w:pPr>
        <w:pStyle w:val="Bezodstpw"/>
        <w:numPr>
          <w:ilvl w:val="0"/>
          <w:numId w:val="9"/>
        </w:numPr>
        <w:spacing w:line="276" w:lineRule="auto"/>
        <w:jc w:val="both"/>
        <w:rPr>
          <w:rFonts w:cstheme="minorHAnsi"/>
          <w:sz w:val="24"/>
          <w:szCs w:val="24"/>
        </w:rPr>
      </w:pPr>
      <w:r w:rsidRPr="005502A4">
        <w:rPr>
          <w:rFonts w:cstheme="minorHAnsi"/>
          <w:sz w:val="24"/>
          <w:szCs w:val="24"/>
        </w:rPr>
        <w:t>Tabela wynagrodzenia ryczałtowego z rozbiciem na poszczególne elementy</w:t>
      </w:r>
      <w:r w:rsidR="00A11DC2" w:rsidRPr="005502A4">
        <w:rPr>
          <w:rFonts w:cstheme="minorHAnsi"/>
          <w:sz w:val="24"/>
          <w:szCs w:val="24"/>
        </w:rPr>
        <w:t xml:space="preserve"> </w:t>
      </w:r>
      <w:r w:rsidRPr="005502A4">
        <w:rPr>
          <w:rFonts w:cstheme="minorHAnsi"/>
          <w:sz w:val="24"/>
          <w:szCs w:val="24"/>
        </w:rPr>
        <w:t xml:space="preserve">zadania/rodzaje robót stanowi załącznik nr </w:t>
      </w:r>
      <w:r w:rsidR="007000BC" w:rsidRPr="005502A4">
        <w:rPr>
          <w:rFonts w:cstheme="minorHAnsi"/>
          <w:sz w:val="24"/>
          <w:szCs w:val="24"/>
        </w:rPr>
        <w:t>1</w:t>
      </w:r>
      <w:r w:rsidRPr="005502A4">
        <w:rPr>
          <w:rFonts w:cstheme="minorHAnsi"/>
          <w:sz w:val="24"/>
          <w:szCs w:val="24"/>
        </w:rPr>
        <w:t xml:space="preserve">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w:t>
      </w:r>
    </w:p>
    <w:p w14:paraId="6B4F1361" w14:textId="77777777" w:rsidR="006B21A1" w:rsidRPr="005502A4" w:rsidRDefault="00144724" w:rsidP="006B21A1">
      <w:pPr>
        <w:pStyle w:val="Bezodstpw"/>
        <w:numPr>
          <w:ilvl w:val="0"/>
          <w:numId w:val="9"/>
        </w:numPr>
        <w:spacing w:line="276" w:lineRule="auto"/>
        <w:jc w:val="both"/>
        <w:rPr>
          <w:rFonts w:cstheme="minorHAnsi"/>
          <w:sz w:val="24"/>
          <w:szCs w:val="24"/>
        </w:rPr>
      </w:pPr>
      <w:r w:rsidRPr="005502A4">
        <w:rPr>
          <w:rFonts w:cstheme="minorHAnsi"/>
          <w:sz w:val="24"/>
          <w:szCs w:val="24"/>
        </w:rPr>
        <w:t xml:space="preserve">Zapłata należności nastąpi przez </w:t>
      </w:r>
      <w:bookmarkStart w:id="0" w:name="_Hlk92703991"/>
      <w:r w:rsidR="006B21A1" w:rsidRPr="005502A4">
        <w:rPr>
          <w:rFonts w:cstheme="minorHAnsi"/>
          <w:sz w:val="24"/>
          <w:szCs w:val="24"/>
        </w:rPr>
        <w:t>zapłatę dwóch faktur – pierwsza po zakończeniu etapu I w ramach realizacji Inwestycji, druga – po zakończeniu realizacji całości inwestycji, w tym:</w:t>
      </w:r>
      <w:bookmarkEnd w:id="0"/>
    </w:p>
    <w:p w14:paraId="4355ACC9" w14:textId="3C77650F" w:rsidR="006B21A1" w:rsidRPr="005502A4" w:rsidRDefault="003E526C" w:rsidP="006B21A1">
      <w:pPr>
        <w:pStyle w:val="Bezodstpw"/>
        <w:numPr>
          <w:ilvl w:val="0"/>
          <w:numId w:val="46"/>
        </w:numPr>
        <w:spacing w:line="276" w:lineRule="auto"/>
        <w:jc w:val="both"/>
        <w:rPr>
          <w:rFonts w:cstheme="minorHAnsi"/>
          <w:sz w:val="24"/>
          <w:szCs w:val="24"/>
        </w:rPr>
      </w:pPr>
      <w:r w:rsidRPr="005502A4">
        <w:rPr>
          <w:rFonts w:cstheme="minorHAnsi"/>
          <w:sz w:val="24"/>
          <w:szCs w:val="24"/>
        </w:rPr>
        <w:t>pierwsza  transza</w:t>
      </w:r>
      <w:r w:rsidR="0058451E" w:rsidRPr="005502A4">
        <w:rPr>
          <w:rFonts w:cstheme="minorHAnsi"/>
          <w:sz w:val="24"/>
          <w:szCs w:val="24"/>
        </w:rPr>
        <w:t xml:space="preserve"> płatna </w:t>
      </w:r>
      <w:r w:rsidRPr="005502A4">
        <w:rPr>
          <w:rFonts w:cstheme="minorHAnsi"/>
          <w:sz w:val="24"/>
          <w:szCs w:val="24"/>
        </w:rPr>
        <w:t>w</w:t>
      </w:r>
      <w:r w:rsidR="006B21A1" w:rsidRPr="005502A4">
        <w:rPr>
          <w:rFonts w:cstheme="minorHAnsi"/>
          <w:sz w:val="24"/>
          <w:szCs w:val="24"/>
        </w:rPr>
        <w:t xml:space="preserve"> </w:t>
      </w:r>
      <w:r w:rsidRPr="005502A4">
        <w:rPr>
          <w:rFonts w:cstheme="minorHAnsi"/>
          <w:sz w:val="24"/>
          <w:szCs w:val="24"/>
        </w:rPr>
        <w:t>wysokości</w:t>
      </w:r>
      <w:r w:rsidR="006B21A1" w:rsidRPr="005502A4">
        <w:rPr>
          <w:rFonts w:cstheme="minorHAnsi"/>
          <w:sz w:val="24"/>
          <w:szCs w:val="24"/>
        </w:rPr>
        <w:t xml:space="preserve"> </w:t>
      </w:r>
      <w:r w:rsidRPr="005502A4">
        <w:rPr>
          <w:rFonts w:cstheme="minorHAnsi"/>
          <w:sz w:val="24"/>
          <w:szCs w:val="24"/>
        </w:rPr>
        <w:t xml:space="preserve">nie wyższej niż </w:t>
      </w:r>
      <w:r w:rsidR="009053AF" w:rsidRPr="005502A4">
        <w:rPr>
          <w:rFonts w:cstheme="minorHAnsi"/>
          <w:sz w:val="24"/>
          <w:szCs w:val="24"/>
        </w:rPr>
        <w:t>5</w:t>
      </w:r>
      <w:r w:rsidRPr="005502A4">
        <w:rPr>
          <w:rFonts w:cstheme="minorHAnsi"/>
          <w:sz w:val="24"/>
          <w:szCs w:val="24"/>
        </w:rPr>
        <w:t xml:space="preserve"> % kwoty  wynagrodzenia przysługującego Wykonawcy, wskazanego w ust. 1, </w:t>
      </w:r>
      <w:r w:rsidR="009053AF" w:rsidRPr="005502A4">
        <w:rPr>
          <w:rFonts w:cstheme="minorHAnsi"/>
          <w:sz w:val="24"/>
          <w:szCs w:val="24"/>
        </w:rPr>
        <w:t xml:space="preserve">po </w:t>
      </w:r>
      <w:r w:rsidR="006B21A1" w:rsidRPr="005502A4">
        <w:rPr>
          <w:rFonts w:cstheme="minorHAnsi"/>
          <w:sz w:val="24"/>
          <w:szCs w:val="24"/>
        </w:rPr>
        <w:t>zrealizowaniu Etapu I</w:t>
      </w:r>
      <w:r w:rsidR="00036D78" w:rsidRPr="005502A4">
        <w:rPr>
          <w:rFonts w:cstheme="minorHAnsi"/>
          <w:sz w:val="24"/>
          <w:szCs w:val="24"/>
        </w:rPr>
        <w:t xml:space="preserve"> określonego w </w:t>
      </w:r>
      <w:r w:rsidR="00036D78" w:rsidRPr="005502A4">
        <w:rPr>
          <w:rFonts w:cstheme="minorHAnsi"/>
          <w:bCs/>
          <w:sz w:val="24"/>
          <w:szCs w:val="24"/>
        </w:rPr>
        <w:t>§ 4 ust. 1.</w:t>
      </w:r>
    </w:p>
    <w:p w14:paraId="0ABD597D" w14:textId="3591BE0C" w:rsidR="00144724" w:rsidRPr="005502A4" w:rsidRDefault="003E526C" w:rsidP="006B21A1">
      <w:pPr>
        <w:pStyle w:val="Bezodstpw"/>
        <w:numPr>
          <w:ilvl w:val="0"/>
          <w:numId w:val="46"/>
        </w:numPr>
        <w:spacing w:line="276" w:lineRule="auto"/>
        <w:jc w:val="both"/>
        <w:rPr>
          <w:rFonts w:cstheme="minorHAnsi"/>
          <w:sz w:val="24"/>
          <w:szCs w:val="24"/>
        </w:rPr>
      </w:pPr>
      <w:r w:rsidRPr="005502A4">
        <w:rPr>
          <w:rFonts w:cstheme="minorHAnsi"/>
          <w:sz w:val="24"/>
          <w:szCs w:val="24"/>
        </w:rPr>
        <w:t>druga</w:t>
      </w:r>
      <w:r w:rsidR="00144724" w:rsidRPr="005502A4">
        <w:rPr>
          <w:rFonts w:cstheme="minorHAnsi"/>
          <w:sz w:val="24"/>
          <w:szCs w:val="24"/>
        </w:rPr>
        <w:t xml:space="preserve">  transza  w  wysokości  nie  wyższej  niż  </w:t>
      </w:r>
      <w:r w:rsidR="009053AF" w:rsidRPr="005502A4">
        <w:rPr>
          <w:rFonts w:cstheme="minorHAnsi"/>
          <w:sz w:val="24"/>
          <w:szCs w:val="24"/>
        </w:rPr>
        <w:t>95</w:t>
      </w:r>
      <w:r w:rsidR="00144724" w:rsidRPr="005502A4">
        <w:rPr>
          <w:rFonts w:cstheme="minorHAnsi"/>
          <w:sz w:val="24"/>
          <w:szCs w:val="24"/>
        </w:rPr>
        <w:t xml:space="preserve">  %  kwoty  wynagrodzenia przysługującego Wykonawcy, wskazanego w ust. 1, </w:t>
      </w:r>
      <w:r w:rsidR="0058451E" w:rsidRPr="005502A4">
        <w:rPr>
          <w:rFonts w:cstheme="minorHAnsi"/>
          <w:sz w:val="24"/>
          <w:szCs w:val="24"/>
        </w:rPr>
        <w:t xml:space="preserve">po </w:t>
      </w:r>
      <w:r w:rsidR="00036D78" w:rsidRPr="005502A4">
        <w:rPr>
          <w:rFonts w:cstheme="minorHAnsi"/>
          <w:sz w:val="24"/>
          <w:szCs w:val="24"/>
        </w:rPr>
        <w:t>zrealizowaniu</w:t>
      </w:r>
      <w:r w:rsidR="0058451E" w:rsidRPr="005502A4">
        <w:rPr>
          <w:rFonts w:cstheme="minorHAnsi"/>
          <w:sz w:val="24"/>
          <w:szCs w:val="24"/>
        </w:rPr>
        <w:t xml:space="preserve"> </w:t>
      </w:r>
      <w:r w:rsidR="00036D78" w:rsidRPr="005502A4">
        <w:rPr>
          <w:rFonts w:cstheme="minorHAnsi"/>
          <w:sz w:val="24"/>
          <w:szCs w:val="24"/>
        </w:rPr>
        <w:t xml:space="preserve">Etapu II określonego w </w:t>
      </w:r>
      <w:r w:rsidR="00036D78" w:rsidRPr="005502A4">
        <w:rPr>
          <w:rFonts w:cstheme="minorHAnsi"/>
          <w:bCs/>
          <w:sz w:val="24"/>
          <w:szCs w:val="24"/>
        </w:rPr>
        <w:t>§ 4 ust. 2.</w:t>
      </w:r>
    </w:p>
    <w:p w14:paraId="4397E73F" w14:textId="687692D8" w:rsidR="00144724" w:rsidRPr="005502A4" w:rsidRDefault="003E526C" w:rsidP="009E79ED">
      <w:pPr>
        <w:pStyle w:val="Bezodstpw"/>
        <w:numPr>
          <w:ilvl w:val="0"/>
          <w:numId w:val="44"/>
        </w:numPr>
        <w:spacing w:line="276" w:lineRule="auto"/>
        <w:jc w:val="both"/>
        <w:rPr>
          <w:rFonts w:cstheme="minorHAnsi"/>
          <w:sz w:val="24"/>
          <w:szCs w:val="24"/>
        </w:rPr>
      </w:pPr>
      <w:r w:rsidRPr="005502A4">
        <w:rPr>
          <w:rFonts w:cstheme="minorHAnsi"/>
          <w:sz w:val="24"/>
          <w:szCs w:val="24"/>
        </w:rPr>
        <w:t>Zapłata</w:t>
      </w:r>
      <w:r w:rsidR="00A11DC2" w:rsidRPr="005502A4">
        <w:rPr>
          <w:rFonts w:cstheme="minorHAnsi"/>
          <w:sz w:val="24"/>
          <w:szCs w:val="24"/>
        </w:rPr>
        <w:t xml:space="preserve"> </w:t>
      </w:r>
      <w:r w:rsidR="0058451E" w:rsidRPr="005502A4">
        <w:rPr>
          <w:rFonts w:cstheme="minorHAnsi"/>
          <w:sz w:val="24"/>
          <w:szCs w:val="24"/>
        </w:rPr>
        <w:t xml:space="preserve">należności wskazanych w ust. 4 pkt 1 nastąpi na podstawie </w:t>
      </w:r>
      <w:r w:rsidRPr="005502A4">
        <w:rPr>
          <w:rFonts w:cstheme="minorHAnsi"/>
          <w:sz w:val="24"/>
          <w:szCs w:val="24"/>
        </w:rPr>
        <w:t>faktu</w:t>
      </w:r>
      <w:r w:rsidR="009053AF" w:rsidRPr="005502A4">
        <w:rPr>
          <w:rFonts w:cstheme="minorHAnsi"/>
          <w:sz w:val="24"/>
          <w:szCs w:val="24"/>
        </w:rPr>
        <w:t>ry częściowej</w:t>
      </w:r>
      <w:r w:rsidR="00144724" w:rsidRPr="005502A4">
        <w:rPr>
          <w:rFonts w:cstheme="minorHAnsi"/>
          <w:sz w:val="24"/>
          <w:szCs w:val="24"/>
        </w:rPr>
        <w:t>,  na wskazany  na  fakturze  rachunek  bankowy</w:t>
      </w:r>
      <w:r w:rsidR="00C57A86" w:rsidRPr="005502A4">
        <w:rPr>
          <w:rFonts w:cstheme="minorHAnsi"/>
          <w:sz w:val="24"/>
          <w:szCs w:val="24"/>
        </w:rPr>
        <w:t>,  w  terminie  do  21  dni  od</w:t>
      </w:r>
      <w:r w:rsidR="00144724" w:rsidRPr="005502A4">
        <w:rPr>
          <w:rFonts w:cstheme="minorHAnsi"/>
          <w:sz w:val="24"/>
          <w:szCs w:val="24"/>
        </w:rPr>
        <w:t xml:space="preserve"> daty  jej otrzymania.  </w:t>
      </w:r>
    </w:p>
    <w:p w14:paraId="358F2312" w14:textId="2FA42C42" w:rsidR="00144724" w:rsidRPr="005502A4" w:rsidRDefault="00144724"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Zapłata ostatniej należności </w:t>
      </w:r>
      <w:r w:rsidR="00C57A86" w:rsidRPr="005502A4">
        <w:rPr>
          <w:rFonts w:cstheme="minorHAnsi"/>
          <w:sz w:val="24"/>
          <w:szCs w:val="24"/>
        </w:rPr>
        <w:t xml:space="preserve">wskazanej w ust. 4 pkt </w:t>
      </w:r>
      <w:r w:rsidR="009053AF" w:rsidRPr="005502A4">
        <w:rPr>
          <w:rFonts w:cstheme="minorHAnsi"/>
          <w:sz w:val="24"/>
          <w:szCs w:val="24"/>
        </w:rPr>
        <w:t>2</w:t>
      </w:r>
      <w:r w:rsidR="00C57A86" w:rsidRPr="005502A4">
        <w:rPr>
          <w:rFonts w:cstheme="minorHAnsi"/>
          <w:sz w:val="24"/>
          <w:szCs w:val="24"/>
        </w:rPr>
        <w:t xml:space="preserve"> </w:t>
      </w:r>
      <w:r w:rsidRPr="005502A4">
        <w:rPr>
          <w:rFonts w:cstheme="minorHAnsi"/>
          <w:sz w:val="24"/>
          <w:szCs w:val="24"/>
        </w:rPr>
        <w:t>nastąpi przez zapłatę faktury koń</w:t>
      </w:r>
      <w:r w:rsidR="00DD395C" w:rsidRPr="005502A4">
        <w:rPr>
          <w:rFonts w:cstheme="minorHAnsi"/>
          <w:sz w:val="24"/>
          <w:szCs w:val="24"/>
        </w:rPr>
        <w:t xml:space="preserve">cowej, w terminie do 30 dni </w:t>
      </w:r>
      <w:r w:rsidRPr="005502A4">
        <w:rPr>
          <w:rFonts w:cstheme="minorHAnsi"/>
          <w:sz w:val="24"/>
          <w:szCs w:val="24"/>
        </w:rPr>
        <w:t xml:space="preserve">od  daty  jej  otrzymania,  którą  Wykonawca  może  wystawić  po  wykonaniu  i odbiorze końcowym całości robót z zastrzeżeniem ust. 7. </w:t>
      </w:r>
    </w:p>
    <w:p w14:paraId="4F413272" w14:textId="77777777" w:rsidR="00144724" w:rsidRPr="005502A4" w:rsidRDefault="00144724"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Złożenie  faktury  końcowej  może  nastąpić  po  zakończeniu  czynności  odbiorowych i uzyskaniu  przez  Wykonawcę  prawomocnej  decyzji  o  pozwoleniu  na  </w:t>
      </w:r>
      <w:r w:rsidRPr="005502A4">
        <w:rPr>
          <w:rFonts w:cstheme="minorHAnsi"/>
          <w:sz w:val="24"/>
          <w:szCs w:val="24"/>
        </w:rPr>
        <w:lastRenderedPageBreak/>
        <w:t xml:space="preserve">użytkowanie obiektu,  wywiązaniu  się  Wykonawcy  ze  wszystkich  zobowiązań  wynikających  z umowy  i  przekazaniu  zamawiającemu  przedmiotu  umowy  wykonanego  zgodnie  z projektem i zasadami wiedzy technicznej. </w:t>
      </w:r>
    </w:p>
    <w:p w14:paraId="13390F24" w14:textId="77777777"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502A4">
        <w:rPr>
          <w:rFonts w:cstheme="minorHAnsi"/>
          <w:sz w:val="24"/>
          <w:szCs w:val="24"/>
        </w:rPr>
        <w:t>owa w art. 464 ust. 8 ustawy</w:t>
      </w:r>
      <w:r w:rsidRPr="005502A4">
        <w:rPr>
          <w:rFonts w:cstheme="minorHAnsi"/>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502A4">
        <w:rPr>
          <w:rFonts w:cstheme="minorHAnsi"/>
          <w:sz w:val="24"/>
          <w:szCs w:val="24"/>
        </w:rPr>
        <w:t xml:space="preserve">cym podstawą do wystawienia </w:t>
      </w:r>
      <w:r w:rsidRPr="005502A4">
        <w:rPr>
          <w:rFonts w:cstheme="minorHAnsi"/>
          <w:sz w:val="24"/>
          <w:szCs w:val="24"/>
        </w:rPr>
        <w:t>faktury.</w:t>
      </w:r>
    </w:p>
    <w:p w14:paraId="0F0695BF" w14:textId="77777777"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W przypadku nieprzedłożenia dowodu zapłaty (oświadczenia podwykonawcy </w:t>
      </w:r>
      <w:r w:rsidR="001979EE" w:rsidRPr="005502A4">
        <w:rPr>
          <w:rFonts w:cstheme="minorHAnsi"/>
          <w:sz w:val="24"/>
          <w:szCs w:val="24"/>
        </w:rPr>
        <w:br/>
      </w:r>
      <w:r w:rsidRPr="005502A4">
        <w:rPr>
          <w:rFonts w:cstheme="minorHAnsi"/>
          <w:sz w:val="24"/>
          <w:szCs w:val="24"/>
        </w:rPr>
        <w:t>o otr</w:t>
      </w:r>
      <w:r w:rsidR="003221A7" w:rsidRPr="005502A4">
        <w:rPr>
          <w:rFonts w:cstheme="minorHAnsi"/>
          <w:sz w:val="24"/>
          <w:szCs w:val="24"/>
        </w:rPr>
        <w:t>zymaniu zapłaty) wynagrodzenia</w:t>
      </w:r>
      <w:r w:rsidRPr="005502A4">
        <w:rPr>
          <w:rFonts w:cstheme="minorHAnsi"/>
          <w:sz w:val="24"/>
          <w:szCs w:val="24"/>
        </w:rPr>
        <w:t>, Zamawiający może wstrzymać zapłatę kwoty odpowiadającej kwoci</w:t>
      </w:r>
      <w:r w:rsidR="003221A7" w:rsidRPr="005502A4">
        <w:rPr>
          <w:rFonts w:cstheme="minorHAnsi"/>
          <w:sz w:val="24"/>
          <w:szCs w:val="24"/>
        </w:rPr>
        <w:t>e wynagrodzenia dla podwykonawcy</w:t>
      </w:r>
      <w:r w:rsidRPr="005502A4">
        <w:rPr>
          <w:rFonts w:cstheme="minorHAnsi"/>
          <w:sz w:val="24"/>
          <w:szCs w:val="24"/>
        </w:rPr>
        <w:t xml:space="preserve">, które nie zostało </w:t>
      </w:r>
      <w:r w:rsidR="003221A7" w:rsidRPr="005502A4">
        <w:rPr>
          <w:rFonts w:cstheme="minorHAnsi"/>
          <w:sz w:val="24"/>
          <w:szCs w:val="24"/>
        </w:rPr>
        <w:t>mu</w:t>
      </w:r>
      <w:r w:rsidRPr="005502A4">
        <w:rPr>
          <w:rFonts w:cstheme="minorHAnsi"/>
          <w:sz w:val="24"/>
          <w:szCs w:val="24"/>
        </w:rPr>
        <w:t xml:space="preserve"> zapłacone, do dnia otrzymania dowodu zapłaty tego wynagrodzenia. Wstrzymanie płatności nie powoduje powstania opóźnienia po stronie Zamawiającego.  </w:t>
      </w:r>
      <w:r w:rsidRPr="005502A4">
        <w:rPr>
          <w:rFonts w:cstheme="minorHAnsi"/>
          <w:sz w:val="24"/>
          <w:szCs w:val="24"/>
        </w:rPr>
        <w:tab/>
      </w:r>
    </w:p>
    <w:p w14:paraId="0AAB86AC" w14:textId="3F5FA0BF"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Obowiązkiem Wykonawcy jest dołączenie do faktury przedkładanej Zamawiającemu oświadczeń Podwykonawcy (wraz z kopiami wszystkich dokumentów wymienionych w oświadczeniu) potwierdzonych przez Wykonawcę ostanie rozliczeń</w:t>
      </w:r>
      <w:r w:rsidR="003221A7" w:rsidRPr="005502A4">
        <w:rPr>
          <w:rFonts w:cstheme="minorHAnsi"/>
          <w:sz w:val="24"/>
          <w:szCs w:val="24"/>
        </w:rPr>
        <w:t xml:space="preserve"> Wykonawcy z Podwykonawcą, </w:t>
      </w:r>
      <w:r w:rsidRPr="005502A4">
        <w:rPr>
          <w:rFonts w:cstheme="minorHAnsi"/>
          <w:sz w:val="24"/>
          <w:szCs w:val="24"/>
        </w:rPr>
        <w:t>złożonych w</w:t>
      </w:r>
      <w:r w:rsidR="00A80AE0" w:rsidRPr="005502A4">
        <w:rPr>
          <w:rFonts w:cstheme="minorHAnsi"/>
          <w:sz w:val="24"/>
          <w:szCs w:val="24"/>
        </w:rPr>
        <w:t xml:space="preserve"> </w:t>
      </w:r>
      <w:r w:rsidRPr="005502A4">
        <w:rPr>
          <w:rFonts w:cstheme="minorHAnsi"/>
          <w:sz w:val="24"/>
          <w:szCs w:val="24"/>
        </w:rPr>
        <w:t xml:space="preserve">dniu wystawiania faktury przez Wykonawcę, bądź oświadczenie </w:t>
      </w:r>
      <w:r w:rsidR="003221A7" w:rsidRPr="005502A4">
        <w:rPr>
          <w:rFonts w:cstheme="minorHAnsi"/>
          <w:sz w:val="24"/>
          <w:szCs w:val="24"/>
        </w:rPr>
        <w:t>Wykonawcy o braku podwykonawców.</w:t>
      </w:r>
    </w:p>
    <w:p w14:paraId="715A367E" w14:textId="595A39E2"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Brak zgodnego z prawdą oświadczenia o którym mowa w ust. </w:t>
      </w:r>
      <w:r w:rsidR="008D0B60" w:rsidRPr="005502A4">
        <w:rPr>
          <w:rFonts w:cstheme="minorHAnsi"/>
          <w:sz w:val="24"/>
          <w:szCs w:val="24"/>
        </w:rPr>
        <w:t>10</w:t>
      </w:r>
      <w:r w:rsidR="00A80AE0" w:rsidRPr="005502A4">
        <w:rPr>
          <w:rFonts w:cstheme="minorHAnsi"/>
          <w:sz w:val="24"/>
          <w:szCs w:val="24"/>
        </w:rPr>
        <w:t xml:space="preserve"> </w:t>
      </w:r>
      <w:r w:rsidRPr="005502A4">
        <w:rPr>
          <w:rFonts w:cstheme="minorHAnsi"/>
          <w:sz w:val="24"/>
          <w:szCs w:val="24"/>
        </w:rPr>
        <w:t>z kompletem dokumentów, a także niewywiązanie się przez Wykonawcę z nałożonych obowiązków określonych w umowie,</w:t>
      </w:r>
      <w:r w:rsidR="00A80AE0" w:rsidRPr="005502A4">
        <w:rPr>
          <w:rFonts w:cstheme="minorHAnsi"/>
          <w:sz w:val="24"/>
          <w:szCs w:val="24"/>
        </w:rPr>
        <w:t xml:space="preserve"> </w:t>
      </w:r>
      <w:r w:rsidRPr="005502A4">
        <w:rPr>
          <w:rFonts w:cstheme="minorHAnsi"/>
          <w:sz w:val="24"/>
          <w:szCs w:val="24"/>
        </w:rPr>
        <w:t>o których mowa w § 3,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2CE980F4" w14:textId="77777777"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Zamawiający, o ile będzie ponosił odpowiedzialność za zapłatę wynagrodzenia dla </w:t>
      </w:r>
      <w:r w:rsidR="00A977C5" w:rsidRPr="005502A4">
        <w:rPr>
          <w:rFonts w:cstheme="minorHAnsi"/>
          <w:sz w:val="24"/>
          <w:szCs w:val="24"/>
        </w:rPr>
        <w:t>p</w:t>
      </w:r>
      <w:r w:rsidRPr="005502A4">
        <w:rPr>
          <w:rFonts w:cstheme="minorHAnsi"/>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502A4">
        <w:rPr>
          <w:rFonts w:cstheme="minorHAnsi"/>
          <w:sz w:val="24"/>
          <w:szCs w:val="24"/>
        </w:rPr>
        <w:t xml:space="preserve"> odpowiednio przez Wykonawcę lub Podwykonawcę</w:t>
      </w:r>
      <w:r w:rsidRPr="005502A4">
        <w:rPr>
          <w:rFonts w:cstheme="minorHAnsi"/>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1504C9D0" w14:textId="77777777"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lastRenderedPageBreak/>
        <w:t xml:space="preserve">Zamawiający jest ponadto uprawniony do dokonania zapłaty całości lub części wynagrodzenia na rzecz </w:t>
      </w:r>
      <w:r w:rsidR="00A977C5" w:rsidRPr="005502A4">
        <w:rPr>
          <w:rFonts w:cstheme="minorHAnsi"/>
          <w:sz w:val="24"/>
          <w:szCs w:val="24"/>
        </w:rPr>
        <w:t>podwykonawcy</w:t>
      </w:r>
      <w:r w:rsidRPr="005502A4">
        <w:rPr>
          <w:rFonts w:cstheme="minorHAnsi"/>
          <w:sz w:val="24"/>
          <w:szCs w:val="24"/>
        </w:rPr>
        <w:t xml:space="preserve"> także be</w:t>
      </w:r>
      <w:r w:rsidR="00A977C5" w:rsidRPr="005502A4">
        <w:rPr>
          <w:rFonts w:cstheme="minorHAnsi"/>
          <w:sz w:val="24"/>
          <w:szCs w:val="24"/>
        </w:rPr>
        <w:t xml:space="preserve">z zgłoszenia tego żądania przez </w:t>
      </w:r>
      <w:r w:rsidRPr="005502A4">
        <w:rPr>
          <w:rFonts w:cstheme="minorHAnsi"/>
          <w:sz w:val="24"/>
          <w:szCs w:val="24"/>
        </w:rPr>
        <w:t>Wykonawc</w:t>
      </w:r>
      <w:r w:rsidR="00A977C5" w:rsidRPr="005502A4">
        <w:rPr>
          <w:rFonts w:cstheme="minorHAnsi"/>
          <w:sz w:val="24"/>
          <w:szCs w:val="24"/>
        </w:rPr>
        <w:t>ę.</w:t>
      </w:r>
    </w:p>
    <w:p w14:paraId="73BEFABD" w14:textId="77777777"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W przypadku dokonania przez Zamawiającego zapłaty na rzecz </w:t>
      </w:r>
      <w:r w:rsidR="00A977C5" w:rsidRPr="005502A4">
        <w:rPr>
          <w:rFonts w:cstheme="minorHAnsi"/>
          <w:sz w:val="24"/>
          <w:szCs w:val="24"/>
        </w:rPr>
        <w:t>podwykonawcy</w:t>
      </w:r>
      <w:r w:rsidRPr="005502A4">
        <w:rPr>
          <w:rFonts w:cstheme="minorHAnsi"/>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502A4">
        <w:rPr>
          <w:rFonts w:cstheme="minorHAnsi"/>
          <w:sz w:val="24"/>
          <w:szCs w:val="24"/>
        </w:rPr>
        <w:t>,</w:t>
      </w:r>
      <w:r w:rsidRPr="005502A4">
        <w:rPr>
          <w:rFonts w:cstheme="minorHAnsi"/>
          <w:sz w:val="24"/>
          <w:szCs w:val="24"/>
        </w:rPr>
        <w:t xml:space="preserve"> tj. </w:t>
      </w:r>
      <w:r w:rsidR="001979EE" w:rsidRPr="005502A4">
        <w:rPr>
          <w:rFonts w:cstheme="minorHAnsi"/>
          <w:sz w:val="24"/>
          <w:szCs w:val="24"/>
        </w:rPr>
        <w:br/>
      </w:r>
      <w:r w:rsidRPr="005502A4">
        <w:rPr>
          <w:rFonts w:cstheme="minorHAnsi"/>
          <w:sz w:val="24"/>
          <w:szCs w:val="24"/>
        </w:rPr>
        <w:t>w szczególności koszty pozyskania pieniędzy, przekazania, korespondencji, obsługi prawnej.</w:t>
      </w:r>
    </w:p>
    <w:p w14:paraId="00A61E20" w14:textId="77777777"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Zamawiający może potrącić swoją wierzytelność względem Wykonawcy z dowolnej wierzytelności Wykonawcy w szczególności z wierzytelności o zapłatę wynagrodzenia(także niewymagalnej).</w:t>
      </w:r>
    </w:p>
    <w:p w14:paraId="7FDE4FAB" w14:textId="77777777"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Zamawiający zapłaci Wykonawcy należność wynikającą z prawidłowo wystawionej faktury w terminie 30 dni od daty otrzymania  prawidłowo wystawionej faktury.</w:t>
      </w:r>
    </w:p>
    <w:p w14:paraId="0EA34D1C" w14:textId="77777777" w:rsidR="005F5F5E"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W przypadku konieczności wykonania ewe</w:t>
      </w:r>
      <w:r w:rsidR="00A36EC6" w:rsidRPr="005502A4">
        <w:rPr>
          <w:rFonts w:cstheme="minorHAnsi"/>
          <w:sz w:val="24"/>
          <w:szCs w:val="24"/>
        </w:rPr>
        <w:t>ntualnych robót dodatkowych nie</w:t>
      </w:r>
      <w:r w:rsidRPr="005502A4">
        <w:rPr>
          <w:rFonts w:cstheme="minorHAnsi"/>
          <w:sz w:val="24"/>
          <w:szCs w:val="24"/>
        </w:rPr>
        <w:t>objętych zamówieniem podstawowym, prac niemożliwych do przewidzenia albo</w:t>
      </w:r>
      <w:r w:rsidR="00904849" w:rsidRPr="005502A4">
        <w:rPr>
          <w:rFonts w:cstheme="minorHAnsi"/>
          <w:sz w:val="24"/>
          <w:szCs w:val="24"/>
        </w:rPr>
        <w:t xml:space="preserve"> </w:t>
      </w:r>
      <w:r w:rsidRPr="005502A4">
        <w:rPr>
          <w:rFonts w:cstheme="minorHAnsi"/>
          <w:sz w:val="24"/>
          <w:szCs w:val="24"/>
        </w:rPr>
        <w:t>prac polegających na powtórzeniu podobnych robót budowlanych, usług lub dostaw,</w:t>
      </w:r>
      <w:r w:rsidR="00904849" w:rsidRPr="005502A4">
        <w:rPr>
          <w:rFonts w:cstheme="minorHAnsi"/>
          <w:sz w:val="24"/>
          <w:szCs w:val="24"/>
        </w:rPr>
        <w:t xml:space="preserve"> </w:t>
      </w:r>
      <w:r w:rsidRPr="005502A4">
        <w:rPr>
          <w:rFonts w:cstheme="minorHAnsi"/>
          <w:sz w:val="24"/>
          <w:szCs w:val="24"/>
        </w:rPr>
        <w:t xml:space="preserve">Wykonawcy będzie mogło być powierzone ich wykonanie na podstawie odpowiednio zmiany umowy lub na podstawie odrębnej umowy. </w:t>
      </w:r>
    </w:p>
    <w:p w14:paraId="29D1DF19" w14:textId="77777777" w:rsidR="005F5F5E"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Uzgadnianie między Stronami wynagrodzenia za wykonanie ewe</w:t>
      </w:r>
      <w:r w:rsidR="005F5F5E" w:rsidRPr="005502A4">
        <w:rPr>
          <w:rFonts w:cstheme="minorHAnsi"/>
          <w:sz w:val="24"/>
          <w:szCs w:val="24"/>
        </w:rPr>
        <w:t>ntualnych robót dodatkowych nie</w:t>
      </w:r>
      <w:r w:rsidRPr="005502A4">
        <w:rPr>
          <w:rFonts w:cstheme="minorHAnsi"/>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502A4">
        <w:rPr>
          <w:rFonts w:cstheme="minorHAnsi"/>
          <w:sz w:val="24"/>
          <w:szCs w:val="24"/>
        </w:rPr>
        <w:t xml:space="preserve"> z zastosowaniem n/w składników cenotwórczych</w:t>
      </w:r>
      <w:r w:rsidR="004F198D" w:rsidRPr="005502A4">
        <w:rPr>
          <w:rFonts w:cstheme="minorHAnsi"/>
          <w:sz w:val="24"/>
          <w:szCs w:val="24"/>
        </w:rPr>
        <w:t>, a materiałów</w:t>
      </w:r>
      <w:r w:rsidR="005F5F5E" w:rsidRPr="005502A4">
        <w:rPr>
          <w:rFonts w:cstheme="minorHAnsi"/>
          <w:sz w:val="24"/>
          <w:szCs w:val="24"/>
        </w:rPr>
        <w:t xml:space="preserve"> wg notowań </w:t>
      </w:r>
      <w:proofErr w:type="spellStart"/>
      <w:r w:rsidR="005F5F5E" w:rsidRPr="005502A4">
        <w:rPr>
          <w:rFonts w:cstheme="minorHAnsi"/>
          <w:sz w:val="24"/>
          <w:szCs w:val="24"/>
        </w:rPr>
        <w:t>Sekocenbudu</w:t>
      </w:r>
      <w:proofErr w:type="spellEnd"/>
      <w:r w:rsidR="005F5F5E" w:rsidRPr="005502A4">
        <w:rPr>
          <w:rFonts w:cstheme="minorHAnsi"/>
          <w:sz w:val="24"/>
          <w:szCs w:val="24"/>
        </w:rPr>
        <w:t xml:space="preserve"> z ostatniego kwartału poprzedzającego powyższe rozliczenie, jako punkt wyjściowy do negocjacji:</w:t>
      </w:r>
    </w:p>
    <w:p w14:paraId="73689733" w14:textId="77777777" w:rsidR="005F5F5E" w:rsidRPr="005502A4" w:rsidRDefault="005F5F5E">
      <w:pPr>
        <w:pStyle w:val="Tekstpodstawowy3"/>
        <w:numPr>
          <w:ilvl w:val="0"/>
          <w:numId w:val="10"/>
        </w:numPr>
        <w:spacing w:after="0"/>
        <w:jc w:val="both"/>
        <w:rPr>
          <w:rFonts w:asciiTheme="minorHAnsi" w:hAnsiTheme="minorHAnsi" w:cstheme="minorHAnsi"/>
          <w:b/>
          <w:sz w:val="24"/>
          <w:szCs w:val="24"/>
        </w:rPr>
      </w:pPr>
      <w:r w:rsidRPr="005502A4">
        <w:rPr>
          <w:rFonts w:asciiTheme="minorHAnsi" w:hAnsiTheme="minorHAnsi" w:cstheme="minorHAnsi"/>
          <w:sz w:val="24"/>
          <w:szCs w:val="24"/>
        </w:rPr>
        <w:t xml:space="preserve">stawka </w:t>
      </w:r>
      <w:proofErr w:type="spellStart"/>
      <w:r w:rsidRPr="005502A4">
        <w:rPr>
          <w:rFonts w:asciiTheme="minorHAnsi" w:hAnsiTheme="minorHAnsi" w:cstheme="minorHAnsi"/>
          <w:sz w:val="24"/>
          <w:szCs w:val="24"/>
        </w:rPr>
        <w:t>rg</w:t>
      </w:r>
      <w:proofErr w:type="spellEnd"/>
      <w:r w:rsidRPr="005502A4">
        <w:rPr>
          <w:rFonts w:asciiTheme="minorHAnsi" w:hAnsiTheme="minorHAnsi" w:cstheme="minorHAnsi"/>
          <w:sz w:val="24"/>
          <w:szCs w:val="24"/>
        </w:rPr>
        <w:tab/>
      </w:r>
      <w:r w:rsidRPr="005502A4">
        <w:rPr>
          <w:rFonts w:asciiTheme="minorHAnsi" w:hAnsiTheme="minorHAnsi" w:cstheme="minorHAnsi"/>
          <w:sz w:val="24"/>
          <w:szCs w:val="24"/>
        </w:rPr>
        <w:tab/>
      </w:r>
      <w:r w:rsidR="00E90411" w:rsidRPr="005502A4">
        <w:rPr>
          <w:rFonts w:asciiTheme="minorHAnsi" w:hAnsiTheme="minorHAnsi" w:cstheme="minorHAnsi"/>
          <w:sz w:val="24"/>
          <w:szCs w:val="24"/>
        </w:rPr>
        <w:t>………</w:t>
      </w:r>
      <w:r w:rsidR="002C67E0" w:rsidRPr="005502A4">
        <w:rPr>
          <w:rFonts w:asciiTheme="minorHAnsi" w:hAnsiTheme="minorHAnsi" w:cstheme="minorHAnsi"/>
          <w:sz w:val="24"/>
          <w:szCs w:val="24"/>
        </w:rPr>
        <w:t xml:space="preserve"> zł</w:t>
      </w:r>
    </w:p>
    <w:p w14:paraId="0E7D668F" w14:textId="77777777" w:rsidR="005F5F5E" w:rsidRPr="005502A4" w:rsidRDefault="005F5F5E">
      <w:pPr>
        <w:pStyle w:val="Tekstpodstawowy3"/>
        <w:numPr>
          <w:ilvl w:val="0"/>
          <w:numId w:val="10"/>
        </w:numPr>
        <w:spacing w:after="0"/>
        <w:jc w:val="both"/>
        <w:rPr>
          <w:rFonts w:asciiTheme="minorHAnsi" w:hAnsiTheme="minorHAnsi" w:cstheme="minorHAnsi"/>
          <w:b/>
          <w:sz w:val="24"/>
          <w:szCs w:val="24"/>
        </w:rPr>
      </w:pPr>
      <w:r w:rsidRPr="005502A4">
        <w:rPr>
          <w:rFonts w:asciiTheme="minorHAnsi" w:hAnsiTheme="minorHAnsi" w:cstheme="minorHAnsi"/>
          <w:sz w:val="24"/>
          <w:szCs w:val="24"/>
        </w:rPr>
        <w:t xml:space="preserve">koszty ogólne       </w:t>
      </w:r>
      <w:r w:rsidRPr="005502A4">
        <w:rPr>
          <w:rFonts w:asciiTheme="minorHAnsi" w:hAnsiTheme="minorHAnsi" w:cstheme="minorHAnsi"/>
          <w:sz w:val="24"/>
          <w:szCs w:val="24"/>
        </w:rPr>
        <w:tab/>
      </w:r>
      <w:r w:rsidR="00E90411" w:rsidRPr="005502A4">
        <w:rPr>
          <w:rFonts w:asciiTheme="minorHAnsi" w:hAnsiTheme="minorHAnsi" w:cstheme="minorHAnsi"/>
          <w:sz w:val="24"/>
          <w:szCs w:val="24"/>
        </w:rPr>
        <w:t>……..</w:t>
      </w:r>
      <w:r w:rsidRPr="005502A4">
        <w:rPr>
          <w:rFonts w:asciiTheme="minorHAnsi" w:hAnsiTheme="minorHAnsi" w:cstheme="minorHAnsi"/>
          <w:sz w:val="24"/>
          <w:szCs w:val="24"/>
        </w:rPr>
        <w:t xml:space="preserve"> do RS</w:t>
      </w:r>
    </w:p>
    <w:p w14:paraId="7BD42621" w14:textId="77777777" w:rsidR="005F5F5E" w:rsidRPr="005502A4" w:rsidRDefault="005F5F5E">
      <w:pPr>
        <w:pStyle w:val="Tekstpodstawowy3"/>
        <w:numPr>
          <w:ilvl w:val="0"/>
          <w:numId w:val="10"/>
        </w:numPr>
        <w:spacing w:after="0"/>
        <w:jc w:val="both"/>
        <w:rPr>
          <w:rFonts w:asciiTheme="minorHAnsi" w:hAnsiTheme="minorHAnsi" w:cstheme="minorHAnsi"/>
          <w:b/>
          <w:sz w:val="24"/>
          <w:szCs w:val="24"/>
        </w:rPr>
      </w:pPr>
      <w:r w:rsidRPr="005502A4">
        <w:rPr>
          <w:rFonts w:asciiTheme="minorHAnsi" w:hAnsiTheme="minorHAnsi" w:cstheme="minorHAnsi"/>
          <w:sz w:val="24"/>
          <w:szCs w:val="24"/>
        </w:rPr>
        <w:t>koszty zakupu</w:t>
      </w:r>
      <w:r w:rsidRPr="005502A4">
        <w:rPr>
          <w:rFonts w:asciiTheme="minorHAnsi" w:hAnsiTheme="minorHAnsi" w:cstheme="minorHAnsi"/>
          <w:sz w:val="24"/>
          <w:szCs w:val="24"/>
        </w:rPr>
        <w:tab/>
      </w:r>
      <w:r w:rsidRPr="005502A4">
        <w:rPr>
          <w:rFonts w:asciiTheme="minorHAnsi" w:hAnsiTheme="minorHAnsi" w:cstheme="minorHAnsi"/>
          <w:sz w:val="24"/>
          <w:szCs w:val="24"/>
        </w:rPr>
        <w:tab/>
      </w:r>
      <w:r w:rsidR="00E90411" w:rsidRPr="005502A4">
        <w:rPr>
          <w:rFonts w:asciiTheme="minorHAnsi" w:hAnsiTheme="minorHAnsi" w:cstheme="minorHAnsi"/>
          <w:sz w:val="24"/>
          <w:szCs w:val="24"/>
        </w:rPr>
        <w:t>……..</w:t>
      </w:r>
      <w:r w:rsidRPr="005502A4">
        <w:rPr>
          <w:rFonts w:asciiTheme="minorHAnsi" w:hAnsiTheme="minorHAnsi" w:cstheme="minorHAnsi"/>
          <w:sz w:val="24"/>
          <w:szCs w:val="24"/>
        </w:rPr>
        <w:t xml:space="preserve"> do M</w:t>
      </w:r>
    </w:p>
    <w:p w14:paraId="14C7CA4F" w14:textId="77777777" w:rsidR="005F5F5E" w:rsidRPr="005502A4" w:rsidRDefault="005F5F5E">
      <w:pPr>
        <w:pStyle w:val="Tekstpodstawowy3"/>
        <w:numPr>
          <w:ilvl w:val="0"/>
          <w:numId w:val="10"/>
        </w:numPr>
        <w:spacing w:after="0"/>
        <w:jc w:val="both"/>
        <w:rPr>
          <w:rFonts w:asciiTheme="minorHAnsi" w:hAnsiTheme="minorHAnsi" w:cstheme="minorHAnsi"/>
          <w:b/>
          <w:sz w:val="24"/>
          <w:szCs w:val="24"/>
        </w:rPr>
      </w:pPr>
      <w:r w:rsidRPr="005502A4">
        <w:rPr>
          <w:rFonts w:asciiTheme="minorHAnsi" w:hAnsiTheme="minorHAnsi" w:cstheme="minorHAnsi"/>
          <w:sz w:val="24"/>
          <w:szCs w:val="24"/>
        </w:rPr>
        <w:t xml:space="preserve">poziom zysku </w:t>
      </w:r>
      <w:r w:rsidRPr="005502A4">
        <w:rPr>
          <w:rFonts w:asciiTheme="minorHAnsi" w:hAnsiTheme="minorHAnsi" w:cstheme="minorHAnsi"/>
          <w:sz w:val="24"/>
          <w:szCs w:val="24"/>
        </w:rPr>
        <w:tab/>
      </w:r>
      <w:r w:rsidRPr="005502A4">
        <w:rPr>
          <w:rFonts w:asciiTheme="minorHAnsi" w:hAnsiTheme="minorHAnsi" w:cstheme="minorHAnsi"/>
          <w:sz w:val="24"/>
          <w:szCs w:val="24"/>
        </w:rPr>
        <w:tab/>
      </w:r>
      <w:r w:rsidR="00E90411" w:rsidRPr="005502A4">
        <w:rPr>
          <w:rFonts w:asciiTheme="minorHAnsi" w:hAnsiTheme="minorHAnsi" w:cstheme="minorHAnsi"/>
          <w:sz w:val="24"/>
          <w:szCs w:val="24"/>
        </w:rPr>
        <w:t>…….</w:t>
      </w:r>
      <w:r w:rsidRPr="005502A4">
        <w:rPr>
          <w:rFonts w:asciiTheme="minorHAnsi" w:hAnsiTheme="minorHAnsi" w:cstheme="minorHAnsi"/>
          <w:sz w:val="24"/>
          <w:szCs w:val="24"/>
        </w:rPr>
        <w:t xml:space="preserve"> do </w:t>
      </w:r>
      <w:proofErr w:type="spellStart"/>
      <w:r w:rsidRPr="005502A4">
        <w:rPr>
          <w:rFonts w:asciiTheme="minorHAnsi" w:hAnsiTheme="minorHAnsi" w:cstheme="minorHAnsi"/>
          <w:sz w:val="24"/>
          <w:szCs w:val="24"/>
        </w:rPr>
        <w:t>RSKo</w:t>
      </w:r>
      <w:proofErr w:type="spellEnd"/>
    </w:p>
    <w:p w14:paraId="4FA8F82A" w14:textId="77777777"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W przypadku odstąpienia od umowy Zamawiający może dokonać rozliczenia robót wykonanych lub niewykonanych (wg swego wyboru) także na podstawie cen rynkowych dla poszczególnych grup robót i kosztów.</w:t>
      </w:r>
    </w:p>
    <w:p w14:paraId="20453754" w14:textId="77777777"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t>
      </w:r>
      <w:r w:rsidRPr="005502A4">
        <w:rPr>
          <w:rFonts w:cstheme="minorHAnsi"/>
          <w:sz w:val="24"/>
          <w:szCs w:val="24"/>
        </w:rPr>
        <w:lastRenderedPageBreak/>
        <w:t>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1A6863B7" w14:textId="5F70E409" w:rsidR="00EE0442" w:rsidRPr="005502A4" w:rsidRDefault="00EE0442"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Zamawiający po uprzednim odebraniu od Wykonawcy pisemnych wyjaśnień, </w:t>
      </w:r>
      <w:r w:rsidR="001979EE" w:rsidRPr="005502A4">
        <w:rPr>
          <w:rFonts w:cstheme="minorHAnsi"/>
          <w:sz w:val="24"/>
          <w:szCs w:val="24"/>
        </w:rPr>
        <w:br/>
      </w:r>
      <w:r w:rsidRPr="005502A4">
        <w:rPr>
          <w:rFonts w:cstheme="minorHAnsi"/>
          <w:sz w:val="24"/>
          <w:szCs w:val="24"/>
        </w:rPr>
        <w:t>w przypadku stwierdzenia, że Wykonawca pozostaje w zwłoce</w:t>
      </w:r>
      <w:r w:rsidR="00067DD0" w:rsidRPr="005502A4">
        <w:rPr>
          <w:rFonts w:cstheme="minorHAnsi"/>
          <w:sz w:val="24"/>
          <w:szCs w:val="24"/>
        </w:rPr>
        <w:t xml:space="preserve"> </w:t>
      </w:r>
      <w:r w:rsidRPr="005502A4">
        <w:rPr>
          <w:rFonts w:cstheme="minorHAnsi"/>
          <w:sz w:val="24"/>
          <w:szCs w:val="24"/>
        </w:rPr>
        <w:t>ze spełnieniem jakiegokolwiek świadczenia pieniężnego na rzecz osób trzecich</w:t>
      </w:r>
      <w:r w:rsidR="002C67E0" w:rsidRPr="005502A4">
        <w:rPr>
          <w:rFonts w:cstheme="minorHAnsi"/>
          <w:sz w:val="24"/>
          <w:szCs w:val="24"/>
        </w:rPr>
        <w:t>,</w:t>
      </w:r>
      <w:r w:rsidRPr="005502A4">
        <w:rPr>
          <w:rFonts w:cstheme="minorHAnsi"/>
          <w:sz w:val="24"/>
          <w:szCs w:val="24"/>
        </w:rPr>
        <w:t xml:space="preserve"> np. </w:t>
      </w:r>
      <w:r w:rsidR="002C67E0" w:rsidRPr="005502A4">
        <w:rPr>
          <w:rFonts w:cstheme="minorHAnsi"/>
          <w:sz w:val="24"/>
          <w:szCs w:val="24"/>
        </w:rPr>
        <w:t>p</w:t>
      </w:r>
      <w:r w:rsidRPr="005502A4">
        <w:rPr>
          <w:rFonts w:cstheme="minorHAnsi"/>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502A4">
        <w:rPr>
          <w:rFonts w:cstheme="minorHAnsi"/>
          <w:sz w:val="24"/>
          <w:szCs w:val="24"/>
        </w:rPr>
        <w:t xml:space="preserve">ch mowa w art. 649¹  i nast. </w:t>
      </w:r>
      <w:proofErr w:type="spellStart"/>
      <w:r w:rsidR="002C67E0" w:rsidRPr="005502A4">
        <w:rPr>
          <w:rFonts w:cstheme="minorHAnsi"/>
          <w:sz w:val="24"/>
          <w:szCs w:val="24"/>
        </w:rPr>
        <w:t>kc</w:t>
      </w:r>
      <w:proofErr w:type="spellEnd"/>
      <w:r w:rsidRPr="005502A4">
        <w:rPr>
          <w:rFonts w:cstheme="minorHAnsi"/>
          <w:sz w:val="24"/>
          <w:szCs w:val="24"/>
        </w:rPr>
        <w:t xml:space="preserve">) na rzecz </w:t>
      </w:r>
      <w:r w:rsidR="002C67E0" w:rsidRPr="005502A4">
        <w:rPr>
          <w:rFonts w:cstheme="minorHAnsi"/>
          <w:sz w:val="24"/>
          <w:szCs w:val="24"/>
        </w:rPr>
        <w:t>p</w:t>
      </w:r>
      <w:r w:rsidRPr="005502A4">
        <w:rPr>
          <w:rFonts w:cstheme="minorHAnsi"/>
          <w:sz w:val="24"/>
          <w:szCs w:val="24"/>
        </w:rPr>
        <w:t>odwykonawcy</w:t>
      </w:r>
      <w:r w:rsidR="002C67E0" w:rsidRPr="005502A4">
        <w:rPr>
          <w:rFonts w:cstheme="minorHAnsi"/>
          <w:sz w:val="24"/>
          <w:szCs w:val="24"/>
        </w:rPr>
        <w:t>,</w:t>
      </w:r>
      <w:r w:rsidRPr="005502A4">
        <w:rPr>
          <w:rFonts w:cstheme="minorHAnsi"/>
          <w:sz w:val="24"/>
          <w:szCs w:val="24"/>
        </w:rPr>
        <w:t xml:space="preserve"> w celu zabezpieczenia terminowej zapłaty wynagrodzenia należnego od Wykonawcy na rzecz </w:t>
      </w:r>
      <w:r w:rsidR="002C67E0" w:rsidRPr="005502A4">
        <w:rPr>
          <w:rFonts w:cstheme="minorHAnsi"/>
          <w:sz w:val="24"/>
          <w:szCs w:val="24"/>
        </w:rPr>
        <w:t>podwykonawcy</w:t>
      </w:r>
      <w:r w:rsidRPr="005502A4">
        <w:rPr>
          <w:rFonts w:cstheme="minorHAnsi"/>
          <w:sz w:val="24"/>
          <w:szCs w:val="24"/>
        </w:rPr>
        <w:t xml:space="preserve"> oraz dostarczenia Zamawiającemu kopii (oryginał do wglądu) udzielonej gwarancji zapłaty w terminie 45 dni od dnia otrzymania żądania.</w:t>
      </w:r>
    </w:p>
    <w:p w14:paraId="31C620EC" w14:textId="77777777" w:rsidR="00E40CE6" w:rsidRPr="005502A4" w:rsidRDefault="00E40CE6" w:rsidP="009E79ED">
      <w:pPr>
        <w:pStyle w:val="Bezodstpw"/>
        <w:numPr>
          <w:ilvl w:val="0"/>
          <w:numId w:val="44"/>
        </w:numPr>
        <w:spacing w:line="276" w:lineRule="auto"/>
        <w:jc w:val="both"/>
        <w:rPr>
          <w:rFonts w:cstheme="minorHAnsi"/>
          <w:sz w:val="24"/>
          <w:szCs w:val="24"/>
        </w:rPr>
      </w:pPr>
      <w:r w:rsidRPr="005502A4">
        <w:rPr>
          <w:rFonts w:cstheme="minorHAnsi"/>
          <w:sz w:val="24"/>
          <w:szCs w:val="24"/>
        </w:rPr>
        <w:t>Strony w przypadku zmiany cen materiałów lub kosztów związanych z realizacją zamówienia przewidują możliwość zmniejszenia lub zwiększenia wynagrodzenia na zasadach określonych w ust. 24</w:t>
      </w:r>
      <w:r w:rsidR="008C7E95" w:rsidRPr="005502A4">
        <w:rPr>
          <w:rFonts w:cstheme="minorHAnsi"/>
          <w:sz w:val="24"/>
          <w:szCs w:val="24"/>
        </w:rPr>
        <w:t>-</w:t>
      </w:r>
      <w:r w:rsidRPr="005502A4">
        <w:rPr>
          <w:rFonts w:cstheme="minorHAnsi"/>
          <w:sz w:val="24"/>
          <w:szCs w:val="24"/>
        </w:rPr>
        <w:t>2</w:t>
      </w:r>
      <w:r w:rsidR="008C7E95" w:rsidRPr="005502A4">
        <w:rPr>
          <w:rFonts w:cstheme="minorHAnsi"/>
          <w:sz w:val="24"/>
          <w:szCs w:val="24"/>
        </w:rPr>
        <w:t>6</w:t>
      </w:r>
      <w:r w:rsidRPr="005502A4">
        <w:rPr>
          <w:rFonts w:cstheme="minorHAnsi"/>
          <w:sz w:val="24"/>
          <w:szCs w:val="24"/>
        </w:rPr>
        <w:t xml:space="preserve">.  </w:t>
      </w:r>
    </w:p>
    <w:p w14:paraId="18E9D57A" w14:textId="77777777" w:rsidR="00E40CE6" w:rsidRPr="005502A4" w:rsidRDefault="00E40CE6"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Strona może żądać zmiany wynagrodzenia jeżeli wg ogłoszonego przez GUS wskaźnika cen produkcji budowlano–montażowej ogółem w </w:t>
      </w:r>
      <w:r w:rsidR="00850862" w:rsidRPr="005502A4">
        <w:rPr>
          <w:rFonts w:cstheme="minorHAnsi"/>
          <w:sz w:val="24"/>
          <w:szCs w:val="24"/>
        </w:rPr>
        <w:t xml:space="preserve">7 </w:t>
      </w:r>
      <w:r w:rsidRPr="005502A4">
        <w:rPr>
          <w:rFonts w:cstheme="minorHAnsi"/>
          <w:sz w:val="24"/>
          <w:szCs w:val="24"/>
        </w:rPr>
        <w:t>(</w:t>
      </w:r>
      <w:r w:rsidR="00850862" w:rsidRPr="005502A4">
        <w:rPr>
          <w:rFonts w:cstheme="minorHAnsi"/>
          <w:sz w:val="24"/>
          <w:szCs w:val="24"/>
        </w:rPr>
        <w:t>siódmym</w:t>
      </w:r>
      <w:r w:rsidRPr="005502A4">
        <w:rPr>
          <w:rFonts w:cstheme="minorHAnsi"/>
          <w:sz w:val="24"/>
          <w:szCs w:val="24"/>
        </w:rPr>
        <w:t xml:space="preserve">) miesiącu obowiązywania umowy, ceny produkcji budowlano-montażowej w porównaniu z analogicznym miesiącem roku poprzedniego zmienią się o więcej niż 5,5 %. </w:t>
      </w:r>
    </w:p>
    <w:p w14:paraId="5DAF77B2" w14:textId="3A45F45E" w:rsidR="00E40CE6" w:rsidRPr="001E26D5" w:rsidRDefault="00E40CE6" w:rsidP="009E79ED">
      <w:pPr>
        <w:pStyle w:val="Bezodstpw"/>
        <w:numPr>
          <w:ilvl w:val="0"/>
          <w:numId w:val="44"/>
        </w:numPr>
        <w:spacing w:line="276" w:lineRule="auto"/>
        <w:jc w:val="both"/>
        <w:rPr>
          <w:rFonts w:cstheme="minorHAnsi"/>
          <w:sz w:val="24"/>
          <w:szCs w:val="24"/>
          <w:u w:val="single"/>
        </w:rPr>
      </w:pPr>
      <w:r w:rsidRPr="005502A4">
        <w:rPr>
          <w:rFonts w:cstheme="minorHAnsi"/>
          <w:sz w:val="24"/>
          <w:szCs w:val="24"/>
        </w:rPr>
        <w:t xml:space="preserve">W takim przypadku </w:t>
      </w:r>
      <w:r w:rsidRPr="001E26D5">
        <w:rPr>
          <w:rFonts w:cstheme="minorHAnsi"/>
          <w:sz w:val="24"/>
          <w:szCs w:val="24"/>
        </w:rPr>
        <w:t>wynagrodzenie za prace wykonane w okresie od</w:t>
      </w:r>
      <w:r w:rsidR="00F1212F" w:rsidRPr="001E26D5">
        <w:rPr>
          <w:rFonts w:cstheme="minorHAnsi"/>
          <w:sz w:val="24"/>
          <w:szCs w:val="24"/>
        </w:rPr>
        <w:t xml:space="preserve"> początku</w:t>
      </w:r>
      <w:r w:rsidRPr="001E26D5">
        <w:rPr>
          <w:rFonts w:cstheme="minorHAnsi"/>
          <w:sz w:val="24"/>
          <w:szCs w:val="24"/>
        </w:rPr>
        <w:t xml:space="preserve"> </w:t>
      </w:r>
      <w:r w:rsidR="00296FBF" w:rsidRPr="001E26D5">
        <w:rPr>
          <w:rFonts w:cstheme="minorHAnsi"/>
          <w:sz w:val="24"/>
          <w:szCs w:val="24"/>
        </w:rPr>
        <w:t>7</w:t>
      </w:r>
      <w:r w:rsidRPr="001E26D5">
        <w:rPr>
          <w:rFonts w:cstheme="minorHAnsi"/>
          <w:sz w:val="24"/>
          <w:szCs w:val="24"/>
        </w:rPr>
        <w:t xml:space="preserve"> (</w:t>
      </w:r>
      <w:r w:rsidR="00296FBF" w:rsidRPr="001E26D5">
        <w:rPr>
          <w:rFonts w:cstheme="minorHAnsi"/>
          <w:sz w:val="24"/>
          <w:szCs w:val="24"/>
        </w:rPr>
        <w:t>siódmego</w:t>
      </w:r>
      <w:r w:rsidRPr="001E26D5">
        <w:rPr>
          <w:rFonts w:cstheme="minorHAnsi"/>
          <w:sz w:val="24"/>
          <w:szCs w:val="24"/>
        </w:rPr>
        <w:t xml:space="preserve">) </w:t>
      </w:r>
      <w:r w:rsidR="00F1212F" w:rsidRPr="001E26D5">
        <w:rPr>
          <w:rFonts w:cstheme="minorHAnsi"/>
          <w:sz w:val="24"/>
          <w:szCs w:val="24"/>
        </w:rPr>
        <w:t xml:space="preserve">miesiąca </w:t>
      </w:r>
      <w:r w:rsidRPr="001E26D5">
        <w:rPr>
          <w:rFonts w:cstheme="minorHAnsi"/>
          <w:sz w:val="24"/>
          <w:szCs w:val="24"/>
        </w:rPr>
        <w:t>do</w:t>
      </w:r>
      <w:r w:rsidR="00F1212F" w:rsidRPr="001E26D5">
        <w:rPr>
          <w:rFonts w:cstheme="minorHAnsi"/>
          <w:sz w:val="24"/>
          <w:szCs w:val="24"/>
        </w:rPr>
        <w:t xml:space="preserve"> końca </w:t>
      </w:r>
      <w:r w:rsidRPr="001E26D5">
        <w:rPr>
          <w:rFonts w:cstheme="minorHAnsi"/>
          <w:sz w:val="24"/>
          <w:szCs w:val="24"/>
        </w:rPr>
        <w:t xml:space="preserve"> odpowiednio</w:t>
      </w:r>
      <w:r w:rsidR="00D4561A" w:rsidRPr="001E26D5">
        <w:rPr>
          <w:rFonts w:cstheme="minorHAnsi"/>
          <w:sz w:val="24"/>
          <w:szCs w:val="24"/>
        </w:rPr>
        <w:t xml:space="preserve"> </w:t>
      </w:r>
      <w:r w:rsidR="009422EA" w:rsidRPr="001E26D5">
        <w:rPr>
          <w:rFonts w:cstheme="minorHAnsi"/>
          <w:sz w:val="24"/>
          <w:szCs w:val="24"/>
        </w:rPr>
        <w:t>10</w:t>
      </w:r>
      <w:r w:rsidR="00067DD0" w:rsidRPr="001E26D5">
        <w:rPr>
          <w:rFonts w:cstheme="minorHAnsi"/>
          <w:sz w:val="24"/>
          <w:szCs w:val="24"/>
        </w:rPr>
        <w:t xml:space="preserve"> </w:t>
      </w:r>
      <w:r w:rsidRPr="001E26D5">
        <w:rPr>
          <w:rFonts w:cstheme="minorHAnsi"/>
          <w:sz w:val="24"/>
          <w:szCs w:val="24"/>
        </w:rPr>
        <w:t xml:space="preserve"> (</w:t>
      </w:r>
      <w:r w:rsidR="009422EA" w:rsidRPr="001E26D5">
        <w:rPr>
          <w:rFonts w:cstheme="minorHAnsi"/>
          <w:sz w:val="24"/>
          <w:szCs w:val="24"/>
        </w:rPr>
        <w:t>dziesiątego</w:t>
      </w:r>
      <w:r w:rsidRPr="001E26D5">
        <w:rPr>
          <w:rFonts w:cstheme="minorHAnsi"/>
          <w:sz w:val="24"/>
          <w:szCs w:val="24"/>
        </w:rPr>
        <w:t>)</w:t>
      </w:r>
      <w:r w:rsidR="007243E1" w:rsidRPr="001E26D5">
        <w:rPr>
          <w:rFonts w:cstheme="minorHAnsi"/>
          <w:sz w:val="24"/>
          <w:szCs w:val="24"/>
        </w:rPr>
        <w:t xml:space="preserve"> </w:t>
      </w:r>
      <w:r w:rsidR="0012384A" w:rsidRPr="001E26D5">
        <w:rPr>
          <w:rFonts w:eastAsia="Calibri" w:cstheme="minorHAnsi"/>
          <w:sz w:val="24"/>
          <w:szCs w:val="24"/>
        </w:rPr>
        <w:t>lub ostatniego</w:t>
      </w:r>
      <w:r w:rsidRPr="001E26D5">
        <w:rPr>
          <w:rFonts w:cstheme="minorHAnsi"/>
          <w:sz w:val="24"/>
          <w:szCs w:val="24"/>
        </w:rPr>
        <w:t xml:space="preserve"> miesiąca obowiązywania umowy zostanie odpowiednio zmniejszone lub zwiększone o kwotę równą iloczynowi wynagrodzenia </w:t>
      </w:r>
      <w:r w:rsidR="00F1212F" w:rsidRPr="001E26D5">
        <w:rPr>
          <w:rFonts w:cstheme="minorHAnsi"/>
          <w:sz w:val="24"/>
          <w:szCs w:val="24"/>
        </w:rPr>
        <w:t xml:space="preserve">należnego dotychczas </w:t>
      </w:r>
      <w:r w:rsidR="00AA4FBE" w:rsidRPr="001E26D5">
        <w:rPr>
          <w:rFonts w:cstheme="minorHAnsi"/>
          <w:sz w:val="24"/>
          <w:szCs w:val="24"/>
        </w:rPr>
        <w:t xml:space="preserve">z ten zakres </w:t>
      </w:r>
      <w:r w:rsidR="00F1212F" w:rsidRPr="001E26D5">
        <w:rPr>
          <w:rFonts w:cstheme="minorHAnsi"/>
          <w:sz w:val="24"/>
          <w:szCs w:val="24"/>
        </w:rPr>
        <w:t xml:space="preserve">wg </w:t>
      </w:r>
      <w:r w:rsidR="00AA4FBE" w:rsidRPr="001E26D5">
        <w:rPr>
          <w:rFonts w:cstheme="minorHAnsi"/>
          <w:sz w:val="24"/>
          <w:szCs w:val="24"/>
        </w:rPr>
        <w:t xml:space="preserve"> </w:t>
      </w:r>
      <w:r w:rsidR="00F1212F" w:rsidRPr="001E26D5">
        <w:rPr>
          <w:rFonts w:cstheme="minorHAnsi"/>
          <w:sz w:val="24"/>
          <w:szCs w:val="24"/>
        </w:rPr>
        <w:t xml:space="preserve">nin. umowy i </w:t>
      </w:r>
      <w:r w:rsidRPr="001E26D5">
        <w:rPr>
          <w:rFonts w:cstheme="minorHAnsi"/>
          <w:sz w:val="24"/>
          <w:szCs w:val="24"/>
        </w:rPr>
        <w:t xml:space="preserve">wskaźnika cen produkcji budowlano–montażowej ogółem pomniejszonego o 5,5 %. Zmiana wynagrodzenia za prace wykonane od </w:t>
      </w:r>
      <w:r w:rsidR="00296FBF" w:rsidRPr="001E26D5">
        <w:rPr>
          <w:rFonts w:cstheme="minorHAnsi"/>
          <w:sz w:val="24"/>
          <w:szCs w:val="24"/>
        </w:rPr>
        <w:t xml:space="preserve">7 (siódmego) do odpowiednio </w:t>
      </w:r>
      <w:r w:rsidR="009422EA" w:rsidRPr="001E26D5">
        <w:rPr>
          <w:rFonts w:cstheme="minorHAnsi"/>
          <w:sz w:val="24"/>
          <w:szCs w:val="24"/>
        </w:rPr>
        <w:t>10</w:t>
      </w:r>
      <w:r w:rsidR="00067DD0" w:rsidRPr="001E26D5">
        <w:rPr>
          <w:rFonts w:cstheme="minorHAnsi"/>
          <w:sz w:val="24"/>
          <w:szCs w:val="24"/>
        </w:rPr>
        <w:t xml:space="preserve"> </w:t>
      </w:r>
      <w:r w:rsidR="00296FBF" w:rsidRPr="001E26D5">
        <w:rPr>
          <w:rFonts w:cstheme="minorHAnsi"/>
          <w:sz w:val="24"/>
          <w:szCs w:val="24"/>
        </w:rPr>
        <w:t xml:space="preserve"> (</w:t>
      </w:r>
      <w:r w:rsidR="009422EA" w:rsidRPr="001E26D5">
        <w:rPr>
          <w:rFonts w:cstheme="minorHAnsi"/>
          <w:sz w:val="24"/>
          <w:szCs w:val="24"/>
        </w:rPr>
        <w:t>dziesiątego</w:t>
      </w:r>
      <w:r w:rsidR="00296FBF" w:rsidRPr="001E26D5">
        <w:rPr>
          <w:rFonts w:cstheme="minorHAnsi"/>
          <w:sz w:val="24"/>
          <w:szCs w:val="24"/>
        </w:rPr>
        <w:t>)</w:t>
      </w:r>
      <w:r w:rsidR="0012384A" w:rsidRPr="001E26D5">
        <w:rPr>
          <w:rFonts w:cstheme="minorHAnsi"/>
          <w:sz w:val="24"/>
          <w:szCs w:val="24"/>
        </w:rPr>
        <w:t xml:space="preserve"> lub ostatniego</w:t>
      </w:r>
      <w:r w:rsidR="00A11DC2" w:rsidRPr="001E26D5">
        <w:rPr>
          <w:rFonts w:cstheme="minorHAnsi"/>
          <w:sz w:val="24"/>
          <w:szCs w:val="24"/>
        </w:rPr>
        <w:t xml:space="preserve"> </w:t>
      </w:r>
      <w:r w:rsidRPr="001E26D5">
        <w:rPr>
          <w:rFonts w:cstheme="minorHAnsi"/>
          <w:sz w:val="24"/>
          <w:szCs w:val="24"/>
        </w:rPr>
        <w:t>miesiąca obowiązywania umowy powoduje odpowiednią zmianę wynagrodzenia za cały przedmiot umowy.</w:t>
      </w:r>
    </w:p>
    <w:p w14:paraId="2F8FC15B" w14:textId="30CBF35A" w:rsidR="00E40CE6" w:rsidRPr="005502A4" w:rsidRDefault="00E40CE6" w:rsidP="009E79ED">
      <w:pPr>
        <w:pStyle w:val="Bezodstpw"/>
        <w:numPr>
          <w:ilvl w:val="0"/>
          <w:numId w:val="44"/>
        </w:numPr>
        <w:spacing w:line="276" w:lineRule="auto"/>
        <w:jc w:val="both"/>
        <w:rPr>
          <w:rFonts w:cstheme="minorHAnsi"/>
          <w:sz w:val="24"/>
          <w:szCs w:val="24"/>
        </w:rPr>
      </w:pPr>
      <w:r w:rsidRPr="001E26D5">
        <w:rPr>
          <w:rFonts w:cstheme="minorHAnsi"/>
          <w:sz w:val="24"/>
          <w:szCs w:val="24"/>
        </w:rPr>
        <w:t xml:space="preserve">Maksymalna zmiana wynagrodzenia dokonana na zasadach określonych w ust. </w:t>
      </w:r>
      <w:r w:rsidR="008C7E95" w:rsidRPr="001E26D5">
        <w:rPr>
          <w:rFonts w:cstheme="minorHAnsi"/>
          <w:sz w:val="24"/>
          <w:szCs w:val="24"/>
        </w:rPr>
        <w:t>2</w:t>
      </w:r>
      <w:r w:rsidR="00F1212F" w:rsidRPr="001E26D5">
        <w:rPr>
          <w:rFonts w:cstheme="minorHAnsi"/>
          <w:sz w:val="24"/>
          <w:szCs w:val="24"/>
        </w:rPr>
        <w:t>3</w:t>
      </w:r>
      <w:r w:rsidR="008C7E95" w:rsidRPr="001E26D5">
        <w:rPr>
          <w:rFonts w:cstheme="minorHAnsi"/>
          <w:sz w:val="24"/>
          <w:szCs w:val="24"/>
        </w:rPr>
        <w:t>-2</w:t>
      </w:r>
      <w:r w:rsidR="00F1212F" w:rsidRPr="001E26D5">
        <w:rPr>
          <w:rFonts w:cstheme="minorHAnsi"/>
          <w:sz w:val="24"/>
          <w:szCs w:val="24"/>
        </w:rPr>
        <w:t>4</w:t>
      </w:r>
      <w:r w:rsidRPr="001E26D5">
        <w:rPr>
          <w:rFonts w:cstheme="minorHAnsi"/>
          <w:sz w:val="24"/>
          <w:szCs w:val="24"/>
        </w:rPr>
        <w:t xml:space="preserve"> nie może spowodować zmiany wynagrodzenia </w:t>
      </w:r>
      <w:r w:rsidR="00850862" w:rsidRPr="001E26D5">
        <w:rPr>
          <w:rFonts w:cstheme="minorHAnsi"/>
          <w:sz w:val="24"/>
          <w:szCs w:val="24"/>
        </w:rPr>
        <w:t>za roboty zrealizowane po upływie 6 miesięcy od umowy</w:t>
      </w:r>
      <w:r w:rsidR="00F1212F" w:rsidRPr="001E26D5">
        <w:rPr>
          <w:rFonts w:cstheme="minorHAnsi"/>
          <w:sz w:val="24"/>
          <w:szCs w:val="24"/>
        </w:rPr>
        <w:t xml:space="preserve"> (i odpowiednio wynagrodzenia za wykonanie przedmiotu umowy)</w:t>
      </w:r>
      <w:r w:rsidR="00850862" w:rsidRPr="001E26D5">
        <w:rPr>
          <w:rFonts w:cstheme="minorHAnsi"/>
          <w:sz w:val="24"/>
          <w:szCs w:val="24"/>
        </w:rPr>
        <w:t xml:space="preserve"> nie</w:t>
      </w:r>
      <w:r w:rsidRPr="001E26D5">
        <w:rPr>
          <w:rFonts w:cstheme="minorHAnsi"/>
          <w:sz w:val="24"/>
          <w:szCs w:val="24"/>
        </w:rPr>
        <w:t xml:space="preserve"> więcej niż </w:t>
      </w:r>
      <w:r w:rsidR="00F1212F" w:rsidRPr="001E26D5">
        <w:rPr>
          <w:rFonts w:cstheme="minorHAnsi"/>
          <w:sz w:val="24"/>
          <w:szCs w:val="24"/>
        </w:rPr>
        <w:t xml:space="preserve">o </w:t>
      </w:r>
      <w:r w:rsidRPr="001E26D5">
        <w:rPr>
          <w:rFonts w:cstheme="minorHAnsi"/>
          <w:sz w:val="24"/>
          <w:szCs w:val="24"/>
        </w:rPr>
        <w:t xml:space="preserve">7 % tej kwoty. W przypadku, gdyby wskaźnik cen produkcji </w:t>
      </w:r>
      <w:r w:rsidRPr="005502A4">
        <w:rPr>
          <w:rFonts w:cstheme="minorHAnsi"/>
          <w:sz w:val="24"/>
          <w:szCs w:val="24"/>
        </w:rPr>
        <w:lastRenderedPageBreak/>
        <w:t xml:space="preserve">budowlano-montażowej ogółem przestał być publikowany przez GUS, Strony zastosują najbardziej mu odpowiadający wskaźnik. </w:t>
      </w:r>
    </w:p>
    <w:p w14:paraId="38F983CB" w14:textId="6737176B" w:rsidR="008C7E95" w:rsidRPr="005502A4" w:rsidRDefault="00E40CE6" w:rsidP="009E79ED">
      <w:pPr>
        <w:pStyle w:val="Bezodstpw"/>
        <w:numPr>
          <w:ilvl w:val="0"/>
          <w:numId w:val="44"/>
        </w:numPr>
        <w:spacing w:line="276" w:lineRule="auto"/>
        <w:jc w:val="both"/>
        <w:rPr>
          <w:rFonts w:cstheme="minorHAnsi"/>
          <w:sz w:val="24"/>
          <w:szCs w:val="24"/>
        </w:rPr>
      </w:pPr>
      <w:r w:rsidRPr="005502A4">
        <w:rPr>
          <w:rFonts w:cstheme="minorHAnsi"/>
          <w:sz w:val="24"/>
          <w:szCs w:val="24"/>
        </w:rPr>
        <w:t xml:space="preserve">Jeżeli dojdzie do zmiany wynagrodzenia zgodnie z postanowieniami ust. </w:t>
      </w:r>
      <w:r w:rsidR="008C7E95" w:rsidRPr="001E26D5">
        <w:rPr>
          <w:rFonts w:cstheme="minorHAnsi"/>
          <w:sz w:val="24"/>
          <w:szCs w:val="24"/>
        </w:rPr>
        <w:t>2</w:t>
      </w:r>
      <w:r w:rsidR="00F1212F" w:rsidRPr="001E26D5">
        <w:rPr>
          <w:rFonts w:cstheme="minorHAnsi"/>
          <w:sz w:val="24"/>
          <w:szCs w:val="24"/>
        </w:rPr>
        <w:t>3</w:t>
      </w:r>
      <w:r w:rsidR="008C7E95" w:rsidRPr="001E26D5">
        <w:rPr>
          <w:rFonts w:cstheme="minorHAnsi"/>
          <w:sz w:val="24"/>
          <w:szCs w:val="24"/>
        </w:rPr>
        <w:t>-2</w:t>
      </w:r>
      <w:r w:rsidR="00F1212F" w:rsidRPr="001E26D5">
        <w:rPr>
          <w:rFonts w:cstheme="minorHAnsi"/>
          <w:sz w:val="24"/>
          <w:szCs w:val="24"/>
        </w:rPr>
        <w:t>5</w:t>
      </w:r>
      <w:r w:rsidRPr="001E26D5">
        <w:rPr>
          <w:rFonts w:cstheme="minorHAnsi"/>
          <w:sz w:val="24"/>
          <w:szCs w:val="24"/>
        </w:rPr>
        <w:t xml:space="preserve"> </w:t>
      </w:r>
      <w:r w:rsidRPr="005502A4">
        <w:rPr>
          <w:rFonts w:cstheme="minorHAnsi"/>
          <w:sz w:val="24"/>
          <w:szCs w:val="24"/>
        </w:rPr>
        <w:t xml:space="preserve">Wykonawca zobowiązany jest do zmiany wynagrodzenia przysługującego podwykonawcy, z którym zawarł umowę, w zakresie odpowiadającym zmianom kosztów dotyczących zobowiązania podwykonawcy, jeżeli łącznie spełnione są następujące warunki: </w:t>
      </w:r>
    </w:p>
    <w:p w14:paraId="5741E460" w14:textId="77777777" w:rsidR="008C7E95" w:rsidRPr="005502A4" w:rsidRDefault="00E40CE6" w:rsidP="009E79ED">
      <w:pPr>
        <w:pStyle w:val="Bezodstpw"/>
        <w:numPr>
          <w:ilvl w:val="0"/>
          <w:numId w:val="41"/>
        </w:numPr>
        <w:spacing w:line="276" w:lineRule="auto"/>
        <w:jc w:val="both"/>
        <w:rPr>
          <w:rFonts w:cstheme="minorHAnsi"/>
          <w:sz w:val="24"/>
          <w:szCs w:val="24"/>
        </w:rPr>
      </w:pPr>
      <w:r w:rsidRPr="005502A4">
        <w:rPr>
          <w:rFonts w:cstheme="minorHAnsi"/>
          <w:sz w:val="24"/>
          <w:szCs w:val="24"/>
        </w:rPr>
        <w:t xml:space="preserve">przedmiotem umowy są roboty budowlane lub usługi; </w:t>
      </w:r>
    </w:p>
    <w:p w14:paraId="15E32AB8" w14:textId="77777777" w:rsidR="00E40CE6" w:rsidRPr="005502A4" w:rsidRDefault="00E40CE6" w:rsidP="009E79ED">
      <w:pPr>
        <w:pStyle w:val="Bezodstpw"/>
        <w:numPr>
          <w:ilvl w:val="0"/>
          <w:numId w:val="41"/>
        </w:numPr>
        <w:spacing w:line="276" w:lineRule="auto"/>
        <w:jc w:val="both"/>
        <w:rPr>
          <w:rFonts w:cstheme="minorHAnsi"/>
          <w:sz w:val="24"/>
          <w:szCs w:val="24"/>
        </w:rPr>
      </w:pPr>
      <w:r w:rsidRPr="005502A4">
        <w:rPr>
          <w:rFonts w:cstheme="minorHAnsi"/>
          <w:sz w:val="24"/>
          <w:szCs w:val="24"/>
        </w:rPr>
        <w:t xml:space="preserve">okres obowiązywania umowy przekracza </w:t>
      </w:r>
      <w:r w:rsidR="0035685F" w:rsidRPr="005502A4">
        <w:rPr>
          <w:rFonts w:cstheme="minorHAnsi"/>
          <w:sz w:val="24"/>
          <w:szCs w:val="24"/>
        </w:rPr>
        <w:t>6</w:t>
      </w:r>
      <w:r w:rsidRPr="005502A4">
        <w:rPr>
          <w:rFonts w:cstheme="minorHAnsi"/>
          <w:sz w:val="24"/>
          <w:szCs w:val="24"/>
        </w:rPr>
        <w:t xml:space="preserve"> miesięcy.</w:t>
      </w:r>
    </w:p>
    <w:p w14:paraId="46EA8147" w14:textId="77777777" w:rsidR="002C67E0" w:rsidRPr="005502A4" w:rsidRDefault="002C67E0" w:rsidP="007C448E">
      <w:pPr>
        <w:pStyle w:val="Bezodstpw"/>
        <w:spacing w:line="276" w:lineRule="auto"/>
        <w:jc w:val="both"/>
        <w:rPr>
          <w:rFonts w:cstheme="minorHAnsi"/>
          <w:sz w:val="24"/>
          <w:szCs w:val="24"/>
        </w:rPr>
      </w:pPr>
    </w:p>
    <w:p w14:paraId="2D6E4F9E" w14:textId="77777777" w:rsidR="00EE0442" w:rsidRPr="005502A4" w:rsidRDefault="00EE0442" w:rsidP="007C448E">
      <w:pPr>
        <w:pStyle w:val="Bezodstpw"/>
        <w:spacing w:line="276" w:lineRule="auto"/>
        <w:jc w:val="center"/>
        <w:rPr>
          <w:rFonts w:cstheme="minorHAnsi"/>
          <w:sz w:val="24"/>
          <w:szCs w:val="24"/>
        </w:rPr>
      </w:pPr>
      <w:r w:rsidRPr="005502A4">
        <w:rPr>
          <w:rFonts w:cstheme="minorHAnsi"/>
          <w:b/>
          <w:sz w:val="24"/>
          <w:szCs w:val="24"/>
        </w:rPr>
        <w:t>§ 9</w:t>
      </w:r>
    </w:p>
    <w:p w14:paraId="7BF13D88" w14:textId="77777777" w:rsidR="00EE0442" w:rsidRPr="005502A4" w:rsidRDefault="00EE0442">
      <w:pPr>
        <w:pStyle w:val="Bezodstpw"/>
        <w:numPr>
          <w:ilvl w:val="0"/>
          <w:numId w:val="11"/>
        </w:numPr>
        <w:spacing w:line="276" w:lineRule="auto"/>
        <w:jc w:val="both"/>
        <w:rPr>
          <w:rFonts w:cstheme="minorHAnsi"/>
          <w:sz w:val="24"/>
          <w:szCs w:val="24"/>
        </w:rPr>
      </w:pPr>
      <w:r w:rsidRPr="005502A4">
        <w:rPr>
          <w:rFonts w:cstheme="minorHAnsi"/>
          <w:sz w:val="24"/>
          <w:szCs w:val="24"/>
        </w:rPr>
        <w:t>Odbiór końcowy</w:t>
      </w:r>
      <w:r w:rsidR="00A11DC2" w:rsidRPr="005502A4">
        <w:rPr>
          <w:rFonts w:cstheme="minorHAnsi"/>
          <w:sz w:val="24"/>
          <w:szCs w:val="24"/>
        </w:rPr>
        <w:t xml:space="preserve"> </w:t>
      </w:r>
      <w:r w:rsidRPr="005502A4">
        <w:rPr>
          <w:rFonts w:cstheme="minorHAnsi"/>
          <w:sz w:val="24"/>
          <w:szCs w:val="24"/>
        </w:rPr>
        <w:t xml:space="preserve">przedmiotu umowy zostanie </w:t>
      </w:r>
      <w:r w:rsidR="00C94959" w:rsidRPr="005502A4">
        <w:rPr>
          <w:rFonts w:cstheme="minorHAnsi"/>
          <w:sz w:val="24"/>
          <w:szCs w:val="24"/>
        </w:rPr>
        <w:t>rozpoczęty najpóźniej w ciągu 14 dni od</w:t>
      </w:r>
      <w:r w:rsidRPr="005502A4">
        <w:rPr>
          <w:rFonts w:cstheme="minorHAnsi"/>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70D28224" w14:textId="328C266E" w:rsidR="00EE0442" w:rsidRPr="005502A4" w:rsidRDefault="00EE0442">
      <w:pPr>
        <w:pStyle w:val="Bezodstpw"/>
        <w:numPr>
          <w:ilvl w:val="0"/>
          <w:numId w:val="11"/>
        </w:numPr>
        <w:spacing w:line="276" w:lineRule="auto"/>
        <w:jc w:val="both"/>
        <w:rPr>
          <w:rFonts w:cstheme="minorHAnsi"/>
          <w:sz w:val="24"/>
          <w:szCs w:val="24"/>
        </w:rPr>
      </w:pPr>
      <w:r w:rsidRPr="005502A4">
        <w:rPr>
          <w:rFonts w:cstheme="minorHAnsi"/>
          <w:sz w:val="24"/>
          <w:szCs w:val="24"/>
        </w:rPr>
        <w:t>Za dzień zakończenia realizacji, o którym mowa w § 4</w:t>
      </w:r>
      <w:r w:rsidR="00985C08" w:rsidRPr="005502A4">
        <w:rPr>
          <w:rFonts w:cstheme="minorHAnsi"/>
          <w:sz w:val="24"/>
          <w:szCs w:val="24"/>
        </w:rPr>
        <w:t xml:space="preserve"> ust. 2</w:t>
      </w:r>
      <w:r w:rsidR="00C94959" w:rsidRPr="005502A4">
        <w:rPr>
          <w:rFonts w:cstheme="minorHAnsi"/>
          <w:sz w:val="24"/>
          <w:szCs w:val="24"/>
        </w:rPr>
        <w:t>,</w:t>
      </w:r>
      <w:r w:rsidRPr="005502A4">
        <w:rPr>
          <w:rFonts w:cstheme="minorHAnsi"/>
          <w:sz w:val="24"/>
          <w:szCs w:val="24"/>
        </w:rPr>
        <w:t xml:space="preserve"> Strony uznawać będą dzień zgłoszenia gotowości do odbioru końcowego, jeżeli w trakcie odbioru nie zostaną stwierdzone wady  uniemożliwiające użytkowanie albo wady istotne, z tym że:</w:t>
      </w:r>
    </w:p>
    <w:p w14:paraId="56D7831B" w14:textId="77777777" w:rsidR="00EE0442" w:rsidRPr="005502A4" w:rsidRDefault="00EE0442">
      <w:pPr>
        <w:pStyle w:val="Bezodstpw"/>
        <w:numPr>
          <w:ilvl w:val="0"/>
          <w:numId w:val="12"/>
        </w:numPr>
        <w:spacing w:line="276" w:lineRule="auto"/>
        <w:jc w:val="both"/>
        <w:rPr>
          <w:rFonts w:cstheme="minorHAnsi"/>
          <w:sz w:val="24"/>
          <w:szCs w:val="24"/>
        </w:rPr>
      </w:pPr>
      <w:r w:rsidRPr="005502A4">
        <w:rPr>
          <w:rFonts w:cstheme="minorHAnsi"/>
          <w:sz w:val="24"/>
          <w:szCs w:val="24"/>
        </w:rPr>
        <w:t xml:space="preserve">za wady uniemożliwiające użytkowanie i wady istotne uznaje się w szczególności wykonanie jakichkolwiek części robót niezgodnie </w:t>
      </w:r>
      <w:r w:rsidR="001979EE" w:rsidRPr="005502A4">
        <w:rPr>
          <w:rFonts w:cstheme="minorHAnsi"/>
          <w:sz w:val="24"/>
          <w:szCs w:val="24"/>
        </w:rPr>
        <w:br/>
      </w:r>
      <w:r w:rsidRPr="005502A4">
        <w:rPr>
          <w:rFonts w:cstheme="minorHAnsi"/>
          <w:sz w:val="24"/>
          <w:szCs w:val="24"/>
        </w:rPr>
        <w:t xml:space="preserve">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24CD8F88" w14:textId="3C816552" w:rsidR="00EE0442" w:rsidRPr="005502A4" w:rsidRDefault="00EE0442">
      <w:pPr>
        <w:pStyle w:val="Bezodstpw"/>
        <w:numPr>
          <w:ilvl w:val="0"/>
          <w:numId w:val="12"/>
        </w:numPr>
        <w:spacing w:line="276" w:lineRule="auto"/>
        <w:jc w:val="both"/>
        <w:rPr>
          <w:rFonts w:cstheme="minorHAnsi"/>
          <w:sz w:val="24"/>
          <w:szCs w:val="24"/>
        </w:rPr>
      </w:pPr>
      <w:r w:rsidRPr="005502A4">
        <w:rPr>
          <w:rFonts w:cstheme="minorHAnsi"/>
          <w:sz w:val="24"/>
          <w:szCs w:val="24"/>
        </w:rPr>
        <w:t xml:space="preserve">stwierdzenie wad uniemożliwiających użytkowanie albo wad istotnych </w:t>
      </w:r>
      <w:r w:rsidR="001979EE" w:rsidRPr="005502A4">
        <w:rPr>
          <w:rFonts w:cstheme="minorHAnsi"/>
          <w:sz w:val="24"/>
          <w:szCs w:val="24"/>
        </w:rPr>
        <w:br/>
      </w:r>
      <w:r w:rsidRPr="005502A4">
        <w:rPr>
          <w:rFonts w:cstheme="minorHAnsi"/>
          <w:sz w:val="24"/>
          <w:szCs w:val="24"/>
        </w:rPr>
        <w:t xml:space="preserve">w trakcie odbioru uznane będzie za niewykonanie przedmiotu umowy </w:t>
      </w:r>
      <w:r w:rsidR="001979EE" w:rsidRPr="005502A4">
        <w:rPr>
          <w:rFonts w:cstheme="minorHAnsi"/>
          <w:sz w:val="24"/>
          <w:szCs w:val="24"/>
        </w:rPr>
        <w:br/>
      </w:r>
      <w:r w:rsidRPr="005502A4">
        <w:rPr>
          <w:rFonts w:cstheme="minorHAnsi"/>
          <w:sz w:val="24"/>
          <w:szCs w:val="24"/>
        </w:rPr>
        <w:t>w terminie</w:t>
      </w:r>
      <w:r w:rsidR="00C94959" w:rsidRPr="005502A4">
        <w:rPr>
          <w:rFonts w:cstheme="minorHAnsi"/>
          <w:sz w:val="24"/>
          <w:szCs w:val="24"/>
        </w:rPr>
        <w:t>,</w:t>
      </w:r>
      <w:r w:rsidRPr="005502A4">
        <w:rPr>
          <w:rFonts w:cstheme="minorHAnsi"/>
          <w:sz w:val="24"/>
          <w:szCs w:val="24"/>
        </w:rPr>
        <w:t xml:space="preserve"> mimo zgłoszenia gotowości do odbioru w terminie, o którym mowa</w:t>
      </w:r>
      <w:r w:rsidR="00A11DC2" w:rsidRPr="005502A4">
        <w:rPr>
          <w:rFonts w:cstheme="minorHAnsi"/>
          <w:sz w:val="24"/>
          <w:szCs w:val="24"/>
        </w:rPr>
        <w:t xml:space="preserve"> </w:t>
      </w:r>
      <w:r w:rsidRPr="005502A4">
        <w:rPr>
          <w:rFonts w:cstheme="minorHAnsi"/>
          <w:sz w:val="24"/>
          <w:szCs w:val="24"/>
        </w:rPr>
        <w:t>w</w:t>
      </w:r>
      <w:r w:rsidR="00A11DC2" w:rsidRPr="005502A4">
        <w:rPr>
          <w:rFonts w:cstheme="minorHAnsi"/>
          <w:sz w:val="24"/>
          <w:szCs w:val="24"/>
        </w:rPr>
        <w:t xml:space="preserve"> </w:t>
      </w:r>
      <w:r w:rsidRPr="005502A4">
        <w:rPr>
          <w:rFonts w:cstheme="minorHAnsi"/>
          <w:sz w:val="24"/>
          <w:szCs w:val="24"/>
        </w:rPr>
        <w:t>§ 4</w:t>
      </w:r>
      <w:r w:rsidR="00985C08" w:rsidRPr="005502A4">
        <w:rPr>
          <w:rFonts w:cstheme="minorHAnsi"/>
          <w:sz w:val="24"/>
          <w:szCs w:val="24"/>
        </w:rPr>
        <w:t xml:space="preserve"> ust. 2</w:t>
      </w:r>
      <w:r w:rsidRPr="005502A4">
        <w:rPr>
          <w:rFonts w:cstheme="minorHAnsi"/>
          <w:sz w:val="24"/>
          <w:szCs w:val="24"/>
        </w:rPr>
        <w:t xml:space="preserve">,z zastrzeżeniem ust. </w:t>
      </w:r>
      <w:r w:rsidR="009034FC" w:rsidRPr="005502A4">
        <w:rPr>
          <w:rFonts w:cstheme="minorHAnsi"/>
          <w:sz w:val="24"/>
          <w:szCs w:val="24"/>
        </w:rPr>
        <w:t>7</w:t>
      </w:r>
      <w:r w:rsidRPr="005502A4">
        <w:rPr>
          <w:rFonts w:cstheme="minorHAnsi"/>
          <w:sz w:val="24"/>
          <w:szCs w:val="24"/>
        </w:rPr>
        <w:t>.</w:t>
      </w:r>
    </w:p>
    <w:p w14:paraId="7D081D62" w14:textId="77777777" w:rsidR="00EE0442" w:rsidRPr="005502A4" w:rsidRDefault="00EE0442">
      <w:pPr>
        <w:pStyle w:val="Bezodstpw"/>
        <w:numPr>
          <w:ilvl w:val="0"/>
          <w:numId w:val="11"/>
        </w:numPr>
        <w:spacing w:line="276" w:lineRule="auto"/>
        <w:jc w:val="both"/>
        <w:rPr>
          <w:rFonts w:cstheme="minorHAnsi"/>
          <w:sz w:val="24"/>
          <w:szCs w:val="24"/>
        </w:rPr>
      </w:pPr>
      <w:r w:rsidRPr="005502A4">
        <w:rPr>
          <w:rFonts w:cstheme="minorHAnsi"/>
          <w:sz w:val="24"/>
          <w:szCs w:val="24"/>
        </w:rPr>
        <w:t>Ponadto Zamawiającemu przysługują następujące uprawnienia:</w:t>
      </w:r>
    </w:p>
    <w:p w14:paraId="3B5C35A8" w14:textId="77777777" w:rsidR="00EE0442" w:rsidRPr="005502A4" w:rsidRDefault="00EE0442">
      <w:pPr>
        <w:pStyle w:val="Bezodstpw"/>
        <w:numPr>
          <w:ilvl w:val="0"/>
          <w:numId w:val="13"/>
        </w:numPr>
        <w:spacing w:line="276" w:lineRule="auto"/>
        <w:jc w:val="both"/>
        <w:rPr>
          <w:rFonts w:cstheme="minorHAnsi"/>
          <w:sz w:val="24"/>
          <w:szCs w:val="24"/>
        </w:rPr>
      </w:pPr>
      <w:r w:rsidRPr="005502A4">
        <w:rPr>
          <w:rFonts w:cstheme="minorHAnsi"/>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5B834E03" w14:textId="77777777" w:rsidR="00EE0442" w:rsidRPr="005502A4" w:rsidRDefault="00EE0442">
      <w:pPr>
        <w:pStyle w:val="Bezodstpw"/>
        <w:numPr>
          <w:ilvl w:val="0"/>
          <w:numId w:val="13"/>
        </w:numPr>
        <w:spacing w:line="276" w:lineRule="auto"/>
        <w:jc w:val="both"/>
        <w:rPr>
          <w:rFonts w:cstheme="minorHAnsi"/>
          <w:sz w:val="24"/>
          <w:szCs w:val="24"/>
        </w:rPr>
      </w:pPr>
      <w:r w:rsidRPr="005502A4">
        <w:rPr>
          <w:rFonts w:cstheme="minorHAnsi"/>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5754BD14" w14:textId="77777777" w:rsidR="00EE0442" w:rsidRPr="005502A4" w:rsidRDefault="00EE0442">
      <w:pPr>
        <w:pStyle w:val="Bezodstpw"/>
        <w:numPr>
          <w:ilvl w:val="0"/>
          <w:numId w:val="13"/>
        </w:numPr>
        <w:spacing w:line="276" w:lineRule="auto"/>
        <w:jc w:val="both"/>
        <w:rPr>
          <w:rFonts w:cstheme="minorHAnsi"/>
          <w:sz w:val="24"/>
          <w:szCs w:val="24"/>
        </w:rPr>
      </w:pPr>
      <w:r w:rsidRPr="005502A4">
        <w:rPr>
          <w:rFonts w:cstheme="minorHAnsi"/>
          <w:sz w:val="24"/>
          <w:szCs w:val="24"/>
        </w:rPr>
        <w:lastRenderedPageBreak/>
        <w:t>jeżeli</w:t>
      </w:r>
      <w:r w:rsidR="00904849" w:rsidRPr="005502A4">
        <w:rPr>
          <w:rFonts w:cstheme="minorHAnsi"/>
          <w:sz w:val="24"/>
          <w:szCs w:val="24"/>
        </w:rPr>
        <w:t xml:space="preserve"> </w:t>
      </w:r>
      <w:r w:rsidRPr="005502A4">
        <w:rPr>
          <w:rFonts w:cstheme="minorHAnsi"/>
          <w:sz w:val="24"/>
          <w:szCs w:val="24"/>
        </w:rPr>
        <w:t>wady nadają się do usunięcia Zamawiający</w:t>
      </w:r>
      <w:r w:rsidR="00904849" w:rsidRPr="005502A4">
        <w:rPr>
          <w:rFonts w:cstheme="minorHAnsi"/>
          <w:sz w:val="24"/>
          <w:szCs w:val="24"/>
        </w:rPr>
        <w:t xml:space="preserve"> </w:t>
      </w:r>
      <w:r w:rsidRPr="005502A4">
        <w:rPr>
          <w:rFonts w:cstheme="minorHAnsi"/>
          <w:sz w:val="24"/>
          <w:szCs w:val="24"/>
        </w:rPr>
        <w:t>może odmówić dokonania odbioru do czasu ich usunięcia,</w:t>
      </w:r>
    </w:p>
    <w:p w14:paraId="68E688FF" w14:textId="77777777" w:rsidR="00EE0442" w:rsidRPr="005502A4" w:rsidRDefault="00EE0442">
      <w:pPr>
        <w:pStyle w:val="Bezodstpw"/>
        <w:numPr>
          <w:ilvl w:val="0"/>
          <w:numId w:val="13"/>
        </w:numPr>
        <w:spacing w:line="276" w:lineRule="auto"/>
        <w:jc w:val="both"/>
        <w:rPr>
          <w:rFonts w:cstheme="minorHAnsi"/>
          <w:sz w:val="24"/>
          <w:szCs w:val="24"/>
        </w:rPr>
      </w:pPr>
      <w:r w:rsidRPr="005502A4">
        <w:rPr>
          <w:rFonts w:cstheme="minorHAnsi"/>
          <w:sz w:val="24"/>
          <w:szCs w:val="24"/>
        </w:rPr>
        <w:t>jeżeli wady są istotne i nie dadzą się usunąć lub z okoliczności wynika, że Wykonawca nie usunie ich w terminie 14 dni, Zamawiający może od umowy odstąpić,</w:t>
      </w:r>
    </w:p>
    <w:p w14:paraId="6F228B94" w14:textId="77777777" w:rsidR="00EE0442" w:rsidRPr="005502A4" w:rsidRDefault="00EE0442">
      <w:pPr>
        <w:pStyle w:val="Bezodstpw"/>
        <w:numPr>
          <w:ilvl w:val="0"/>
          <w:numId w:val="13"/>
        </w:numPr>
        <w:spacing w:line="276" w:lineRule="auto"/>
        <w:jc w:val="both"/>
        <w:rPr>
          <w:rFonts w:cstheme="minorHAnsi"/>
          <w:sz w:val="24"/>
          <w:szCs w:val="24"/>
        </w:rPr>
      </w:pPr>
      <w:r w:rsidRPr="005502A4">
        <w:rPr>
          <w:rFonts w:cstheme="minorHAnsi"/>
          <w:sz w:val="24"/>
          <w:szCs w:val="24"/>
        </w:rPr>
        <w:t>jeżeli wady nie nadają się do usunięcia lub usunięcie ich trwałoby lub trwa dłużej niż 14 dni lub ich usunięcie wymagałoby nadmiernych kosztów, Zamawiający może:</w:t>
      </w:r>
    </w:p>
    <w:p w14:paraId="1B51B104" w14:textId="77777777" w:rsidR="00EE0442" w:rsidRPr="005502A4" w:rsidRDefault="00EE0442">
      <w:pPr>
        <w:pStyle w:val="Bezodstpw"/>
        <w:numPr>
          <w:ilvl w:val="0"/>
          <w:numId w:val="14"/>
        </w:numPr>
        <w:spacing w:line="276" w:lineRule="auto"/>
        <w:jc w:val="both"/>
        <w:rPr>
          <w:rFonts w:cstheme="minorHAnsi"/>
          <w:sz w:val="24"/>
          <w:szCs w:val="24"/>
        </w:rPr>
      </w:pPr>
      <w:r w:rsidRPr="005502A4">
        <w:rPr>
          <w:rFonts w:cstheme="minorHAnsi"/>
          <w:sz w:val="24"/>
          <w:szCs w:val="24"/>
        </w:rPr>
        <w:t xml:space="preserve">obniżyć odpowiednio wynagrodzenie, jeżeli wady są nieistotne </w:t>
      </w:r>
      <w:r w:rsidR="001979EE" w:rsidRPr="005502A4">
        <w:rPr>
          <w:rFonts w:cstheme="minorHAnsi"/>
          <w:sz w:val="24"/>
          <w:szCs w:val="24"/>
        </w:rPr>
        <w:br/>
      </w:r>
      <w:r w:rsidRPr="005502A4">
        <w:rPr>
          <w:rFonts w:cstheme="minorHAnsi"/>
          <w:sz w:val="24"/>
          <w:szCs w:val="24"/>
        </w:rPr>
        <w:t xml:space="preserve">i umożliwiają korzystanie z przedmiotu umowy zgodnie </w:t>
      </w:r>
      <w:r w:rsidR="001979EE" w:rsidRPr="005502A4">
        <w:rPr>
          <w:rFonts w:cstheme="minorHAnsi"/>
          <w:sz w:val="24"/>
          <w:szCs w:val="24"/>
        </w:rPr>
        <w:br/>
      </w:r>
      <w:r w:rsidRPr="005502A4">
        <w:rPr>
          <w:rFonts w:cstheme="minorHAnsi"/>
          <w:sz w:val="24"/>
          <w:szCs w:val="24"/>
        </w:rPr>
        <w:t xml:space="preserve">z przeznaczeniem;  </w:t>
      </w:r>
    </w:p>
    <w:p w14:paraId="2800B0DC" w14:textId="77777777" w:rsidR="00EE0442" w:rsidRPr="005502A4" w:rsidRDefault="002931E7">
      <w:pPr>
        <w:pStyle w:val="Bezodstpw"/>
        <w:numPr>
          <w:ilvl w:val="0"/>
          <w:numId w:val="14"/>
        </w:numPr>
        <w:spacing w:line="276" w:lineRule="auto"/>
        <w:jc w:val="both"/>
        <w:rPr>
          <w:rFonts w:cstheme="minorHAnsi"/>
          <w:sz w:val="24"/>
          <w:szCs w:val="24"/>
        </w:rPr>
      </w:pPr>
      <w:r w:rsidRPr="005502A4">
        <w:rPr>
          <w:rFonts w:cstheme="minorHAnsi"/>
          <w:sz w:val="24"/>
          <w:szCs w:val="24"/>
        </w:rPr>
        <w:t xml:space="preserve">według swego wyboru, </w:t>
      </w:r>
      <w:r w:rsidR="00EE0442" w:rsidRPr="005502A4">
        <w:rPr>
          <w:rFonts w:cstheme="minorHAnsi"/>
          <w:sz w:val="24"/>
          <w:szCs w:val="24"/>
        </w:rPr>
        <w:t xml:space="preserve">albo odstąpić od umowy, </w:t>
      </w:r>
      <w:r w:rsidR="00C94959" w:rsidRPr="005502A4">
        <w:rPr>
          <w:rFonts w:cstheme="minorHAnsi"/>
          <w:sz w:val="24"/>
          <w:szCs w:val="24"/>
        </w:rPr>
        <w:t xml:space="preserve">albo odmówić dokonania odbioru </w:t>
      </w:r>
      <w:r w:rsidR="00EE0442" w:rsidRPr="005502A4">
        <w:rPr>
          <w:rFonts w:cstheme="minorHAnsi"/>
          <w:sz w:val="24"/>
          <w:szCs w:val="24"/>
        </w:rPr>
        <w:t xml:space="preserve">i żądać wykonania całości lub części </w:t>
      </w:r>
      <w:r w:rsidR="00C94959" w:rsidRPr="005502A4">
        <w:rPr>
          <w:rFonts w:cstheme="minorHAnsi"/>
          <w:sz w:val="24"/>
          <w:szCs w:val="24"/>
        </w:rPr>
        <w:t xml:space="preserve">przedmiotu umowy po raz drugi, </w:t>
      </w:r>
      <w:r w:rsidR="00EE0442" w:rsidRPr="005502A4">
        <w:rPr>
          <w:rFonts w:cstheme="minorHAnsi"/>
          <w:sz w:val="24"/>
          <w:szCs w:val="24"/>
        </w:rPr>
        <w:t xml:space="preserve">zastrzeżeniem ust. </w:t>
      </w:r>
      <w:r w:rsidR="009034FC" w:rsidRPr="005502A4">
        <w:rPr>
          <w:rFonts w:cstheme="minorHAnsi"/>
          <w:sz w:val="24"/>
          <w:szCs w:val="24"/>
        </w:rPr>
        <w:t>7</w:t>
      </w:r>
      <w:r w:rsidR="00EE0442" w:rsidRPr="005502A4">
        <w:rPr>
          <w:rFonts w:cstheme="minorHAnsi"/>
          <w:sz w:val="24"/>
          <w:szCs w:val="24"/>
        </w:rPr>
        <w:t>.</w:t>
      </w:r>
    </w:p>
    <w:p w14:paraId="3D8DA98F" w14:textId="77777777" w:rsidR="00EE0442" w:rsidRPr="005502A4" w:rsidRDefault="00EE0442">
      <w:pPr>
        <w:pStyle w:val="Bezodstpw"/>
        <w:numPr>
          <w:ilvl w:val="0"/>
          <w:numId w:val="11"/>
        </w:numPr>
        <w:spacing w:line="276" w:lineRule="auto"/>
        <w:jc w:val="both"/>
        <w:rPr>
          <w:rFonts w:cstheme="minorHAnsi"/>
          <w:sz w:val="24"/>
          <w:szCs w:val="24"/>
        </w:rPr>
      </w:pPr>
      <w:r w:rsidRPr="005502A4">
        <w:rPr>
          <w:rFonts w:cstheme="minorHAnsi"/>
          <w:sz w:val="24"/>
          <w:szCs w:val="24"/>
        </w:rPr>
        <w:t>Strony przyjmują za dzień wykonania umowy:</w:t>
      </w:r>
    </w:p>
    <w:p w14:paraId="7EAEB148" w14:textId="77777777" w:rsidR="00EE0442" w:rsidRPr="005502A4" w:rsidRDefault="00EE0442">
      <w:pPr>
        <w:pStyle w:val="Bezodstpw"/>
        <w:numPr>
          <w:ilvl w:val="0"/>
          <w:numId w:val="15"/>
        </w:numPr>
        <w:spacing w:line="276" w:lineRule="auto"/>
        <w:jc w:val="both"/>
        <w:rPr>
          <w:rFonts w:cstheme="minorHAnsi"/>
          <w:sz w:val="24"/>
          <w:szCs w:val="24"/>
        </w:rPr>
      </w:pPr>
      <w:r w:rsidRPr="005502A4">
        <w:rPr>
          <w:rFonts w:cstheme="minorHAnsi"/>
          <w:sz w:val="24"/>
          <w:szCs w:val="24"/>
        </w:rPr>
        <w:t>dzień zgłoszenia przedmiotu umowy do odbioru</w:t>
      </w:r>
      <w:r w:rsidR="00A11DC2" w:rsidRPr="005502A4">
        <w:rPr>
          <w:rFonts w:cstheme="minorHAnsi"/>
          <w:sz w:val="24"/>
          <w:szCs w:val="24"/>
        </w:rPr>
        <w:t xml:space="preserve"> </w:t>
      </w:r>
      <w:r w:rsidRPr="005502A4">
        <w:rPr>
          <w:rFonts w:cstheme="minorHAnsi"/>
          <w:sz w:val="24"/>
          <w:szCs w:val="24"/>
        </w:rPr>
        <w:t>w przypadku dokonania odbioru bez zastrzeżeń, lub</w:t>
      </w:r>
    </w:p>
    <w:p w14:paraId="0ED40B4C" w14:textId="77777777" w:rsidR="00EE0442" w:rsidRPr="005502A4" w:rsidRDefault="00EE0442">
      <w:pPr>
        <w:pStyle w:val="Bezodstpw"/>
        <w:numPr>
          <w:ilvl w:val="0"/>
          <w:numId w:val="15"/>
        </w:numPr>
        <w:spacing w:line="276" w:lineRule="auto"/>
        <w:jc w:val="both"/>
        <w:rPr>
          <w:rFonts w:cstheme="minorHAnsi"/>
          <w:sz w:val="24"/>
          <w:szCs w:val="24"/>
        </w:rPr>
      </w:pPr>
      <w:r w:rsidRPr="005502A4">
        <w:rPr>
          <w:rFonts w:cstheme="minorHAnsi"/>
          <w:sz w:val="24"/>
          <w:szCs w:val="24"/>
        </w:rPr>
        <w:t>dzień zgłoszenia przedmiotu umowy do odbioru</w:t>
      </w:r>
      <w:r w:rsidR="00A11DC2" w:rsidRPr="005502A4">
        <w:rPr>
          <w:rFonts w:cstheme="minorHAnsi"/>
          <w:sz w:val="24"/>
          <w:szCs w:val="24"/>
        </w:rPr>
        <w:t xml:space="preserve"> </w:t>
      </w:r>
      <w:r w:rsidRPr="005502A4">
        <w:rPr>
          <w:rFonts w:cstheme="minorHAnsi"/>
          <w:sz w:val="24"/>
          <w:szCs w:val="24"/>
        </w:rPr>
        <w:t>w przypadku</w:t>
      </w:r>
      <w:r w:rsidR="00A11DC2" w:rsidRPr="005502A4">
        <w:rPr>
          <w:rFonts w:cstheme="minorHAnsi"/>
          <w:sz w:val="24"/>
          <w:szCs w:val="24"/>
        </w:rPr>
        <w:t xml:space="preserve"> </w:t>
      </w:r>
      <w:r w:rsidRPr="005502A4">
        <w:rPr>
          <w:rFonts w:cstheme="minorHAnsi"/>
          <w:sz w:val="24"/>
          <w:szCs w:val="24"/>
        </w:rPr>
        <w:t xml:space="preserve">usunięcia wad </w:t>
      </w:r>
      <w:r w:rsidR="001979EE" w:rsidRPr="005502A4">
        <w:rPr>
          <w:rFonts w:cstheme="minorHAnsi"/>
          <w:sz w:val="24"/>
          <w:szCs w:val="24"/>
        </w:rPr>
        <w:br/>
      </w:r>
      <w:r w:rsidRPr="005502A4">
        <w:rPr>
          <w:rFonts w:cstheme="minorHAnsi"/>
          <w:sz w:val="24"/>
          <w:szCs w:val="24"/>
        </w:rPr>
        <w:t>w terminie nie dłuższym niż 14 dni, lub</w:t>
      </w:r>
    </w:p>
    <w:p w14:paraId="77C22B10" w14:textId="77777777" w:rsidR="00EE0442" w:rsidRPr="005502A4" w:rsidRDefault="00EE0442">
      <w:pPr>
        <w:pStyle w:val="Bezodstpw"/>
        <w:numPr>
          <w:ilvl w:val="0"/>
          <w:numId w:val="15"/>
        </w:numPr>
        <w:spacing w:line="276" w:lineRule="auto"/>
        <w:jc w:val="both"/>
        <w:rPr>
          <w:rFonts w:cstheme="minorHAnsi"/>
          <w:sz w:val="24"/>
          <w:szCs w:val="24"/>
        </w:rPr>
      </w:pPr>
      <w:r w:rsidRPr="005502A4">
        <w:rPr>
          <w:rFonts w:cstheme="minorHAnsi"/>
          <w:sz w:val="24"/>
          <w:szCs w:val="24"/>
        </w:rPr>
        <w:t>dzień zgłoszenia do odbioru poprawionego przedmiotu umowy w przypadku odmowy dokonania</w:t>
      </w:r>
      <w:r w:rsidR="00A11DC2" w:rsidRPr="005502A4">
        <w:rPr>
          <w:rFonts w:cstheme="minorHAnsi"/>
          <w:sz w:val="24"/>
          <w:szCs w:val="24"/>
        </w:rPr>
        <w:t xml:space="preserve"> </w:t>
      </w:r>
      <w:r w:rsidRPr="005502A4">
        <w:rPr>
          <w:rFonts w:cstheme="minorHAnsi"/>
          <w:sz w:val="24"/>
          <w:szCs w:val="24"/>
        </w:rPr>
        <w:t>odbioru z powodu istnienia wad nadających  się do usunięcia, lub</w:t>
      </w:r>
    </w:p>
    <w:p w14:paraId="6EFAF773" w14:textId="77777777" w:rsidR="00EE0442" w:rsidRPr="005502A4" w:rsidRDefault="00EE0442">
      <w:pPr>
        <w:pStyle w:val="Bezodstpw"/>
        <w:numPr>
          <w:ilvl w:val="0"/>
          <w:numId w:val="15"/>
        </w:numPr>
        <w:spacing w:line="276" w:lineRule="auto"/>
        <w:jc w:val="both"/>
        <w:rPr>
          <w:rFonts w:cstheme="minorHAnsi"/>
          <w:sz w:val="24"/>
          <w:szCs w:val="24"/>
        </w:rPr>
      </w:pPr>
      <w:r w:rsidRPr="005502A4">
        <w:rPr>
          <w:rFonts w:cstheme="minorHAnsi"/>
          <w:sz w:val="24"/>
          <w:szCs w:val="24"/>
        </w:rPr>
        <w:t>dzień zgłoszenia do odbioru ponownie wykonanego przedmiotu umowy w przypadku odmowy dokonania odb</w:t>
      </w:r>
      <w:r w:rsidR="002931E7" w:rsidRPr="005502A4">
        <w:rPr>
          <w:rFonts w:cstheme="minorHAnsi"/>
          <w:sz w:val="24"/>
          <w:szCs w:val="24"/>
        </w:rPr>
        <w:t>ioru z powodu istnienia wad nie</w:t>
      </w:r>
      <w:r w:rsidRPr="005502A4">
        <w:rPr>
          <w:rFonts w:cstheme="minorHAnsi"/>
          <w:sz w:val="24"/>
          <w:szCs w:val="24"/>
        </w:rPr>
        <w:t xml:space="preserve">nadających się do usunięcia, w przypadku dokonania odbioru ponownie wykonanego przedmiotu umowy bez zastrzeżeń, z zastrzeżeniem ust. </w:t>
      </w:r>
      <w:r w:rsidR="009034FC" w:rsidRPr="005502A4">
        <w:rPr>
          <w:rFonts w:cstheme="minorHAnsi"/>
          <w:sz w:val="24"/>
          <w:szCs w:val="24"/>
        </w:rPr>
        <w:t>7</w:t>
      </w:r>
      <w:r w:rsidRPr="005502A4">
        <w:rPr>
          <w:rFonts w:cstheme="minorHAnsi"/>
          <w:sz w:val="24"/>
          <w:szCs w:val="24"/>
        </w:rPr>
        <w:t>.</w:t>
      </w:r>
    </w:p>
    <w:p w14:paraId="2CF3F3AF" w14:textId="77777777" w:rsidR="00EE0442" w:rsidRPr="005502A4" w:rsidRDefault="00EE0442">
      <w:pPr>
        <w:pStyle w:val="Bezodstpw"/>
        <w:numPr>
          <w:ilvl w:val="0"/>
          <w:numId w:val="11"/>
        </w:numPr>
        <w:spacing w:line="276" w:lineRule="auto"/>
        <w:jc w:val="both"/>
        <w:rPr>
          <w:rFonts w:cstheme="minorHAnsi"/>
          <w:sz w:val="24"/>
          <w:szCs w:val="24"/>
        </w:rPr>
      </w:pPr>
      <w:r w:rsidRPr="005502A4">
        <w:rPr>
          <w:rFonts w:cstheme="minorHAnsi"/>
          <w:sz w:val="24"/>
          <w:szCs w:val="24"/>
        </w:rPr>
        <w:t>Odbioru dokona Komisja Odbiorowa powołana przez Zamawiającego.</w:t>
      </w:r>
    </w:p>
    <w:p w14:paraId="25D8529F" w14:textId="77777777" w:rsidR="00EE0442" w:rsidRPr="005502A4" w:rsidRDefault="00EE0442">
      <w:pPr>
        <w:pStyle w:val="Bezodstpw"/>
        <w:numPr>
          <w:ilvl w:val="0"/>
          <w:numId w:val="11"/>
        </w:numPr>
        <w:spacing w:line="276" w:lineRule="auto"/>
        <w:jc w:val="both"/>
        <w:rPr>
          <w:rFonts w:cstheme="minorHAnsi"/>
          <w:sz w:val="24"/>
          <w:szCs w:val="24"/>
        </w:rPr>
      </w:pPr>
      <w:r w:rsidRPr="005502A4">
        <w:rPr>
          <w:rFonts w:cstheme="minorHAnsi"/>
          <w:sz w:val="24"/>
          <w:szCs w:val="24"/>
        </w:rPr>
        <w:t xml:space="preserve">Za protokół końcowy bezusterkowy uznaje się: </w:t>
      </w:r>
    </w:p>
    <w:p w14:paraId="76E673A0" w14:textId="77777777" w:rsidR="00EE0442" w:rsidRPr="005502A4" w:rsidRDefault="002931E7">
      <w:pPr>
        <w:pStyle w:val="Bezodstpw"/>
        <w:numPr>
          <w:ilvl w:val="0"/>
          <w:numId w:val="16"/>
        </w:numPr>
        <w:spacing w:line="276" w:lineRule="auto"/>
        <w:jc w:val="both"/>
        <w:rPr>
          <w:rFonts w:cstheme="minorHAnsi"/>
          <w:sz w:val="24"/>
          <w:szCs w:val="24"/>
        </w:rPr>
      </w:pPr>
      <w:r w:rsidRPr="005502A4">
        <w:rPr>
          <w:rFonts w:cstheme="minorHAnsi"/>
          <w:sz w:val="24"/>
          <w:szCs w:val="24"/>
        </w:rPr>
        <w:t>P</w:t>
      </w:r>
      <w:r w:rsidR="00EE0442" w:rsidRPr="005502A4">
        <w:rPr>
          <w:rFonts w:cstheme="minorHAnsi"/>
          <w:sz w:val="24"/>
          <w:szCs w:val="24"/>
        </w:rPr>
        <w:t xml:space="preserve">rotokół </w:t>
      </w:r>
      <w:r w:rsidRPr="005502A4">
        <w:rPr>
          <w:rFonts w:cstheme="minorHAnsi"/>
          <w:sz w:val="24"/>
          <w:szCs w:val="24"/>
        </w:rPr>
        <w:t>końcowy nie</w:t>
      </w:r>
      <w:r w:rsidR="00EE0442" w:rsidRPr="005502A4">
        <w:rPr>
          <w:rFonts w:cstheme="minorHAnsi"/>
          <w:sz w:val="24"/>
          <w:szCs w:val="24"/>
        </w:rPr>
        <w:t>zawierający wyspecyfikowanych wad, lub</w:t>
      </w:r>
    </w:p>
    <w:p w14:paraId="01EEC77A" w14:textId="77777777" w:rsidR="00EE0442" w:rsidRPr="005502A4" w:rsidRDefault="00EE0442">
      <w:pPr>
        <w:pStyle w:val="Bezodstpw"/>
        <w:numPr>
          <w:ilvl w:val="0"/>
          <w:numId w:val="16"/>
        </w:numPr>
        <w:spacing w:line="276" w:lineRule="auto"/>
        <w:jc w:val="both"/>
        <w:rPr>
          <w:rFonts w:cstheme="minorHAnsi"/>
          <w:sz w:val="24"/>
          <w:szCs w:val="24"/>
        </w:rPr>
      </w:pPr>
      <w:r w:rsidRPr="005502A4">
        <w:rPr>
          <w:rFonts w:cstheme="minorHAnsi"/>
          <w:sz w:val="24"/>
          <w:szCs w:val="24"/>
        </w:rPr>
        <w:t>Protokół końcowy, w którym potwierdzono usunięcie wszystkich wyspecyfikowanych wad.</w:t>
      </w:r>
    </w:p>
    <w:p w14:paraId="40673AA8" w14:textId="77777777" w:rsidR="00EE0442" w:rsidRPr="005502A4" w:rsidRDefault="00EE0442">
      <w:pPr>
        <w:pStyle w:val="Bezodstpw"/>
        <w:numPr>
          <w:ilvl w:val="0"/>
          <w:numId w:val="11"/>
        </w:numPr>
        <w:spacing w:line="276" w:lineRule="auto"/>
        <w:jc w:val="both"/>
        <w:rPr>
          <w:rFonts w:cstheme="minorHAnsi"/>
          <w:sz w:val="24"/>
          <w:szCs w:val="24"/>
        </w:rPr>
      </w:pPr>
      <w:r w:rsidRPr="005502A4">
        <w:rPr>
          <w:rFonts w:cstheme="minorHAnsi"/>
          <w:sz w:val="24"/>
          <w:szCs w:val="24"/>
        </w:rPr>
        <w:t xml:space="preserve">Zamawiający zastrzega wyznaczenie dłuższego technicznie uzasadnionego terminu na usunięcie wad przedmiotu umowy. Wówczas do postanowień umowy z tym związanych będzie miał zastosowanie nowy wyznaczony przez Zamawiającego </w:t>
      </w:r>
      <w:r w:rsidR="001979EE" w:rsidRPr="005502A4">
        <w:rPr>
          <w:rFonts w:cstheme="minorHAnsi"/>
          <w:sz w:val="24"/>
          <w:szCs w:val="24"/>
        </w:rPr>
        <w:br/>
      </w:r>
      <w:r w:rsidRPr="005502A4">
        <w:rPr>
          <w:rFonts w:cstheme="minorHAnsi"/>
          <w:sz w:val="24"/>
          <w:szCs w:val="24"/>
        </w:rPr>
        <w:t xml:space="preserve">w drodze jednostronnego oświadczenia termin.  </w:t>
      </w:r>
    </w:p>
    <w:p w14:paraId="534226BC" w14:textId="77777777" w:rsidR="00EE0442" w:rsidRPr="005502A4" w:rsidRDefault="00EE0442">
      <w:pPr>
        <w:pStyle w:val="Bezodstpw"/>
        <w:numPr>
          <w:ilvl w:val="0"/>
          <w:numId w:val="11"/>
        </w:numPr>
        <w:spacing w:line="276" w:lineRule="auto"/>
        <w:jc w:val="both"/>
        <w:rPr>
          <w:rFonts w:cstheme="minorHAnsi"/>
          <w:sz w:val="24"/>
          <w:szCs w:val="24"/>
        </w:rPr>
      </w:pPr>
      <w:r w:rsidRPr="005502A4">
        <w:rPr>
          <w:rFonts w:cstheme="minorHAnsi"/>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2BD4D3C3" w14:textId="77777777" w:rsidR="00EE0442" w:rsidRPr="005502A4" w:rsidRDefault="00EE0442" w:rsidP="007C448E">
      <w:pPr>
        <w:pStyle w:val="Bezodstpw"/>
        <w:spacing w:line="276" w:lineRule="auto"/>
        <w:jc w:val="both"/>
        <w:rPr>
          <w:rFonts w:cstheme="minorHAnsi"/>
          <w:sz w:val="24"/>
          <w:szCs w:val="24"/>
        </w:rPr>
      </w:pPr>
    </w:p>
    <w:p w14:paraId="1ECCB509" w14:textId="77777777" w:rsidR="00EE0442" w:rsidRPr="005502A4" w:rsidRDefault="00EE0442" w:rsidP="007C448E">
      <w:pPr>
        <w:pStyle w:val="Bezodstpw"/>
        <w:spacing w:line="276" w:lineRule="auto"/>
        <w:jc w:val="center"/>
        <w:rPr>
          <w:rFonts w:cstheme="minorHAnsi"/>
          <w:b/>
          <w:sz w:val="24"/>
          <w:szCs w:val="24"/>
        </w:rPr>
      </w:pPr>
      <w:r w:rsidRPr="005502A4">
        <w:rPr>
          <w:rFonts w:cstheme="minorHAnsi"/>
          <w:b/>
          <w:sz w:val="24"/>
          <w:szCs w:val="24"/>
        </w:rPr>
        <w:t>§ 1</w:t>
      </w:r>
      <w:r w:rsidR="00D4561A" w:rsidRPr="005502A4">
        <w:rPr>
          <w:rFonts w:cstheme="minorHAnsi"/>
          <w:b/>
          <w:sz w:val="24"/>
          <w:szCs w:val="24"/>
        </w:rPr>
        <w:t>0</w:t>
      </w:r>
    </w:p>
    <w:p w14:paraId="2E49E1E7"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 xml:space="preserve">Wykonawca udziela Zamawiającemu gwarancji i rękojmi na wykonany przedmiot umowy. </w:t>
      </w:r>
      <w:r w:rsidRPr="005502A4">
        <w:rPr>
          <w:rFonts w:cstheme="minorHAnsi"/>
          <w:b/>
          <w:bCs/>
          <w:sz w:val="24"/>
          <w:szCs w:val="24"/>
        </w:rPr>
        <w:t xml:space="preserve">Termin gwarancji wynosi </w:t>
      </w:r>
      <w:r w:rsidR="00E90411" w:rsidRPr="005502A4">
        <w:rPr>
          <w:rFonts w:cstheme="minorHAnsi"/>
          <w:b/>
          <w:bCs/>
          <w:sz w:val="24"/>
          <w:szCs w:val="24"/>
        </w:rPr>
        <w:t>………</w:t>
      </w:r>
      <w:r w:rsidR="009034FC" w:rsidRPr="005502A4">
        <w:rPr>
          <w:rFonts w:cstheme="minorHAnsi"/>
          <w:b/>
          <w:bCs/>
          <w:sz w:val="24"/>
          <w:szCs w:val="24"/>
        </w:rPr>
        <w:t xml:space="preserve"> miesi</w:t>
      </w:r>
      <w:r w:rsidR="001765FC" w:rsidRPr="005502A4">
        <w:rPr>
          <w:rFonts w:cstheme="minorHAnsi"/>
          <w:b/>
          <w:bCs/>
          <w:sz w:val="24"/>
          <w:szCs w:val="24"/>
        </w:rPr>
        <w:t>ące</w:t>
      </w:r>
      <w:r w:rsidR="00904849" w:rsidRPr="005502A4">
        <w:rPr>
          <w:rFonts w:cstheme="minorHAnsi"/>
          <w:b/>
          <w:bCs/>
          <w:sz w:val="24"/>
          <w:szCs w:val="24"/>
        </w:rPr>
        <w:t xml:space="preserve"> </w:t>
      </w:r>
      <w:r w:rsidRPr="005502A4">
        <w:rPr>
          <w:rFonts w:cstheme="minorHAnsi"/>
          <w:sz w:val="24"/>
          <w:szCs w:val="24"/>
        </w:rPr>
        <w:t>i liczy się zarówno dla robót budowlanych jak i dla urządzeń wbudowanych/zamontowanych przez Wykonawcę - od dnia dokonania bezusterkowego odbioru końcowego przedmiotu umowy</w:t>
      </w:r>
      <w:r w:rsidR="00352B54" w:rsidRPr="005502A4">
        <w:rPr>
          <w:rFonts w:cstheme="minorHAnsi"/>
          <w:sz w:val="24"/>
          <w:szCs w:val="24"/>
        </w:rPr>
        <w:t>.</w:t>
      </w:r>
    </w:p>
    <w:p w14:paraId="636C2745"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 xml:space="preserve">W przypadku ujawnienia w okresie gwarancji lub rękojmi wad lub usterek, Zamawiający poinformuje o tym Wykonawcę na piśmie </w:t>
      </w:r>
      <w:r w:rsidR="009034FC" w:rsidRPr="005502A4">
        <w:rPr>
          <w:rFonts w:cstheme="minorHAnsi"/>
          <w:sz w:val="24"/>
          <w:szCs w:val="24"/>
        </w:rPr>
        <w:t>o</w:t>
      </w:r>
      <w:r w:rsidRPr="005502A4">
        <w:rPr>
          <w:rFonts w:cstheme="minorHAnsi"/>
          <w:sz w:val="24"/>
          <w:szCs w:val="24"/>
        </w:rPr>
        <w:t xml:space="preserve"> ich wykryci</w:t>
      </w:r>
      <w:r w:rsidR="009034FC" w:rsidRPr="005502A4">
        <w:rPr>
          <w:rFonts w:cstheme="minorHAnsi"/>
          <w:sz w:val="24"/>
          <w:szCs w:val="24"/>
        </w:rPr>
        <w:t xml:space="preserve">u. </w:t>
      </w:r>
      <w:r w:rsidRPr="005502A4">
        <w:rPr>
          <w:rFonts w:cstheme="minorHAnsi"/>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472B5F6D" w14:textId="52871598"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W przypadku nieusunięcia wad lub usterek w ustalonym terminie, Zamawiający może naliczyć karę umowną zgodnie z § 1</w:t>
      </w:r>
      <w:r w:rsidR="00D4561A" w:rsidRPr="005502A4">
        <w:rPr>
          <w:rFonts w:cstheme="minorHAnsi"/>
          <w:sz w:val="24"/>
          <w:szCs w:val="24"/>
        </w:rPr>
        <w:t>2</w:t>
      </w:r>
      <w:r w:rsidRPr="005502A4">
        <w:rPr>
          <w:rFonts w:cstheme="minorHAnsi"/>
          <w:sz w:val="24"/>
          <w:szCs w:val="24"/>
        </w:rPr>
        <w:t xml:space="preserve"> oraz powierzyć usunięcie wad</w:t>
      </w:r>
      <w:r w:rsidR="00067DD0" w:rsidRPr="005502A4">
        <w:rPr>
          <w:rFonts w:cstheme="minorHAnsi"/>
          <w:sz w:val="24"/>
          <w:szCs w:val="24"/>
        </w:rPr>
        <w:t xml:space="preserve"> </w:t>
      </w:r>
      <w:r w:rsidRPr="005502A4">
        <w:rPr>
          <w:rFonts w:cstheme="minorHAnsi"/>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1979EE" w:rsidRPr="005502A4">
        <w:rPr>
          <w:rFonts w:cstheme="minorHAnsi"/>
          <w:sz w:val="24"/>
          <w:szCs w:val="24"/>
        </w:rPr>
        <w:br/>
      </w:r>
      <w:r w:rsidRPr="005502A4">
        <w:rPr>
          <w:rFonts w:cstheme="minorHAnsi"/>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65F8BEDF" w14:textId="2A40F8E1"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 xml:space="preserve">Dokumenty gwarancyjne Wykonawca zobowiązany jest dostarczyć </w:t>
      </w:r>
      <w:r w:rsidR="00A40FC3" w:rsidRPr="005502A4">
        <w:rPr>
          <w:rFonts w:cstheme="minorHAnsi"/>
          <w:sz w:val="24"/>
          <w:szCs w:val="24"/>
        </w:rPr>
        <w:t xml:space="preserve">najpóźniej w dniu </w:t>
      </w:r>
      <w:r w:rsidRPr="005502A4">
        <w:rPr>
          <w:rFonts w:cstheme="minorHAnsi"/>
          <w:sz w:val="24"/>
          <w:szCs w:val="24"/>
        </w:rPr>
        <w:t>odbioru końcowego</w:t>
      </w:r>
      <w:r w:rsidR="00067DD0" w:rsidRPr="005502A4">
        <w:rPr>
          <w:rFonts w:cstheme="minorHAnsi"/>
          <w:sz w:val="24"/>
          <w:szCs w:val="24"/>
        </w:rPr>
        <w:t xml:space="preserve"> </w:t>
      </w:r>
      <w:r w:rsidRPr="005502A4">
        <w:rPr>
          <w:rFonts w:cstheme="minorHAnsi"/>
          <w:sz w:val="24"/>
          <w:szCs w:val="24"/>
        </w:rPr>
        <w:t xml:space="preserve">zadania. </w:t>
      </w:r>
    </w:p>
    <w:p w14:paraId="12BF6EE5"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Okres gwarancji zostaje automatycznie przedłużony o czas naprawy.</w:t>
      </w:r>
    </w:p>
    <w:p w14:paraId="550E00A9"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 xml:space="preserve">Za zgłoszenie reklamacji uznaje się moment </w:t>
      </w:r>
      <w:r w:rsidR="00352B54" w:rsidRPr="005502A4">
        <w:rPr>
          <w:rFonts w:cstheme="minorHAnsi"/>
          <w:sz w:val="24"/>
          <w:szCs w:val="24"/>
        </w:rPr>
        <w:t>wysłania zgłoszenia przez zamawiającego na adres email podany przez Wykonawcę do zgłaszania wad/usterek. Zgłoszenia będą wysyłane w godzinach pracy Urzędu Gminy w Wielkiej Nieszawce.</w:t>
      </w:r>
    </w:p>
    <w:p w14:paraId="153C3973"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Wykonawca odpowiada za wady w wykonaniu przedmiotu umowy również po okresie gwarancji, jeżeli Zamawiający zgłosi reklamację Wykonawcy przed upływem okresu gwarancji.</w:t>
      </w:r>
    </w:p>
    <w:p w14:paraId="4274B364"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lastRenderedPageBreak/>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1212C92A"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 xml:space="preserve">Wszystkie koszty związane z wykonywaniem napraw gwarancyjnych, w tym </w:t>
      </w:r>
      <w:r w:rsidR="001979EE" w:rsidRPr="005502A4">
        <w:rPr>
          <w:rFonts w:cstheme="minorHAnsi"/>
          <w:sz w:val="24"/>
          <w:szCs w:val="24"/>
        </w:rPr>
        <w:br/>
      </w:r>
      <w:r w:rsidRPr="005502A4">
        <w:rPr>
          <w:rFonts w:cstheme="minorHAnsi"/>
          <w:sz w:val="24"/>
          <w:szCs w:val="24"/>
        </w:rPr>
        <w:t xml:space="preserve">w szczególności koszty dojazdu do miejsca położenia rzeczy, koszty transportu, wbudowania czy zamiany rzeczy na wolną od wad oraz inne koszty związane </w:t>
      </w:r>
      <w:r w:rsidR="001979EE" w:rsidRPr="005502A4">
        <w:rPr>
          <w:rFonts w:cstheme="minorHAnsi"/>
          <w:sz w:val="24"/>
          <w:szCs w:val="24"/>
        </w:rPr>
        <w:br/>
      </w:r>
      <w:r w:rsidRPr="005502A4">
        <w:rPr>
          <w:rFonts w:cstheme="minorHAnsi"/>
          <w:sz w:val="24"/>
          <w:szCs w:val="24"/>
        </w:rPr>
        <w:t xml:space="preserve">z usunięciem wad czy usterek, ponosi w całości Wykonawca. </w:t>
      </w:r>
    </w:p>
    <w:p w14:paraId="75BC0ED2"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Wszelkiego rodzaju usługi serwisowe, przeglądy, od których przeprowadzenia uzależnione będzie zachowanie uprawnień z gwarancji</w:t>
      </w:r>
      <w:r w:rsidR="007600AA" w:rsidRPr="005502A4">
        <w:rPr>
          <w:rFonts w:cstheme="minorHAnsi"/>
          <w:sz w:val="24"/>
          <w:szCs w:val="24"/>
        </w:rPr>
        <w:t>,</w:t>
      </w:r>
      <w:r w:rsidRPr="005502A4">
        <w:rPr>
          <w:rFonts w:cstheme="minorHAnsi"/>
          <w:sz w:val="24"/>
          <w:szCs w:val="24"/>
        </w:rPr>
        <w:t xml:space="preserve"> będą wykonywane nieodpłatnie przez Wykonawcę. Wykonawca ponosi odpowiedzialność za terminowe przeprowadzenie usług/czynności serwisowych i zobowiązany jest informować </w:t>
      </w:r>
      <w:r w:rsidR="001979EE" w:rsidRPr="005502A4">
        <w:rPr>
          <w:rFonts w:cstheme="minorHAnsi"/>
          <w:sz w:val="24"/>
          <w:szCs w:val="24"/>
        </w:rPr>
        <w:br/>
      </w:r>
      <w:r w:rsidRPr="005502A4">
        <w:rPr>
          <w:rFonts w:cstheme="minorHAnsi"/>
          <w:sz w:val="24"/>
          <w:szCs w:val="24"/>
        </w:rPr>
        <w:t xml:space="preserve">w okresie gwarancji Zamawiającego o obowiązku ich przeprowadzenia na 14 dni przed wymaganym terminem. Nieprzeprowadzenie czynności/usług serwisowych </w:t>
      </w:r>
      <w:r w:rsidR="001979EE" w:rsidRPr="005502A4">
        <w:rPr>
          <w:rFonts w:cstheme="minorHAnsi"/>
          <w:sz w:val="24"/>
          <w:szCs w:val="24"/>
        </w:rPr>
        <w:br/>
      </w:r>
      <w:r w:rsidRPr="005502A4">
        <w:rPr>
          <w:rFonts w:cstheme="minorHAnsi"/>
          <w:sz w:val="24"/>
          <w:szCs w:val="24"/>
        </w:rPr>
        <w:t>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14:paraId="4A9181D4"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4B2E7F73" w14:textId="77777777" w:rsidR="00EE0442" w:rsidRPr="005502A4" w:rsidRDefault="00EE0442">
      <w:pPr>
        <w:pStyle w:val="Bezodstpw"/>
        <w:numPr>
          <w:ilvl w:val="0"/>
          <w:numId w:val="17"/>
        </w:numPr>
        <w:spacing w:line="276" w:lineRule="auto"/>
        <w:jc w:val="both"/>
        <w:rPr>
          <w:rFonts w:cstheme="minorHAnsi"/>
          <w:sz w:val="24"/>
          <w:szCs w:val="24"/>
        </w:rPr>
      </w:pPr>
      <w:r w:rsidRPr="005502A4">
        <w:rPr>
          <w:rFonts w:cstheme="minorHAnsi"/>
          <w:sz w:val="24"/>
          <w:szCs w:val="24"/>
        </w:rPr>
        <w:t xml:space="preserve">Wręczenie Zamawiającemu gwarancji producenta, która może zawierać postanowienia odmienne, nie zwalnia Wykonawcy z obowiązków wynikających </w:t>
      </w:r>
      <w:r w:rsidR="001979EE" w:rsidRPr="005502A4">
        <w:rPr>
          <w:rFonts w:cstheme="minorHAnsi"/>
          <w:sz w:val="24"/>
          <w:szCs w:val="24"/>
        </w:rPr>
        <w:br/>
      </w:r>
      <w:r w:rsidRPr="005502A4">
        <w:rPr>
          <w:rFonts w:cstheme="minorHAnsi"/>
          <w:sz w:val="24"/>
          <w:szCs w:val="24"/>
        </w:rPr>
        <w:t>z niniejszej umowy i udzielonej przez Wykonawcę gwarancji.</w:t>
      </w:r>
    </w:p>
    <w:p w14:paraId="51DC4C06" w14:textId="77777777" w:rsidR="00EE0442" w:rsidRPr="005502A4" w:rsidRDefault="00EE0442" w:rsidP="007C448E">
      <w:pPr>
        <w:pStyle w:val="Bezodstpw"/>
        <w:spacing w:line="276" w:lineRule="auto"/>
        <w:jc w:val="both"/>
        <w:rPr>
          <w:rFonts w:cstheme="minorHAnsi"/>
          <w:sz w:val="24"/>
          <w:szCs w:val="24"/>
        </w:rPr>
      </w:pPr>
    </w:p>
    <w:p w14:paraId="0B5D5594" w14:textId="77777777" w:rsidR="00EE0442" w:rsidRPr="005502A4" w:rsidRDefault="00EE0442" w:rsidP="007C448E">
      <w:pPr>
        <w:pStyle w:val="Bezodstpw"/>
        <w:spacing w:line="276" w:lineRule="auto"/>
        <w:jc w:val="center"/>
        <w:rPr>
          <w:rFonts w:cstheme="minorHAnsi"/>
          <w:b/>
          <w:bCs/>
          <w:sz w:val="24"/>
          <w:szCs w:val="24"/>
        </w:rPr>
      </w:pPr>
      <w:r w:rsidRPr="005502A4">
        <w:rPr>
          <w:rFonts w:cstheme="minorHAnsi"/>
          <w:b/>
          <w:bCs/>
          <w:sz w:val="24"/>
          <w:szCs w:val="24"/>
        </w:rPr>
        <w:t>§ 1</w:t>
      </w:r>
      <w:r w:rsidR="00D4561A" w:rsidRPr="005502A4">
        <w:rPr>
          <w:rFonts w:cstheme="minorHAnsi"/>
          <w:b/>
          <w:bCs/>
          <w:sz w:val="24"/>
          <w:szCs w:val="24"/>
        </w:rPr>
        <w:t>1</w:t>
      </w:r>
    </w:p>
    <w:p w14:paraId="16A8C89D" w14:textId="77777777" w:rsidR="00EE0442" w:rsidRPr="005502A4" w:rsidRDefault="00EE0442">
      <w:pPr>
        <w:pStyle w:val="Bezodstpw"/>
        <w:numPr>
          <w:ilvl w:val="0"/>
          <w:numId w:val="18"/>
        </w:numPr>
        <w:spacing w:line="276" w:lineRule="auto"/>
        <w:jc w:val="both"/>
        <w:rPr>
          <w:rFonts w:cstheme="minorHAnsi"/>
          <w:sz w:val="24"/>
          <w:szCs w:val="24"/>
        </w:rPr>
      </w:pPr>
      <w:r w:rsidRPr="005502A4">
        <w:rPr>
          <w:rFonts w:cstheme="minorHAnsi"/>
          <w:sz w:val="24"/>
          <w:szCs w:val="24"/>
        </w:rPr>
        <w:t xml:space="preserve">Wykonawca wniósł do dnia podpisania umowy zabezpieczenie należytego wykonania umowy w wysokości 5 % kwoty wynagrodzenia brutto, tj. w kwocie </w:t>
      </w:r>
      <w:r w:rsidR="00E90411" w:rsidRPr="005502A4">
        <w:rPr>
          <w:rFonts w:cstheme="minorHAnsi"/>
          <w:sz w:val="24"/>
          <w:szCs w:val="24"/>
        </w:rPr>
        <w:t>……………..</w:t>
      </w:r>
      <w:r w:rsidR="001765FC" w:rsidRPr="005502A4">
        <w:rPr>
          <w:rFonts w:cstheme="minorHAnsi"/>
          <w:sz w:val="24"/>
          <w:szCs w:val="24"/>
        </w:rPr>
        <w:t xml:space="preserve"> zł (</w:t>
      </w:r>
      <w:r w:rsidR="00E90411" w:rsidRPr="005502A4">
        <w:rPr>
          <w:rFonts w:cstheme="minorHAnsi"/>
          <w:sz w:val="24"/>
          <w:szCs w:val="24"/>
        </w:rPr>
        <w:t>słownie:………………………………….</w:t>
      </w:r>
      <w:r w:rsidR="001765FC" w:rsidRPr="005502A4">
        <w:rPr>
          <w:rFonts w:cstheme="minorHAnsi"/>
          <w:sz w:val="24"/>
          <w:szCs w:val="24"/>
        </w:rPr>
        <w:t xml:space="preserve">). </w:t>
      </w:r>
      <w:r w:rsidRPr="005502A4">
        <w:rPr>
          <w:rFonts w:cstheme="minorHAnsi"/>
          <w:sz w:val="24"/>
          <w:szCs w:val="24"/>
        </w:rPr>
        <w:t xml:space="preserve">w formie: </w:t>
      </w:r>
      <w:r w:rsidR="00E90411" w:rsidRPr="005502A4">
        <w:rPr>
          <w:rFonts w:cstheme="minorHAnsi"/>
          <w:sz w:val="24"/>
          <w:szCs w:val="24"/>
        </w:rPr>
        <w:t>……………………………</w:t>
      </w:r>
      <w:r w:rsidR="001765FC" w:rsidRPr="005502A4">
        <w:rPr>
          <w:rFonts w:cstheme="minorHAnsi"/>
          <w:sz w:val="24"/>
          <w:szCs w:val="24"/>
        </w:rPr>
        <w:t>.</w:t>
      </w:r>
    </w:p>
    <w:p w14:paraId="6424EB33" w14:textId="77777777" w:rsidR="00EE0442" w:rsidRPr="005502A4" w:rsidRDefault="00EE0442">
      <w:pPr>
        <w:pStyle w:val="Bezodstpw"/>
        <w:numPr>
          <w:ilvl w:val="0"/>
          <w:numId w:val="18"/>
        </w:numPr>
        <w:spacing w:line="276" w:lineRule="auto"/>
        <w:jc w:val="both"/>
        <w:rPr>
          <w:rFonts w:cstheme="minorHAnsi"/>
          <w:sz w:val="24"/>
          <w:szCs w:val="24"/>
        </w:rPr>
      </w:pPr>
      <w:r w:rsidRPr="005502A4">
        <w:rPr>
          <w:rFonts w:cstheme="minorHAnsi"/>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775FFE42" w14:textId="77777777" w:rsidR="00EE0442" w:rsidRPr="005502A4" w:rsidRDefault="00EE0442" w:rsidP="007C448E">
      <w:pPr>
        <w:pStyle w:val="Bezodstpw"/>
        <w:spacing w:line="276" w:lineRule="auto"/>
        <w:jc w:val="both"/>
        <w:rPr>
          <w:rFonts w:cstheme="minorHAnsi"/>
          <w:sz w:val="24"/>
          <w:szCs w:val="24"/>
        </w:rPr>
      </w:pPr>
    </w:p>
    <w:p w14:paraId="38AA180C" w14:textId="77777777" w:rsidR="00EE0442" w:rsidRPr="005502A4" w:rsidRDefault="00EE0442" w:rsidP="007C448E">
      <w:pPr>
        <w:pStyle w:val="Bezodstpw"/>
        <w:spacing w:line="276" w:lineRule="auto"/>
        <w:jc w:val="center"/>
        <w:rPr>
          <w:rFonts w:cstheme="minorHAnsi"/>
          <w:b/>
          <w:bCs/>
          <w:sz w:val="24"/>
          <w:szCs w:val="24"/>
        </w:rPr>
      </w:pPr>
      <w:r w:rsidRPr="005502A4">
        <w:rPr>
          <w:rFonts w:cstheme="minorHAnsi"/>
          <w:b/>
          <w:bCs/>
          <w:sz w:val="24"/>
          <w:szCs w:val="24"/>
        </w:rPr>
        <w:t>§ 1</w:t>
      </w:r>
      <w:r w:rsidR="00D4561A" w:rsidRPr="005502A4">
        <w:rPr>
          <w:rFonts w:cstheme="minorHAnsi"/>
          <w:b/>
          <w:bCs/>
          <w:sz w:val="24"/>
          <w:szCs w:val="24"/>
        </w:rPr>
        <w:t>2</w:t>
      </w:r>
    </w:p>
    <w:p w14:paraId="706957C0" w14:textId="77777777" w:rsidR="00EE0442" w:rsidRPr="005502A4" w:rsidRDefault="00EE0442">
      <w:pPr>
        <w:pStyle w:val="Bezodstpw"/>
        <w:numPr>
          <w:ilvl w:val="0"/>
          <w:numId w:val="19"/>
        </w:numPr>
        <w:spacing w:line="276" w:lineRule="auto"/>
        <w:jc w:val="both"/>
        <w:rPr>
          <w:rFonts w:cstheme="minorHAnsi"/>
          <w:sz w:val="24"/>
          <w:szCs w:val="24"/>
        </w:rPr>
      </w:pPr>
      <w:r w:rsidRPr="005502A4">
        <w:rPr>
          <w:rFonts w:cstheme="minorHAnsi"/>
          <w:sz w:val="24"/>
          <w:szCs w:val="24"/>
        </w:rPr>
        <w:t>Zamawiający może także żądać od Wykonawcy kar umownych za:</w:t>
      </w:r>
    </w:p>
    <w:p w14:paraId="14586753" w14:textId="455F161C" w:rsidR="00EE0442" w:rsidRPr="005502A4" w:rsidRDefault="00EE0442">
      <w:pPr>
        <w:pStyle w:val="Bezodstpw"/>
        <w:numPr>
          <w:ilvl w:val="0"/>
          <w:numId w:val="20"/>
        </w:numPr>
        <w:spacing w:line="276" w:lineRule="auto"/>
        <w:jc w:val="both"/>
        <w:rPr>
          <w:rFonts w:cstheme="minorHAnsi"/>
          <w:sz w:val="24"/>
          <w:szCs w:val="24"/>
        </w:rPr>
      </w:pPr>
      <w:r w:rsidRPr="005502A4">
        <w:rPr>
          <w:rFonts w:cstheme="minorHAnsi"/>
          <w:sz w:val="24"/>
          <w:szCs w:val="24"/>
        </w:rPr>
        <w:lastRenderedPageBreak/>
        <w:t>zwłokę w wykonaniu</w:t>
      </w:r>
      <w:r w:rsidR="00904849" w:rsidRPr="005502A4">
        <w:rPr>
          <w:rFonts w:cstheme="minorHAnsi"/>
          <w:sz w:val="24"/>
          <w:szCs w:val="24"/>
        </w:rPr>
        <w:t xml:space="preserve"> </w:t>
      </w:r>
      <w:r w:rsidRPr="005502A4">
        <w:rPr>
          <w:rFonts w:cstheme="minorHAnsi"/>
          <w:sz w:val="24"/>
          <w:szCs w:val="24"/>
        </w:rPr>
        <w:t>przedmiotu umowy w stosunku do terminu określonego w § 4</w:t>
      </w:r>
      <w:r w:rsidR="00985C08" w:rsidRPr="005502A4">
        <w:rPr>
          <w:rFonts w:cstheme="minorHAnsi"/>
          <w:sz w:val="24"/>
          <w:szCs w:val="24"/>
        </w:rPr>
        <w:t xml:space="preserve"> ust. 2</w:t>
      </w:r>
      <w:r w:rsidRPr="005502A4">
        <w:rPr>
          <w:rFonts w:cstheme="minorHAnsi"/>
          <w:sz w:val="24"/>
          <w:szCs w:val="24"/>
        </w:rPr>
        <w:t>-</w:t>
      </w:r>
      <w:r w:rsidR="00985C08" w:rsidRPr="005502A4">
        <w:rPr>
          <w:rFonts w:cstheme="minorHAnsi"/>
          <w:sz w:val="24"/>
          <w:szCs w:val="24"/>
        </w:rPr>
        <w:t xml:space="preserve"> </w:t>
      </w:r>
      <w:r w:rsidRPr="005502A4">
        <w:rPr>
          <w:rFonts w:cstheme="minorHAnsi"/>
          <w:sz w:val="24"/>
          <w:szCs w:val="24"/>
        </w:rPr>
        <w:t>w wysokości</w:t>
      </w:r>
      <w:r w:rsidR="00985C08" w:rsidRPr="005502A4">
        <w:rPr>
          <w:rFonts w:cstheme="minorHAnsi"/>
          <w:sz w:val="24"/>
          <w:szCs w:val="24"/>
        </w:rPr>
        <w:t xml:space="preserve"> </w:t>
      </w:r>
      <w:r w:rsidRPr="005502A4">
        <w:rPr>
          <w:rFonts w:cstheme="minorHAnsi"/>
          <w:sz w:val="24"/>
          <w:szCs w:val="24"/>
        </w:rPr>
        <w:t xml:space="preserve">0,1 % wynagrodzenia brutto określonego w § 8 ust. </w:t>
      </w:r>
      <w:r w:rsidR="001979EE" w:rsidRPr="005502A4">
        <w:rPr>
          <w:rFonts w:cstheme="minorHAnsi"/>
          <w:sz w:val="24"/>
          <w:szCs w:val="24"/>
        </w:rPr>
        <w:br/>
      </w:r>
      <w:r w:rsidRPr="005502A4">
        <w:rPr>
          <w:rFonts w:cstheme="minorHAnsi"/>
          <w:sz w:val="24"/>
          <w:szCs w:val="24"/>
        </w:rPr>
        <w:t>1za każdy dzień zwłoki;</w:t>
      </w:r>
    </w:p>
    <w:p w14:paraId="1E809752" w14:textId="5DE95CC2" w:rsidR="00144724" w:rsidRPr="005502A4" w:rsidRDefault="00144724">
      <w:pPr>
        <w:pStyle w:val="Bezodstpw"/>
        <w:numPr>
          <w:ilvl w:val="0"/>
          <w:numId w:val="20"/>
        </w:numPr>
        <w:spacing w:line="276" w:lineRule="auto"/>
        <w:jc w:val="both"/>
        <w:rPr>
          <w:rFonts w:cstheme="minorHAnsi"/>
          <w:sz w:val="24"/>
          <w:szCs w:val="24"/>
        </w:rPr>
      </w:pPr>
      <w:r w:rsidRPr="005502A4">
        <w:rPr>
          <w:rFonts w:cstheme="minorHAnsi"/>
          <w:sz w:val="24"/>
          <w:szCs w:val="24"/>
        </w:rPr>
        <w:t xml:space="preserve">zwłokę w wykonaniu przedmiotu umowy w stosunku do terminu określonego w § 4 ust. 1 pkt 1 - w wysokości </w:t>
      </w:r>
      <w:r w:rsidR="00985C08" w:rsidRPr="005502A4">
        <w:rPr>
          <w:rFonts w:cstheme="minorHAnsi"/>
          <w:sz w:val="24"/>
          <w:szCs w:val="24"/>
        </w:rPr>
        <w:t>5</w:t>
      </w:r>
      <w:r w:rsidRPr="005502A4">
        <w:rPr>
          <w:rFonts w:cstheme="minorHAnsi"/>
          <w:sz w:val="24"/>
          <w:szCs w:val="24"/>
        </w:rPr>
        <w:t xml:space="preserve">00 zł brutto za każdy dzień zwłoki; </w:t>
      </w:r>
    </w:p>
    <w:p w14:paraId="4639F929" w14:textId="5B22115D" w:rsidR="00144724" w:rsidRPr="005502A4" w:rsidRDefault="00144724">
      <w:pPr>
        <w:pStyle w:val="Bezodstpw"/>
        <w:numPr>
          <w:ilvl w:val="0"/>
          <w:numId w:val="20"/>
        </w:numPr>
        <w:spacing w:line="276" w:lineRule="auto"/>
        <w:jc w:val="both"/>
        <w:rPr>
          <w:rFonts w:cstheme="minorHAnsi"/>
          <w:sz w:val="24"/>
          <w:szCs w:val="24"/>
        </w:rPr>
      </w:pPr>
      <w:r w:rsidRPr="005502A4">
        <w:rPr>
          <w:rFonts w:cstheme="minorHAnsi"/>
          <w:sz w:val="24"/>
          <w:szCs w:val="24"/>
        </w:rPr>
        <w:t xml:space="preserve">zwłokę w wykonaniu przedmiotu umowy w stosunku do terminu określonego w § 4 ust. 1 pkt 2 - w wysokości </w:t>
      </w:r>
      <w:r w:rsidR="00985C08" w:rsidRPr="005502A4">
        <w:rPr>
          <w:rFonts w:cstheme="minorHAnsi"/>
          <w:sz w:val="24"/>
          <w:szCs w:val="24"/>
        </w:rPr>
        <w:t>5</w:t>
      </w:r>
      <w:r w:rsidRPr="005502A4">
        <w:rPr>
          <w:rFonts w:cstheme="minorHAnsi"/>
          <w:sz w:val="24"/>
          <w:szCs w:val="24"/>
        </w:rPr>
        <w:t xml:space="preserve">00 zł brutto za każdy dzień zwłoki; </w:t>
      </w:r>
    </w:p>
    <w:p w14:paraId="3918619A" w14:textId="5412E67D" w:rsidR="00144724" w:rsidRPr="005502A4" w:rsidRDefault="00144724">
      <w:pPr>
        <w:pStyle w:val="Bezodstpw"/>
        <w:numPr>
          <w:ilvl w:val="0"/>
          <w:numId w:val="20"/>
        </w:numPr>
        <w:spacing w:line="276" w:lineRule="auto"/>
        <w:jc w:val="both"/>
        <w:rPr>
          <w:rFonts w:cstheme="minorHAnsi"/>
          <w:sz w:val="24"/>
          <w:szCs w:val="24"/>
        </w:rPr>
      </w:pPr>
      <w:r w:rsidRPr="005502A4">
        <w:rPr>
          <w:rFonts w:cstheme="minorHAnsi"/>
          <w:sz w:val="24"/>
          <w:szCs w:val="24"/>
        </w:rPr>
        <w:t xml:space="preserve">zwłokę w wykonaniu przedmiotu umowy w stosunku do terminu określonego w § 4 ust. 1 pkt 3 - w wysokości </w:t>
      </w:r>
      <w:r w:rsidR="00985C08" w:rsidRPr="005502A4">
        <w:rPr>
          <w:rFonts w:cstheme="minorHAnsi"/>
          <w:sz w:val="24"/>
          <w:szCs w:val="24"/>
        </w:rPr>
        <w:t>5</w:t>
      </w:r>
      <w:r w:rsidRPr="005502A4">
        <w:rPr>
          <w:rFonts w:cstheme="minorHAnsi"/>
          <w:sz w:val="24"/>
          <w:szCs w:val="24"/>
        </w:rPr>
        <w:t>00 zł brutto za każdy dzień zwłoki;</w:t>
      </w:r>
    </w:p>
    <w:p w14:paraId="77652443" w14:textId="77777777" w:rsidR="00EE0442" w:rsidRPr="005502A4" w:rsidRDefault="00EE0442">
      <w:pPr>
        <w:pStyle w:val="Bezodstpw"/>
        <w:numPr>
          <w:ilvl w:val="0"/>
          <w:numId w:val="20"/>
        </w:numPr>
        <w:spacing w:line="276" w:lineRule="auto"/>
        <w:jc w:val="both"/>
        <w:rPr>
          <w:rFonts w:cstheme="minorHAnsi"/>
          <w:sz w:val="24"/>
          <w:szCs w:val="24"/>
        </w:rPr>
      </w:pPr>
      <w:r w:rsidRPr="005502A4">
        <w:rPr>
          <w:rFonts w:cstheme="minorHAnsi"/>
          <w:sz w:val="24"/>
          <w:szCs w:val="24"/>
        </w:rPr>
        <w:t xml:space="preserve">zwłokę w usunięciu wad stwierdzonych w okresie rękojmi i gwarancji - </w:t>
      </w:r>
      <w:r w:rsidR="001979EE" w:rsidRPr="005502A4">
        <w:rPr>
          <w:rFonts w:cstheme="minorHAnsi"/>
          <w:sz w:val="24"/>
          <w:szCs w:val="24"/>
        </w:rPr>
        <w:br/>
      </w:r>
      <w:r w:rsidRPr="005502A4">
        <w:rPr>
          <w:rFonts w:cstheme="minorHAnsi"/>
          <w:sz w:val="24"/>
          <w:szCs w:val="24"/>
        </w:rPr>
        <w:t>w wysokości 0,</w:t>
      </w:r>
      <w:r w:rsidR="00593316" w:rsidRPr="005502A4">
        <w:rPr>
          <w:rFonts w:cstheme="minorHAnsi"/>
          <w:sz w:val="24"/>
          <w:szCs w:val="24"/>
        </w:rPr>
        <w:t>1</w:t>
      </w:r>
      <w:r w:rsidRPr="005502A4">
        <w:rPr>
          <w:rFonts w:cstheme="minorHAnsi"/>
          <w:sz w:val="24"/>
          <w:szCs w:val="24"/>
        </w:rPr>
        <w:t xml:space="preserve"> % wynagrodzenia brutto określonego w § 8 ust. 1 za każdy dzień zwłoki liczony od dnia wyznaczonego na usunięcie wad;</w:t>
      </w:r>
    </w:p>
    <w:p w14:paraId="7E2D1DF0" w14:textId="77777777" w:rsidR="00EE0442" w:rsidRPr="005502A4" w:rsidRDefault="00EE0442">
      <w:pPr>
        <w:pStyle w:val="Bezodstpw"/>
        <w:numPr>
          <w:ilvl w:val="0"/>
          <w:numId w:val="20"/>
        </w:numPr>
        <w:spacing w:line="276" w:lineRule="auto"/>
        <w:jc w:val="both"/>
        <w:rPr>
          <w:rFonts w:cstheme="minorHAnsi"/>
          <w:sz w:val="24"/>
          <w:szCs w:val="24"/>
        </w:rPr>
      </w:pPr>
      <w:r w:rsidRPr="005502A4">
        <w:rPr>
          <w:rFonts w:cstheme="minorHAnsi"/>
          <w:sz w:val="24"/>
          <w:szCs w:val="24"/>
        </w:rPr>
        <w:t xml:space="preserve">odstąpienie od całości lub niewykonanej części umowy z przyczyn zależnych od Wykonawcy - w wysokości 10%wynagrodzenia brutto określonego w § 8 ust.1; </w:t>
      </w:r>
    </w:p>
    <w:p w14:paraId="23E28D48" w14:textId="76E42A8A" w:rsidR="00EE0442" w:rsidRPr="005502A4" w:rsidRDefault="00EE0442">
      <w:pPr>
        <w:pStyle w:val="Bezodstpw"/>
        <w:numPr>
          <w:ilvl w:val="0"/>
          <w:numId w:val="20"/>
        </w:numPr>
        <w:spacing w:line="276" w:lineRule="auto"/>
        <w:jc w:val="both"/>
        <w:rPr>
          <w:rFonts w:cstheme="minorHAnsi"/>
          <w:sz w:val="24"/>
          <w:szCs w:val="24"/>
        </w:rPr>
      </w:pPr>
      <w:r w:rsidRPr="005502A4">
        <w:rPr>
          <w:rFonts w:cstheme="minorHAnsi"/>
          <w:sz w:val="24"/>
          <w:szCs w:val="24"/>
        </w:rPr>
        <w:t xml:space="preserve">nieusunięcie wad niezaliczonych do wad uniemożliwiających użytkowanie </w:t>
      </w:r>
      <w:r w:rsidR="001979EE" w:rsidRPr="005502A4">
        <w:rPr>
          <w:rFonts w:cstheme="minorHAnsi"/>
          <w:sz w:val="24"/>
          <w:szCs w:val="24"/>
        </w:rPr>
        <w:br/>
      </w:r>
      <w:r w:rsidRPr="005502A4">
        <w:rPr>
          <w:rFonts w:cstheme="minorHAnsi"/>
          <w:sz w:val="24"/>
          <w:szCs w:val="24"/>
        </w:rPr>
        <w:t>w terminie 14 dni lub w dłuższym technicznie uzasadnionym terminie wyznaczonym przez Zamawiającego od ich wskazania w trakcie odbioru końcowego</w:t>
      </w:r>
      <w:r w:rsidR="00067DD0" w:rsidRPr="005502A4">
        <w:rPr>
          <w:rFonts w:cstheme="minorHAnsi"/>
          <w:sz w:val="24"/>
          <w:szCs w:val="24"/>
        </w:rPr>
        <w:t xml:space="preserve"> </w:t>
      </w:r>
      <w:r w:rsidRPr="005502A4">
        <w:rPr>
          <w:rFonts w:cstheme="minorHAnsi"/>
          <w:sz w:val="24"/>
          <w:szCs w:val="24"/>
        </w:rPr>
        <w:t>-w wysokości 0,</w:t>
      </w:r>
      <w:r w:rsidR="00593316" w:rsidRPr="005502A4">
        <w:rPr>
          <w:rFonts w:cstheme="minorHAnsi"/>
          <w:sz w:val="24"/>
          <w:szCs w:val="24"/>
        </w:rPr>
        <w:t>1</w:t>
      </w:r>
      <w:r w:rsidRPr="005502A4">
        <w:rPr>
          <w:rFonts w:cstheme="minorHAnsi"/>
          <w:sz w:val="24"/>
          <w:szCs w:val="24"/>
        </w:rPr>
        <w:t xml:space="preserve"> % wynagrodzenia brutto określonego w § 8 ust. 1 za każdy dzień zwłoki</w:t>
      </w:r>
      <w:r w:rsidR="0012384A" w:rsidRPr="005502A4">
        <w:rPr>
          <w:rFonts w:cstheme="minorHAnsi"/>
          <w:sz w:val="24"/>
          <w:szCs w:val="24"/>
        </w:rPr>
        <w:t>;</w:t>
      </w:r>
    </w:p>
    <w:p w14:paraId="4552B7D5" w14:textId="77777777" w:rsidR="00EE0442" w:rsidRPr="005502A4" w:rsidRDefault="00EE0442">
      <w:pPr>
        <w:pStyle w:val="Bezodstpw"/>
        <w:numPr>
          <w:ilvl w:val="0"/>
          <w:numId w:val="20"/>
        </w:numPr>
        <w:spacing w:line="276" w:lineRule="auto"/>
        <w:jc w:val="both"/>
        <w:rPr>
          <w:rFonts w:cstheme="minorHAnsi"/>
          <w:sz w:val="24"/>
          <w:szCs w:val="24"/>
        </w:rPr>
      </w:pPr>
      <w:r w:rsidRPr="005502A4">
        <w:rPr>
          <w:rFonts w:cstheme="minorHAnsi"/>
          <w:sz w:val="24"/>
          <w:szCs w:val="24"/>
        </w:rPr>
        <w:t>brak zapłaty wynagrodzenia należnego podwykonawcy w terminie wyznaczonym przez Zamawiającego - w wysokości 10</w:t>
      </w:r>
      <w:r w:rsidR="0035685F" w:rsidRPr="005502A4">
        <w:rPr>
          <w:rFonts w:cstheme="minorHAnsi"/>
          <w:sz w:val="24"/>
          <w:szCs w:val="24"/>
        </w:rPr>
        <w:t>0</w:t>
      </w:r>
      <w:r w:rsidRPr="005502A4">
        <w:rPr>
          <w:rFonts w:cstheme="minorHAnsi"/>
          <w:sz w:val="24"/>
          <w:szCs w:val="24"/>
        </w:rPr>
        <w:t xml:space="preserve"> % kwoty należnego wynagrodzenia podwykonawcy; </w:t>
      </w:r>
    </w:p>
    <w:p w14:paraId="11633475" w14:textId="77777777" w:rsidR="00EE0442" w:rsidRPr="005502A4" w:rsidRDefault="00EE0442">
      <w:pPr>
        <w:pStyle w:val="Bezodstpw"/>
        <w:numPr>
          <w:ilvl w:val="0"/>
          <w:numId w:val="20"/>
        </w:numPr>
        <w:spacing w:line="276" w:lineRule="auto"/>
        <w:jc w:val="both"/>
        <w:rPr>
          <w:rFonts w:cstheme="minorHAnsi"/>
          <w:sz w:val="24"/>
          <w:szCs w:val="24"/>
        </w:rPr>
      </w:pPr>
      <w:r w:rsidRPr="005502A4">
        <w:rPr>
          <w:rFonts w:cstheme="minorHAnsi"/>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25E02A52" w14:textId="77777777" w:rsidR="00EE0442" w:rsidRPr="005502A4" w:rsidRDefault="00EE0442">
      <w:pPr>
        <w:pStyle w:val="Bezodstpw"/>
        <w:numPr>
          <w:ilvl w:val="0"/>
          <w:numId w:val="20"/>
        </w:numPr>
        <w:spacing w:line="276" w:lineRule="auto"/>
        <w:jc w:val="both"/>
        <w:rPr>
          <w:rFonts w:cstheme="minorHAnsi"/>
          <w:sz w:val="24"/>
          <w:szCs w:val="24"/>
        </w:rPr>
      </w:pPr>
      <w:r w:rsidRPr="005502A4">
        <w:rPr>
          <w:rFonts w:cstheme="minorHAnsi"/>
          <w:sz w:val="24"/>
          <w:szCs w:val="24"/>
        </w:rPr>
        <w:t xml:space="preserve">nieprzedłożenie, w terminie wynikającym z umowy, poświadczonej za zgodność z oryginałem kopii umowy o podwykonawstwo lub jej zmiany - </w:t>
      </w:r>
      <w:r w:rsidR="001979EE" w:rsidRPr="005502A4">
        <w:rPr>
          <w:rFonts w:cstheme="minorHAnsi"/>
          <w:sz w:val="24"/>
          <w:szCs w:val="24"/>
        </w:rPr>
        <w:br/>
      </w:r>
      <w:r w:rsidRPr="005502A4">
        <w:rPr>
          <w:rFonts w:cstheme="minorHAnsi"/>
          <w:sz w:val="24"/>
          <w:szCs w:val="24"/>
        </w:rPr>
        <w:t>w wysokości 2% należnego z tej umowy (lub po jej zmianie) wynagrodzenia za każdy przypadek naruszenia;</w:t>
      </w:r>
    </w:p>
    <w:p w14:paraId="23C46003" w14:textId="31788071" w:rsidR="009F3AAA" w:rsidRPr="005502A4" w:rsidRDefault="00EE0442">
      <w:pPr>
        <w:pStyle w:val="Bezodstpw"/>
        <w:numPr>
          <w:ilvl w:val="0"/>
          <w:numId w:val="20"/>
        </w:numPr>
        <w:spacing w:line="276" w:lineRule="auto"/>
        <w:jc w:val="both"/>
        <w:rPr>
          <w:rFonts w:cstheme="minorHAnsi"/>
          <w:sz w:val="24"/>
          <w:szCs w:val="24"/>
        </w:rPr>
      </w:pPr>
      <w:r w:rsidRPr="005502A4">
        <w:rPr>
          <w:rFonts w:cstheme="minorHAnsi"/>
          <w:sz w:val="24"/>
          <w:szCs w:val="24"/>
        </w:rPr>
        <w:t>niespełnienie przez Wykonawcę lub podwykonawcę wymogu zatrudnienia na podstawie umowy</w:t>
      </w:r>
      <w:r w:rsidR="00067DD0" w:rsidRPr="005502A4">
        <w:rPr>
          <w:rFonts w:cstheme="minorHAnsi"/>
          <w:sz w:val="24"/>
          <w:szCs w:val="24"/>
        </w:rPr>
        <w:t xml:space="preserve"> </w:t>
      </w:r>
      <w:r w:rsidRPr="005502A4">
        <w:rPr>
          <w:rFonts w:cstheme="minorHAnsi"/>
          <w:sz w:val="24"/>
          <w:szCs w:val="24"/>
        </w:rPr>
        <w:t>o</w:t>
      </w:r>
      <w:r w:rsidR="00067DD0" w:rsidRPr="005502A4">
        <w:rPr>
          <w:rFonts w:cstheme="minorHAnsi"/>
          <w:sz w:val="24"/>
          <w:szCs w:val="24"/>
        </w:rPr>
        <w:t xml:space="preserve"> </w:t>
      </w:r>
      <w:r w:rsidRPr="005502A4">
        <w:rPr>
          <w:rFonts w:cstheme="minorHAnsi"/>
          <w:sz w:val="24"/>
          <w:szCs w:val="24"/>
        </w:rPr>
        <w:t>pracę</w:t>
      </w:r>
      <w:r w:rsidR="00067DD0" w:rsidRPr="005502A4">
        <w:rPr>
          <w:rFonts w:cstheme="minorHAnsi"/>
          <w:sz w:val="24"/>
          <w:szCs w:val="24"/>
        </w:rPr>
        <w:t xml:space="preserve"> </w:t>
      </w:r>
      <w:r w:rsidRPr="005502A4">
        <w:rPr>
          <w:rFonts w:cstheme="minorHAnsi"/>
          <w:sz w:val="24"/>
          <w:szCs w:val="24"/>
        </w:rPr>
        <w:t>osób</w:t>
      </w:r>
      <w:r w:rsidR="00067DD0" w:rsidRPr="005502A4">
        <w:rPr>
          <w:rFonts w:cstheme="minorHAnsi"/>
          <w:sz w:val="24"/>
          <w:szCs w:val="24"/>
        </w:rPr>
        <w:t xml:space="preserve"> </w:t>
      </w:r>
      <w:r w:rsidRPr="005502A4">
        <w:rPr>
          <w:rFonts w:cstheme="minorHAnsi"/>
          <w:sz w:val="24"/>
          <w:szCs w:val="24"/>
        </w:rPr>
        <w:t>wyk</w:t>
      </w:r>
      <w:r w:rsidR="00904849" w:rsidRPr="005502A4">
        <w:rPr>
          <w:rFonts w:cstheme="minorHAnsi"/>
          <w:sz w:val="24"/>
          <w:szCs w:val="24"/>
        </w:rPr>
        <w:t>onujących wskazane w § 1 ust. 7</w:t>
      </w:r>
      <w:r w:rsidR="006E034F" w:rsidRPr="005502A4">
        <w:rPr>
          <w:rFonts w:cstheme="minorHAnsi"/>
          <w:sz w:val="24"/>
          <w:szCs w:val="24"/>
        </w:rPr>
        <w:t xml:space="preserve"> </w:t>
      </w:r>
      <w:r w:rsidRPr="005502A4">
        <w:rPr>
          <w:rFonts w:cstheme="minorHAnsi"/>
          <w:sz w:val="24"/>
          <w:szCs w:val="24"/>
        </w:rPr>
        <w:t xml:space="preserve">czynności -w wysokości 1.000 zł za każdy przypadek naruszenia. </w:t>
      </w:r>
    </w:p>
    <w:p w14:paraId="3FA40CDC" w14:textId="77777777" w:rsidR="00EE0442" w:rsidRPr="005502A4" w:rsidRDefault="00EE0442">
      <w:pPr>
        <w:pStyle w:val="Bezodstpw"/>
        <w:numPr>
          <w:ilvl w:val="0"/>
          <w:numId w:val="20"/>
        </w:numPr>
        <w:spacing w:line="276" w:lineRule="auto"/>
        <w:jc w:val="both"/>
        <w:rPr>
          <w:rFonts w:cstheme="minorHAnsi"/>
          <w:sz w:val="24"/>
          <w:szCs w:val="24"/>
        </w:rPr>
      </w:pPr>
      <w:r w:rsidRPr="005502A4">
        <w:rPr>
          <w:rFonts w:cstheme="minorHAnsi"/>
          <w:sz w:val="24"/>
          <w:szCs w:val="24"/>
        </w:rPr>
        <w:t xml:space="preserve">naruszenie postanowień § 6 pkt 5, polegające na nieobecności na terenie placu budowy osoby wyznaczonej - w wysokości 500 zł za każdy przypadek nieobecności(za nieobecność w jednym dniu może być naliczona jedna kara).          </w:t>
      </w:r>
    </w:p>
    <w:p w14:paraId="138E2F7D" w14:textId="77777777" w:rsidR="009F3AAA" w:rsidRPr="005502A4" w:rsidRDefault="009F3AAA">
      <w:pPr>
        <w:pStyle w:val="Bezodstpw"/>
        <w:numPr>
          <w:ilvl w:val="0"/>
          <w:numId w:val="19"/>
        </w:numPr>
        <w:spacing w:line="276" w:lineRule="auto"/>
        <w:jc w:val="both"/>
        <w:rPr>
          <w:rFonts w:cstheme="minorHAnsi"/>
          <w:sz w:val="24"/>
          <w:szCs w:val="24"/>
        </w:rPr>
      </w:pPr>
      <w:r w:rsidRPr="005502A4">
        <w:rPr>
          <w:rFonts w:cstheme="minorHAnsi"/>
          <w:sz w:val="24"/>
          <w:szCs w:val="24"/>
        </w:rPr>
        <w:t>Ponadto, w przypadku, gdy z przedłożonej Zamawiającemu przez Wykonawcę lub podwykonawcę kopii umowy o podwykonawstwo (lub aneksu), której przedmiotem będą dostawy lub usługi wynikać będzie termin zapłaty wynagrodzenia dłuższy niż 3</w:t>
      </w:r>
      <w:r w:rsidR="0012384A" w:rsidRPr="005502A4">
        <w:rPr>
          <w:rFonts w:cstheme="minorHAnsi"/>
          <w:sz w:val="24"/>
          <w:szCs w:val="24"/>
        </w:rPr>
        <w:t xml:space="preserve">0 </w:t>
      </w:r>
      <w:r w:rsidR="0012384A" w:rsidRPr="005502A4">
        <w:rPr>
          <w:rFonts w:cstheme="minorHAnsi"/>
          <w:sz w:val="24"/>
          <w:szCs w:val="24"/>
        </w:rPr>
        <w:lastRenderedPageBreak/>
        <w:t>dni od dostarczenia wykonawcy</w:t>
      </w:r>
      <w:r w:rsidRPr="005502A4">
        <w:rPr>
          <w:rFonts w:cstheme="minorHAnsi"/>
          <w:sz w:val="24"/>
          <w:szCs w:val="24"/>
        </w:rPr>
        <w:t xml:space="preserve"> lub podwykonawcy faktury lub rachunku </w:t>
      </w:r>
      <w:r w:rsidR="001979EE" w:rsidRPr="005502A4">
        <w:rPr>
          <w:rFonts w:cstheme="minorHAnsi"/>
          <w:sz w:val="24"/>
          <w:szCs w:val="24"/>
        </w:rPr>
        <w:br/>
      </w:r>
      <w:r w:rsidRPr="005502A4">
        <w:rPr>
          <w:rFonts w:cstheme="minorHAnsi"/>
          <w:sz w:val="24"/>
          <w:szCs w:val="24"/>
        </w:rPr>
        <w:t xml:space="preserve">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50C08089" w14:textId="77777777" w:rsidR="00EE0442" w:rsidRPr="005502A4" w:rsidRDefault="00EE0442">
      <w:pPr>
        <w:pStyle w:val="Bezodstpw"/>
        <w:numPr>
          <w:ilvl w:val="0"/>
          <w:numId w:val="19"/>
        </w:numPr>
        <w:spacing w:line="276" w:lineRule="auto"/>
        <w:jc w:val="both"/>
        <w:rPr>
          <w:rFonts w:cstheme="minorHAnsi"/>
          <w:sz w:val="24"/>
          <w:szCs w:val="24"/>
        </w:rPr>
      </w:pPr>
      <w:r w:rsidRPr="005502A4">
        <w:rPr>
          <w:rFonts w:cstheme="minorHAnsi"/>
          <w:sz w:val="24"/>
          <w:szCs w:val="24"/>
        </w:rPr>
        <w:t xml:space="preserve">Zamawiający </w:t>
      </w:r>
      <w:r w:rsidR="00BF5CF5" w:rsidRPr="005502A4">
        <w:rPr>
          <w:rFonts w:cstheme="minorHAnsi"/>
          <w:sz w:val="24"/>
          <w:szCs w:val="24"/>
        </w:rPr>
        <w:t>za</w:t>
      </w:r>
      <w:r w:rsidRPr="005502A4">
        <w:rPr>
          <w:rFonts w:cstheme="minorHAnsi"/>
          <w:sz w:val="24"/>
          <w:szCs w:val="24"/>
        </w:rPr>
        <w:t>płaci</w:t>
      </w:r>
      <w:r w:rsidR="00A11DC2" w:rsidRPr="005502A4">
        <w:rPr>
          <w:rFonts w:cstheme="minorHAnsi"/>
          <w:sz w:val="24"/>
          <w:szCs w:val="24"/>
        </w:rPr>
        <w:t xml:space="preserve"> </w:t>
      </w:r>
      <w:r w:rsidRPr="005502A4">
        <w:rPr>
          <w:rFonts w:cstheme="minorHAnsi"/>
          <w:sz w:val="24"/>
          <w:szCs w:val="24"/>
        </w:rPr>
        <w:t>Wykonawcy</w:t>
      </w:r>
      <w:r w:rsidR="00A11DC2" w:rsidRPr="005502A4">
        <w:rPr>
          <w:rFonts w:cstheme="minorHAnsi"/>
          <w:sz w:val="24"/>
          <w:szCs w:val="24"/>
        </w:rPr>
        <w:t xml:space="preserve"> </w:t>
      </w:r>
      <w:r w:rsidRPr="005502A4">
        <w:rPr>
          <w:rFonts w:cstheme="minorHAnsi"/>
          <w:sz w:val="24"/>
          <w:szCs w:val="24"/>
        </w:rPr>
        <w:t>karę</w:t>
      </w:r>
      <w:r w:rsidR="00A11DC2" w:rsidRPr="005502A4">
        <w:rPr>
          <w:rFonts w:cstheme="minorHAnsi"/>
          <w:sz w:val="24"/>
          <w:szCs w:val="24"/>
        </w:rPr>
        <w:t xml:space="preserve"> </w:t>
      </w:r>
      <w:r w:rsidRPr="005502A4">
        <w:rPr>
          <w:rFonts w:cstheme="minorHAnsi"/>
          <w:sz w:val="24"/>
          <w:szCs w:val="24"/>
        </w:rPr>
        <w:t>umowną za odstąpienie od umowy z przyczyn,  za które odpowiada Zamawiający - w wysokości 10 % wynagrodzenia umownego określonego w § 8 ust. 1</w:t>
      </w:r>
      <w:r w:rsidR="0088396C" w:rsidRPr="005502A4">
        <w:rPr>
          <w:rFonts w:cstheme="minorHAnsi"/>
          <w:sz w:val="24"/>
          <w:szCs w:val="24"/>
        </w:rPr>
        <w:t>.</w:t>
      </w:r>
    </w:p>
    <w:p w14:paraId="040FF578" w14:textId="28BC806F" w:rsidR="00EE0442" w:rsidRPr="005502A4" w:rsidRDefault="00EE0442">
      <w:pPr>
        <w:pStyle w:val="Bezodstpw"/>
        <w:numPr>
          <w:ilvl w:val="0"/>
          <w:numId w:val="19"/>
        </w:numPr>
        <w:spacing w:line="276" w:lineRule="auto"/>
        <w:jc w:val="both"/>
        <w:rPr>
          <w:rFonts w:cstheme="minorHAnsi"/>
          <w:sz w:val="24"/>
          <w:szCs w:val="24"/>
        </w:rPr>
      </w:pPr>
      <w:r w:rsidRPr="005502A4">
        <w:rPr>
          <w:rFonts w:cstheme="minorHAnsi"/>
          <w:sz w:val="24"/>
          <w:szCs w:val="24"/>
        </w:rPr>
        <w:t>Łączna maksymalna wysokość kar umownych, które mogą dochodzić Strony nie może przekroczy</w:t>
      </w:r>
      <w:r w:rsidR="00AA4FBE" w:rsidRPr="001E26D5">
        <w:rPr>
          <w:rFonts w:cstheme="minorHAnsi"/>
          <w:sz w:val="24"/>
          <w:szCs w:val="24"/>
        </w:rPr>
        <w:t>ć</w:t>
      </w:r>
      <w:r w:rsidRPr="005502A4">
        <w:rPr>
          <w:rFonts w:cstheme="minorHAnsi"/>
          <w:sz w:val="24"/>
          <w:szCs w:val="24"/>
        </w:rPr>
        <w:t xml:space="preserve"> </w:t>
      </w:r>
      <w:r w:rsidR="002D01D4" w:rsidRPr="005502A4">
        <w:rPr>
          <w:rFonts w:cstheme="minorHAnsi"/>
          <w:sz w:val="24"/>
          <w:szCs w:val="24"/>
        </w:rPr>
        <w:t>4</w:t>
      </w:r>
      <w:r w:rsidRPr="005502A4">
        <w:rPr>
          <w:rFonts w:cstheme="minorHAnsi"/>
          <w:sz w:val="24"/>
          <w:szCs w:val="24"/>
        </w:rPr>
        <w:t>0 % kwoty wynagrodzenia określonego w § 8 ust. 1.</w:t>
      </w:r>
      <w:r w:rsidR="001E26D5">
        <w:rPr>
          <w:rFonts w:cstheme="minorHAnsi"/>
          <w:sz w:val="24"/>
          <w:szCs w:val="24"/>
        </w:rPr>
        <w:t xml:space="preserve"> </w:t>
      </w:r>
      <w:r w:rsidRPr="005502A4">
        <w:rPr>
          <w:rFonts w:cstheme="minorHAnsi"/>
          <w:sz w:val="24"/>
          <w:szCs w:val="24"/>
        </w:rPr>
        <w:t>Strony zastrzegają sobie prawo dochodzenia odszkodowania uzupełniającego na zasadach ogólnych.</w:t>
      </w:r>
    </w:p>
    <w:p w14:paraId="7348AD12" w14:textId="77777777" w:rsidR="00EE0442" w:rsidRPr="005502A4" w:rsidRDefault="00EE0442">
      <w:pPr>
        <w:pStyle w:val="Bezodstpw"/>
        <w:numPr>
          <w:ilvl w:val="0"/>
          <w:numId w:val="19"/>
        </w:numPr>
        <w:spacing w:line="276" w:lineRule="auto"/>
        <w:jc w:val="both"/>
        <w:rPr>
          <w:rFonts w:cstheme="minorHAnsi"/>
          <w:sz w:val="24"/>
          <w:szCs w:val="24"/>
        </w:rPr>
      </w:pPr>
      <w:r w:rsidRPr="005502A4">
        <w:rPr>
          <w:rFonts w:cstheme="minorHAnsi"/>
          <w:sz w:val="24"/>
          <w:szCs w:val="24"/>
        </w:rPr>
        <w:t>Zamawiającemu</w:t>
      </w:r>
      <w:r w:rsidR="00A11DC2" w:rsidRPr="005502A4">
        <w:rPr>
          <w:rFonts w:cstheme="minorHAnsi"/>
          <w:sz w:val="24"/>
          <w:szCs w:val="24"/>
        </w:rPr>
        <w:t xml:space="preserve"> </w:t>
      </w:r>
      <w:r w:rsidRPr="005502A4">
        <w:rPr>
          <w:rFonts w:cstheme="minorHAnsi"/>
          <w:sz w:val="24"/>
          <w:szCs w:val="24"/>
        </w:rPr>
        <w:t xml:space="preserve">,w razie zwłoki Wykonawcy przysługuje także prawo do odstąpienia od umowy bez wyznaczania terminu dodatkowego w przypadku niewykonania przedmiotu umowy w terminie określonym w§ 4.  </w:t>
      </w:r>
    </w:p>
    <w:p w14:paraId="46247962" w14:textId="77777777" w:rsidR="00EE0442" w:rsidRPr="005502A4" w:rsidRDefault="00EE0442" w:rsidP="007C448E">
      <w:pPr>
        <w:pStyle w:val="Bezodstpw"/>
        <w:spacing w:line="276" w:lineRule="auto"/>
        <w:jc w:val="both"/>
        <w:rPr>
          <w:rFonts w:cstheme="minorHAnsi"/>
          <w:sz w:val="24"/>
          <w:szCs w:val="24"/>
        </w:rPr>
      </w:pPr>
    </w:p>
    <w:p w14:paraId="00518989" w14:textId="77777777" w:rsidR="00EE0442" w:rsidRPr="005502A4" w:rsidRDefault="00EE0442" w:rsidP="007C448E">
      <w:pPr>
        <w:pStyle w:val="Bezodstpw"/>
        <w:spacing w:line="276" w:lineRule="auto"/>
        <w:jc w:val="center"/>
        <w:rPr>
          <w:rFonts w:cstheme="minorHAnsi"/>
          <w:b/>
          <w:bCs/>
          <w:sz w:val="24"/>
          <w:szCs w:val="24"/>
        </w:rPr>
      </w:pPr>
      <w:r w:rsidRPr="005502A4">
        <w:rPr>
          <w:rFonts w:cstheme="minorHAnsi"/>
          <w:b/>
          <w:bCs/>
          <w:sz w:val="24"/>
          <w:szCs w:val="24"/>
        </w:rPr>
        <w:t>§ 14</w:t>
      </w:r>
    </w:p>
    <w:p w14:paraId="5315F395" w14:textId="77777777" w:rsidR="00EE0442" w:rsidRPr="005502A4" w:rsidRDefault="00EE0442" w:rsidP="007C448E">
      <w:pPr>
        <w:pStyle w:val="Bezodstpw"/>
        <w:spacing w:line="276" w:lineRule="auto"/>
        <w:jc w:val="both"/>
        <w:rPr>
          <w:rFonts w:cstheme="minorHAnsi"/>
          <w:sz w:val="24"/>
          <w:szCs w:val="24"/>
        </w:rPr>
      </w:pPr>
      <w:r w:rsidRPr="005502A4">
        <w:rPr>
          <w:rFonts w:cstheme="minorHAnsi"/>
          <w:sz w:val="24"/>
          <w:szCs w:val="24"/>
        </w:rPr>
        <w:t xml:space="preserve">Oprócz wypadków wymienionych w innych postanowieniach umowy lub w przepisach </w:t>
      </w:r>
      <w:r w:rsidR="001870BE" w:rsidRPr="005502A4">
        <w:rPr>
          <w:rFonts w:cstheme="minorHAnsi"/>
          <w:sz w:val="24"/>
          <w:szCs w:val="24"/>
        </w:rPr>
        <w:t>Kodeksu cywilnego,</w:t>
      </w:r>
      <w:r w:rsidRPr="005502A4">
        <w:rPr>
          <w:rFonts w:cstheme="minorHAnsi"/>
          <w:sz w:val="24"/>
          <w:szCs w:val="24"/>
        </w:rPr>
        <w:t xml:space="preserve"> Stronom przysługuje prawo odstąpienia od umowy lub jej niewykonanej części w następujących sytuacjach:</w:t>
      </w:r>
    </w:p>
    <w:p w14:paraId="0C2E786B" w14:textId="77777777" w:rsidR="00EE0442" w:rsidRPr="005502A4" w:rsidRDefault="00EE0442">
      <w:pPr>
        <w:pStyle w:val="Bezodstpw"/>
        <w:numPr>
          <w:ilvl w:val="0"/>
          <w:numId w:val="21"/>
        </w:numPr>
        <w:spacing w:line="276" w:lineRule="auto"/>
        <w:jc w:val="both"/>
        <w:rPr>
          <w:rFonts w:cstheme="minorHAnsi"/>
          <w:sz w:val="24"/>
          <w:szCs w:val="24"/>
        </w:rPr>
      </w:pPr>
      <w:r w:rsidRPr="005502A4">
        <w:rPr>
          <w:rFonts w:cstheme="minorHAnsi"/>
          <w:sz w:val="24"/>
          <w:szCs w:val="24"/>
        </w:rPr>
        <w:t>Zamawiającemu przysługuje prawo do odstąpienia od umowy w przypadku, gdy:</w:t>
      </w:r>
    </w:p>
    <w:p w14:paraId="6DCE6833" w14:textId="77777777" w:rsidR="00EE0442" w:rsidRPr="005502A4" w:rsidRDefault="00EE0442">
      <w:pPr>
        <w:pStyle w:val="Bezodstpw"/>
        <w:numPr>
          <w:ilvl w:val="0"/>
          <w:numId w:val="22"/>
        </w:numPr>
        <w:spacing w:line="276" w:lineRule="auto"/>
        <w:jc w:val="both"/>
        <w:rPr>
          <w:rFonts w:cstheme="minorHAnsi"/>
          <w:sz w:val="24"/>
          <w:szCs w:val="24"/>
        </w:rPr>
      </w:pPr>
      <w:r w:rsidRPr="005502A4">
        <w:rPr>
          <w:rFonts w:cstheme="minorHAnsi"/>
          <w:sz w:val="24"/>
          <w:szCs w:val="24"/>
        </w:rPr>
        <w:t xml:space="preserve">wystąpi istotna zmiana okoliczności powodująca, że wykonanie umowy nie leży w interesie publicznym, czego nie można było przewidzieć w chwili zawarcia umowy,  </w:t>
      </w:r>
    </w:p>
    <w:p w14:paraId="228069BC" w14:textId="77777777" w:rsidR="00EE0442" w:rsidRPr="005502A4" w:rsidRDefault="00EE0442">
      <w:pPr>
        <w:pStyle w:val="Bezodstpw"/>
        <w:numPr>
          <w:ilvl w:val="0"/>
          <w:numId w:val="22"/>
        </w:numPr>
        <w:spacing w:line="276" w:lineRule="auto"/>
        <w:jc w:val="both"/>
        <w:rPr>
          <w:rFonts w:cstheme="minorHAnsi"/>
          <w:sz w:val="24"/>
          <w:szCs w:val="24"/>
        </w:rPr>
      </w:pPr>
      <w:r w:rsidRPr="005502A4">
        <w:rPr>
          <w:rFonts w:cstheme="minorHAnsi"/>
          <w:sz w:val="24"/>
          <w:szCs w:val="24"/>
        </w:rPr>
        <w:t>chociażby część majątku Wykonawcy zostanie zajęta w postępowaniu egzekucyjnym,(każde kolejne zajęcie</w:t>
      </w:r>
      <w:r w:rsidR="00A11DC2" w:rsidRPr="005502A4">
        <w:rPr>
          <w:rFonts w:cstheme="minorHAnsi"/>
          <w:sz w:val="24"/>
          <w:szCs w:val="24"/>
        </w:rPr>
        <w:t xml:space="preserve"> </w:t>
      </w:r>
      <w:r w:rsidRPr="005502A4">
        <w:rPr>
          <w:rFonts w:cstheme="minorHAnsi"/>
          <w:sz w:val="24"/>
          <w:szCs w:val="24"/>
        </w:rPr>
        <w:t>stanowi niezależną przesłankę odstąpienia),</w:t>
      </w:r>
    </w:p>
    <w:p w14:paraId="336518DB" w14:textId="77777777" w:rsidR="00EE0442" w:rsidRPr="005502A4" w:rsidRDefault="00EE0442">
      <w:pPr>
        <w:pStyle w:val="Bezodstpw"/>
        <w:numPr>
          <w:ilvl w:val="0"/>
          <w:numId w:val="22"/>
        </w:numPr>
        <w:spacing w:line="276" w:lineRule="auto"/>
        <w:jc w:val="both"/>
        <w:rPr>
          <w:rFonts w:cstheme="minorHAnsi"/>
          <w:sz w:val="24"/>
          <w:szCs w:val="24"/>
        </w:rPr>
      </w:pPr>
      <w:r w:rsidRPr="005502A4">
        <w:rPr>
          <w:rFonts w:cstheme="minorHAnsi"/>
          <w:sz w:val="24"/>
          <w:szCs w:val="24"/>
        </w:rPr>
        <w:t>Wykonawca nie rozpoczął robót bez uzasadnionych przyczyn oraz nie kontynuuje ich pomimo wezwania Zamawiającego złożonego na piśmie,</w:t>
      </w:r>
    </w:p>
    <w:p w14:paraId="48774EF1" w14:textId="77777777" w:rsidR="00EE0442" w:rsidRPr="005502A4" w:rsidRDefault="00EE0442">
      <w:pPr>
        <w:pStyle w:val="Bezodstpw"/>
        <w:numPr>
          <w:ilvl w:val="0"/>
          <w:numId w:val="22"/>
        </w:numPr>
        <w:spacing w:line="276" w:lineRule="auto"/>
        <w:jc w:val="both"/>
        <w:rPr>
          <w:rFonts w:cstheme="minorHAnsi"/>
          <w:sz w:val="24"/>
          <w:szCs w:val="24"/>
        </w:rPr>
      </w:pPr>
      <w:r w:rsidRPr="005502A4">
        <w:rPr>
          <w:rFonts w:cstheme="minorHAnsi"/>
          <w:sz w:val="24"/>
          <w:szCs w:val="24"/>
        </w:rPr>
        <w:t>Wykonawca przerwał realizację robót bez uzasadnienia i przerwa trwa dłużej niż 1 miesiąc pomimo wezwania Zamawiającego złożonego na piśmie,</w:t>
      </w:r>
    </w:p>
    <w:p w14:paraId="241C5509" w14:textId="77777777" w:rsidR="00EE0442" w:rsidRPr="005502A4" w:rsidRDefault="00EE0442">
      <w:pPr>
        <w:pStyle w:val="Bezodstpw"/>
        <w:numPr>
          <w:ilvl w:val="0"/>
          <w:numId w:val="22"/>
        </w:numPr>
        <w:spacing w:line="276" w:lineRule="auto"/>
        <w:jc w:val="both"/>
        <w:rPr>
          <w:rFonts w:cstheme="minorHAnsi"/>
          <w:sz w:val="24"/>
          <w:szCs w:val="24"/>
        </w:rPr>
      </w:pPr>
      <w:r w:rsidRPr="005502A4">
        <w:rPr>
          <w:rFonts w:cstheme="minorHAnsi"/>
          <w:sz w:val="24"/>
          <w:szCs w:val="24"/>
        </w:rPr>
        <w:t xml:space="preserve">Wykonawca nie przedstawił Zamawiającemu w terminie projektów umów </w:t>
      </w:r>
      <w:r w:rsidR="00DF261A" w:rsidRPr="005502A4">
        <w:rPr>
          <w:rFonts w:cstheme="minorHAnsi"/>
          <w:sz w:val="24"/>
          <w:szCs w:val="24"/>
        </w:rPr>
        <w:br/>
      </w:r>
      <w:r w:rsidRPr="005502A4">
        <w:rPr>
          <w:rFonts w:cstheme="minorHAnsi"/>
          <w:sz w:val="24"/>
          <w:szCs w:val="24"/>
        </w:rPr>
        <w:t xml:space="preserve">o podwykonawstwo lub nie przedstawił w terminie kopii umów </w:t>
      </w:r>
      <w:r w:rsidR="00DF261A" w:rsidRPr="005502A4">
        <w:rPr>
          <w:rFonts w:cstheme="minorHAnsi"/>
          <w:sz w:val="24"/>
          <w:szCs w:val="24"/>
        </w:rPr>
        <w:br/>
      </w:r>
      <w:r w:rsidRPr="005502A4">
        <w:rPr>
          <w:rFonts w:cstheme="minorHAnsi"/>
          <w:sz w:val="24"/>
          <w:szCs w:val="24"/>
        </w:rPr>
        <w:t>o podwykonawstwo</w:t>
      </w:r>
      <w:r w:rsidR="004F198D" w:rsidRPr="005502A4">
        <w:rPr>
          <w:rFonts w:cstheme="minorHAnsi"/>
          <w:sz w:val="24"/>
          <w:szCs w:val="24"/>
        </w:rPr>
        <w:t>.</w:t>
      </w:r>
    </w:p>
    <w:p w14:paraId="6DF6F9CE" w14:textId="77777777" w:rsidR="00EE0442" w:rsidRPr="005502A4" w:rsidRDefault="00EE0442">
      <w:pPr>
        <w:pStyle w:val="Bezodstpw"/>
        <w:numPr>
          <w:ilvl w:val="0"/>
          <w:numId w:val="22"/>
        </w:numPr>
        <w:spacing w:line="276" w:lineRule="auto"/>
        <w:jc w:val="both"/>
        <w:rPr>
          <w:rFonts w:cstheme="minorHAnsi"/>
          <w:sz w:val="24"/>
          <w:szCs w:val="24"/>
        </w:rPr>
      </w:pPr>
      <w:r w:rsidRPr="005502A4">
        <w:rPr>
          <w:rFonts w:cstheme="minorHAnsi"/>
          <w:sz w:val="24"/>
          <w:szCs w:val="24"/>
        </w:rPr>
        <w:t xml:space="preserve">Zajdzie konieczność wielokrotnego dokonywania bezpośredniej zapłaty podwykonawcy, który zawarł zaakceptowaną przez Zamawiającego umowę </w:t>
      </w:r>
      <w:r w:rsidR="00DF261A" w:rsidRPr="005502A4">
        <w:rPr>
          <w:rFonts w:cstheme="minorHAnsi"/>
          <w:sz w:val="24"/>
          <w:szCs w:val="24"/>
        </w:rPr>
        <w:br/>
      </w:r>
      <w:r w:rsidRPr="005502A4">
        <w:rPr>
          <w:rFonts w:cstheme="minorHAnsi"/>
          <w:sz w:val="24"/>
          <w:szCs w:val="24"/>
        </w:rPr>
        <w:t xml:space="preserve">o podwykonawstwo, której przedmiotem są roboty budowlane lub podwykonawcy, który zawarł przedłożoną Zamawiającemu umowę </w:t>
      </w:r>
      <w:r w:rsidR="00DF261A" w:rsidRPr="005502A4">
        <w:rPr>
          <w:rFonts w:cstheme="minorHAnsi"/>
          <w:sz w:val="24"/>
          <w:szCs w:val="24"/>
        </w:rPr>
        <w:br/>
      </w:r>
      <w:r w:rsidRPr="005502A4">
        <w:rPr>
          <w:rFonts w:cstheme="minorHAnsi"/>
          <w:sz w:val="24"/>
          <w:szCs w:val="24"/>
        </w:rPr>
        <w:t xml:space="preserve">o podwykonawstwo, której przedmiotem są dostawy lub usługi  lub zajdzie </w:t>
      </w:r>
      <w:r w:rsidRPr="005502A4">
        <w:rPr>
          <w:rFonts w:cstheme="minorHAnsi"/>
          <w:sz w:val="24"/>
          <w:szCs w:val="24"/>
        </w:rPr>
        <w:lastRenderedPageBreak/>
        <w:t>konieczność dokonania bezpośrednich zapłat na sumę większą niż 5% wynagrodzenia ryczałtowego,</w:t>
      </w:r>
    </w:p>
    <w:p w14:paraId="36DA553D" w14:textId="77777777" w:rsidR="00EE0442" w:rsidRPr="005502A4" w:rsidRDefault="00EE0442">
      <w:pPr>
        <w:pStyle w:val="Bezodstpw"/>
        <w:numPr>
          <w:ilvl w:val="0"/>
          <w:numId w:val="22"/>
        </w:numPr>
        <w:spacing w:line="276" w:lineRule="auto"/>
        <w:jc w:val="both"/>
        <w:rPr>
          <w:rFonts w:cstheme="minorHAnsi"/>
          <w:sz w:val="24"/>
          <w:szCs w:val="24"/>
        </w:rPr>
      </w:pPr>
      <w:r w:rsidRPr="005502A4">
        <w:rPr>
          <w:rFonts w:cstheme="minorHAnsi"/>
          <w:sz w:val="24"/>
          <w:szCs w:val="24"/>
        </w:rPr>
        <w:t>Wykonawca składał fałszywe oświadczenia na przedkładanych Zamawiającemu oświadczeniach i dokumentach określonych w umowie,</w:t>
      </w:r>
    </w:p>
    <w:p w14:paraId="7104D34F" w14:textId="77777777" w:rsidR="00EE0442" w:rsidRPr="005502A4" w:rsidRDefault="00EE0442">
      <w:pPr>
        <w:pStyle w:val="Bezodstpw"/>
        <w:numPr>
          <w:ilvl w:val="0"/>
          <w:numId w:val="22"/>
        </w:numPr>
        <w:spacing w:line="276" w:lineRule="auto"/>
        <w:jc w:val="both"/>
        <w:rPr>
          <w:rFonts w:cstheme="minorHAnsi"/>
          <w:sz w:val="24"/>
          <w:szCs w:val="24"/>
        </w:rPr>
      </w:pPr>
      <w:r w:rsidRPr="005502A4">
        <w:rPr>
          <w:rFonts w:cstheme="minorHAnsi"/>
          <w:sz w:val="24"/>
          <w:szCs w:val="24"/>
        </w:rPr>
        <w:t xml:space="preserve">Wykonawca nie wykonuje przedmiotu zgodnie z postanowieniami umowy,  </w:t>
      </w:r>
    </w:p>
    <w:p w14:paraId="612B68D8" w14:textId="77777777" w:rsidR="00EE0442" w:rsidRPr="005502A4" w:rsidRDefault="00EE0442">
      <w:pPr>
        <w:pStyle w:val="Bezodstpw"/>
        <w:numPr>
          <w:ilvl w:val="0"/>
          <w:numId w:val="22"/>
        </w:numPr>
        <w:spacing w:line="276" w:lineRule="auto"/>
        <w:jc w:val="both"/>
        <w:rPr>
          <w:rFonts w:cstheme="minorHAnsi"/>
          <w:sz w:val="24"/>
          <w:szCs w:val="24"/>
        </w:rPr>
      </w:pPr>
      <w:r w:rsidRPr="005502A4">
        <w:rPr>
          <w:rFonts w:cstheme="minorHAnsi"/>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59621D14" w14:textId="77777777" w:rsidR="00EE0442" w:rsidRPr="005502A4" w:rsidRDefault="00EE0442">
      <w:pPr>
        <w:pStyle w:val="Bezodstpw"/>
        <w:numPr>
          <w:ilvl w:val="0"/>
          <w:numId w:val="21"/>
        </w:numPr>
        <w:spacing w:line="276" w:lineRule="auto"/>
        <w:jc w:val="both"/>
        <w:rPr>
          <w:rFonts w:cstheme="minorHAnsi"/>
          <w:sz w:val="24"/>
          <w:szCs w:val="24"/>
        </w:rPr>
      </w:pPr>
      <w:r w:rsidRPr="005502A4">
        <w:rPr>
          <w:rFonts w:cstheme="minorHAnsi"/>
          <w:sz w:val="24"/>
          <w:szCs w:val="24"/>
        </w:rPr>
        <w:t>Wykonawcy przysługuje prawo odstąpienia od umowy</w:t>
      </w:r>
      <w:r w:rsidR="000F5670" w:rsidRPr="005502A4">
        <w:rPr>
          <w:rFonts w:cstheme="minorHAnsi"/>
          <w:sz w:val="24"/>
          <w:szCs w:val="24"/>
        </w:rPr>
        <w:t>,</w:t>
      </w:r>
      <w:r w:rsidRPr="005502A4">
        <w:rPr>
          <w:rFonts w:cstheme="minorHAnsi"/>
          <w:sz w:val="24"/>
          <w:szCs w:val="24"/>
        </w:rPr>
        <w:t xml:space="preserve"> w szczególności, jeżeli:</w:t>
      </w:r>
    </w:p>
    <w:p w14:paraId="240276B6" w14:textId="6A9D1980" w:rsidR="003169DE" w:rsidRPr="005502A4" w:rsidRDefault="00EE0442">
      <w:pPr>
        <w:pStyle w:val="Bezodstpw"/>
        <w:numPr>
          <w:ilvl w:val="0"/>
          <w:numId w:val="23"/>
        </w:numPr>
        <w:spacing w:line="276" w:lineRule="auto"/>
        <w:jc w:val="both"/>
        <w:rPr>
          <w:rFonts w:cstheme="minorHAnsi"/>
          <w:sz w:val="24"/>
          <w:szCs w:val="24"/>
        </w:rPr>
      </w:pPr>
      <w:r w:rsidRPr="005502A4">
        <w:rPr>
          <w:rFonts w:cstheme="minorHAnsi"/>
          <w:sz w:val="24"/>
          <w:szCs w:val="24"/>
        </w:rPr>
        <w:t>Zamawiający nie wywiązuje się z obowiązku zapłaty faktur mimo dodatkowego</w:t>
      </w:r>
      <w:r w:rsidR="007243E1" w:rsidRPr="005502A4">
        <w:rPr>
          <w:rFonts w:cstheme="minorHAnsi"/>
          <w:sz w:val="24"/>
          <w:szCs w:val="24"/>
        </w:rPr>
        <w:t xml:space="preserve"> </w:t>
      </w:r>
      <w:r w:rsidRPr="005502A4">
        <w:rPr>
          <w:rFonts w:cstheme="minorHAnsi"/>
          <w:sz w:val="24"/>
          <w:szCs w:val="24"/>
        </w:rPr>
        <w:t>wezwania</w:t>
      </w:r>
      <w:r w:rsidR="007243E1" w:rsidRPr="005502A4">
        <w:rPr>
          <w:rFonts w:cstheme="minorHAnsi"/>
          <w:sz w:val="24"/>
          <w:szCs w:val="24"/>
        </w:rPr>
        <w:t xml:space="preserve"> </w:t>
      </w:r>
      <w:r w:rsidRPr="005502A4">
        <w:rPr>
          <w:rFonts w:cstheme="minorHAnsi"/>
          <w:sz w:val="24"/>
          <w:szCs w:val="24"/>
        </w:rPr>
        <w:t>w terminie 1 miesiąca od upływu terminu na zapłatę faktur określonego</w:t>
      </w:r>
      <w:r w:rsidR="007243E1" w:rsidRPr="005502A4">
        <w:rPr>
          <w:rFonts w:cstheme="minorHAnsi"/>
          <w:sz w:val="24"/>
          <w:szCs w:val="24"/>
        </w:rPr>
        <w:t xml:space="preserve"> </w:t>
      </w:r>
      <w:r w:rsidRPr="005502A4">
        <w:rPr>
          <w:rFonts w:cstheme="minorHAnsi"/>
          <w:sz w:val="24"/>
          <w:szCs w:val="24"/>
        </w:rPr>
        <w:t>w niniejszej umowie,</w:t>
      </w:r>
    </w:p>
    <w:p w14:paraId="0D90F3EB" w14:textId="77777777" w:rsidR="00EE0442" w:rsidRPr="005502A4" w:rsidRDefault="00EE0442">
      <w:pPr>
        <w:pStyle w:val="Bezodstpw"/>
        <w:numPr>
          <w:ilvl w:val="0"/>
          <w:numId w:val="23"/>
        </w:numPr>
        <w:spacing w:line="276" w:lineRule="auto"/>
        <w:jc w:val="both"/>
        <w:rPr>
          <w:rFonts w:cstheme="minorHAnsi"/>
          <w:sz w:val="24"/>
          <w:szCs w:val="24"/>
        </w:rPr>
      </w:pPr>
      <w:r w:rsidRPr="005502A4">
        <w:rPr>
          <w:rFonts w:cstheme="minorHAnsi"/>
          <w:sz w:val="24"/>
          <w:szCs w:val="24"/>
        </w:rPr>
        <w:t>Zamawiający zawiadomi Wykonawcę, że wobec zaistnienia nieprzewidzianych okoliczności nie będzie mógł spełnić swoich zobowiązań umownych wobec Wykonawcy.</w:t>
      </w:r>
    </w:p>
    <w:p w14:paraId="0CEA4302" w14:textId="77777777" w:rsidR="00EE0442" w:rsidRPr="005502A4" w:rsidRDefault="00EE0442">
      <w:pPr>
        <w:pStyle w:val="Bezodstpw"/>
        <w:numPr>
          <w:ilvl w:val="0"/>
          <w:numId w:val="21"/>
        </w:numPr>
        <w:spacing w:line="276" w:lineRule="auto"/>
        <w:jc w:val="both"/>
        <w:rPr>
          <w:rFonts w:cstheme="minorHAnsi"/>
          <w:sz w:val="24"/>
          <w:szCs w:val="24"/>
        </w:rPr>
      </w:pPr>
      <w:r w:rsidRPr="005502A4">
        <w:rPr>
          <w:rFonts w:cstheme="minorHAnsi"/>
          <w:sz w:val="24"/>
          <w:szCs w:val="24"/>
        </w:rPr>
        <w:t>Odstąpienie od umowy powinno nastąpić w formie pisemnej pod rygorem nieważności takiego oświadczenia i powinno zawierać wskazane przyczyny odstąpienia.</w:t>
      </w:r>
    </w:p>
    <w:p w14:paraId="121965E4" w14:textId="77777777" w:rsidR="00EE0442" w:rsidRPr="005502A4" w:rsidRDefault="00EE0442">
      <w:pPr>
        <w:pStyle w:val="Bezodstpw"/>
        <w:numPr>
          <w:ilvl w:val="0"/>
          <w:numId w:val="21"/>
        </w:numPr>
        <w:spacing w:line="276" w:lineRule="auto"/>
        <w:jc w:val="both"/>
        <w:rPr>
          <w:rFonts w:cstheme="minorHAnsi"/>
          <w:sz w:val="24"/>
          <w:szCs w:val="24"/>
        </w:rPr>
      </w:pPr>
      <w:r w:rsidRPr="005502A4">
        <w:rPr>
          <w:rFonts w:cstheme="minorHAnsi"/>
          <w:sz w:val="24"/>
          <w:szCs w:val="24"/>
        </w:rPr>
        <w:t>W przypadku odstąpienia od umowy Wykonawcę i Zamawiającego obciążają obowiązki szczegółowe:</w:t>
      </w:r>
    </w:p>
    <w:p w14:paraId="73669E36" w14:textId="27E82DFA" w:rsidR="00EE0442" w:rsidRPr="005502A4" w:rsidRDefault="000F5670">
      <w:pPr>
        <w:pStyle w:val="Bezodstpw"/>
        <w:numPr>
          <w:ilvl w:val="0"/>
          <w:numId w:val="24"/>
        </w:numPr>
        <w:spacing w:line="276" w:lineRule="auto"/>
        <w:jc w:val="both"/>
        <w:rPr>
          <w:rFonts w:cstheme="minorHAnsi"/>
          <w:sz w:val="24"/>
          <w:szCs w:val="24"/>
        </w:rPr>
      </w:pPr>
      <w:r w:rsidRPr="005502A4">
        <w:rPr>
          <w:rFonts w:cstheme="minorHAnsi"/>
          <w:sz w:val="24"/>
          <w:szCs w:val="24"/>
        </w:rPr>
        <w:t>W</w:t>
      </w:r>
      <w:r w:rsidR="00EE0442" w:rsidRPr="005502A4">
        <w:rPr>
          <w:rFonts w:cstheme="minorHAnsi"/>
          <w:sz w:val="24"/>
          <w:szCs w:val="24"/>
        </w:rPr>
        <w:t xml:space="preserve"> terminie </w:t>
      </w:r>
      <w:r w:rsidRPr="005502A4">
        <w:rPr>
          <w:rFonts w:cstheme="minorHAnsi"/>
          <w:sz w:val="24"/>
          <w:szCs w:val="24"/>
        </w:rPr>
        <w:t>14</w:t>
      </w:r>
      <w:r w:rsidR="00EE0442" w:rsidRPr="005502A4">
        <w:rPr>
          <w:rFonts w:cstheme="minorHAnsi"/>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007243E1" w:rsidRPr="005502A4">
        <w:rPr>
          <w:rFonts w:cstheme="minorHAnsi"/>
          <w:sz w:val="24"/>
          <w:szCs w:val="24"/>
        </w:rPr>
        <w:t xml:space="preserve"> </w:t>
      </w:r>
      <w:r w:rsidR="00EE0442" w:rsidRPr="005502A4">
        <w:rPr>
          <w:rFonts w:cstheme="minorHAnsi"/>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42D07B46" w14:textId="77777777" w:rsidR="00EE0442" w:rsidRPr="005502A4" w:rsidRDefault="00EE0442">
      <w:pPr>
        <w:pStyle w:val="Bezodstpw"/>
        <w:numPr>
          <w:ilvl w:val="0"/>
          <w:numId w:val="24"/>
        </w:numPr>
        <w:spacing w:line="276" w:lineRule="auto"/>
        <w:jc w:val="both"/>
        <w:rPr>
          <w:rFonts w:cstheme="minorHAnsi"/>
          <w:sz w:val="24"/>
          <w:szCs w:val="24"/>
        </w:rPr>
      </w:pPr>
      <w:r w:rsidRPr="005502A4">
        <w:rPr>
          <w:rFonts w:cstheme="minorHAnsi"/>
          <w:sz w:val="24"/>
          <w:szCs w:val="24"/>
        </w:rPr>
        <w:t>Wykonawca zabezpieczy przerwane roboty w zakresie obustronnie uzgodnionym na koszt tej Strony, która ponosi odpowiedzialność za odstąpienie od umowy,</w:t>
      </w:r>
    </w:p>
    <w:p w14:paraId="5315F76F" w14:textId="08E90DC8" w:rsidR="00EE0442" w:rsidRPr="005502A4" w:rsidRDefault="00EE0442">
      <w:pPr>
        <w:pStyle w:val="Bezodstpw"/>
        <w:numPr>
          <w:ilvl w:val="0"/>
          <w:numId w:val="24"/>
        </w:numPr>
        <w:spacing w:line="276" w:lineRule="auto"/>
        <w:jc w:val="both"/>
        <w:rPr>
          <w:rFonts w:cstheme="minorHAnsi"/>
          <w:sz w:val="24"/>
          <w:szCs w:val="24"/>
        </w:rPr>
      </w:pPr>
      <w:r w:rsidRPr="005502A4">
        <w:rPr>
          <w:rFonts w:cstheme="minorHAnsi"/>
          <w:sz w:val="24"/>
          <w:szCs w:val="24"/>
        </w:rPr>
        <w:t>Wykonawca nieodpłatnie sporządzi wykaz tych materiałów, konstrukcji lub urządzeń, które nie mogą być</w:t>
      </w:r>
      <w:r w:rsidR="00067DD0" w:rsidRPr="005502A4">
        <w:rPr>
          <w:rFonts w:cstheme="minorHAnsi"/>
          <w:sz w:val="24"/>
          <w:szCs w:val="24"/>
        </w:rPr>
        <w:t xml:space="preserve"> </w:t>
      </w:r>
      <w:r w:rsidRPr="005502A4">
        <w:rPr>
          <w:rFonts w:cstheme="minorHAnsi"/>
          <w:sz w:val="24"/>
          <w:szCs w:val="24"/>
        </w:rPr>
        <w:t xml:space="preserve">wykorzystane przez Wykonawcę do realizacji innych robót nie objętych niniejszą umową, jeżeli odstąpienie nastąpiło </w:t>
      </w:r>
      <w:r w:rsidR="00DF261A" w:rsidRPr="005502A4">
        <w:rPr>
          <w:rFonts w:cstheme="minorHAnsi"/>
          <w:sz w:val="24"/>
          <w:szCs w:val="24"/>
        </w:rPr>
        <w:br/>
      </w:r>
      <w:r w:rsidRPr="005502A4">
        <w:rPr>
          <w:rFonts w:cstheme="minorHAnsi"/>
          <w:sz w:val="24"/>
          <w:szCs w:val="24"/>
        </w:rPr>
        <w:t>z przyczyn niezależnych od Wykonawcy,</w:t>
      </w:r>
    </w:p>
    <w:p w14:paraId="0CC23059" w14:textId="77777777" w:rsidR="00EE0442" w:rsidRPr="005502A4" w:rsidRDefault="00EE0442">
      <w:pPr>
        <w:pStyle w:val="Bezodstpw"/>
        <w:numPr>
          <w:ilvl w:val="0"/>
          <w:numId w:val="24"/>
        </w:numPr>
        <w:spacing w:line="276" w:lineRule="auto"/>
        <w:jc w:val="both"/>
        <w:rPr>
          <w:rFonts w:cstheme="minorHAnsi"/>
          <w:sz w:val="24"/>
          <w:szCs w:val="24"/>
        </w:rPr>
      </w:pPr>
      <w:r w:rsidRPr="005502A4">
        <w:rPr>
          <w:rFonts w:cstheme="minorHAnsi"/>
          <w:sz w:val="24"/>
          <w:szCs w:val="24"/>
        </w:rPr>
        <w:lastRenderedPageBreak/>
        <w:t>Wykonawca zgłosi do dokonania przez Zamawiającego odbioru robót przerwanych oraz robót zabezpieczających, jeżeli odstąpienie od umowy nastąpiło z przyczyn za które Wykonawca nie odpowiada,</w:t>
      </w:r>
    </w:p>
    <w:p w14:paraId="10C583B4" w14:textId="77777777" w:rsidR="00EE0442" w:rsidRPr="005502A4" w:rsidRDefault="00EE0442">
      <w:pPr>
        <w:pStyle w:val="Bezodstpw"/>
        <w:numPr>
          <w:ilvl w:val="0"/>
          <w:numId w:val="24"/>
        </w:numPr>
        <w:spacing w:line="276" w:lineRule="auto"/>
        <w:jc w:val="both"/>
        <w:rPr>
          <w:rFonts w:cstheme="minorHAnsi"/>
          <w:sz w:val="24"/>
          <w:szCs w:val="24"/>
        </w:rPr>
      </w:pPr>
      <w:r w:rsidRPr="005502A4">
        <w:rPr>
          <w:rFonts w:cstheme="minorHAnsi"/>
          <w:sz w:val="24"/>
          <w:szCs w:val="24"/>
        </w:rPr>
        <w:t>Wykonawca na własny koszt w terminie 14 dni usunie z terenu budowy urządzenia zaplecza przez niego dostarczone lub wniesione.</w:t>
      </w:r>
    </w:p>
    <w:p w14:paraId="045A3ACE" w14:textId="77777777" w:rsidR="00EE0442" w:rsidRPr="005502A4" w:rsidRDefault="00EE0442">
      <w:pPr>
        <w:pStyle w:val="Bezodstpw"/>
        <w:numPr>
          <w:ilvl w:val="0"/>
          <w:numId w:val="21"/>
        </w:numPr>
        <w:spacing w:line="276" w:lineRule="auto"/>
        <w:jc w:val="both"/>
        <w:rPr>
          <w:rFonts w:cstheme="minorHAnsi"/>
          <w:sz w:val="24"/>
          <w:szCs w:val="24"/>
        </w:rPr>
      </w:pPr>
      <w:r w:rsidRPr="005502A4">
        <w:rPr>
          <w:rFonts w:cstheme="minorHAnsi"/>
          <w:sz w:val="24"/>
          <w:szCs w:val="24"/>
        </w:rPr>
        <w:t xml:space="preserve">Strony przyjmują, że przyczyny odstąpienia wymienione w </w:t>
      </w:r>
      <w:r w:rsidR="006B47E3" w:rsidRPr="005502A4">
        <w:rPr>
          <w:rFonts w:cstheme="minorHAnsi"/>
          <w:sz w:val="24"/>
          <w:szCs w:val="24"/>
        </w:rPr>
        <w:t>ust</w:t>
      </w:r>
      <w:r w:rsidRPr="005502A4">
        <w:rPr>
          <w:rFonts w:cstheme="minorHAnsi"/>
          <w:sz w:val="24"/>
          <w:szCs w:val="24"/>
        </w:rPr>
        <w:t xml:space="preserve"> 1</w:t>
      </w:r>
      <w:r w:rsidR="006B47E3" w:rsidRPr="005502A4">
        <w:rPr>
          <w:rFonts w:cstheme="minorHAnsi"/>
          <w:sz w:val="24"/>
          <w:szCs w:val="24"/>
        </w:rPr>
        <w:t>pkt</w:t>
      </w:r>
      <w:r w:rsidRPr="005502A4">
        <w:rPr>
          <w:rFonts w:cstheme="minorHAnsi"/>
          <w:sz w:val="24"/>
          <w:szCs w:val="24"/>
        </w:rPr>
        <w:t xml:space="preserve">. </w:t>
      </w:r>
      <w:r w:rsidR="006B47E3" w:rsidRPr="005502A4">
        <w:rPr>
          <w:rFonts w:cstheme="minorHAnsi"/>
          <w:sz w:val="24"/>
          <w:szCs w:val="24"/>
        </w:rPr>
        <w:t xml:space="preserve">2-8, </w:t>
      </w:r>
      <w:r w:rsidRPr="005502A4">
        <w:rPr>
          <w:rFonts w:cstheme="minorHAnsi"/>
          <w:sz w:val="24"/>
          <w:szCs w:val="24"/>
        </w:rPr>
        <w:t>są zależne od Wykonawcy i Wykonawca ponosi odpowiedzialność za ich</w:t>
      </w:r>
      <w:r w:rsidR="00A11DC2" w:rsidRPr="005502A4">
        <w:rPr>
          <w:rFonts w:cstheme="minorHAnsi"/>
          <w:sz w:val="24"/>
          <w:szCs w:val="24"/>
        </w:rPr>
        <w:t xml:space="preserve"> </w:t>
      </w:r>
      <w:r w:rsidRPr="005502A4">
        <w:rPr>
          <w:rFonts w:cstheme="minorHAnsi"/>
          <w:sz w:val="24"/>
          <w:szCs w:val="24"/>
        </w:rPr>
        <w:t>zaistnienie.</w:t>
      </w:r>
    </w:p>
    <w:p w14:paraId="148E9CF9" w14:textId="77777777" w:rsidR="00EE0442" w:rsidRPr="005502A4" w:rsidRDefault="00EE0442" w:rsidP="007C448E">
      <w:pPr>
        <w:pStyle w:val="Bezodstpw"/>
        <w:spacing w:line="276" w:lineRule="auto"/>
        <w:jc w:val="both"/>
        <w:rPr>
          <w:rFonts w:cstheme="minorHAnsi"/>
          <w:sz w:val="24"/>
          <w:szCs w:val="24"/>
        </w:rPr>
      </w:pPr>
    </w:p>
    <w:p w14:paraId="3E28AF69" w14:textId="77777777" w:rsidR="00EE0442" w:rsidRPr="005502A4" w:rsidRDefault="00EE0442" w:rsidP="007C448E">
      <w:pPr>
        <w:pStyle w:val="Bezodstpw"/>
        <w:spacing w:line="276" w:lineRule="auto"/>
        <w:jc w:val="center"/>
        <w:rPr>
          <w:rFonts w:cstheme="minorHAnsi"/>
          <w:b/>
          <w:bCs/>
          <w:sz w:val="24"/>
          <w:szCs w:val="24"/>
        </w:rPr>
      </w:pPr>
      <w:r w:rsidRPr="005502A4">
        <w:rPr>
          <w:rFonts w:cstheme="minorHAnsi"/>
          <w:b/>
          <w:bCs/>
          <w:sz w:val="24"/>
          <w:szCs w:val="24"/>
        </w:rPr>
        <w:t>§ 1</w:t>
      </w:r>
      <w:r w:rsidR="0088396C" w:rsidRPr="005502A4">
        <w:rPr>
          <w:rFonts w:cstheme="minorHAnsi"/>
          <w:b/>
          <w:bCs/>
          <w:sz w:val="24"/>
          <w:szCs w:val="24"/>
        </w:rPr>
        <w:t>4</w:t>
      </w:r>
    </w:p>
    <w:p w14:paraId="39DE1667" w14:textId="77777777" w:rsidR="00EE0442" w:rsidRPr="005502A4" w:rsidRDefault="00EE0442">
      <w:pPr>
        <w:pStyle w:val="Bezodstpw"/>
        <w:numPr>
          <w:ilvl w:val="0"/>
          <w:numId w:val="25"/>
        </w:numPr>
        <w:spacing w:line="276" w:lineRule="auto"/>
        <w:jc w:val="both"/>
        <w:rPr>
          <w:rFonts w:cstheme="minorHAnsi"/>
          <w:sz w:val="24"/>
          <w:szCs w:val="24"/>
        </w:rPr>
      </w:pPr>
      <w:r w:rsidRPr="005502A4">
        <w:rPr>
          <w:rFonts w:cstheme="minorHAnsi"/>
          <w:sz w:val="24"/>
          <w:szCs w:val="24"/>
        </w:rPr>
        <w:t>W przypadkach przewidzianych w umowie dopuszcza się wprowadzenie zmian za zgodą Stron umowy.</w:t>
      </w:r>
    </w:p>
    <w:p w14:paraId="180E3D4B" w14:textId="77777777" w:rsidR="00EE0442" w:rsidRPr="005502A4" w:rsidRDefault="00EE0442">
      <w:pPr>
        <w:pStyle w:val="Bezodstpw"/>
        <w:numPr>
          <w:ilvl w:val="0"/>
          <w:numId w:val="25"/>
        </w:numPr>
        <w:spacing w:line="276" w:lineRule="auto"/>
        <w:jc w:val="both"/>
        <w:rPr>
          <w:rFonts w:cstheme="minorHAnsi"/>
          <w:sz w:val="24"/>
          <w:szCs w:val="24"/>
        </w:rPr>
      </w:pPr>
      <w:r w:rsidRPr="005502A4">
        <w:rPr>
          <w:rFonts w:cstheme="minorHAnsi"/>
          <w:sz w:val="24"/>
          <w:szCs w:val="24"/>
        </w:rPr>
        <w:t>Zmiany mogą być inicjowane przez Zamawiającego lub przez Wykonawcę.</w:t>
      </w:r>
    </w:p>
    <w:p w14:paraId="755231D9" w14:textId="77777777" w:rsidR="00EE0442" w:rsidRPr="005502A4" w:rsidRDefault="00EE0442">
      <w:pPr>
        <w:pStyle w:val="Bezodstpw"/>
        <w:numPr>
          <w:ilvl w:val="0"/>
          <w:numId w:val="25"/>
        </w:numPr>
        <w:spacing w:line="276" w:lineRule="auto"/>
        <w:jc w:val="both"/>
        <w:rPr>
          <w:rFonts w:cstheme="minorHAnsi"/>
          <w:sz w:val="24"/>
          <w:szCs w:val="24"/>
        </w:rPr>
      </w:pPr>
      <w:r w:rsidRPr="005502A4">
        <w:rPr>
          <w:rFonts w:cstheme="minorHAnsi"/>
          <w:sz w:val="24"/>
          <w:szCs w:val="24"/>
        </w:rPr>
        <w:t>Dopuszczalne jest dokonanie zmian umowy:</w:t>
      </w:r>
    </w:p>
    <w:p w14:paraId="6D4F363C" w14:textId="77777777" w:rsidR="00EE0442" w:rsidRPr="005502A4" w:rsidRDefault="00EE0442">
      <w:pPr>
        <w:pStyle w:val="Bezodstpw"/>
        <w:numPr>
          <w:ilvl w:val="0"/>
          <w:numId w:val="26"/>
        </w:numPr>
        <w:spacing w:line="276" w:lineRule="auto"/>
        <w:jc w:val="both"/>
        <w:rPr>
          <w:rFonts w:cstheme="minorHAnsi"/>
          <w:sz w:val="24"/>
          <w:szCs w:val="24"/>
        </w:rPr>
      </w:pPr>
      <w:r w:rsidRPr="005502A4">
        <w:rPr>
          <w:rFonts w:cstheme="minorHAnsi"/>
          <w:sz w:val="24"/>
          <w:szCs w:val="24"/>
        </w:rPr>
        <w:t xml:space="preserve">w zakresie przedmiotu umowy, terminu realizacji zamówienia i wysokości wynagrodzenia, jeżeli zmiana umowy będzie korzystna dla Zamawiającego </w:t>
      </w:r>
      <w:r w:rsidR="00DF261A" w:rsidRPr="005502A4">
        <w:rPr>
          <w:rFonts w:cstheme="minorHAnsi"/>
          <w:sz w:val="24"/>
          <w:szCs w:val="24"/>
        </w:rPr>
        <w:br/>
      </w:r>
      <w:r w:rsidRPr="005502A4">
        <w:rPr>
          <w:rFonts w:cstheme="minorHAnsi"/>
          <w:sz w:val="24"/>
          <w:szCs w:val="24"/>
        </w:rPr>
        <w:t>i   dotyczyć będzie:</w:t>
      </w:r>
    </w:p>
    <w:p w14:paraId="12E084ED" w14:textId="77777777" w:rsidR="00EE0442" w:rsidRPr="005502A4" w:rsidRDefault="00EE0442">
      <w:pPr>
        <w:pStyle w:val="Bezodstpw"/>
        <w:numPr>
          <w:ilvl w:val="0"/>
          <w:numId w:val="27"/>
        </w:numPr>
        <w:spacing w:line="276" w:lineRule="auto"/>
        <w:jc w:val="both"/>
        <w:rPr>
          <w:rFonts w:cstheme="minorHAnsi"/>
          <w:sz w:val="24"/>
          <w:szCs w:val="24"/>
        </w:rPr>
      </w:pPr>
      <w:r w:rsidRPr="005502A4">
        <w:rPr>
          <w:rFonts w:cstheme="minorHAnsi"/>
          <w:sz w:val="24"/>
          <w:szCs w:val="24"/>
        </w:rPr>
        <w:t>zmiany technologii</w:t>
      </w:r>
      <w:r w:rsidR="00A11DC2" w:rsidRPr="005502A4">
        <w:rPr>
          <w:rFonts w:cstheme="minorHAnsi"/>
          <w:sz w:val="24"/>
          <w:szCs w:val="24"/>
        </w:rPr>
        <w:t xml:space="preserve"> </w:t>
      </w:r>
      <w:r w:rsidRPr="005502A4">
        <w:rPr>
          <w:rFonts w:cstheme="minorHAnsi"/>
          <w:sz w:val="24"/>
          <w:szCs w:val="24"/>
        </w:rPr>
        <w:t xml:space="preserve">wykonawstwa w stosunku do przewidzianej </w:t>
      </w:r>
      <w:r w:rsidR="00DF261A" w:rsidRPr="005502A4">
        <w:rPr>
          <w:rFonts w:cstheme="minorHAnsi"/>
          <w:sz w:val="24"/>
          <w:szCs w:val="24"/>
        </w:rPr>
        <w:br/>
      </w:r>
      <w:r w:rsidRPr="005502A4">
        <w:rPr>
          <w:rFonts w:cstheme="minorHAnsi"/>
          <w:sz w:val="24"/>
          <w:szCs w:val="24"/>
        </w:rPr>
        <w:t>w dokumentacji projektowej;</w:t>
      </w:r>
    </w:p>
    <w:p w14:paraId="4A582594" w14:textId="6FC26355" w:rsidR="00EE0442" w:rsidRPr="005502A4" w:rsidRDefault="00EE0442">
      <w:pPr>
        <w:pStyle w:val="Bezodstpw"/>
        <w:numPr>
          <w:ilvl w:val="0"/>
          <w:numId w:val="27"/>
        </w:numPr>
        <w:spacing w:line="276" w:lineRule="auto"/>
        <w:jc w:val="both"/>
        <w:rPr>
          <w:rFonts w:cstheme="minorHAnsi"/>
          <w:sz w:val="24"/>
          <w:szCs w:val="24"/>
        </w:rPr>
      </w:pPr>
      <w:r w:rsidRPr="005502A4">
        <w:rPr>
          <w:rFonts w:cstheme="minorHAnsi"/>
          <w:sz w:val="24"/>
          <w:szCs w:val="24"/>
        </w:rPr>
        <w:t>zamiany materiałów przewidzianych do wykonania robót w stosunku do materiałów przewidzianych w</w:t>
      </w:r>
      <w:r w:rsidR="00067DD0" w:rsidRPr="005502A4">
        <w:rPr>
          <w:rFonts w:cstheme="minorHAnsi"/>
          <w:sz w:val="24"/>
          <w:szCs w:val="24"/>
        </w:rPr>
        <w:t xml:space="preserve"> </w:t>
      </w:r>
      <w:r w:rsidRPr="005502A4">
        <w:rPr>
          <w:rFonts w:cstheme="minorHAnsi"/>
          <w:sz w:val="24"/>
          <w:szCs w:val="24"/>
        </w:rPr>
        <w:t>dokumentacji projektowej;</w:t>
      </w:r>
    </w:p>
    <w:p w14:paraId="32A6826C" w14:textId="77777777" w:rsidR="00EE0442" w:rsidRPr="005502A4" w:rsidRDefault="00EE0442">
      <w:pPr>
        <w:pStyle w:val="Bezodstpw"/>
        <w:numPr>
          <w:ilvl w:val="0"/>
          <w:numId w:val="27"/>
        </w:numPr>
        <w:spacing w:line="276" w:lineRule="auto"/>
        <w:jc w:val="both"/>
        <w:rPr>
          <w:rFonts w:cstheme="minorHAnsi"/>
          <w:sz w:val="24"/>
          <w:szCs w:val="24"/>
        </w:rPr>
      </w:pPr>
      <w:r w:rsidRPr="005502A4">
        <w:rPr>
          <w:rFonts w:cstheme="minorHAnsi"/>
          <w:sz w:val="24"/>
          <w:szCs w:val="24"/>
        </w:rPr>
        <w:t xml:space="preserve">możliwości powierzenia wykonania części robót podwykonawcy robót, </w:t>
      </w:r>
      <w:r w:rsidR="00FA4276" w:rsidRPr="005502A4">
        <w:rPr>
          <w:rFonts w:cstheme="minorHAnsi"/>
          <w:sz w:val="24"/>
          <w:szCs w:val="24"/>
        </w:rPr>
        <w:t>k</w:t>
      </w:r>
      <w:r w:rsidRPr="005502A4">
        <w:rPr>
          <w:rFonts w:cstheme="minorHAnsi"/>
          <w:sz w:val="24"/>
          <w:szCs w:val="24"/>
        </w:rPr>
        <w:t>tórych zakres nie został wskazany w ofercie przez Wykonawcę jako przeznaczony do wykonania przez podwykonawców;</w:t>
      </w:r>
    </w:p>
    <w:p w14:paraId="38E6330A" w14:textId="77777777" w:rsidR="00EE0442" w:rsidRPr="005502A4" w:rsidRDefault="00EE0442">
      <w:pPr>
        <w:pStyle w:val="Bezodstpw"/>
        <w:numPr>
          <w:ilvl w:val="0"/>
          <w:numId w:val="26"/>
        </w:numPr>
        <w:spacing w:line="276" w:lineRule="auto"/>
        <w:jc w:val="both"/>
        <w:rPr>
          <w:rFonts w:cstheme="minorHAnsi"/>
          <w:sz w:val="24"/>
          <w:szCs w:val="24"/>
        </w:rPr>
      </w:pPr>
      <w:r w:rsidRPr="005502A4">
        <w:rPr>
          <w:rFonts w:cstheme="minorHAnsi"/>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3EA1024A" w14:textId="77777777" w:rsidR="000728C4" w:rsidRPr="005502A4" w:rsidRDefault="000728C4" w:rsidP="000728C4">
      <w:pPr>
        <w:pStyle w:val="Bezodstpw"/>
        <w:numPr>
          <w:ilvl w:val="0"/>
          <w:numId w:val="26"/>
        </w:numPr>
        <w:spacing w:line="276" w:lineRule="auto"/>
        <w:jc w:val="both"/>
        <w:rPr>
          <w:rFonts w:cstheme="minorHAnsi"/>
          <w:sz w:val="24"/>
          <w:szCs w:val="24"/>
        </w:rPr>
      </w:pPr>
      <w:r w:rsidRPr="005502A4">
        <w:rPr>
          <w:rFonts w:cstheme="minorHAnsi"/>
          <w:sz w:val="24"/>
          <w:szCs w:val="24"/>
        </w:rPr>
        <w:t xml:space="preserve">jeżeli zmiana umowy dotyczyć będzie zmiany terminu wykonania przedmiotu   zamówienia, która spowodowana będzie: </w:t>
      </w:r>
    </w:p>
    <w:p w14:paraId="41E19DD6" w14:textId="4AEAE9E4" w:rsidR="000728C4" w:rsidRPr="005502A4" w:rsidRDefault="000728C4" w:rsidP="00AA4FBE">
      <w:pPr>
        <w:pStyle w:val="Bezodstpw"/>
        <w:numPr>
          <w:ilvl w:val="0"/>
          <w:numId w:val="51"/>
        </w:numPr>
        <w:spacing w:line="276" w:lineRule="auto"/>
        <w:jc w:val="both"/>
        <w:rPr>
          <w:rFonts w:cstheme="minorHAnsi"/>
          <w:sz w:val="24"/>
          <w:szCs w:val="24"/>
        </w:rPr>
      </w:pPr>
      <w:r w:rsidRPr="005502A4">
        <w:rPr>
          <w:rFonts w:cstheme="minorHAnsi"/>
          <w:sz w:val="24"/>
          <w:szCs w:val="24"/>
        </w:rPr>
        <w:t>wystąpieniem warunków atmosferycznych, geologicznych, archeologicznych, terenowych, w szczególności:</w:t>
      </w:r>
    </w:p>
    <w:p w14:paraId="0770E320" w14:textId="7F6CFB7B" w:rsidR="000728C4" w:rsidRPr="005502A4" w:rsidRDefault="00AA4FBE" w:rsidP="00AA4FBE">
      <w:pPr>
        <w:pStyle w:val="Bezodstpw"/>
        <w:spacing w:line="276" w:lineRule="auto"/>
        <w:ind w:left="2880"/>
        <w:jc w:val="both"/>
        <w:rPr>
          <w:rFonts w:cstheme="minorHAnsi"/>
          <w:sz w:val="24"/>
          <w:szCs w:val="24"/>
        </w:rPr>
      </w:pPr>
      <w:r>
        <w:rPr>
          <w:rFonts w:cstheme="minorHAnsi"/>
          <w:sz w:val="24"/>
          <w:szCs w:val="24"/>
        </w:rPr>
        <w:t xml:space="preserve">- </w:t>
      </w:r>
      <w:r w:rsidR="000728C4" w:rsidRPr="005502A4">
        <w:rPr>
          <w:rFonts w:cstheme="minorHAnsi"/>
          <w:sz w:val="24"/>
          <w:szCs w:val="24"/>
        </w:rPr>
        <w:t>klęsk żywiołowych;</w:t>
      </w:r>
    </w:p>
    <w:p w14:paraId="10C607F0" w14:textId="66ED7DDD" w:rsidR="000728C4" w:rsidRPr="005502A4" w:rsidRDefault="00AA4FBE" w:rsidP="00AA4FBE">
      <w:pPr>
        <w:pStyle w:val="Bezodstpw"/>
        <w:spacing w:line="276" w:lineRule="auto"/>
        <w:ind w:left="2880"/>
        <w:jc w:val="both"/>
        <w:rPr>
          <w:rFonts w:cstheme="minorHAnsi"/>
          <w:sz w:val="24"/>
          <w:szCs w:val="24"/>
        </w:rPr>
      </w:pPr>
      <w:r>
        <w:rPr>
          <w:rFonts w:cstheme="minorHAnsi"/>
          <w:sz w:val="24"/>
          <w:szCs w:val="24"/>
        </w:rPr>
        <w:t xml:space="preserve">- </w:t>
      </w:r>
      <w:r w:rsidR="000728C4" w:rsidRPr="005502A4">
        <w:rPr>
          <w:rFonts w:cstheme="minorHAnsi"/>
          <w:sz w:val="24"/>
          <w:szCs w:val="24"/>
        </w:rPr>
        <w:t xml:space="preserve">wyjątkowych warunków atmosferycznych uniemożliwiających prowadzenie robót budowlanych, przeprowadzanie prób i </w:t>
      </w:r>
      <w:r w:rsidR="000728C4" w:rsidRPr="005502A4">
        <w:rPr>
          <w:rFonts w:cstheme="minorHAnsi"/>
          <w:sz w:val="24"/>
          <w:szCs w:val="24"/>
        </w:rPr>
        <w:lastRenderedPageBreak/>
        <w:t>sprawdzeń, dokonywanie odbiorów, warunków atmosferycznych uniemożliwiających prowadzenie robót budowlanych, przeprowadzanie prób i sprawdzeń zgodnie z technologią przewidzianą przez producentów;</w:t>
      </w:r>
    </w:p>
    <w:p w14:paraId="182B3657" w14:textId="374EEF0C" w:rsidR="000728C4" w:rsidRPr="005502A4" w:rsidRDefault="00AA4FBE" w:rsidP="00AA4FBE">
      <w:pPr>
        <w:pStyle w:val="Bezodstpw"/>
        <w:spacing w:line="276" w:lineRule="auto"/>
        <w:ind w:left="2880"/>
        <w:jc w:val="both"/>
        <w:rPr>
          <w:rFonts w:cstheme="minorHAnsi"/>
          <w:sz w:val="24"/>
          <w:szCs w:val="24"/>
        </w:rPr>
      </w:pPr>
      <w:r>
        <w:rPr>
          <w:rFonts w:cstheme="minorHAnsi"/>
          <w:sz w:val="24"/>
          <w:szCs w:val="24"/>
        </w:rPr>
        <w:t xml:space="preserve">- </w:t>
      </w:r>
      <w:r w:rsidR="000728C4" w:rsidRPr="005502A4">
        <w:rPr>
          <w:rFonts w:cstheme="minorHAnsi"/>
          <w:sz w:val="24"/>
          <w:szCs w:val="24"/>
        </w:rPr>
        <w:t>niewypałów i niewybuchów;</w:t>
      </w:r>
    </w:p>
    <w:p w14:paraId="4CD06B44" w14:textId="0628F914" w:rsidR="000728C4" w:rsidRPr="005502A4" w:rsidRDefault="00AA4FBE" w:rsidP="00AA4FBE">
      <w:pPr>
        <w:pStyle w:val="Bezodstpw"/>
        <w:spacing w:line="276" w:lineRule="auto"/>
        <w:ind w:left="2880"/>
        <w:jc w:val="both"/>
        <w:rPr>
          <w:rFonts w:cstheme="minorHAnsi"/>
          <w:sz w:val="24"/>
          <w:szCs w:val="24"/>
        </w:rPr>
      </w:pPr>
      <w:r>
        <w:rPr>
          <w:rFonts w:cstheme="minorHAnsi"/>
          <w:sz w:val="24"/>
          <w:szCs w:val="24"/>
        </w:rPr>
        <w:t xml:space="preserve">- </w:t>
      </w:r>
      <w:r w:rsidR="000728C4" w:rsidRPr="005502A4">
        <w:rPr>
          <w:rFonts w:cstheme="minorHAnsi"/>
          <w:sz w:val="24"/>
          <w:szCs w:val="24"/>
        </w:rPr>
        <w:t>odmiennych od przyjętych warunków terenowych, w szczególności istnienie podziemnych sieci, instalacji, urządzeń lub nie zinwentaryzowanych obiektów budowlanych,</w:t>
      </w:r>
    </w:p>
    <w:p w14:paraId="72AFEA5D" w14:textId="7D5371CB" w:rsidR="000728C4" w:rsidRPr="005502A4" w:rsidRDefault="000728C4" w:rsidP="00AA4FBE">
      <w:pPr>
        <w:pStyle w:val="Bezodstpw"/>
        <w:numPr>
          <w:ilvl w:val="0"/>
          <w:numId w:val="51"/>
        </w:numPr>
        <w:spacing w:line="276" w:lineRule="auto"/>
        <w:jc w:val="both"/>
        <w:rPr>
          <w:rFonts w:cstheme="minorHAnsi"/>
          <w:sz w:val="24"/>
          <w:szCs w:val="24"/>
        </w:rPr>
      </w:pPr>
      <w:r w:rsidRPr="005502A4">
        <w:rPr>
          <w:rFonts w:cstheme="minorHAnsi"/>
          <w:sz w:val="24"/>
          <w:szCs w:val="24"/>
        </w:rPr>
        <w:t>wystąpieniem następstw działania organów administracji, które w szczególności dotyczyć będą:</w:t>
      </w:r>
    </w:p>
    <w:p w14:paraId="61BEE9BE" w14:textId="6A694772" w:rsidR="000728C4" w:rsidRPr="005502A4" w:rsidRDefault="00AA4FBE" w:rsidP="00AA4FBE">
      <w:pPr>
        <w:pStyle w:val="Bezodstpw"/>
        <w:spacing w:line="276" w:lineRule="auto"/>
        <w:ind w:left="2880"/>
        <w:jc w:val="both"/>
        <w:rPr>
          <w:rFonts w:cstheme="minorHAnsi"/>
          <w:sz w:val="24"/>
          <w:szCs w:val="24"/>
        </w:rPr>
      </w:pPr>
      <w:r>
        <w:rPr>
          <w:rFonts w:cstheme="minorHAnsi"/>
          <w:sz w:val="24"/>
          <w:szCs w:val="24"/>
        </w:rPr>
        <w:t xml:space="preserve">- </w:t>
      </w:r>
      <w:r w:rsidR="000728C4" w:rsidRPr="005502A4">
        <w:rPr>
          <w:rFonts w:cstheme="minorHAnsi"/>
          <w:sz w:val="24"/>
          <w:szCs w:val="24"/>
        </w:rPr>
        <w:t>przekroczenia zakreślonych przez prawo terminów wydawania przez organy administracji decyzji, zezwoleń, uzgodnień itp.;</w:t>
      </w:r>
    </w:p>
    <w:p w14:paraId="741A16E1" w14:textId="29C2B067" w:rsidR="000728C4" w:rsidRPr="005502A4" w:rsidRDefault="00AA4FBE" w:rsidP="00AA4FBE">
      <w:pPr>
        <w:pStyle w:val="Bezodstpw"/>
        <w:spacing w:line="276" w:lineRule="auto"/>
        <w:ind w:left="2880"/>
        <w:jc w:val="both"/>
        <w:rPr>
          <w:rFonts w:cstheme="minorHAnsi"/>
          <w:sz w:val="24"/>
          <w:szCs w:val="24"/>
        </w:rPr>
      </w:pPr>
      <w:r>
        <w:rPr>
          <w:rFonts w:cstheme="minorHAnsi"/>
          <w:sz w:val="24"/>
          <w:szCs w:val="24"/>
        </w:rPr>
        <w:t xml:space="preserve">- </w:t>
      </w:r>
      <w:r w:rsidR="000728C4" w:rsidRPr="005502A4">
        <w:rPr>
          <w:rFonts w:cstheme="minorHAnsi"/>
          <w:sz w:val="24"/>
          <w:szCs w:val="24"/>
        </w:rPr>
        <w:t>odmowy wydania przez organy administracji wymaganych decyzji, zezwoleń, uzgodnień;</w:t>
      </w:r>
    </w:p>
    <w:p w14:paraId="27ECB56B" w14:textId="04A2C1DF" w:rsidR="000728C4" w:rsidRPr="005502A4" w:rsidRDefault="000728C4" w:rsidP="00AA4FBE">
      <w:pPr>
        <w:pStyle w:val="Bezodstpw"/>
        <w:numPr>
          <w:ilvl w:val="0"/>
          <w:numId w:val="51"/>
        </w:numPr>
        <w:spacing w:line="276" w:lineRule="auto"/>
        <w:jc w:val="both"/>
        <w:rPr>
          <w:rFonts w:cstheme="minorHAnsi"/>
          <w:sz w:val="24"/>
          <w:szCs w:val="24"/>
        </w:rPr>
      </w:pPr>
      <w:r w:rsidRPr="005502A4">
        <w:rPr>
          <w:rFonts w:cstheme="minorHAnsi"/>
          <w:sz w:val="24"/>
          <w:szCs w:val="24"/>
        </w:rPr>
        <w:t>zaistnieniem uwarunkowań organizacyjno-technicznych, w 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3EF89121" w14:textId="77777777" w:rsidR="000728C4" w:rsidRPr="005502A4" w:rsidRDefault="000728C4" w:rsidP="00AA4FBE">
      <w:pPr>
        <w:pStyle w:val="Bezodstpw"/>
        <w:numPr>
          <w:ilvl w:val="0"/>
          <w:numId w:val="51"/>
        </w:numPr>
        <w:spacing w:line="276" w:lineRule="auto"/>
        <w:jc w:val="both"/>
        <w:rPr>
          <w:rFonts w:cstheme="minorHAnsi"/>
          <w:sz w:val="24"/>
          <w:szCs w:val="24"/>
        </w:rPr>
      </w:pPr>
      <w:r w:rsidRPr="005502A4">
        <w:rPr>
          <w:rFonts w:cstheme="minorHAnsi"/>
          <w:sz w:val="24"/>
          <w:szCs w:val="24"/>
        </w:rPr>
        <w:t>zaistnieniem uwarunkowań formalno-prawnych, w szczególności dotyczących wprowadzenia zmian na etapie wykonawstwa robót z przyczyn niezależnych od obu Stron;</w:t>
      </w:r>
    </w:p>
    <w:p w14:paraId="60E46EDC" w14:textId="77777777" w:rsidR="000728C4" w:rsidRPr="005502A4" w:rsidRDefault="000728C4" w:rsidP="00AA4FBE">
      <w:pPr>
        <w:pStyle w:val="Bezodstpw"/>
        <w:numPr>
          <w:ilvl w:val="0"/>
          <w:numId w:val="51"/>
        </w:numPr>
        <w:spacing w:line="276" w:lineRule="auto"/>
        <w:jc w:val="both"/>
        <w:rPr>
          <w:rFonts w:cstheme="minorHAnsi"/>
          <w:sz w:val="24"/>
          <w:szCs w:val="24"/>
        </w:rPr>
      </w:pPr>
      <w:r w:rsidRPr="005502A4">
        <w:rPr>
          <w:rFonts w:cstheme="minorHAnsi"/>
          <w:sz w:val="24"/>
          <w:szCs w:val="24"/>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367DDFE4" w14:textId="77777777" w:rsidR="000728C4" w:rsidRPr="005502A4" w:rsidRDefault="000728C4" w:rsidP="00AA4FBE">
      <w:pPr>
        <w:pStyle w:val="Bezodstpw"/>
        <w:numPr>
          <w:ilvl w:val="0"/>
          <w:numId w:val="51"/>
        </w:numPr>
        <w:spacing w:line="276" w:lineRule="auto"/>
        <w:jc w:val="both"/>
        <w:rPr>
          <w:rFonts w:cstheme="minorHAnsi"/>
          <w:sz w:val="24"/>
          <w:szCs w:val="24"/>
        </w:rPr>
      </w:pPr>
      <w:r w:rsidRPr="005502A4">
        <w:rPr>
          <w:rFonts w:cstheme="minorHAnsi"/>
          <w:sz w:val="24"/>
          <w:szCs w:val="24"/>
        </w:rPr>
        <w:t>wystąpieniem innych przyczyn leżących po stronie Zamawiającego, które w szczególności dotyczyć będą:</w:t>
      </w:r>
    </w:p>
    <w:p w14:paraId="1602EBDF" w14:textId="518F1F4D" w:rsidR="000728C4" w:rsidRPr="005502A4" w:rsidRDefault="00AA4FBE" w:rsidP="00AA4FBE">
      <w:pPr>
        <w:pStyle w:val="Bezodstpw"/>
        <w:spacing w:line="276" w:lineRule="auto"/>
        <w:ind w:left="2880"/>
        <w:jc w:val="both"/>
        <w:rPr>
          <w:rFonts w:cstheme="minorHAnsi"/>
          <w:sz w:val="24"/>
          <w:szCs w:val="24"/>
        </w:rPr>
      </w:pPr>
      <w:r>
        <w:rPr>
          <w:rFonts w:cstheme="minorHAnsi"/>
          <w:sz w:val="24"/>
          <w:szCs w:val="24"/>
        </w:rPr>
        <w:t xml:space="preserve">- </w:t>
      </w:r>
      <w:r w:rsidR="000728C4" w:rsidRPr="005502A4">
        <w:rPr>
          <w:rFonts w:cstheme="minorHAnsi"/>
          <w:sz w:val="24"/>
          <w:szCs w:val="24"/>
        </w:rPr>
        <w:t>nieterminowego przekazania terenu budowy przez Zamawiającego;</w:t>
      </w:r>
    </w:p>
    <w:p w14:paraId="091F8CC7" w14:textId="67CB1669" w:rsidR="000728C4" w:rsidRPr="005502A4" w:rsidRDefault="00AA4FBE" w:rsidP="00AA4FBE">
      <w:pPr>
        <w:pStyle w:val="Bezodstpw"/>
        <w:spacing w:line="276" w:lineRule="auto"/>
        <w:ind w:left="2880"/>
        <w:jc w:val="both"/>
        <w:rPr>
          <w:rFonts w:cstheme="minorHAnsi"/>
          <w:sz w:val="24"/>
          <w:szCs w:val="24"/>
        </w:rPr>
      </w:pPr>
      <w:r>
        <w:rPr>
          <w:rFonts w:cstheme="minorHAnsi"/>
          <w:sz w:val="24"/>
          <w:szCs w:val="24"/>
        </w:rPr>
        <w:t xml:space="preserve">- </w:t>
      </w:r>
      <w:r w:rsidR="000728C4" w:rsidRPr="005502A4">
        <w:rPr>
          <w:rFonts w:cstheme="minorHAnsi"/>
          <w:sz w:val="24"/>
          <w:szCs w:val="24"/>
        </w:rPr>
        <w:t>wstrzymania robót przez Zamawiającego;</w:t>
      </w:r>
    </w:p>
    <w:p w14:paraId="1A685BB4" w14:textId="0E644E2F" w:rsidR="000728C4" w:rsidRPr="005502A4" w:rsidRDefault="00AA4FBE" w:rsidP="00AA4FBE">
      <w:pPr>
        <w:pStyle w:val="Bezodstpw"/>
        <w:spacing w:line="276" w:lineRule="auto"/>
        <w:ind w:left="2880"/>
        <w:jc w:val="both"/>
        <w:rPr>
          <w:rFonts w:cstheme="minorHAnsi"/>
          <w:sz w:val="24"/>
          <w:szCs w:val="24"/>
        </w:rPr>
      </w:pPr>
      <w:r>
        <w:rPr>
          <w:rFonts w:cstheme="minorHAnsi"/>
          <w:sz w:val="24"/>
          <w:szCs w:val="24"/>
        </w:rPr>
        <w:t xml:space="preserve">- </w:t>
      </w:r>
      <w:r w:rsidR="000728C4" w:rsidRPr="005502A4">
        <w:rPr>
          <w:rFonts w:cstheme="minorHAnsi"/>
          <w:sz w:val="24"/>
          <w:szCs w:val="24"/>
        </w:rPr>
        <w:t xml:space="preserve">przedłużającej się procedury wyboru oferty -  powyżej 30 dni; </w:t>
      </w:r>
    </w:p>
    <w:p w14:paraId="3092BEB7" w14:textId="77777777" w:rsidR="000728C4" w:rsidRPr="005502A4" w:rsidRDefault="000728C4" w:rsidP="000728C4">
      <w:pPr>
        <w:pStyle w:val="Bezodstpw"/>
        <w:spacing w:line="276" w:lineRule="auto"/>
        <w:ind w:left="2832"/>
        <w:jc w:val="both"/>
        <w:rPr>
          <w:rFonts w:cstheme="minorHAnsi"/>
          <w:i/>
          <w:iCs/>
          <w:sz w:val="24"/>
          <w:szCs w:val="24"/>
        </w:rPr>
      </w:pPr>
      <w:r w:rsidRPr="005502A4">
        <w:rPr>
          <w:rFonts w:cstheme="minorHAnsi"/>
          <w:i/>
          <w:iCs/>
          <w:sz w:val="24"/>
          <w:szCs w:val="24"/>
        </w:rPr>
        <w:lastRenderedPageBreak/>
        <w:t>*z zastrzeżeniem, że w przypadku wystąpienia którejkolwiek z okoliczności wymienionych powyżej termin wykonania umowy może ulec odpowiedniemu przedłużeniu, o czas niezbędny do zakończenia wykonywania jej przedmiotu w sposób należyty;</w:t>
      </w:r>
    </w:p>
    <w:p w14:paraId="70EBC4E2" w14:textId="6378870A" w:rsidR="00EE0442" w:rsidRPr="005502A4" w:rsidRDefault="00EE0442" w:rsidP="00AA4FBE">
      <w:pPr>
        <w:pStyle w:val="Bezodstpw"/>
        <w:numPr>
          <w:ilvl w:val="0"/>
          <w:numId w:val="26"/>
        </w:numPr>
        <w:spacing w:line="276" w:lineRule="auto"/>
        <w:jc w:val="both"/>
        <w:rPr>
          <w:rFonts w:cstheme="minorHAnsi"/>
          <w:sz w:val="24"/>
          <w:szCs w:val="24"/>
        </w:rPr>
      </w:pPr>
      <w:r w:rsidRPr="005502A4">
        <w:rPr>
          <w:rFonts w:cstheme="minorHAnsi"/>
          <w:sz w:val="24"/>
          <w:szCs w:val="24"/>
        </w:rPr>
        <w:t xml:space="preserve">jeżeli zmiana umowy dotyczyć będzie zmiany wysokości wynagrodzenia dla Wykonawcy, a spowodowana będzie: </w:t>
      </w:r>
    </w:p>
    <w:p w14:paraId="1FED18C0" w14:textId="5933EDBE" w:rsidR="00EE0442" w:rsidRPr="005502A4" w:rsidRDefault="00EE0442" w:rsidP="00AA4FBE">
      <w:pPr>
        <w:pStyle w:val="Bezodstpw"/>
        <w:numPr>
          <w:ilvl w:val="0"/>
          <w:numId w:val="28"/>
        </w:numPr>
        <w:spacing w:line="276" w:lineRule="auto"/>
        <w:jc w:val="both"/>
        <w:rPr>
          <w:rFonts w:cstheme="minorHAnsi"/>
          <w:sz w:val="24"/>
          <w:szCs w:val="24"/>
        </w:rPr>
      </w:pPr>
      <w:r w:rsidRPr="005502A4">
        <w:rPr>
          <w:rFonts w:cstheme="minorHAnsi"/>
          <w:sz w:val="24"/>
          <w:szCs w:val="24"/>
        </w:rPr>
        <w:t>zmianą terminu wykonania prac przez Wykonawcę</w:t>
      </w:r>
      <w:r w:rsidR="00240AA0" w:rsidRPr="005502A4">
        <w:rPr>
          <w:rFonts w:cstheme="minorHAnsi"/>
          <w:sz w:val="24"/>
          <w:szCs w:val="24"/>
        </w:rPr>
        <w:t xml:space="preserve"> bez winy Zamawiającego</w:t>
      </w:r>
      <w:r w:rsidRPr="005502A4">
        <w:rPr>
          <w:rFonts w:cstheme="minorHAnsi"/>
          <w:sz w:val="24"/>
          <w:szCs w:val="24"/>
        </w:rPr>
        <w:t>, jeżeli zmiana terminu wykonania prac spowoduje bezpośrednio wzrost lub obniżenie kosztów wykonania zamówienia po stronie Wykonawcy,</w:t>
      </w:r>
    </w:p>
    <w:p w14:paraId="65DB40F5" w14:textId="373ED434" w:rsidR="00EE0442" w:rsidRPr="005502A4" w:rsidRDefault="00EE0442">
      <w:pPr>
        <w:pStyle w:val="Bezodstpw"/>
        <w:numPr>
          <w:ilvl w:val="0"/>
          <w:numId w:val="28"/>
        </w:numPr>
        <w:spacing w:line="276" w:lineRule="auto"/>
        <w:jc w:val="both"/>
        <w:rPr>
          <w:rFonts w:cstheme="minorHAnsi"/>
          <w:sz w:val="24"/>
          <w:szCs w:val="24"/>
        </w:rPr>
      </w:pPr>
      <w:r w:rsidRPr="005502A4">
        <w:rPr>
          <w:rFonts w:cstheme="minorHAnsi"/>
          <w:sz w:val="24"/>
          <w:szCs w:val="24"/>
        </w:rPr>
        <w:t>zmiana o której mowa w pkt. 2 – wynagrodzenie może ulec obniżeniu/zwiększeniu</w:t>
      </w:r>
      <w:r w:rsidR="00A80AE0" w:rsidRPr="005502A4">
        <w:rPr>
          <w:rFonts w:cstheme="minorHAnsi"/>
          <w:sz w:val="24"/>
          <w:szCs w:val="24"/>
        </w:rPr>
        <w:t xml:space="preserve"> </w:t>
      </w:r>
      <w:r w:rsidRPr="005502A4">
        <w:rPr>
          <w:rFonts w:cstheme="minorHAnsi"/>
          <w:sz w:val="24"/>
          <w:szCs w:val="24"/>
        </w:rPr>
        <w:t>stosownie do zmniejszenia/zwiększenia przedmiotu umowy.</w:t>
      </w:r>
    </w:p>
    <w:p w14:paraId="2757F496" w14:textId="43BB6C40" w:rsidR="00EE0442" w:rsidRPr="005502A4" w:rsidRDefault="00EE0442" w:rsidP="00AA4FBE">
      <w:pPr>
        <w:pStyle w:val="Bezodstpw"/>
        <w:numPr>
          <w:ilvl w:val="0"/>
          <w:numId w:val="26"/>
        </w:numPr>
        <w:spacing w:line="276" w:lineRule="auto"/>
        <w:jc w:val="both"/>
        <w:rPr>
          <w:rFonts w:cstheme="minorHAnsi"/>
          <w:sz w:val="24"/>
          <w:szCs w:val="24"/>
        </w:rPr>
      </w:pPr>
      <w:r w:rsidRPr="005502A4">
        <w:rPr>
          <w:rFonts w:cstheme="minorHAnsi"/>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744EE273" w14:textId="77777777" w:rsidR="00EE0442" w:rsidRPr="005502A4" w:rsidRDefault="00EE0442" w:rsidP="00AA4FBE">
      <w:pPr>
        <w:pStyle w:val="Bezodstpw"/>
        <w:numPr>
          <w:ilvl w:val="0"/>
          <w:numId w:val="26"/>
        </w:numPr>
        <w:spacing w:line="276" w:lineRule="auto"/>
        <w:jc w:val="both"/>
        <w:rPr>
          <w:rFonts w:cstheme="minorHAnsi"/>
          <w:sz w:val="24"/>
          <w:szCs w:val="24"/>
        </w:rPr>
      </w:pPr>
      <w:r w:rsidRPr="005502A4">
        <w:rPr>
          <w:rFonts w:cstheme="minorHAnsi"/>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11524C51" w14:textId="77777777" w:rsidR="00EE0442" w:rsidRPr="005502A4" w:rsidRDefault="00EE0442" w:rsidP="00AA4FBE">
      <w:pPr>
        <w:pStyle w:val="Bezodstpw"/>
        <w:numPr>
          <w:ilvl w:val="0"/>
          <w:numId w:val="26"/>
        </w:numPr>
        <w:spacing w:line="276" w:lineRule="auto"/>
        <w:jc w:val="both"/>
        <w:rPr>
          <w:rFonts w:cstheme="minorHAnsi"/>
          <w:sz w:val="24"/>
          <w:szCs w:val="24"/>
        </w:rPr>
      </w:pPr>
      <w:r w:rsidRPr="005502A4">
        <w:rPr>
          <w:rFonts w:cstheme="minorHAnsi"/>
          <w:sz w:val="24"/>
          <w:szCs w:val="24"/>
        </w:rPr>
        <w:t>Jeżeli zmiana umowy wymaga zmiany dokumentacji projektowej lub specyfikacji technicznej wykonania i odbioru robót budowlanych, Strona inicjująca zmianę przedstawi:</w:t>
      </w:r>
    </w:p>
    <w:p w14:paraId="1D4680B1" w14:textId="77777777" w:rsidR="00D7523B" w:rsidRPr="005502A4" w:rsidRDefault="00EE0442">
      <w:pPr>
        <w:pStyle w:val="Bezodstpw"/>
        <w:numPr>
          <w:ilvl w:val="0"/>
          <w:numId w:val="29"/>
        </w:numPr>
        <w:spacing w:line="276" w:lineRule="auto"/>
        <w:jc w:val="both"/>
        <w:rPr>
          <w:rFonts w:cstheme="minorHAnsi"/>
          <w:sz w:val="24"/>
          <w:szCs w:val="24"/>
        </w:rPr>
      </w:pPr>
      <w:r w:rsidRPr="005502A4">
        <w:rPr>
          <w:rFonts w:cstheme="minorHAnsi"/>
          <w:sz w:val="24"/>
          <w:szCs w:val="24"/>
        </w:rPr>
        <w:t>projekt zamienny zawierający opis proponowanej zmiany wraz z informacją</w:t>
      </w:r>
    </w:p>
    <w:p w14:paraId="34C3C1CB" w14:textId="77777777" w:rsidR="00EE0442" w:rsidRPr="005502A4" w:rsidRDefault="00EE0442">
      <w:pPr>
        <w:pStyle w:val="Bezodstpw"/>
        <w:numPr>
          <w:ilvl w:val="0"/>
          <w:numId w:val="29"/>
        </w:numPr>
        <w:spacing w:line="276" w:lineRule="auto"/>
        <w:jc w:val="both"/>
        <w:rPr>
          <w:rFonts w:cstheme="minorHAnsi"/>
          <w:sz w:val="24"/>
          <w:szCs w:val="24"/>
        </w:rPr>
      </w:pPr>
      <w:r w:rsidRPr="005502A4">
        <w:rPr>
          <w:rFonts w:cstheme="minorHAnsi"/>
          <w:sz w:val="24"/>
          <w:szCs w:val="24"/>
        </w:rPr>
        <w:t>konieczności zmiany pozwolenia na budowę,</w:t>
      </w:r>
    </w:p>
    <w:p w14:paraId="54EE6B20" w14:textId="77777777" w:rsidR="00EE0442" w:rsidRPr="005502A4" w:rsidRDefault="00EE0442">
      <w:pPr>
        <w:pStyle w:val="Bezodstpw"/>
        <w:numPr>
          <w:ilvl w:val="0"/>
          <w:numId w:val="29"/>
        </w:numPr>
        <w:spacing w:line="276" w:lineRule="auto"/>
        <w:jc w:val="both"/>
        <w:rPr>
          <w:rFonts w:cstheme="minorHAnsi"/>
          <w:sz w:val="24"/>
          <w:szCs w:val="24"/>
        </w:rPr>
      </w:pPr>
      <w:r w:rsidRPr="005502A4">
        <w:rPr>
          <w:rFonts w:cstheme="minorHAnsi"/>
          <w:sz w:val="24"/>
          <w:szCs w:val="24"/>
        </w:rPr>
        <w:t>niezbędne rysunki.</w:t>
      </w:r>
    </w:p>
    <w:p w14:paraId="5990976B" w14:textId="77777777" w:rsidR="00EE0442" w:rsidRPr="005502A4" w:rsidRDefault="00EE0442" w:rsidP="00AA4FBE">
      <w:pPr>
        <w:pStyle w:val="Bezodstpw"/>
        <w:numPr>
          <w:ilvl w:val="0"/>
          <w:numId w:val="26"/>
        </w:numPr>
        <w:spacing w:line="276" w:lineRule="auto"/>
        <w:jc w:val="both"/>
        <w:rPr>
          <w:rFonts w:cstheme="minorHAnsi"/>
          <w:sz w:val="24"/>
          <w:szCs w:val="24"/>
        </w:rPr>
      </w:pPr>
      <w:r w:rsidRPr="005502A4">
        <w:rPr>
          <w:rFonts w:cstheme="minorHAnsi"/>
          <w:sz w:val="24"/>
          <w:szCs w:val="24"/>
        </w:rPr>
        <w:t xml:space="preserve">Do każdej propozycji zmiany, inicjujący zmianę przedstawi: </w:t>
      </w:r>
    </w:p>
    <w:p w14:paraId="1B0DDA2F" w14:textId="77777777" w:rsidR="00EE0442" w:rsidRPr="005502A4" w:rsidRDefault="00EE0442">
      <w:pPr>
        <w:pStyle w:val="Bezodstpw"/>
        <w:numPr>
          <w:ilvl w:val="0"/>
          <w:numId w:val="30"/>
        </w:numPr>
        <w:spacing w:line="276" w:lineRule="auto"/>
        <w:jc w:val="both"/>
        <w:rPr>
          <w:rFonts w:cstheme="minorHAnsi"/>
          <w:sz w:val="24"/>
          <w:szCs w:val="24"/>
        </w:rPr>
      </w:pPr>
      <w:r w:rsidRPr="005502A4">
        <w:rPr>
          <w:rFonts w:cstheme="minorHAnsi"/>
          <w:sz w:val="24"/>
          <w:szCs w:val="24"/>
        </w:rPr>
        <w:t>opis propozycji zmiany, w tym wpływ na terminy wykonania,</w:t>
      </w:r>
    </w:p>
    <w:p w14:paraId="7D780FA4" w14:textId="77777777" w:rsidR="00EE0442" w:rsidRPr="005502A4" w:rsidRDefault="00EE0442">
      <w:pPr>
        <w:pStyle w:val="Bezodstpw"/>
        <w:numPr>
          <w:ilvl w:val="0"/>
          <w:numId w:val="30"/>
        </w:numPr>
        <w:spacing w:line="276" w:lineRule="auto"/>
        <w:jc w:val="both"/>
        <w:rPr>
          <w:rFonts w:cstheme="minorHAnsi"/>
          <w:sz w:val="24"/>
          <w:szCs w:val="24"/>
        </w:rPr>
      </w:pPr>
      <w:r w:rsidRPr="005502A4">
        <w:rPr>
          <w:rFonts w:cstheme="minorHAnsi"/>
          <w:sz w:val="24"/>
          <w:szCs w:val="24"/>
        </w:rPr>
        <w:t>uzasadnienie zmiany,</w:t>
      </w:r>
    </w:p>
    <w:p w14:paraId="01FD0D3A" w14:textId="77777777" w:rsidR="00EE0442" w:rsidRPr="005502A4" w:rsidRDefault="00EE0442">
      <w:pPr>
        <w:pStyle w:val="Bezodstpw"/>
        <w:numPr>
          <w:ilvl w:val="0"/>
          <w:numId w:val="30"/>
        </w:numPr>
        <w:spacing w:line="276" w:lineRule="auto"/>
        <w:jc w:val="both"/>
        <w:rPr>
          <w:rFonts w:cstheme="minorHAnsi"/>
          <w:sz w:val="24"/>
          <w:szCs w:val="24"/>
        </w:rPr>
      </w:pPr>
      <w:r w:rsidRPr="005502A4">
        <w:rPr>
          <w:rFonts w:cstheme="minorHAnsi"/>
          <w:sz w:val="24"/>
          <w:szCs w:val="24"/>
        </w:rPr>
        <w:t>obliczenia uzasadniające ewentualną zmianę wynagrodzenia.</w:t>
      </w:r>
    </w:p>
    <w:p w14:paraId="63F12D47" w14:textId="77777777" w:rsidR="00EE0442" w:rsidRPr="005502A4" w:rsidRDefault="00EE0442" w:rsidP="007C448E">
      <w:pPr>
        <w:pStyle w:val="Bezodstpw"/>
        <w:spacing w:line="276" w:lineRule="auto"/>
        <w:jc w:val="both"/>
        <w:rPr>
          <w:rFonts w:cstheme="minorHAnsi"/>
          <w:sz w:val="24"/>
          <w:szCs w:val="24"/>
        </w:rPr>
      </w:pPr>
    </w:p>
    <w:p w14:paraId="3662FA60" w14:textId="77777777" w:rsidR="00EE0442" w:rsidRPr="005502A4" w:rsidRDefault="00EE0442" w:rsidP="007C448E">
      <w:pPr>
        <w:pStyle w:val="Bezodstpw"/>
        <w:spacing w:line="276" w:lineRule="auto"/>
        <w:jc w:val="center"/>
        <w:rPr>
          <w:rFonts w:cstheme="minorHAnsi"/>
          <w:b/>
          <w:bCs/>
          <w:sz w:val="24"/>
          <w:szCs w:val="24"/>
        </w:rPr>
      </w:pPr>
      <w:r w:rsidRPr="005502A4">
        <w:rPr>
          <w:rFonts w:cstheme="minorHAnsi"/>
          <w:b/>
          <w:bCs/>
          <w:sz w:val="24"/>
          <w:szCs w:val="24"/>
        </w:rPr>
        <w:t>§ 1</w:t>
      </w:r>
      <w:r w:rsidR="0088396C" w:rsidRPr="005502A4">
        <w:rPr>
          <w:rFonts w:cstheme="minorHAnsi"/>
          <w:b/>
          <w:bCs/>
          <w:sz w:val="24"/>
          <w:szCs w:val="24"/>
        </w:rPr>
        <w:t>5</w:t>
      </w:r>
    </w:p>
    <w:p w14:paraId="0E2C0FD7" w14:textId="77777777" w:rsidR="0010573C" w:rsidRPr="005502A4" w:rsidRDefault="00EE0442" w:rsidP="009E79ED">
      <w:pPr>
        <w:pStyle w:val="Bezodstpw"/>
        <w:numPr>
          <w:ilvl w:val="0"/>
          <w:numId w:val="42"/>
        </w:numPr>
        <w:spacing w:line="276" w:lineRule="auto"/>
        <w:jc w:val="both"/>
        <w:rPr>
          <w:rFonts w:cstheme="minorHAnsi"/>
          <w:sz w:val="24"/>
          <w:szCs w:val="24"/>
        </w:rPr>
      </w:pPr>
      <w:r w:rsidRPr="005502A4">
        <w:rPr>
          <w:rFonts w:cstheme="minorHAnsi"/>
          <w:sz w:val="24"/>
          <w:szCs w:val="24"/>
        </w:rPr>
        <w:t>Wszelkie zmiany i uzupełnienia niniejszej umowy, stanowiących integralną część umowy dla swojej ważności wymagają pisemnego aneksu</w:t>
      </w:r>
      <w:r w:rsidR="005A3255" w:rsidRPr="005502A4">
        <w:rPr>
          <w:rFonts w:cstheme="minorHAnsi"/>
          <w:sz w:val="24"/>
          <w:szCs w:val="24"/>
        </w:rPr>
        <w:t>.</w:t>
      </w:r>
      <w:bookmarkStart w:id="1" w:name="_Hlk92620144"/>
    </w:p>
    <w:p w14:paraId="4B687236" w14:textId="77777777" w:rsidR="0010573C" w:rsidRPr="005502A4" w:rsidRDefault="0010573C" w:rsidP="009E79ED">
      <w:pPr>
        <w:pStyle w:val="Bezodstpw"/>
        <w:numPr>
          <w:ilvl w:val="0"/>
          <w:numId w:val="42"/>
        </w:numPr>
        <w:spacing w:line="276" w:lineRule="auto"/>
        <w:jc w:val="both"/>
        <w:rPr>
          <w:rFonts w:cstheme="minorHAnsi"/>
          <w:sz w:val="24"/>
          <w:szCs w:val="24"/>
        </w:rPr>
      </w:pPr>
      <w:r w:rsidRPr="005502A4">
        <w:rPr>
          <w:rFonts w:cstheme="minorHAnsi"/>
          <w:sz w:val="24"/>
          <w:szCs w:val="24"/>
        </w:rPr>
        <w:t xml:space="preserve">Strony będą dążyć do polubownego rozstrzygnięcia sporów mogących wyniknąć w trakcie realizacji niniejszej umowy, w tym sporów o roszczenia cywilnoprawne, w których zawarcie ugody jest dopuszczalne. W przypadku zaistnienia pomiędzy </w:t>
      </w:r>
      <w:r w:rsidRPr="005502A4">
        <w:rPr>
          <w:rFonts w:cstheme="minorHAnsi"/>
          <w:sz w:val="24"/>
          <w:szCs w:val="24"/>
        </w:rPr>
        <w:lastRenderedPageBreak/>
        <w:t xml:space="preserve">stronami sporu wynikającego z umowy lub pozostającego w związku z umową, w tym sporu o roszczenie cywilnoprawne, strony zobowiązują się do jego rozwiązania w drodze mediacji. Mediacja będzie prowadzona przez Mediatora lub Mediatorów Stałych Sądu Polubownego przy Prokuratorii Generalnej Rzeczypospolitej Polskiej zgodnie z regulaminem tego Sądu. Jeżeli w terminie 14 dni od wezwania do uzgodnienia osoby Mediatora strony nie uzgodnią osoby Mediatora osoba składająca wniosek o przeprowadzenie mediacji składa we wniosku o przeprowadzenie mediacji propozycję osoby Mediatora spośród Mediatorów Stałych. W takim wypadku Mediatora wyznacza w drodze nominacji zastępca Prezesa Sądu Polubownego lub upoważniony przez niego Wiceprezes Sądu. </w:t>
      </w:r>
    </w:p>
    <w:p w14:paraId="00F269EC" w14:textId="77777777" w:rsidR="0010573C" w:rsidRPr="005502A4" w:rsidRDefault="0010573C" w:rsidP="009E79ED">
      <w:pPr>
        <w:pStyle w:val="Bezodstpw"/>
        <w:numPr>
          <w:ilvl w:val="0"/>
          <w:numId w:val="42"/>
        </w:numPr>
        <w:spacing w:line="276" w:lineRule="auto"/>
        <w:jc w:val="both"/>
        <w:rPr>
          <w:rFonts w:cstheme="minorHAnsi"/>
          <w:sz w:val="24"/>
          <w:szCs w:val="24"/>
        </w:rPr>
      </w:pPr>
      <w:r w:rsidRPr="005502A4">
        <w:rPr>
          <w:rFonts w:cstheme="minorHAnsi"/>
          <w:sz w:val="24"/>
          <w:szCs w:val="24"/>
        </w:rPr>
        <w:t>Strony potwierdzają przyjęcie do wiadomości klauzuli informacyjnej dotyczącej przetwarzania danych osobowych w związku z postępowaniami polubownymi prowadzonymi przed Sądem Polubownym przy Prokuratorii Generalnej Rzeczypospolitej Polskiej stanowiącej załącznik nr 2 do umowy.</w:t>
      </w:r>
    </w:p>
    <w:p w14:paraId="6ED63037" w14:textId="77777777" w:rsidR="0010573C" w:rsidRPr="005502A4" w:rsidRDefault="0010573C" w:rsidP="009E79ED">
      <w:pPr>
        <w:pStyle w:val="Bezodstpw"/>
        <w:numPr>
          <w:ilvl w:val="0"/>
          <w:numId w:val="42"/>
        </w:numPr>
        <w:spacing w:line="276" w:lineRule="auto"/>
        <w:jc w:val="both"/>
        <w:rPr>
          <w:rFonts w:cstheme="minorHAnsi"/>
          <w:sz w:val="24"/>
          <w:szCs w:val="24"/>
        </w:rPr>
      </w:pPr>
      <w:r w:rsidRPr="005502A4">
        <w:rPr>
          <w:rFonts w:cstheme="minorHAnsi"/>
          <w:sz w:val="24"/>
          <w:szCs w:val="24"/>
        </w:rPr>
        <w:t xml:space="preserve">Jeśli spór nie zostanie zakończony ugodą w sposób określony w ust. 2, Strona może poddać go do rozstrzygnięcia przez sąd miejscowo i rzeczowo właściwy dla siedziby Zamawiającego.  </w:t>
      </w:r>
    </w:p>
    <w:bookmarkEnd w:id="1"/>
    <w:p w14:paraId="2A0491A3" w14:textId="77777777" w:rsidR="00EE0442" w:rsidRPr="005502A4" w:rsidRDefault="00EE0442" w:rsidP="007C448E">
      <w:pPr>
        <w:pStyle w:val="Bezodstpw"/>
        <w:spacing w:line="276" w:lineRule="auto"/>
        <w:jc w:val="both"/>
        <w:rPr>
          <w:rFonts w:cstheme="minorHAnsi"/>
          <w:sz w:val="24"/>
          <w:szCs w:val="24"/>
        </w:rPr>
      </w:pPr>
    </w:p>
    <w:p w14:paraId="0C53EF90" w14:textId="77777777" w:rsidR="00EE0442" w:rsidRPr="005502A4" w:rsidRDefault="00EE0442" w:rsidP="007C448E">
      <w:pPr>
        <w:pStyle w:val="Bezodstpw"/>
        <w:spacing w:line="276" w:lineRule="auto"/>
        <w:jc w:val="center"/>
        <w:rPr>
          <w:rFonts w:cstheme="minorHAnsi"/>
          <w:b/>
          <w:bCs/>
          <w:sz w:val="24"/>
          <w:szCs w:val="24"/>
        </w:rPr>
      </w:pPr>
      <w:r w:rsidRPr="005502A4">
        <w:rPr>
          <w:rFonts w:cstheme="minorHAnsi"/>
          <w:b/>
          <w:bCs/>
          <w:sz w:val="24"/>
          <w:szCs w:val="24"/>
        </w:rPr>
        <w:t>§ 1</w:t>
      </w:r>
      <w:r w:rsidR="0088396C" w:rsidRPr="005502A4">
        <w:rPr>
          <w:rFonts w:cstheme="minorHAnsi"/>
          <w:b/>
          <w:bCs/>
          <w:sz w:val="24"/>
          <w:szCs w:val="24"/>
        </w:rPr>
        <w:t>6</w:t>
      </w:r>
    </w:p>
    <w:p w14:paraId="0B1A1685" w14:textId="77777777" w:rsidR="00EE0442" w:rsidRPr="005502A4" w:rsidRDefault="00EE0442" w:rsidP="007C448E">
      <w:pPr>
        <w:pStyle w:val="Bezodstpw"/>
        <w:spacing w:line="276" w:lineRule="auto"/>
        <w:jc w:val="both"/>
        <w:rPr>
          <w:rFonts w:cstheme="minorHAnsi"/>
          <w:sz w:val="24"/>
          <w:szCs w:val="24"/>
        </w:rPr>
      </w:pPr>
      <w:r w:rsidRPr="005502A4">
        <w:rPr>
          <w:rFonts w:cstheme="minorHAnsi"/>
          <w:sz w:val="24"/>
          <w:szCs w:val="24"/>
        </w:rPr>
        <w:t>Umowa zostaje sporządzona w 2 jednobrzmiących egzemplarzach, po 1 egzemplarzu dla każdej ze Stron.</w:t>
      </w:r>
    </w:p>
    <w:p w14:paraId="02DEB06E" w14:textId="77777777" w:rsidR="00EE0442" w:rsidRPr="005502A4" w:rsidRDefault="00EE0442" w:rsidP="00EE0442">
      <w:pPr>
        <w:pStyle w:val="Bezodstpw"/>
        <w:spacing w:line="276" w:lineRule="auto"/>
        <w:rPr>
          <w:rFonts w:cstheme="minorHAnsi"/>
          <w:sz w:val="24"/>
          <w:szCs w:val="24"/>
        </w:rPr>
      </w:pPr>
    </w:p>
    <w:p w14:paraId="342323B5" w14:textId="77777777" w:rsidR="00EE0442" w:rsidRPr="005502A4" w:rsidRDefault="00EE0442" w:rsidP="00EE0442">
      <w:pPr>
        <w:pStyle w:val="Bezodstpw"/>
        <w:spacing w:line="276" w:lineRule="auto"/>
        <w:rPr>
          <w:rFonts w:cstheme="minorHAnsi"/>
          <w:sz w:val="24"/>
          <w:szCs w:val="24"/>
        </w:rPr>
      </w:pPr>
      <w:r w:rsidRPr="005502A4">
        <w:rPr>
          <w:rFonts w:cstheme="minorHAnsi"/>
          <w:sz w:val="24"/>
          <w:szCs w:val="24"/>
        </w:rPr>
        <w:t>Integralną cześć niniejszej umowy stanowią:</w:t>
      </w:r>
    </w:p>
    <w:p w14:paraId="431DB5FE" w14:textId="77777777" w:rsidR="00EE0442" w:rsidRPr="005502A4" w:rsidRDefault="00EE0442" w:rsidP="00EE0442">
      <w:pPr>
        <w:pStyle w:val="Bezodstpw"/>
        <w:spacing w:line="276" w:lineRule="auto"/>
        <w:rPr>
          <w:rFonts w:cstheme="minorHAnsi"/>
          <w:sz w:val="24"/>
          <w:szCs w:val="24"/>
        </w:rPr>
      </w:pPr>
      <w:r w:rsidRPr="005502A4">
        <w:rPr>
          <w:rFonts w:cstheme="minorHAnsi"/>
          <w:sz w:val="24"/>
          <w:szCs w:val="24"/>
        </w:rPr>
        <w:t xml:space="preserve">- Załącznik nr </w:t>
      </w:r>
      <w:r w:rsidR="002D791D" w:rsidRPr="005502A4">
        <w:rPr>
          <w:rFonts w:cstheme="minorHAnsi"/>
          <w:sz w:val="24"/>
          <w:szCs w:val="24"/>
        </w:rPr>
        <w:t>1</w:t>
      </w:r>
      <w:r w:rsidRPr="005502A4">
        <w:rPr>
          <w:rFonts w:cstheme="minorHAnsi"/>
          <w:sz w:val="24"/>
          <w:szCs w:val="24"/>
        </w:rPr>
        <w:t xml:space="preserve"> - Tabela wynagrodzenia ryczałtowego,     </w:t>
      </w:r>
    </w:p>
    <w:p w14:paraId="65DB9695" w14:textId="77777777" w:rsidR="00EE0442" w:rsidRPr="005502A4" w:rsidRDefault="00EE0442" w:rsidP="00EE0442">
      <w:pPr>
        <w:pStyle w:val="Bezodstpw"/>
        <w:spacing w:line="276" w:lineRule="auto"/>
        <w:rPr>
          <w:rFonts w:cstheme="minorHAnsi"/>
          <w:sz w:val="24"/>
          <w:szCs w:val="24"/>
        </w:rPr>
      </w:pPr>
      <w:r w:rsidRPr="005502A4">
        <w:rPr>
          <w:rFonts w:cstheme="minorHAnsi"/>
          <w:sz w:val="24"/>
          <w:szCs w:val="24"/>
        </w:rPr>
        <w:t xml:space="preserve">- Załącznik nr </w:t>
      </w:r>
      <w:r w:rsidR="002D791D" w:rsidRPr="005502A4">
        <w:rPr>
          <w:rFonts w:cstheme="minorHAnsi"/>
          <w:sz w:val="24"/>
          <w:szCs w:val="24"/>
        </w:rPr>
        <w:t>2</w:t>
      </w:r>
      <w:r w:rsidRPr="005502A4">
        <w:rPr>
          <w:rFonts w:cstheme="minorHAnsi"/>
          <w:sz w:val="24"/>
          <w:szCs w:val="24"/>
        </w:rPr>
        <w:t xml:space="preserve"> - Klauzula informacyjna. </w:t>
      </w:r>
    </w:p>
    <w:p w14:paraId="342CACA5" w14:textId="77777777" w:rsidR="00EE0442" w:rsidRPr="005502A4" w:rsidRDefault="00EE0442" w:rsidP="00EE0442">
      <w:pPr>
        <w:pStyle w:val="Bezodstpw"/>
        <w:spacing w:line="276" w:lineRule="auto"/>
        <w:rPr>
          <w:rFonts w:cstheme="minorHAnsi"/>
          <w:sz w:val="24"/>
          <w:szCs w:val="24"/>
        </w:rPr>
      </w:pPr>
    </w:p>
    <w:p w14:paraId="30E7F99A" w14:textId="77777777" w:rsidR="00EE0442" w:rsidRPr="005502A4" w:rsidRDefault="00EE0442" w:rsidP="00EE0442">
      <w:pPr>
        <w:pStyle w:val="Bezodstpw"/>
        <w:spacing w:line="276" w:lineRule="auto"/>
        <w:rPr>
          <w:rFonts w:cstheme="minorHAnsi"/>
          <w:sz w:val="24"/>
          <w:szCs w:val="24"/>
        </w:rPr>
      </w:pPr>
      <w:r w:rsidRPr="005502A4">
        <w:rPr>
          <w:rFonts w:cstheme="minorHAnsi"/>
          <w:sz w:val="24"/>
          <w:szCs w:val="24"/>
        </w:rPr>
        <w:t xml:space="preserve">      Zamawiający                                                                                               Wykonawca</w:t>
      </w:r>
    </w:p>
    <w:p w14:paraId="4E5F639C" w14:textId="77777777" w:rsidR="00EE0442" w:rsidRPr="005502A4" w:rsidRDefault="00EE0442" w:rsidP="00EE0442">
      <w:pPr>
        <w:pStyle w:val="Bezodstpw"/>
        <w:spacing w:line="276" w:lineRule="auto"/>
        <w:rPr>
          <w:rFonts w:cstheme="minorHAnsi"/>
          <w:sz w:val="24"/>
          <w:szCs w:val="24"/>
        </w:rPr>
      </w:pPr>
    </w:p>
    <w:p w14:paraId="3C7D2945" w14:textId="77777777" w:rsidR="00EE0442" w:rsidRPr="005502A4" w:rsidRDefault="00EE0442" w:rsidP="00EE0442">
      <w:pPr>
        <w:pStyle w:val="Bezodstpw"/>
        <w:spacing w:line="276" w:lineRule="auto"/>
        <w:rPr>
          <w:rFonts w:cstheme="minorHAnsi"/>
          <w:sz w:val="24"/>
          <w:szCs w:val="24"/>
        </w:rPr>
      </w:pPr>
    </w:p>
    <w:p w14:paraId="28A50E7D" w14:textId="77777777" w:rsidR="00EE0442" w:rsidRPr="005502A4" w:rsidRDefault="00EE0442" w:rsidP="00EE0442">
      <w:pPr>
        <w:pStyle w:val="Bezodstpw"/>
        <w:spacing w:line="276" w:lineRule="auto"/>
        <w:rPr>
          <w:rFonts w:cstheme="minorHAnsi"/>
          <w:sz w:val="24"/>
          <w:szCs w:val="24"/>
        </w:rPr>
      </w:pPr>
    </w:p>
    <w:p w14:paraId="5F29A3C1" w14:textId="77777777" w:rsidR="00EE0442" w:rsidRPr="005502A4" w:rsidRDefault="00EE0442" w:rsidP="00EE0442">
      <w:pPr>
        <w:pStyle w:val="Bezodstpw"/>
        <w:spacing w:line="276" w:lineRule="auto"/>
        <w:rPr>
          <w:rFonts w:cstheme="minorHAnsi"/>
          <w:sz w:val="24"/>
          <w:szCs w:val="24"/>
        </w:rPr>
      </w:pPr>
    </w:p>
    <w:p w14:paraId="5B7C14DA" w14:textId="77777777" w:rsidR="007063C6" w:rsidRPr="005502A4" w:rsidRDefault="007063C6">
      <w:pPr>
        <w:spacing w:after="200" w:line="276" w:lineRule="auto"/>
        <w:rPr>
          <w:rFonts w:asciiTheme="minorHAnsi" w:hAnsiTheme="minorHAnsi" w:cstheme="minorHAnsi"/>
          <w:sz w:val="24"/>
          <w:szCs w:val="24"/>
        </w:rPr>
      </w:pPr>
      <w:r w:rsidRPr="005502A4">
        <w:rPr>
          <w:rFonts w:asciiTheme="minorHAnsi" w:hAnsiTheme="minorHAnsi" w:cstheme="minorHAnsi"/>
          <w:sz w:val="24"/>
          <w:szCs w:val="24"/>
        </w:rPr>
        <w:br w:type="page"/>
      </w:r>
    </w:p>
    <w:p w14:paraId="4238E50F" w14:textId="77777777" w:rsidR="00EE0442" w:rsidRPr="005502A4" w:rsidRDefault="00EE0442" w:rsidP="007063C6">
      <w:pPr>
        <w:spacing w:after="200" w:line="276" w:lineRule="auto"/>
        <w:jc w:val="right"/>
        <w:rPr>
          <w:rFonts w:asciiTheme="minorHAnsi" w:hAnsiTheme="minorHAnsi" w:cstheme="minorHAnsi"/>
          <w:sz w:val="24"/>
          <w:szCs w:val="24"/>
        </w:rPr>
      </w:pPr>
      <w:r w:rsidRPr="005502A4">
        <w:rPr>
          <w:rFonts w:asciiTheme="minorHAnsi" w:hAnsiTheme="minorHAnsi" w:cstheme="minorHAnsi"/>
          <w:sz w:val="24"/>
          <w:szCs w:val="24"/>
        </w:rPr>
        <w:lastRenderedPageBreak/>
        <w:t xml:space="preserve">Załącznik nr </w:t>
      </w:r>
      <w:r w:rsidR="00744E3F" w:rsidRPr="005502A4">
        <w:rPr>
          <w:rFonts w:asciiTheme="minorHAnsi" w:hAnsiTheme="minorHAnsi" w:cstheme="minorHAnsi"/>
          <w:sz w:val="24"/>
          <w:szCs w:val="24"/>
        </w:rPr>
        <w:t>1</w:t>
      </w:r>
    </w:p>
    <w:p w14:paraId="1BB83F93" w14:textId="77777777" w:rsidR="007063C6" w:rsidRPr="005502A4" w:rsidRDefault="007063C6" w:rsidP="007063C6">
      <w:pPr>
        <w:pStyle w:val="Nagwek1"/>
        <w:jc w:val="center"/>
        <w:rPr>
          <w:rFonts w:asciiTheme="minorHAnsi" w:hAnsiTheme="minorHAnsi" w:cstheme="minorHAnsi"/>
          <w:b/>
          <w:sz w:val="24"/>
        </w:rPr>
      </w:pPr>
      <w:r w:rsidRPr="005502A4">
        <w:rPr>
          <w:rFonts w:asciiTheme="minorHAnsi" w:hAnsiTheme="minorHAnsi" w:cstheme="minorHAnsi"/>
          <w:b/>
          <w:sz w:val="24"/>
        </w:rPr>
        <w:t>Tabela wynagrodzenia ryczałtowego</w:t>
      </w:r>
    </w:p>
    <w:p w14:paraId="066BBD0D" w14:textId="77777777" w:rsidR="007063C6" w:rsidRPr="005502A4" w:rsidRDefault="007063C6" w:rsidP="007063C6">
      <w:pPr>
        <w:pStyle w:val="Stopka"/>
        <w:jc w:val="both"/>
        <w:rPr>
          <w:rFonts w:cstheme="minorHAnsi"/>
          <w:b/>
          <w:smallCaps/>
          <w:spacing w:val="20"/>
          <w:sz w:val="24"/>
          <w:szCs w:val="24"/>
        </w:rPr>
      </w:pPr>
    </w:p>
    <w:p w14:paraId="31D7772D" w14:textId="77777777" w:rsidR="005502A4" w:rsidRPr="005502A4" w:rsidRDefault="005502A4" w:rsidP="005502A4">
      <w:pPr>
        <w:pStyle w:val="Bezodstpw"/>
        <w:spacing w:line="276" w:lineRule="auto"/>
        <w:jc w:val="center"/>
        <w:rPr>
          <w:rFonts w:eastAsia="Times New Roman" w:cstheme="minorHAnsi"/>
          <w:b/>
          <w:sz w:val="24"/>
          <w:szCs w:val="24"/>
          <w:lang w:eastAsia="pl-PL"/>
        </w:rPr>
      </w:pPr>
      <w:r w:rsidRPr="005502A4">
        <w:rPr>
          <w:rFonts w:eastAsia="Times New Roman" w:cstheme="minorHAnsi"/>
          <w:b/>
          <w:sz w:val="24"/>
          <w:szCs w:val="24"/>
          <w:lang w:eastAsia="pl-PL"/>
        </w:rPr>
        <w:t>„Budowa świetlicy wiejskiej w miejscowości Brzoza w trybie zaprojektuj i wybuduj”</w:t>
      </w:r>
    </w:p>
    <w:p w14:paraId="5011FF26" w14:textId="77777777" w:rsidR="005502A4" w:rsidRPr="005502A4" w:rsidRDefault="005502A4" w:rsidP="005502A4">
      <w:pPr>
        <w:pStyle w:val="Bezodstpw"/>
        <w:spacing w:line="276" w:lineRule="auto"/>
        <w:jc w:val="center"/>
        <w:rPr>
          <w:rFonts w:eastAsia="Times New Roman" w:cstheme="minorHAnsi"/>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372460" w:rsidRPr="005502A4" w14:paraId="1385D3AE" w14:textId="77777777" w:rsidTr="00D806B3">
        <w:trPr>
          <w:trHeight w:val="567"/>
        </w:trPr>
        <w:tc>
          <w:tcPr>
            <w:tcW w:w="637" w:type="dxa"/>
            <w:shd w:val="clear" w:color="auto" w:fill="CCFFFF"/>
            <w:vAlign w:val="center"/>
          </w:tcPr>
          <w:p w14:paraId="56373C37" w14:textId="77777777" w:rsidR="005502A4" w:rsidRPr="005502A4" w:rsidRDefault="005502A4" w:rsidP="00D806B3">
            <w:pPr>
              <w:jc w:val="center"/>
              <w:rPr>
                <w:rFonts w:asciiTheme="minorHAnsi" w:hAnsiTheme="minorHAnsi" w:cstheme="minorHAnsi"/>
                <w:b/>
                <w:bCs/>
                <w:sz w:val="24"/>
                <w:szCs w:val="24"/>
              </w:rPr>
            </w:pPr>
          </w:p>
          <w:p w14:paraId="362DB20D" w14:textId="3203C8B3" w:rsidR="007063C6" w:rsidRPr="005502A4" w:rsidRDefault="007063C6" w:rsidP="00D806B3">
            <w:pPr>
              <w:jc w:val="center"/>
              <w:rPr>
                <w:rFonts w:asciiTheme="minorHAnsi" w:hAnsiTheme="minorHAnsi" w:cstheme="minorHAnsi"/>
                <w:b/>
                <w:bCs/>
                <w:sz w:val="24"/>
                <w:szCs w:val="24"/>
              </w:rPr>
            </w:pPr>
            <w:r w:rsidRPr="005502A4">
              <w:rPr>
                <w:rFonts w:asciiTheme="minorHAnsi" w:hAnsiTheme="minorHAnsi" w:cstheme="minorHAnsi"/>
                <w:b/>
                <w:bCs/>
                <w:sz w:val="24"/>
                <w:szCs w:val="24"/>
              </w:rPr>
              <w:t>Lp.</w:t>
            </w:r>
          </w:p>
        </w:tc>
        <w:tc>
          <w:tcPr>
            <w:tcW w:w="6729" w:type="dxa"/>
            <w:shd w:val="clear" w:color="auto" w:fill="CCFFFF"/>
            <w:vAlign w:val="center"/>
          </w:tcPr>
          <w:p w14:paraId="12146D6C" w14:textId="77777777" w:rsidR="007063C6" w:rsidRPr="005502A4" w:rsidRDefault="007063C6" w:rsidP="00D806B3">
            <w:pPr>
              <w:jc w:val="center"/>
              <w:rPr>
                <w:rFonts w:asciiTheme="minorHAnsi" w:hAnsiTheme="minorHAnsi" w:cstheme="minorHAnsi"/>
                <w:b/>
                <w:bCs/>
                <w:sz w:val="24"/>
                <w:szCs w:val="24"/>
              </w:rPr>
            </w:pPr>
            <w:r w:rsidRPr="005502A4">
              <w:rPr>
                <w:rFonts w:asciiTheme="minorHAnsi" w:hAnsiTheme="minorHAnsi" w:cstheme="minorHAnsi"/>
                <w:b/>
                <w:bCs/>
                <w:sz w:val="24"/>
                <w:szCs w:val="24"/>
              </w:rPr>
              <w:t>Wyszczególnienie robót</w:t>
            </w:r>
          </w:p>
        </w:tc>
        <w:tc>
          <w:tcPr>
            <w:tcW w:w="1696" w:type="dxa"/>
            <w:shd w:val="clear" w:color="auto" w:fill="CCFFFF"/>
            <w:vAlign w:val="center"/>
          </w:tcPr>
          <w:p w14:paraId="34B693C3" w14:textId="77777777" w:rsidR="007063C6" w:rsidRPr="005502A4" w:rsidRDefault="007063C6" w:rsidP="00D806B3">
            <w:pPr>
              <w:jc w:val="center"/>
              <w:rPr>
                <w:rFonts w:asciiTheme="minorHAnsi" w:hAnsiTheme="minorHAnsi" w:cstheme="minorHAnsi"/>
                <w:b/>
                <w:bCs/>
                <w:sz w:val="24"/>
                <w:szCs w:val="24"/>
              </w:rPr>
            </w:pPr>
            <w:r w:rsidRPr="005502A4">
              <w:rPr>
                <w:rFonts w:asciiTheme="minorHAnsi" w:hAnsiTheme="minorHAnsi" w:cstheme="minorHAnsi"/>
                <w:b/>
                <w:bCs/>
                <w:sz w:val="24"/>
                <w:szCs w:val="24"/>
              </w:rPr>
              <w:t>Wartość robót</w:t>
            </w:r>
          </w:p>
          <w:p w14:paraId="5B4F7D46" w14:textId="77777777" w:rsidR="007063C6" w:rsidRPr="005502A4" w:rsidRDefault="007063C6" w:rsidP="00D806B3">
            <w:pPr>
              <w:jc w:val="center"/>
              <w:rPr>
                <w:rFonts w:asciiTheme="minorHAnsi" w:hAnsiTheme="minorHAnsi" w:cstheme="minorHAnsi"/>
                <w:b/>
                <w:bCs/>
                <w:sz w:val="24"/>
                <w:szCs w:val="24"/>
              </w:rPr>
            </w:pPr>
            <w:r w:rsidRPr="005502A4">
              <w:rPr>
                <w:rFonts w:asciiTheme="minorHAnsi" w:hAnsiTheme="minorHAnsi" w:cstheme="minorHAnsi"/>
                <w:b/>
                <w:bCs/>
                <w:sz w:val="24"/>
                <w:szCs w:val="24"/>
              </w:rPr>
              <w:t>netto { zł }</w:t>
            </w:r>
          </w:p>
        </w:tc>
      </w:tr>
      <w:tr w:rsidR="00372460" w:rsidRPr="005502A4" w14:paraId="38BBEE9A" w14:textId="77777777" w:rsidTr="00D806B3">
        <w:trPr>
          <w:trHeight w:val="567"/>
        </w:trPr>
        <w:tc>
          <w:tcPr>
            <w:tcW w:w="637" w:type="dxa"/>
            <w:vAlign w:val="center"/>
          </w:tcPr>
          <w:p w14:paraId="1016673F"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1</w:t>
            </w:r>
          </w:p>
        </w:tc>
        <w:tc>
          <w:tcPr>
            <w:tcW w:w="6729" w:type="dxa"/>
            <w:vAlign w:val="center"/>
          </w:tcPr>
          <w:p w14:paraId="468395BB" w14:textId="77777777" w:rsidR="007063C6" w:rsidRPr="005502A4" w:rsidRDefault="007063C6" w:rsidP="00D806B3">
            <w:pPr>
              <w:pStyle w:val="Tekstpodstawowywcity311"/>
              <w:ind w:left="0"/>
              <w:rPr>
                <w:rFonts w:asciiTheme="minorHAnsi" w:hAnsiTheme="minorHAnsi" w:cstheme="minorHAnsi"/>
                <w:bCs/>
              </w:rPr>
            </w:pPr>
            <w:r w:rsidRPr="005502A4">
              <w:rPr>
                <w:rFonts w:asciiTheme="minorHAnsi" w:hAnsiTheme="minorHAnsi" w:cstheme="minorHAnsi"/>
              </w:rPr>
              <w:t>Wykopy i roboty fundamentowe</w:t>
            </w:r>
          </w:p>
        </w:tc>
        <w:tc>
          <w:tcPr>
            <w:tcW w:w="1696" w:type="dxa"/>
            <w:vAlign w:val="center"/>
          </w:tcPr>
          <w:p w14:paraId="41140977" w14:textId="77777777" w:rsidR="007063C6" w:rsidRPr="005502A4" w:rsidRDefault="007063C6" w:rsidP="00D806B3">
            <w:pPr>
              <w:jc w:val="center"/>
              <w:rPr>
                <w:rFonts w:asciiTheme="minorHAnsi" w:hAnsiTheme="minorHAnsi" w:cstheme="minorHAnsi"/>
                <w:bCs/>
                <w:color w:val="FF0000"/>
                <w:sz w:val="24"/>
                <w:szCs w:val="24"/>
              </w:rPr>
            </w:pPr>
          </w:p>
        </w:tc>
      </w:tr>
      <w:tr w:rsidR="00372460" w:rsidRPr="005502A4" w14:paraId="685C6574"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1CBD51A7"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2</w:t>
            </w:r>
          </w:p>
        </w:tc>
        <w:tc>
          <w:tcPr>
            <w:tcW w:w="6729" w:type="dxa"/>
            <w:tcBorders>
              <w:left w:val="single" w:sz="4" w:space="0" w:color="auto"/>
              <w:bottom w:val="single" w:sz="4" w:space="0" w:color="auto"/>
            </w:tcBorders>
            <w:vAlign w:val="center"/>
          </w:tcPr>
          <w:p w14:paraId="25F246FD" w14:textId="77777777" w:rsidR="007063C6" w:rsidRPr="005502A4" w:rsidRDefault="007063C6" w:rsidP="00D806B3">
            <w:pPr>
              <w:autoSpaceDE w:val="0"/>
              <w:jc w:val="both"/>
              <w:rPr>
                <w:rFonts w:asciiTheme="minorHAnsi" w:hAnsiTheme="minorHAnsi" w:cstheme="minorHAnsi"/>
                <w:bCs/>
                <w:sz w:val="24"/>
                <w:szCs w:val="24"/>
                <w:shd w:val="clear" w:color="auto" w:fill="FFFFFF"/>
              </w:rPr>
            </w:pPr>
            <w:r w:rsidRPr="005502A4">
              <w:rPr>
                <w:rFonts w:asciiTheme="minorHAnsi" w:hAnsiTheme="minorHAnsi" w:cstheme="minorHAnsi"/>
                <w:sz w:val="24"/>
                <w:szCs w:val="24"/>
              </w:rPr>
              <w:t>Przyziemie</w:t>
            </w:r>
          </w:p>
        </w:tc>
        <w:tc>
          <w:tcPr>
            <w:tcW w:w="1696" w:type="dxa"/>
            <w:vAlign w:val="center"/>
          </w:tcPr>
          <w:p w14:paraId="5A9A3126"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47F2EC94"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3BAD0D80"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3</w:t>
            </w:r>
          </w:p>
        </w:tc>
        <w:tc>
          <w:tcPr>
            <w:tcW w:w="6729" w:type="dxa"/>
            <w:tcBorders>
              <w:left w:val="single" w:sz="4" w:space="0" w:color="auto"/>
              <w:bottom w:val="single" w:sz="4" w:space="0" w:color="auto"/>
            </w:tcBorders>
            <w:vAlign w:val="center"/>
          </w:tcPr>
          <w:p w14:paraId="78EBB2BA" w14:textId="77777777" w:rsidR="007063C6" w:rsidRPr="005502A4" w:rsidRDefault="00061D95" w:rsidP="00D806B3">
            <w:pPr>
              <w:autoSpaceDE w:val="0"/>
              <w:jc w:val="both"/>
              <w:rPr>
                <w:rFonts w:asciiTheme="minorHAnsi" w:hAnsiTheme="minorHAnsi" w:cstheme="minorHAnsi"/>
                <w:bCs/>
                <w:sz w:val="24"/>
                <w:szCs w:val="24"/>
                <w:shd w:val="clear" w:color="auto" w:fill="FFFFFF"/>
              </w:rPr>
            </w:pPr>
            <w:r w:rsidRPr="005502A4">
              <w:rPr>
                <w:rFonts w:asciiTheme="minorHAnsi" w:hAnsiTheme="minorHAnsi" w:cstheme="minorHAnsi"/>
                <w:bCs/>
                <w:sz w:val="24"/>
                <w:szCs w:val="24"/>
                <w:shd w:val="clear" w:color="auto" w:fill="FFFFFF"/>
              </w:rPr>
              <w:t>Dach  i więźba</w:t>
            </w:r>
          </w:p>
        </w:tc>
        <w:tc>
          <w:tcPr>
            <w:tcW w:w="1696" w:type="dxa"/>
            <w:vAlign w:val="center"/>
          </w:tcPr>
          <w:p w14:paraId="05347180"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13F512FF"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4D6AC2A1"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4</w:t>
            </w:r>
          </w:p>
        </w:tc>
        <w:tc>
          <w:tcPr>
            <w:tcW w:w="6729" w:type="dxa"/>
            <w:tcBorders>
              <w:left w:val="single" w:sz="4" w:space="0" w:color="auto"/>
              <w:bottom w:val="single" w:sz="4" w:space="0" w:color="auto"/>
            </w:tcBorders>
            <w:vAlign w:val="center"/>
          </w:tcPr>
          <w:p w14:paraId="13B984AA" w14:textId="77777777" w:rsidR="007063C6" w:rsidRPr="005502A4" w:rsidRDefault="007063C6"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Dach</w:t>
            </w:r>
            <w:r w:rsidR="00061D95" w:rsidRPr="005502A4">
              <w:rPr>
                <w:rFonts w:asciiTheme="minorHAnsi" w:hAnsiTheme="minorHAnsi" w:cstheme="minorHAnsi"/>
                <w:sz w:val="24"/>
                <w:szCs w:val="24"/>
              </w:rPr>
              <w:t xml:space="preserve"> -wykończenie</w:t>
            </w:r>
          </w:p>
        </w:tc>
        <w:tc>
          <w:tcPr>
            <w:tcW w:w="1696" w:type="dxa"/>
            <w:vAlign w:val="center"/>
          </w:tcPr>
          <w:p w14:paraId="4F232FFE"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76C3461E"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3BE66D72"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5</w:t>
            </w:r>
          </w:p>
        </w:tc>
        <w:tc>
          <w:tcPr>
            <w:tcW w:w="6729" w:type="dxa"/>
            <w:tcBorders>
              <w:left w:val="single" w:sz="4" w:space="0" w:color="auto"/>
              <w:bottom w:val="single" w:sz="4" w:space="0" w:color="auto"/>
            </w:tcBorders>
            <w:vAlign w:val="center"/>
          </w:tcPr>
          <w:p w14:paraId="120179B8" w14:textId="77777777" w:rsidR="007063C6" w:rsidRPr="005502A4" w:rsidRDefault="00061D95"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Stolarka, ślusarka</w:t>
            </w:r>
          </w:p>
        </w:tc>
        <w:tc>
          <w:tcPr>
            <w:tcW w:w="1696" w:type="dxa"/>
            <w:vAlign w:val="center"/>
          </w:tcPr>
          <w:p w14:paraId="5DA7505F"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59465C69"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3C65E589"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6</w:t>
            </w:r>
          </w:p>
        </w:tc>
        <w:tc>
          <w:tcPr>
            <w:tcW w:w="6729" w:type="dxa"/>
            <w:tcBorders>
              <w:left w:val="single" w:sz="4" w:space="0" w:color="auto"/>
              <w:bottom w:val="single" w:sz="4" w:space="0" w:color="auto"/>
            </w:tcBorders>
            <w:vAlign w:val="center"/>
          </w:tcPr>
          <w:p w14:paraId="2C237D55" w14:textId="77777777" w:rsidR="007063C6" w:rsidRPr="005502A4" w:rsidRDefault="00061D95"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Instalacje elektryczne</w:t>
            </w:r>
            <w:r w:rsidR="00940991" w:rsidRPr="005502A4">
              <w:rPr>
                <w:rFonts w:asciiTheme="minorHAnsi" w:hAnsiTheme="minorHAnsi" w:cstheme="minorHAnsi"/>
                <w:sz w:val="24"/>
                <w:szCs w:val="24"/>
              </w:rPr>
              <w:t>, kotłownia (pompa ciepła)</w:t>
            </w:r>
          </w:p>
        </w:tc>
        <w:tc>
          <w:tcPr>
            <w:tcW w:w="1696" w:type="dxa"/>
            <w:vAlign w:val="center"/>
          </w:tcPr>
          <w:p w14:paraId="688BE112" w14:textId="77777777" w:rsidR="003A0F40" w:rsidRPr="005502A4" w:rsidRDefault="003A0F40" w:rsidP="003A0F40">
            <w:pPr>
              <w:jc w:val="center"/>
              <w:rPr>
                <w:rFonts w:asciiTheme="minorHAnsi" w:hAnsiTheme="minorHAnsi" w:cstheme="minorHAnsi"/>
                <w:color w:val="FF0000"/>
                <w:sz w:val="24"/>
                <w:szCs w:val="24"/>
              </w:rPr>
            </w:pPr>
          </w:p>
        </w:tc>
      </w:tr>
      <w:tr w:rsidR="00372460" w:rsidRPr="005502A4" w14:paraId="5274CD7C"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7B53FF0F"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7</w:t>
            </w:r>
          </w:p>
        </w:tc>
        <w:tc>
          <w:tcPr>
            <w:tcW w:w="6729" w:type="dxa"/>
            <w:tcBorders>
              <w:left w:val="single" w:sz="4" w:space="0" w:color="auto"/>
              <w:bottom w:val="single" w:sz="4" w:space="0" w:color="auto"/>
            </w:tcBorders>
            <w:vAlign w:val="center"/>
          </w:tcPr>
          <w:p w14:paraId="606CD743" w14:textId="77777777" w:rsidR="007063C6" w:rsidRPr="005502A4" w:rsidRDefault="00940991"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Teletechnika, CCTV, RTV, KD</w:t>
            </w:r>
          </w:p>
        </w:tc>
        <w:tc>
          <w:tcPr>
            <w:tcW w:w="1696" w:type="dxa"/>
            <w:vAlign w:val="center"/>
          </w:tcPr>
          <w:p w14:paraId="4A8B0612"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177405FC"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65FBEBEE"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8</w:t>
            </w:r>
          </w:p>
        </w:tc>
        <w:tc>
          <w:tcPr>
            <w:tcW w:w="6729" w:type="dxa"/>
            <w:tcBorders>
              <w:left w:val="single" w:sz="4" w:space="0" w:color="auto"/>
              <w:bottom w:val="single" w:sz="4" w:space="0" w:color="auto"/>
            </w:tcBorders>
            <w:vAlign w:val="center"/>
          </w:tcPr>
          <w:p w14:paraId="0C96FA28" w14:textId="77777777" w:rsidR="007063C6" w:rsidRPr="005502A4" w:rsidRDefault="00940991"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Wentylacja mechaniczna</w:t>
            </w:r>
          </w:p>
        </w:tc>
        <w:tc>
          <w:tcPr>
            <w:tcW w:w="1696" w:type="dxa"/>
            <w:vAlign w:val="center"/>
          </w:tcPr>
          <w:p w14:paraId="17078B34"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15F7B9E1"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591661F2"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9</w:t>
            </w:r>
          </w:p>
        </w:tc>
        <w:tc>
          <w:tcPr>
            <w:tcW w:w="6729" w:type="dxa"/>
            <w:tcBorders>
              <w:left w:val="single" w:sz="4" w:space="0" w:color="auto"/>
              <w:bottom w:val="single" w:sz="4" w:space="0" w:color="auto"/>
            </w:tcBorders>
            <w:vAlign w:val="center"/>
          </w:tcPr>
          <w:p w14:paraId="4AB8731B" w14:textId="77777777" w:rsidR="007063C6" w:rsidRPr="005502A4" w:rsidRDefault="00940991" w:rsidP="00D806B3">
            <w:pPr>
              <w:autoSpaceDE w:val="0"/>
              <w:jc w:val="both"/>
              <w:rPr>
                <w:rFonts w:asciiTheme="minorHAnsi" w:hAnsiTheme="minorHAnsi" w:cstheme="minorHAnsi"/>
                <w:sz w:val="24"/>
                <w:szCs w:val="24"/>
              </w:rPr>
            </w:pPr>
            <w:proofErr w:type="spellStart"/>
            <w:r w:rsidRPr="005502A4">
              <w:rPr>
                <w:rFonts w:asciiTheme="minorHAnsi" w:hAnsiTheme="minorHAnsi" w:cstheme="minorHAnsi"/>
                <w:sz w:val="24"/>
                <w:szCs w:val="24"/>
              </w:rPr>
              <w:t>fotowoltaika</w:t>
            </w:r>
            <w:proofErr w:type="spellEnd"/>
          </w:p>
        </w:tc>
        <w:tc>
          <w:tcPr>
            <w:tcW w:w="1696" w:type="dxa"/>
            <w:vAlign w:val="center"/>
          </w:tcPr>
          <w:p w14:paraId="2124A5C2"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752DA74A"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5BA29B44"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10</w:t>
            </w:r>
          </w:p>
        </w:tc>
        <w:tc>
          <w:tcPr>
            <w:tcW w:w="6729" w:type="dxa"/>
            <w:tcBorders>
              <w:left w:val="single" w:sz="4" w:space="0" w:color="auto"/>
              <w:bottom w:val="single" w:sz="4" w:space="0" w:color="auto"/>
            </w:tcBorders>
            <w:vAlign w:val="center"/>
          </w:tcPr>
          <w:p w14:paraId="082B7831" w14:textId="77777777" w:rsidR="007063C6" w:rsidRPr="005502A4" w:rsidRDefault="00940991"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Instalacje sanitarne</w:t>
            </w:r>
          </w:p>
        </w:tc>
        <w:tc>
          <w:tcPr>
            <w:tcW w:w="1696" w:type="dxa"/>
            <w:vAlign w:val="center"/>
          </w:tcPr>
          <w:p w14:paraId="06AEA647" w14:textId="77777777" w:rsidR="007063C6" w:rsidRPr="005502A4" w:rsidRDefault="007063C6" w:rsidP="00D806B3">
            <w:pPr>
              <w:jc w:val="center"/>
              <w:rPr>
                <w:rFonts w:asciiTheme="minorHAnsi" w:hAnsiTheme="minorHAnsi" w:cstheme="minorHAnsi"/>
                <w:color w:val="FF0000"/>
                <w:sz w:val="24"/>
                <w:szCs w:val="24"/>
              </w:rPr>
            </w:pPr>
          </w:p>
        </w:tc>
      </w:tr>
      <w:tr w:rsidR="00940991" w:rsidRPr="005502A4" w14:paraId="0C76FFC2"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7377B63E" w14:textId="77777777" w:rsidR="00940991" w:rsidRPr="005502A4" w:rsidRDefault="00940991" w:rsidP="00D806B3">
            <w:pPr>
              <w:jc w:val="center"/>
              <w:rPr>
                <w:rFonts w:asciiTheme="minorHAnsi" w:hAnsiTheme="minorHAnsi" w:cstheme="minorHAnsi"/>
                <w:sz w:val="24"/>
                <w:szCs w:val="24"/>
              </w:rPr>
            </w:pPr>
            <w:r w:rsidRPr="005502A4">
              <w:rPr>
                <w:rFonts w:asciiTheme="minorHAnsi" w:hAnsiTheme="minorHAnsi" w:cstheme="minorHAnsi"/>
                <w:sz w:val="24"/>
                <w:szCs w:val="24"/>
              </w:rPr>
              <w:t>11</w:t>
            </w:r>
          </w:p>
        </w:tc>
        <w:tc>
          <w:tcPr>
            <w:tcW w:w="6729" w:type="dxa"/>
            <w:tcBorders>
              <w:left w:val="single" w:sz="4" w:space="0" w:color="auto"/>
              <w:bottom w:val="single" w:sz="4" w:space="0" w:color="auto"/>
            </w:tcBorders>
            <w:vAlign w:val="center"/>
          </w:tcPr>
          <w:p w14:paraId="52976C2C" w14:textId="77777777" w:rsidR="00940991" w:rsidRPr="005502A4" w:rsidRDefault="00940991"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Przyłącza</w:t>
            </w:r>
          </w:p>
        </w:tc>
        <w:tc>
          <w:tcPr>
            <w:tcW w:w="1696" w:type="dxa"/>
            <w:vAlign w:val="center"/>
          </w:tcPr>
          <w:p w14:paraId="161DB35F" w14:textId="77777777" w:rsidR="00940991" w:rsidRPr="005502A4" w:rsidRDefault="00940991" w:rsidP="00D806B3">
            <w:pPr>
              <w:jc w:val="center"/>
              <w:rPr>
                <w:rFonts w:asciiTheme="minorHAnsi" w:hAnsiTheme="minorHAnsi" w:cstheme="minorHAnsi"/>
                <w:color w:val="FF0000"/>
                <w:sz w:val="24"/>
                <w:szCs w:val="24"/>
              </w:rPr>
            </w:pPr>
          </w:p>
        </w:tc>
      </w:tr>
      <w:tr w:rsidR="00372460" w:rsidRPr="005502A4" w14:paraId="48762C6C"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4C3E6A73"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1</w:t>
            </w:r>
            <w:r w:rsidR="00940991" w:rsidRPr="005502A4">
              <w:rPr>
                <w:rFonts w:asciiTheme="minorHAnsi" w:hAnsiTheme="minorHAnsi" w:cstheme="minorHAnsi"/>
                <w:sz w:val="24"/>
                <w:szCs w:val="24"/>
              </w:rPr>
              <w:t>2</w:t>
            </w:r>
          </w:p>
        </w:tc>
        <w:tc>
          <w:tcPr>
            <w:tcW w:w="6729" w:type="dxa"/>
            <w:tcBorders>
              <w:left w:val="single" w:sz="4" w:space="0" w:color="auto"/>
              <w:bottom w:val="single" w:sz="4" w:space="0" w:color="auto"/>
            </w:tcBorders>
            <w:vAlign w:val="center"/>
          </w:tcPr>
          <w:p w14:paraId="1186A7BB" w14:textId="77777777" w:rsidR="007063C6" w:rsidRPr="005502A4" w:rsidRDefault="00940991"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Zagospodarowanie terenu</w:t>
            </w:r>
          </w:p>
        </w:tc>
        <w:tc>
          <w:tcPr>
            <w:tcW w:w="1696" w:type="dxa"/>
            <w:vAlign w:val="center"/>
          </w:tcPr>
          <w:p w14:paraId="75DD5E43"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48B157A0"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7892FD47" w14:textId="77777777" w:rsidR="007063C6" w:rsidRPr="005502A4" w:rsidRDefault="00940991" w:rsidP="00D806B3">
            <w:pPr>
              <w:jc w:val="center"/>
              <w:rPr>
                <w:rFonts w:asciiTheme="minorHAnsi" w:hAnsiTheme="minorHAnsi" w:cstheme="minorHAnsi"/>
                <w:sz w:val="24"/>
                <w:szCs w:val="24"/>
              </w:rPr>
            </w:pPr>
            <w:r w:rsidRPr="005502A4">
              <w:rPr>
                <w:rFonts w:asciiTheme="minorHAnsi" w:hAnsiTheme="minorHAnsi" w:cstheme="minorHAnsi"/>
                <w:sz w:val="24"/>
                <w:szCs w:val="24"/>
              </w:rPr>
              <w:t>13</w:t>
            </w:r>
          </w:p>
        </w:tc>
        <w:tc>
          <w:tcPr>
            <w:tcW w:w="6729" w:type="dxa"/>
            <w:tcBorders>
              <w:left w:val="single" w:sz="4" w:space="0" w:color="auto"/>
              <w:bottom w:val="single" w:sz="4" w:space="0" w:color="auto"/>
            </w:tcBorders>
            <w:vAlign w:val="center"/>
          </w:tcPr>
          <w:p w14:paraId="3A0B8906" w14:textId="77777777" w:rsidR="007063C6" w:rsidRPr="005502A4" w:rsidRDefault="00940991"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 xml:space="preserve">Dokumentacja </w:t>
            </w:r>
          </w:p>
        </w:tc>
        <w:tc>
          <w:tcPr>
            <w:tcW w:w="1696" w:type="dxa"/>
            <w:vAlign w:val="center"/>
          </w:tcPr>
          <w:p w14:paraId="67948B50"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437EBAC6" w14:textId="77777777" w:rsidTr="00D806B3">
        <w:trPr>
          <w:trHeight w:val="567"/>
        </w:trPr>
        <w:tc>
          <w:tcPr>
            <w:tcW w:w="637" w:type="dxa"/>
            <w:tcBorders>
              <w:left w:val="single" w:sz="4" w:space="0" w:color="auto"/>
              <w:bottom w:val="single" w:sz="4" w:space="0" w:color="auto"/>
              <w:right w:val="single" w:sz="4" w:space="0" w:color="auto"/>
            </w:tcBorders>
            <w:vAlign w:val="center"/>
          </w:tcPr>
          <w:p w14:paraId="567B6D9D" w14:textId="77777777" w:rsidR="007063C6" w:rsidRPr="005502A4" w:rsidRDefault="007063C6" w:rsidP="00D806B3">
            <w:pPr>
              <w:jc w:val="center"/>
              <w:rPr>
                <w:rFonts w:asciiTheme="minorHAnsi" w:hAnsiTheme="minorHAnsi" w:cstheme="minorHAnsi"/>
                <w:sz w:val="24"/>
                <w:szCs w:val="24"/>
              </w:rPr>
            </w:pPr>
            <w:r w:rsidRPr="005502A4">
              <w:rPr>
                <w:rFonts w:asciiTheme="minorHAnsi" w:hAnsiTheme="minorHAnsi" w:cstheme="minorHAnsi"/>
                <w:sz w:val="24"/>
                <w:szCs w:val="24"/>
              </w:rPr>
              <w:t>1</w:t>
            </w:r>
            <w:r w:rsidR="00940991" w:rsidRPr="005502A4">
              <w:rPr>
                <w:rFonts w:asciiTheme="minorHAnsi" w:hAnsiTheme="minorHAnsi" w:cstheme="minorHAnsi"/>
                <w:sz w:val="24"/>
                <w:szCs w:val="24"/>
              </w:rPr>
              <w:t>4</w:t>
            </w:r>
          </w:p>
        </w:tc>
        <w:tc>
          <w:tcPr>
            <w:tcW w:w="6729" w:type="dxa"/>
            <w:tcBorders>
              <w:left w:val="single" w:sz="4" w:space="0" w:color="auto"/>
              <w:bottom w:val="single" w:sz="4" w:space="0" w:color="auto"/>
            </w:tcBorders>
            <w:vAlign w:val="center"/>
          </w:tcPr>
          <w:p w14:paraId="58290DBB" w14:textId="77777777" w:rsidR="007063C6" w:rsidRPr="005502A4" w:rsidRDefault="007063C6" w:rsidP="00D806B3">
            <w:pPr>
              <w:autoSpaceDE w:val="0"/>
              <w:jc w:val="both"/>
              <w:rPr>
                <w:rFonts w:asciiTheme="minorHAnsi" w:hAnsiTheme="minorHAnsi" w:cstheme="minorHAnsi"/>
                <w:sz w:val="24"/>
                <w:szCs w:val="24"/>
              </w:rPr>
            </w:pPr>
            <w:r w:rsidRPr="005502A4">
              <w:rPr>
                <w:rFonts w:asciiTheme="minorHAnsi" w:hAnsiTheme="minorHAnsi" w:cstheme="minorHAnsi"/>
                <w:sz w:val="24"/>
                <w:szCs w:val="24"/>
              </w:rPr>
              <w:t>Wyposażenie</w:t>
            </w:r>
          </w:p>
        </w:tc>
        <w:tc>
          <w:tcPr>
            <w:tcW w:w="1696" w:type="dxa"/>
            <w:vAlign w:val="center"/>
          </w:tcPr>
          <w:p w14:paraId="3A0095C7" w14:textId="77777777" w:rsidR="007063C6" w:rsidRPr="005502A4" w:rsidRDefault="007063C6" w:rsidP="00D806B3">
            <w:pPr>
              <w:jc w:val="center"/>
              <w:rPr>
                <w:rFonts w:asciiTheme="minorHAnsi" w:hAnsiTheme="minorHAnsi" w:cstheme="minorHAnsi"/>
                <w:color w:val="FF0000"/>
                <w:sz w:val="24"/>
                <w:szCs w:val="24"/>
              </w:rPr>
            </w:pPr>
          </w:p>
        </w:tc>
      </w:tr>
      <w:tr w:rsidR="00372460" w:rsidRPr="005502A4" w14:paraId="3DA2CD67" w14:textId="77777777" w:rsidTr="00D806B3">
        <w:trPr>
          <w:trHeight w:val="567"/>
        </w:trPr>
        <w:tc>
          <w:tcPr>
            <w:tcW w:w="637" w:type="dxa"/>
            <w:tcBorders>
              <w:top w:val="nil"/>
              <w:left w:val="nil"/>
              <w:bottom w:val="nil"/>
              <w:right w:val="nil"/>
            </w:tcBorders>
            <w:vAlign w:val="center"/>
          </w:tcPr>
          <w:p w14:paraId="6FD022B5" w14:textId="77777777" w:rsidR="007063C6" w:rsidRPr="005502A4" w:rsidRDefault="007063C6" w:rsidP="00D806B3">
            <w:pPr>
              <w:jc w:val="both"/>
              <w:rPr>
                <w:rFonts w:asciiTheme="minorHAnsi" w:hAnsiTheme="minorHAnsi" w:cstheme="minorHAnsi"/>
                <w:color w:val="FF0000"/>
                <w:sz w:val="24"/>
                <w:szCs w:val="24"/>
                <w:highlight w:val="yellow"/>
              </w:rPr>
            </w:pPr>
          </w:p>
        </w:tc>
        <w:tc>
          <w:tcPr>
            <w:tcW w:w="6729" w:type="dxa"/>
            <w:tcBorders>
              <w:top w:val="nil"/>
              <w:left w:val="nil"/>
              <w:bottom w:val="nil"/>
            </w:tcBorders>
            <w:vAlign w:val="center"/>
          </w:tcPr>
          <w:p w14:paraId="1ED05F5C" w14:textId="77777777" w:rsidR="007063C6" w:rsidRPr="005502A4" w:rsidRDefault="007063C6" w:rsidP="00D806B3">
            <w:pPr>
              <w:jc w:val="right"/>
              <w:rPr>
                <w:rFonts w:asciiTheme="minorHAnsi" w:hAnsiTheme="minorHAnsi" w:cstheme="minorHAnsi"/>
                <w:sz w:val="24"/>
                <w:szCs w:val="24"/>
              </w:rPr>
            </w:pPr>
            <w:r w:rsidRPr="005502A4">
              <w:rPr>
                <w:rFonts w:asciiTheme="minorHAnsi" w:hAnsiTheme="minorHAnsi" w:cstheme="minorHAnsi"/>
                <w:sz w:val="24"/>
                <w:szCs w:val="24"/>
              </w:rPr>
              <w:t>Podatek VAT</w:t>
            </w:r>
          </w:p>
          <w:p w14:paraId="3AE70B96" w14:textId="77777777" w:rsidR="007063C6" w:rsidRPr="005502A4" w:rsidRDefault="007063C6" w:rsidP="00D806B3">
            <w:pPr>
              <w:jc w:val="right"/>
              <w:rPr>
                <w:rFonts w:asciiTheme="minorHAnsi" w:hAnsiTheme="minorHAnsi" w:cstheme="minorHAnsi"/>
                <w:sz w:val="24"/>
                <w:szCs w:val="24"/>
              </w:rPr>
            </w:pPr>
            <w:r w:rsidRPr="005502A4">
              <w:rPr>
                <w:rFonts w:asciiTheme="minorHAnsi" w:hAnsiTheme="minorHAnsi" w:cstheme="minorHAnsi"/>
                <w:sz w:val="24"/>
                <w:szCs w:val="24"/>
              </w:rPr>
              <w:t>Ogółem brutto</w:t>
            </w:r>
          </w:p>
        </w:tc>
        <w:tc>
          <w:tcPr>
            <w:tcW w:w="1696" w:type="dxa"/>
            <w:shd w:val="clear" w:color="auto" w:fill="CCFFFF"/>
            <w:vAlign w:val="center"/>
          </w:tcPr>
          <w:p w14:paraId="4CB4580D" w14:textId="77777777" w:rsidR="003A0F40" w:rsidRPr="005502A4" w:rsidRDefault="003A0F40" w:rsidP="00D806B3">
            <w:pPr>
              <w:jc w:val="center"/>
              <w:rPr>
                <w:rFonts w:asciiTheme="minorHAnsi" w:hAnsiTheme="minorHAnsi" w:cstheme="minorHAnsi"/>
                <w:b/>
                <w:bCs/>
                <w:color w:val="FF0000"/>
                <w:sz w:val="24"/>
                <w:szCs w:val="24"/>
              </w:rPr>
            </w:pPr>
          </w:p>
        </w:tc>
      </w:tr>
      <w:tr w:rsidR="00372460" w:rsidRPr="005502A4" w14:paraId="576FFDCD" w14:textId="77777777" w:rsidTr="00D806B3">
        <w:trPr>
          <w:trHeight w:val="567"/>
        </w:trPr>
        <w:tc>
          <w:tcPr>
            <w:tcW w:w="637" w:type="dxa"/>
            <w:tcBorders>
              <w:top w:val="nil"/>
              <w:left w:val="nil"/>
              <w:bottom w:val="nil"/>
              <w:right w:val="nil"/>
            </w:tcBorders>
            <w:vAlign w:val="center"/>
          </w:tcPr>
          <w:p w14:paraId="29AECABA" w14:textId="77777777" w:rsidR="00372460" w:rsidRPr="005502A4" w:rsidRDefault="00372460" w:rsidP="00D806B3">
            <w:pPr>
              <w:jc w:val="both"/>
              <w:rPr>
                <w:rFonts w:asciiTheme="minorHAnsi" w:hAnsiTheme="minorHAnsi" w:cstheme="minorHAnsi"/>
                <w:color w:val="FF0000"/>
                <w:sz w:val="24"/>
                <w:szCs w:val="24"/>
                <w:highlight w:val="yellow"/>
              </w:rPr>
            </w:pPr>
          </w:p>
        </w:tc>
        <w:tc>
          <w:tcPr>
            <w:tcW w:w="6729" w:type="dxa"/>
            <w:tcBorders>
              <w:top w:val="nil"/>
              <w:left w:val="nil"/>
              <w:bottom w:val="nil"/>
            </w:tcBorders>
            <w:vAlign w:val="center"/>
          </w:tcPr>
          <w:p w14:paraId="31A40109" w14:textId="77777777" w:rsidR="00372460" w:rsidRPr="005502A4" w:rsidRDefault="00372460" w:rsidP="00D806B3">
            <w:pPr>
              <w:jc w:val="right"/>
              <w:rPr>
                <w:rFonts w:asciiTheme="minorHAnsi" w:hAnsiTheme="minorHAnsi" w:cstheme="minorHAnsi"/>
                <w:sz w:val="24"/>
                <w:szCs w:val="24"/>
              </w:rPr>
            </w:pPr>
          </w:p>
        </w:tc>
        <w:tc>
          <w:tcPr>
            <w:tcW w:w="1696" w:type="dxa"/>
            <w:shd w:val="clear" w:color="auto" w:fill="CCFFFF"/>
            <w:vAlign w:val="center"/>
          </w:tcPr>
          <w:p w14:paraId="7BC88A56" w14:textId="77777777" w:rsidR="00372460" w:rsidRPr="005502A4" w:rsidRDefault="00372460" w:rsidP="00D806B3">
            <w:pPr>
              <w:jc w:val="center"/>
              <w:rPr>
                <w:rFonts w:asciiTheme="minorHAnsi" w:hAnsiTheme="minorHAnsi" w:cstheme="minorHAnsi"/>
                <w:b/>
                <w:bCs/>
                <w:color w:val="FF0000"/>
                <w:sz w:val="24"/>
                <w:szCs w:val="24"/>
              </w:rPr>
            </w:pPr>
          </w:p>
        </w:tc>
      </w:tr>
    </w:tbl>
    <w:p w14:paraId="7E688559" w14:textId="77777777" w:rsidR="00372460" w:rsidRPr="005502A4" w:rsidRDefault="00372460" w:rsidP="00372460">
      <w:pPr>
        <w:pStyle w:val="Bezodstpw"/>
        <w:spacing w:line="276" w:lineRule="auto"/>
        <w:rPr>
          <w:rFonts w:cstheme="minorHAnsi"/>
          <w:sz w:val="24"/>
          <w:szCs w:val="24"/>
        </w:rPr>
      </w:pPr>
    </w:p>
    <w:p w14:paraId="0AD0AC69" w14:textId="77777777" w:rsidR="00372460" w:rsidRPr="005502A4" w:rsidRDefault="00372460" w:rsidP="00372460">
      <w:pPr>
        <w:pStyle w:val="Bezodstpw"/>
        <w:spacing w:line="276" w:lineRule="auto"/>
        <w:rPr>
          <w:rFonts w:cstheme="minorHAnsi"/>
          <w:sz w:val="24"/>
          <w:szCs w:val="24"/>
        </w:rPr>
      </w:pPr>
    </w:p>
    <w:p w14:paraId="0272DC0A" w14:textId="77777777" w:rsidR="00372460" w:rsidRPr="005502A4" w:rsidRDefault="00372460" w:rsidP="00372460">
      <w:pPr>
        <w:pStyle w:val="Bezodstpw"/>
        <w:spacing w:line="276" w:lineRule="auto"/>
        <w:jc w:val="right"/>
        <w:rPr>
          <w:rFonts w:cstheme="minorHAnsi"/>
          <w:sz w:val="24"/>
          <w:szCs w:val="24"/>
        </w:rPr>
      </w:pPr>
    </w:p>
    <w:p w14:paraId="0B701F56" w14:textId="77777777" w:rsidR="00372460" w:rsidRPr="005502A4" w:rsidRDefault="00372460" w:rsidP="00372460">
      <w:pPr>
        <w:pStyle w:val="Bezodstpw"/>
        <w:spacing w:line="276" w:lineRule="auto"/>
        <w:jc w:val="right"/>
        <w:rPr>
          <w:rFonts w:cstheme="minorHAnsi"/>
          <w:sz w:val="24"/>
          <w:szCs w:val="24"/>
        </w:rPr>
      </w:pPr>
    </w:p>
    <w:p w14:paraId="676EE675" w14:textId="77777777" w:rsidR="00EB4EB8" w:rsidRPr="005502A4" w:rsidRDefault="00EB4EB8" w:rsidP="00372460">
      <w:pPr>
        <w:pStyle w:val="Bezodstpw"/>
        <w:spacing w:line="276" w:lineRule="auto"/>
        <w:jc w:val="right"/>
        <w:rPr>
          <w:rFonts w:cstheme="minorHAnsi"/>
          <w:sz w:val="24"/>
          <w:szCs w:val="24"/>
        </w:rPr>
      </w:pPr>
    </w:p>
    <w:p w14:paraId="2916C40B" w14:textId="77777777" w:rsidR="00EE0442" w:rsidRPr="005502A4" w:rsidRDefault="00EE0442" w:rsidP="00372460">
      <w:pPr>
        <w:pStyle w:val="Bezodstpw"/>
        <w:spacing w:line="276" w:lineRule="auto"/>
        <w:jc w:val="right"/>
        <w:rPr>
          <w:rFonts w:cstheme="minorHAnsi"/>
          <w:sz w:val="24"/>
          <w:szCs w:val="24"/>
        </w:rPr>
      </w:pPr>
      <w:r w:rsidRPr="005502A4">
        <w:rPr>
          <w:rFonts w:cstheme="minorHAnsi"/>
          <w:sz w:val="24"/>
          <w:szCs w:val="24"/>
        </w:rPr>
        <w:lastRenderedPageBreak/>
        <w:t xml:space="preserve">Załącznik nr </w:t>
      </w:r>
      <w:r w:rsidR="00835054" w:rsidRPr="005502A4">
        <w:rPr>
          <w:rFonts w:cstheme="minorHAnsi"/>
          <w:sz w:val="24"/>
          <w:szCs w:val="24"/>
        </w:rPr>
        <w:t>2</w:t>
      </w:r>
    </w:p>
    <w:p w14:paraId="696B99E8" w14:textId="77777777" w:rsidR="00835054" w:rsidRPr="005502A4" w:rsidRDefault="00835054" w:rsidP="00835054">
      <w:pPr>
        <w:pStyle w:val="Akapitzlist"/>
        <w:spacing w:line="240" w:lineRule="auto"/>
        <w:ind w:left="0"/>
        <w:jc w:val="center"/>
        <w:rPr>
          <w:rFonts w:cstheme="minorHAnsi"/>
          <w:b/>
          <w:sz w:val="24"/>
          <w:szCs w:val="24"/>
        </w:rPr>
      </w:pPr>
      <w:r w:rsidRPr="005502A4">
        <w:rPr>
          <w:rFonts w:cstheme="minorHAnsi"/>
          <w:b/>
          <w:sz w:val="24"/>
          <w:szCs w:val="24"/>
        </w:rPr>
        <w:t>KLAUZULA INFORMACYJNA:</w:t>
      </w:r>
    </w:p>
    <w:p w14:paraId="5FFC5729" w14:textId="77777777" w:rsidR="00835054" w:rsidRPr="005502A4" w:rsidRDefault="00835054" w:rsidP="00835054">
      <w:pPr>
        <w:rPr>
          <w:rFonts w:asciiTheme="minorHAnsi" w:eastAsia="Calibri" w:hAnsiTheme="minorHAnsi" w:cstheme="minorHAns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502A4" w14:paraId="5604889F" w14:textId="77777777" w:rsidTr="00D806B3">
        <w:tc>
          <w:tcPr>
            <w:tcW w:w="9062" w:type="dxa"/>
            <w:gridSpan w:val="2"/>
            <w:shd w:val="clear" w:color="auto" w:fill="auto"/>
          </w:tcPr>
          <w:p w14:paraId="6EA89FBA" w14:textId="77777777" w:rsidR="00835054" w:rsidRPr="005502A4" w:rsidRDefault="00835054" w:rsidP="00D806B3">
            <w:pPr>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502A4" w14:paraId="74E85D7D" w14:textId="77777777" w:rsidTr="00D806B3">
        <w:tc>
          <w:tcPr>
            <w:tcW w:w="4531" w:type="dxa"/>
            <w:shd w:val="clear" w:color="auto" w:fill="auto"/>
          </w:tcPr>
          <w:p w14:paraId="06FA24E4" w14:textId="77777777" w:rsidR="00835054" w:rsidRPr="005502A4" w:rsidRDefault="00835054" w:rsidP="00D806B3">
            <w:pPr>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 xml:space="preserve">Administratorem Państwa danych osobowych jest Urząd Gminy Wielka Nieszawka reprezentowany przez Wójta Gminy. Można się z nim kontaktować </w:t>
            </w:r>
            <w:r w:rsidRPr="005502A4">
              <w:rPr>
                <w:rFonts w:asciiTheme="minorHAnsi" w:eastAsia="Calibri" w:hAnsiTheme="minorHAnsi" w:cstheme="minorHAnsi"/>
                <w:bCs/>
                <w:sz w:val="24"/>
                <w:szCs w:val="24"/>
                <w:lang w:eastAsia="en-US"/>
              </w:rPr>
              <w:br/>
              <w:t xml:space="preserve">w następujący sposób: </w:t>
            </w:r>
          </w:p>
          <w:p w14:paraId="4565EC3C" w14:textId="77777777" w:rsidR="00835054" w:rsidRPr="005502A4" w:rsidRDefault="00835054">
            <w:pPr>
              <w:widowControl w:val="0"/>
              <w:numPr>
                <w:ilvl w:val="0"/>
                <w:numId w:val="31"/>
              </w:numPr>
              <w:suppressAutoHyphens/>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listownie na adres: Urząd Gminy Wielka Nieszawka, ul. Toruńska 12, 87-165 Cierpice</w:t>
            </w:r>
          </w:p>
          <w:p w14:paraId="7224967B" w14:textId="77777777" w:rsidR="00835054" w:rsidRPr="005502A4" w:rsidRDefault="00835054">
            <w:pPr>
              <w:widowControl w:val="0"/>
              <w:numPr>
                <w:ilvl w:val="0"/>
                <w:numId w:val="31"/>
              </w:numPr>
              <w:suppressAutoHyphens/>
              <w:rPr>
                <w:rFonts w:asciiTheme="minorHAnsi" w:eastAsia="Calibri" w:hAnsiTheme="minorHAnsi" w:cstheme="minorHAnsi"/>
                <w:bCs/>
                <w:sz w:val="24"/>
                <w:szCs w:val="24"/>
                <w:lang w:val="en-US" w:eastAsia="en-US"/>
              </w:rPr>
            </w:pPr>
            <w:r w:rsidRPr="005502A4">
              <w:rPr>
                <w:rFonts w:asciiTheme="minorHAnsi" w:eastAsia="Calibri" w:hAnsiTheme="minorHAnsi" w:cstheme="minorHAnsi"/>
                <w:bCs/>
                <w:sz w:val="24"/>
                <w:szCs w:val="24"/>
                <w:lang w:val="en-US" w:eastAsia="en-US"/>
              </w:rPr>
              <w:t xml:space="preserve">e-mail:  </w:t>
            </w:r>
            <w:hyperlink r:id="rId8" w:history="1">
              <w:r w:rsidRPr="005502A4">
                <w:rPr>
                  <w:rStyle w:val="Hipercze"/>
                  <w:rFonts w:asciiTheme="minorHAnsi" w:eastAsia="Calibri" w:hAnsiTheme="minorHAnsi" w:cstheme="minorHAnsi"/>
                  <w:bCs/>
                  <w:color w:val="auto"/>
                  <w:sz w:val="24"/>
                  <w:szCs w:val="24"/>
                  <w:lang w:val="en-US" w:eastAsia="en-US"/>
                </w:rPr>
                <w:t>zastepca.wojta@wielkanieszawka.pl</w:t>
              </w:r>
            </w:hyperlink>
          </w:p>
          <w:p w14:paraId="00ADE0FA" w14:textId="77777777" w:rsidR="00835054" w:rsidRPr="005502A4" w:rsidRDefault="00835054">
            <w:pPr>
              <w:widowControl w:val="0"/>
              <w:numPr>
                <w:ilvl w:val="0"/>
                <w:numId w:val="31"/>
              </w:numPr>
              <w:suppressAutoHyphens/>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telefonicznie: 56 678 12 12</w:t>
            </w:r>
          </w:p>
        </w:tc>
        <w:tc>
          <w:tcPr>
            <w:tcW w:w="4531" w:type="dxa"/>
            <w:shd w:val="clear" w:color="auto" w:fill="auto"/>
          </w:tcPr>
          <w:p w14:paraId="299C86B4" w14:textId="77777777" w:rsidR="00835054" w:rsidRPr="005502A4" w:rsidRDefault="00835054" w:rsidP="00D806B3">
            <w:pPr>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 xml:space="preserve">Do kontaktów w sprawie ochrony danych osobowych został także powołany inspektor ochrony danych, z którym można się kontaktować wysyłając e-mail na adres </w:t>
            </w:r>
            <w:hyperlink r:id="rId9" w:history="1">
              <w:r w:rsidRPr="005502A4">
                <w:rPr>
                  <w:rStyle w:val="Hipercze"/>
                  <w:rFonts w:asciiTheme="minorHAnsi" w:eastAsia="Calibri" w:hAnsiTheme="minorHAnsi" w:cstheme="minorHAnsi"/>
                  <w:bCs/>
                  <w:color w:val="auto"/>
                  <w:sz w:val="24"/>
                  <w:szCs w:val="24"/>
                  <w:lang w:eastAsia="en-US"/>
                </w:rPr>
                <w:t>iod1@wielkanieszawka.pl</w:t>
              </w:r>
            </w:hyperlink>
          </w:p>
        </w:tc>
      </w:tr>
    </w:tbl>
    <w:p w14:paraId="11576F4C" w14:textId="77777777" w:rsidR="00835054" w:rsidRPr="005502A4" w:rsidRDefault="00835054" w:rsidP="00835054">
      <w:pPr>
        <w:rPr>
          <w:rFonts w:asciiTheme="minorHAnsi" w:eastAsia="Calibri" w:hAnsiTheme="minorHAnsi" w:cstheme="minorHAnsi"/>
          <w:b/>
          <w:sz w:val="24"/>
          <w:szCs w:val="24"/>
          <w:lang w:eastAsia="en-US"/>
        </w:rPr>
      </w:pPr>
    </w:p>
    <w:p w14:paraId="6255819C"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1. Państwa dane osobowe przetwarzane będą na podstawie:</w:t>
      </w:r>
    </w:p>
    <w:p w14:paraId="055A370F" w14:textId="77777777" w:rsidR="00835054" w:rsidRPr="005502A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0FEF7D0" w14:textId="77777777" w:rsidR="00835054" w:rsidRPr="005502A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502A4">
        <w:rPr>
          <w:rFonts w:asciiTheme="minorHAnsi" w:eastAsia="Calibri" w:hAnsiTheme="minorHAnsi" w:cstheme="minorHAnsi"/>
          <w:bCs/>
          <w:sz w:val="24"/>
          <w:szCs w:val="24"/>
          <w:lang w:eastAsia="en-US"/>
        </w:rPr>
        <w:br/>
        <w:t>o podwykonawstwo),</w:t>
      </w:r>
    </w:p>
    <w:p w14:paraId="0075DDB4" w14:textId="77777777" w:rsidR="00835054" w:rsidRPr="005502A4" w:rsidRDefault="00835054">
      <w:pPr>
        <w:widowControl w:val="0"/>
        <w:numPr>
          <w:ilvl w:val="0"/>
          <w:numId w:val="33"/>
        </w:numPr>
        <w:suppressAutoHyphens/>
        <w:spacing w:line="276" w:lineRule="auto"/>
        <w:ind w:left="709" w:hanging="709"/>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 xml:space="preserve">art. 6 ust. 1 lit a RODO na podstawie zgody. Zgoda jest wymagana, gdy uprawnienie do przetwarzania danych osobowych nie wynika wprost z przepisów prawa, </w:t>
      </w:r>
      <w:r w:rsidRPr="005502A4">
        <w:rPr>
          <w:rFonts w:asciiTheme="minorHAnsi" w:eastAsia="Calibri" w:hAnsiTheme="minorHAnsi" w:cstheme="minorHAnsi"/>
          <w:bCs/>
          <w:sz w:val="24"/>
          <w:szCs w:val="24"/>
          <w:lang w:eastAsia="en-US"/>
        </w:rPr>
        <w:br/>
        <w:t>a Państwo przekażą administratorowi z własnej inicjatywy więcej danych niż jest to konieczne dla załatwienia swojej sprawy (tzw. działanie wyraźnie potwierdzające) np. podanie nr telefonu, adresu e-mail i inne.</w:t>
      </w:r>
    </w:p>
    <w:p w14:paraId="44C6EEAC"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 xml:space="preserve">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w:t>
      </w:r>
      <w:r w:rsidRPr="005502A4">
        <w:rPr>
          <w:rFonts w:asciiTheme="minorHAnsi" w:eastAsia="Calibri" w:hAnsiTheme="minorHAnsi" w:cstheme="minorHAnsi"/>
          <w:bCs/>
          <w:sz w:val="24"/>
          <w:szCs w:val="24"/>
          <w:lang w:eastAsia="en-US"/>
        </w:rPr>
        <w:lastRenderedPageBreak/>
        <w:t>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EBF23BD"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 xml:space="preserve">3. Państwa dane osobowe przetwarzane będą do czasu istnienia podstawy do ich przetwarzania, w tym również przez </w:t>
      </w:r>
    </w:p>
    <w:p w14:paraId="25CAD424" w14:textId="77777777" w:rsidR="00835054" w:rsidRPr="005502A4" w:rsidRDefault="00835054" w:rsidP="00835054">
      <w:pPr>
        <w:spacing w:line="276" w:lineRule="auto"/>
        <w:ind w:left="284" w:hanging="284"/>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 xml:space="preserve">    okres przewidziany w przepisach dotyczących przechowywania i archiwizacji dokumentacji i tak:</w:t>
      </w:r>
    </w:p>
    <w:p w14:paraId="713931AE" w14:textId="77777777" w:rsidR="00835054" w:rsidRPr="005502A4" w:rsidRDefault="00835054">
      <w:pPr>
        <w:widowControl w:val="0"/>
        <w:numPr>
          <w:ilvl w:val="0"/>
          <w:numId w:val="34"/>
        </w:numPr>
        <w:suppressAutoHyphens/>
        <w:spacing w:line="276" w:lineRule="auto"/>
        <w:ind w:left="709" w:hanging="567"/>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przez okres 5 lat od dnia zakończenia postępowania o udzielenie zamówienia publicznego,</w:t>
      </w:r>
    </w:p>
    <w:p w14:paraId="3A33E0CA" w14:textId="77777777" w:rsidR="00835054" w:rsidRPr="005502A4" w:rsidRDefault="00835054">
      <w:pPr>
        <w:widowControl w:val="0"/>
        <w:numPr>
          <w:ilvl w:val="0"/>
          <w:numId w:val="34"/>
        </w:numPr>
        <w:suppressAutoHyphens/>
        <w:spacing w:line="276" w:lineRule="auto"/>
        <w:ind w:left="709" w:hanging="567"/>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w zakresie danych, gdzie wyraziliście Państwo zgodę na ich przetwarzanie, do czasu cofnięcie zgody, nie dłużej jednak niż do czasu wskazanego w pkt 1.</w:t>
      </w:r>
    </w:p>
    <w:p w14:paraId="73437388"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4. W związku z przetwarzaniem danych osobowych przez Administratora mają Państwo prawo do:</w:t>
      </w:r>
    </w:p>
    <w:p w14:paraId="7DB4138D" w14:textId="77777777" w:rsidR="00835054" w:rsidRPr="005502A4" w:rsidRDefault="00835054">
      <w:pPr>
        <w:widowControl w:val="0"/>
        <w:numPr>
          <w:ilvl w:val="0"/>
          <w:numId w:val="35"/>
        </w:numPr>
        <w:suppressAutoHyphens/>
        <w:spacing w:line="276" w:lineRule="auto"/>
        <w:ind w:left="567"/>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05EFED7" w14:textId="77777777" w:rsidR="00835054" w:rsidRPr="005502A4" w:rsidRDefault="00835054">
      <w:pPr>
        <w:widowControl w:val="0"/>
        <w:numPr>
          <w:ilvl w:val="0"/>
          <w:numId w:val="35"/>
        </w:numPr>
        <w:suppressAutoHyphens/>
        <w:spacing w:line="276" w:lineRule="auto"/>
        <w:ind w:left="709" w:hanging="425"/>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sprostowania danych,</w:t>
      </w:r>
    </w:p>
    <w:p w14:paraId="57631FE6" w14:textId="77777777" w:rsidR="00835054" w:rsidRPr="005502A4" w:rsidRDefault="00835054">
      <w:pPr>
        <w:widowControl w:val="0"/>
        <w:numPr>
          <w:ilvl w:val="0"/>
          <w:numId w:val="35"/>
        </w:numPr>
        <w:suppressAutoHyphens/>
        <w:spacing w:line="276" w:lineRule="auto"/>
        <w:ind w:left="709" w:hanging="425"/>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usunięcia danych, jeżeli:</w:t>
      </w:r>
    </w:p>
    <w:p w14:paraId="10CB9154" w14:textId="77777777" w:rsidR="00835054" w:rsidRPr="005502A4" w:rsidRDefault="00835054">
      <w:pPr>
        <w:pStyle w:val="Akapitzlist"/>
        <w:numPr>
          <w:ilvl w:val="1"/>
          <w:numId w:val="32"/>
        </w:numPr>
        <w:spacing w:after="0"/>
        <w:jc w:val="both"/>
        <w:rPr>
          <w:rFonts w:cstheme="minorHAnsi"/>
          <w:bCs/>
          <w:sz w:val="24"/>
          <w:szCs w:val="24"/>
        </w:rPr>
      </w:pPr>
      <w:r w:rsidRPr="005502A4">
        <w:rPr>
          <w:rFonts w:cstheme="minorHAnsi"/>
          <w:bCs/>
          <w:sz w:val="24"/>
          <w:szCs w:val="24"/>
        </w:rPr>
        <w:t>wycofają zgodę na przetwarzanie danych osobowych,</w:t>
      </w:r>
    </w:p>
    <w:p w14:paraId="6C92EC0D" w14:textId="77777777" w:rsidR="00835054" w:rsidRPr="005502A4" w:rsidRDefault="00835054">
      <w:pPr>
        <w:pStyle w:val="Akapitzlist"/>
        <w:numPr>
          <w:ilvl w:val="1"/>
          <w:numId w:val="32"/>
        </w:numPr>
        <w:spacing w:after="0"/>
        <w:jc w:val="both"/>
        <w:rPr>
          <w:rFonts w:cstheme="minorHAnsi"/>
          <w:bCs/>
          <w:sz w:val="24"/>
          <w:szCs w:val="24"/>
        </w:rPr>
      </w:pPr>
      <w:r w:rsidRPr="005502A4">
        <w:rPr>
          <w:rFonts w:cstheme="minorHAnsi"/>
          <w:bCs/>
          <w:sz w:val="24"/>
          <w:szCs w:val="24"/>
        </w:rPr>
        <w:t>dane osobowe przestaną być niezbędne do celów, dla których zostały zebrane lub dla których  były przetwarzane,</w:t>
      </w:r>
    </w:p>
    <w:p w14:paraId="5B7692D3" w14:textId="77777777" w:rsidR="00835054" w:rsidRPr="005502A4" w:rsidRDefault="00835054" w:rsidP="00835054">
      <w:pPr>
        <w:spacing w:line="276" w:lineRule="auto"/>
        <w:ind w:left="284"/>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c) dane są przetwarzane niezgodnie z prawem.</w:t>
      </w:r>
    </w:p>
    <w:p w14:paraId="6EEB9C44" w14:textId="77777777" w:rsidR="00835054" w:rsidRPr="005502A4" w:rsidRDefault="00835054">
      <w:pPr>
        <w:widowControl w:val="0"/>
        <w:numPr>
          <w:ilvl w:val="0"/>
          <w:numId w:val="35"/>
        </w:numPr>
        <w:suppressAutoHyphens/>
        <w:spacing w:line="276" w:lineRule="auto"/>
        <w:ind w:left="284" w:firstLine="0"/>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ograniczenia przetwarzania danych, jeżeli:</w:t>
      </w:r>
    </w:p>
    <w:p w14:paraId="5FD6C0F5" w14:textId="77777777" w:rsidR="00835054" w:rsidRPr="005502A4" w:rsidRDefault="00835054" w:rsidP="00835054">
      <w:pPr>
        <w:spacing w:line="276" w:lineRule="auto"/>
        <w:ind w:left="284"/>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a) osoba, której dane dotyczą, kwestionuje prawidłowość danych osobowych,</w:t>
      </w:r>
    </w:p>
    <w:p w14:paraId="4CB55257" w14:textId="77777777" w:rsidR="00835054" w:rsidRPr="005502A4" w:rsidRDefault="00835054" w:rsidP="00835054">
      <w:pPr>
        <w:spacing w:line="276" w:lineRule="auto"/>
        <w:ind w:left="284"/>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b) przetwarzanie jest niezgodne z prawem, a osoba, której dane dotyczą, sprzeciwia się usunięciu danych osobowych, żądając w zamian ograniczenia ich wykorzystywania,</w:t>
      </w:r>
    </w:p>
    <w:p w14:paraId="6324BD8D" w14:textId="77777777" w:rsidR="00835054" w:rsidRPr="005502A4" w:rsidRDefault="00835054" w:rsidP="00835054">
      <w:pPr>
        <w:spacing w:line="276" w:lineRule="auto"/>
        <w:ind w:left="284"/>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c) administrator nie potrzebuje już danych osobowych do celów przetwarzania, ale są one potrzebne  osobie, której dane dotyczą, do ustalenia, dochodzenia lub obrony roszczeń,</w:t>
      </w:r>
    </w:p>
    <w:p w14:paraId="1388C449" w14:textId="77777777" w:rsidR="00835054" w:rsidRPr="005502A4" w:rsidRDefault="00835054" w:rsidP="00835054">
      <w:pPr>
        <w:spacing w:line="276" w:lineRule="auto"/>
        <w:ind w:left="284"/>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502A4">
        <w:rPr>
          <w:rFonts w:asciiTheme="minorHAnsi" w:eastAsia="Calibri" w:hAnsiTheme="minorHAnsi" w:cstheme="minorHAnsi"/>
          <w:bCs/>
          <w:sz w:val="24"/>
          <w:szCs w:val="24"/>
          <w:lang w:eastAsia="en-US"/>
        </w:rPr>
        <w:br/>
        <w:t>z żądaniem ograniczenia przetwarzania danych nie  ogranicza przetwarzania danych osobowych do czasu zakończenia postępowania o udzielenie zamówienia publicznego lub konkursu.</w:t>
      </w:r>
    </w:p>
    <w:p w14:paraId="00DED3E1" w14:textId="77777777" w:rsidR="00835054" w:rsidRPr="005502A4" w:rsidRDefault="00835054">
      <w:pPr>
        <w:widowControl w:val="0"/>
        <w:numPr>
          <w:ilvl w:val="0"/>
          <w:numId w:val="35"/>
        </w:numPr>
        <w:suppressAutoHyphens/>
        <w:spacing w:line="276" w:lineRule="auto"/>
        <w:ind w:left="426" w:hanging="142"/>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cofnięcia zgody w dowolnym momencie. Cofnięcie zgody nie wpływa na przetwarzanie danych dokonywane   przez administratora przed jej cofnięciem.</w:t>
      </w:r>
    </w:p>
    <w:p w14:paraId="7F730A6B"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5. Podanie Państwa danych:</w:t>
      </w:r>
    </w:p>
    <w:p w14:paraId="7B63A71A"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lastRenderedPageBreak/>
        <w:t>1) jest wymogiem ustawy na podstawie, których działa administrator. Jeżeli odmówią Państwo podania swoich danych lub przekażą nieprawidłowe dane, administrator nie będzie mógł zrealizować celu do jakiego zobowiązują go przepisy prawa,</w:t>
      </w:r>
    </w:p>
    <w:p w14:paraId="390E7BF8"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2) jest wymogiem umowy, jeżeli nie przekażą Państwo nam swoich danych osobowych nie będziemy mogli  podpisać i realizować z Państwem zawarcia umowy,</w:t>
      </w:r>
    </w:p>
    <w:p w14:paraId="7BB6A5BE"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3) jest dobrowolne w zakresie zgody, która może być cofnięta w dowolnym momencie.</w:t>
      </w:r>
    </w:p>
    <w:p w14:paraId="29016342"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549B0EC" w14:textId="77777777" w:rsidR="00835054"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 xml:space="preserve">7. Dane nie podlegają zautomatyzowanemu podejmowaniu decyzji, w tym również </w:t>
      </w:r>
      <w:r w:rsidRPr="005502A4">
        <w:rPr>
          <w:rFonts w:asciiTheme="minorHAnsi" w:eastAsia="Calibri" w:hAnsiTheme="minorHAnsi" w:cstheme="minorHAnsi"/>
          <w:bCs/>
          <w:sz w:val="24"/>
          <w:szCs w:val="24"/>
          <w:lang w:eastAsia="en-US"/>
        </w:rPr>
        <w:br/>
        <w:t>w formie profilowania</w:t>
      </w:r>
    </w:p>
    <w:p w14:paraId="67150E52" w14:textId="77777777" w:rsidR="0001416B" w:rsidRPr="005502A4" w:rsidRDefault="00835054" w:rsidP="00835054">
      <w:pPr>
        <w:spacing w:line="276" w:lineRule="auto"/>
        <w:jc w:val="both"/>
        <w:rPr>
          <w:rFonts w:asciiTheme="minorHAnsi" w:eastAsia="Calibri" w:hAnsiTheme="minorHAnsi" w:cstheme="minorHAnsi"/>
          <w:bCs/>
          <w:sz w:val="24"/>
          <w:szCs w:val="24"/>
          <w:lang w:eastAsia="en-US"/>
        </w:rPr>
      </w:pPr>
      <w:r w:rsidRPr="005502A4">
        <w:rPr>
          <w:rFonts w:asciiTheme="minorHAnsi" w:eastAsia="Calibri" w:hAnsiTheme="minorHAnsi" w:cstheme="minorHAnsi"/>
          <w:bCs/>
          <w:sz w:val="24"/>
          <w:szCs w:val="24"/>
          <w:lang w:eastAsia="en-US"/>
        </w:rPr>
        <w:t>8. Administrator nie przekazuje danych osobowych do państwa trzeciego lub organizacji międzynarodowych.</w:t>
      </w:r>
    </w:p>
    <w:sectPr w:rsidR="0001416B" w:rsidRPr="005502A4" w:rsidSect="00956B9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79DB" w14:textId="77777777" w:rsidR="00A066B4" w:rsidRDefault="00A066B4" w:rsidP="002B6E3C">
      <w:r>
        <w:separator/>
      </w:r>
    </w:p>
  </w:endnote>
  <w:endnote w:type="continuationSeparator" w:id="0">
    <w:p w14:paraId="60AC4D4B" w14:textId="77777777" w:rsidR="00A066B4" w:rsidRDefault="00A066B4"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1F545D82" w14:textId="77777777" w:rsidR="0025431D" w:rsidRPr="004A57B7" w:rsidRDefault="0025431D" w:rsidP="004A57B7">
            <w:pPr>
              <w:pStyle w:val="Stopka"/>
              <w:jc w:val="center"/>
              <w:rPr>
                <w:sz w:val="20"/>
                <w:szCs w:val="20"/>
              </w:rPr>
            </w:pPr>
            <w:r>
              <w:rPr>
                <w:sz w:val="20"/>
                <w:szCs w:val="20"/>
              </w:rPr>
              <w:br/>
            </w:r>
            <w:r w:rsidRPr="004A57B7">
              <w:rPr>
                <w:sz w:val="20"/>
                <w:szCs w:val="20"/>
              </w:rPr>
              <w:t xml:space="preserve">Strona </w:t>
            </w:r>
            <w:r w:rsidRPr="004A57B7">
              <w:rPr>
                <w:sz w:val="20"/>
                <w:szCs w:val="20"/>
              </w:rPr>
              <w:fldChar w:fldCharType="begin"/>
            </w:r>
            <w:r w:rsidRPr="004A57B7">
              <w:rPr>
                <w:sz w:val="20"/>
                <w:szCs w:val="20"/>
              </w:rPr>
              <w:instrText>PAGE</w:instrText>
            </w:r>
            <w:r w:rsidRPr="004A57B7">
              <w:rPr>
                <w:sz w:val="20"/>
                <w:szCs w:val="20"/>
              </w:rPr>
              <w:fldChar w:fldCharType="separate"/>
            </w:r>
            <w:r w:rsidR="006A737A">
              <w:rPr>
                <w:noProof/>
                <w:sz w:val="20"/>
                <w:szCs w:val="20"/>
              </w:rPr>
              <w:t>7</w:t>
            </w:r>
            <w:r w:rsidRPr="004A57B7">
              <w:rPr>
                <w:sz w:val="20"/>
                <w:szCs w:val="20"/>
              </w:rPr>
              <w:fldChar w:fldCharType="end"/>
            </w:r>
            <w:r w:rsidRPr="004A57B7">
              <w:rPr>
                <w:sz w:val="20"/>
                <w:szCs w:val="20"/>
              </w:rPr>
              <w:t xml:space="preserve"> z </w:t>
            </w:r>
            <w:r w:rsidRPr="004A57B7">
              <w:rPr>
                <w:sz w:val="20"/>
                <w:szCs w:val="20"/>
              </w:rPr>
              <w:fldChar w:fldCharType="begin"/>
            </w:r>
            <w:r w:rsidRPr="004A57B7">
              <w:rPr>
                <w:sz w:val="20"/>
                <w:szCs w:val="20"/>
              </w:rPr>
              <w:instrText>NUMPAGES</w:instrText>
            </w:r>
            <w:r w:rsidRPr="004A57B7">
              <w:rPr>
                <w:sz w:val="20"/>
                <w:szCs w:val="20"/>
              </w:rPr>
              <w:fldChar w:fldCharType="separate"/>
            </w:r>
            <w:r w:rsidR="006A737A">
              <w:rPr>
                <w:noProof/>
                <w:sz w:val="20"/>
                <w:szCs w:val="20"/>
              </w:rPr>
              <w:t>30</w:t>
            </w:r>
            <w:r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94FD" w14:textId="77777777" w:rsidR="00A066B4" w:rsidRDefault="00A066B4" w:rsidP="002B6E3C">
      <w:r>
        <w:separator/>
      </w:r>
    </w:p>
  </w:footnote>
  <w:footnote w:type="continuationSeparator" w:id="0">
    <w:p w14:paraId="0688FDA4" w14:textId="77777777" w:rsidR="00A066B4" w:rsidRDefault="00A066B4"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E410" w14:textId="7728C132" w:rsidR="0025431D" w:rsidRPr="00A100DC" w:rsidRDefault="0025431D" w:rsidP="007B54D3">
    <w:pPr>
      <w:pStyle w:val="Nagwek"/>
      <w:tabs>
        <w:tab w:val="clear" w:pos="4536"/>
      </w:tabs>
      <w:rPr>
        <w:rFonts w:ascii="Calibri" w:hAnsi="Calibri" w:cs="Calibri"/>
        <w:sz w:val="24"/>
        <w:szCs w:val="24"/>
        <w:u w:val="single"/>
      </w:rPr>
    </w:pPr>
    <w:bookmarkStart w:id="2" w:name="_Hlk126307891"/>
    <w:bookmarkStart w:id="3" w:name="_Hlk126307892"/>
    <w:bookmarkStart w:id="4" w:name="_Hlk126307940"/>
    <w:bookmarkStart w:id="5" w:name="_Hlk126307941"/>
    <w:bookmarkStart w:id="6" w:name="_Hlk126308010"/>
    <w:bookmarkStart w:id="7" w:name="_Hlk126308011"/>
    <w:r w:rsidRPr="004A0F4C">
      <w:rPr>
        <w:noProof/>
        <w:sz w:val="24"/>
        <w:szCs w:val="24"/>
        <w:u w:val="single"/>
        <w:lang w:eastAsia="pl-PL"/>
      </w:rPr>
      <w:drawing>
        <wp:inline distT="0" distB="0" distL="0" distR="0" wp14:anchorId="0A31BE98" wp14:editId="316981E3">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7B54D3">
      <w:rPr>
        <w:rFonts w:ascii="Calibri" w:hAnsi="Calibri" w:cs="Calibri"/>
        <w:sz w:val="24"/>
        <w:szCs w:val="24"/>
      </w:rPr>
      <w:t>___</w:t>
    </w:r>
    <w:r w:rsidRPr="007B54D3">
      <w:rPr>
        <w:rFonts w:ascii="Calibri" w:hAnsi="Calibri" w:cs="Calibri"/>
        <w:sz w:val="24"/>
        <w:szCs w:val="24"/>
        <w:u w:val="single"/>
      </w:rPr>
      <w:t>___________</w:t>
    </w:r>
    <w:r w:rsidRPr="007B54D3">
      <w:rPr>
        <w:rFonts w:ascii="Calibri" w:hAnsi="Calibri" w:cs="Calibri"/>
        <w:sz w:val="24"/>
        <w:szCs w:val="24"/>
      </w:rPr>
      <w:t>___</w:t>
    </w:r>
    <w:r w:rsidRPr="007B54D3">
      <w:rPr>
        <w:rFonts w:ascii="Calibri" w:hAnsi="Calibri" w:cs="Calibri"/>
        <w:sz w:val="24"/>
        <w:szCs w:val="24"/>
        <w:u w:val="single"/>
      </w:rPr>
      <w:t>___________</w:t>
    </w:r>
    <w:r w:rsidRPr="007B54D3">
      <w:rPr>
        <w:rFonts w:ascii="Calibri" w:hAnsi="Calibri" w:cs="Calibri"/>
        <w:sz w:val="24"/>
        <w:szCs w:val="24"/>
      </w:rPr>
      <w:t>___</w:t>
    </w:r>
    <w:r>
      <w:rPr>
        <w:rFonts w:ascii="Calibri" w:hAnsi="Calibri" w:cs="Calibri"/>
        <w:sz w:val="24"/>
        <w:szCs w:val="24"/>
        <w:u w:val="single"/>
      </w:rPr>
      <w:t>_______</w:t>
    </w:r>
    <w:r w:rsidR="004A0F4C">
      <w:rPr>
        <w:rFonts w:ascii="Calibri" w:hAnsi="Calibri" w:cs="Calibri"/>
        <w:sz w:val="24"/>
        <w:szCs w:val="24"/>
        <w:u w:val="single"/>
      </w:rPr>
      <w:t>___</w:t>
    </w:r>
    <w:r>
      <w:rPr>
        <w:rFonts w:ascii="Calibri" w:hAnsi="Calibri" w:cs="Calibri"/>
        <w:sz w:val="24"/>
        <w:szCs w:val="24"/>
        <w:u w:val="single"/>
      </w:rPr>
      <w:t>__</w:t>
    </w:r>
    <w:r w:rsidRPr="00A100DC">
      <w:rPr>
        <w:rFonts w:ascii="Calibri" w:hAnsi="Calibri" w:cs="Calibri"/>
        <w:sz w:val="24"/>
        <w:szCs w:val="24"/>
        <w:u w:val="single"/>
      </w:rPr>
      <w:t>_Znak sprawy: RIT.271.2.</w:t>
    </w:r>
    <w:r w:rsidR="004A0F4C">
      <w:rPr>
        <w:rFonts w:ascii="Calibri" w:hAnsi="Calibri" w:cs="Calibri"/>
        <w:sz w:val="24"/>
        <w:szCs w:val="24"/>
        <w:u w:val="single"/>
      </w:rPr>
      <w:t>7</w:t>
    </w:r>
    <w:r w:rsidRPr="00A100DC">
      <w:rPr>
        <w:rFonts w:ascii="Calibri" w:hAnsi="Calibri" w:cs="Calibri"/>
        <w:sz w:val="24"/>
        <w:szCs w:val="24"/>
        <w:u w:val="single"/>
      </w:rPr>
      <w:t>.202</w:t>
    </w:r>
    <w:bookmarkEnd w:id="2"/>
    <w:bookmarkEnd w:id="3"/>
    <w:bookmarkEnd w:id="4"/>
    <w:bookmarkEnd w:id="5"/>
    <w:bookmarkEnd w:id="6"/>
    <w:bookmarkEnd w:id="7"/>
    <w:r w:rsidR="004A0F4C">
      <w:rPr>
        <w:rFonts w:ascii="Calibri" w:hAnsi="Calibri" w:cs="Calibri"/>
        <w:sz w:val="24"/>
        <w:szCs w:val="24"/>
        <w:u w:val="single"/>
      </w:rPr>
      <w:t>4</w:t>
    </w:r>
  </w:p>
  <w:p w14:paraId="7B89F8AD" w14:textId="77777777" w:rsidR="0025431D" w:rsidRPr="00501C34" w:rsidRDefault="0025431D" w:rsidP="00501C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502"/>
        </w:tabs>
        <w:ind w:left="502" w:hanging="360"/>
      </w:pPr>
    </w:lvl>
  </w:abstractNum>
  <w:abstractNum w:abstractNumId="1"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4039F"/>
    <w:multiLevelType w:val="hybridMultilevel"/>
    <w:tmpl w:val="2BF22C7C"/>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2B406B8D"/>
    <w:multiLevelType w:val="hybridMultilevel"/>
    <w:tmpl w:val="839ED5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B7B5091"/>
    <w:multiLevelType w:val="hybridMultilevel"/>
    <w:tmpl w:val="AC98F616"/>
    <w:lvl w:ilvl="0" w:tplc="04150011">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F284404"/>
    <w:multiLevelType w:val="hybridMultilevel"/>
    <w:tmpl w:val="068698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07C530D"/>
    <w:multiLevelType w:val="hybridMultilevel"/>
    <w:tmpl w:val="CF70B344"/>
    <w:lvl w:ilvl="0" w:tplc="72849370">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1B0C43"/>
    <w:multiLevelType w:val="hybridMultilevel"/>
    <w:tmpl w:val="35B0E8FA"/>
    <w:lvl w:ilvl="0" w:tplc="21C04AE2">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3"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2028BB"/>
    <w:multiLevelType w:val="hybridMultilevel"/>
    <w:tmpl w:val="9A6A8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2"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2D50158"/>
    <w:multiLevelType w:val="hybridMultilevel"/>
    <w:tmpl w:val="9ADC7794"/>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7867B41"/>
    <w:multiLevelType w:val="hybridMultilevel"/>
    <w:tmpl w:val="89C267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1" w15:restartNumberingAfterBreak="0">
    <w:nsid w:val="62C3305D"/>
    <w:multiLevelType w:val="hybridMultilevel"/>
    <w:tmpl w:val="70669B20"/>
    <w:lvl w:ilvl="0" w:tplc="909A109E">
      <w:start w:val="1"/>
      <w:numFmt w:val="lowerLetter"/>
      <w:lvlText w:val="%1)"/>
      <w:lvlJc w:val="left"/>
      <w:pPr>
        <w:ind w:left="2160" w:hanging="360"/>
      </w:pPr>
      <w:rPr>
        <w:rFonts w:asciiTheme="minorHAnsi" w:eastAsiaTheme="minorHAnsi" w:hAnsiTheme="minorHAnsi" w:cstheme="minorHAnsi"/>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6"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9F27967"/>
    <w:multiLevelType w:val="hybridMultilevel"/>
    <w:tmpl w:val="5D9EF1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36977568">
    <w:abstractNumId w:val="38"/>
  </w:num>
  <w:num w:numId="2" w16cid:durableId="1315791038">
    <w:abstractNumId w:val="30"/>
  </w:num>
  <w:num w:numId="3" w16cid:durableId="2026789457">
    <w:abstractNumId w:val="25"/>
  </w:num>
  <w:num w:numId="4" w16cid:durableId="1923174932">
    <w:abstractNumId w:val="43"/>
  </w:num>
  <w:num w:numId="5" w16cid:durableId="192691546">
    <w:abstractNumId w:val="5"/>
  </w:num>
  <w:num w:numId="6" w16cid:durableId="1135682096">
    <w:abstractNumId w:val="15"/>
  </w:num>
  <w:num w:numId="7" w16cid:durableId="969939689">
    <w:abstractNumId w:val="33"/>
  </w:num>
  <w:num w:numId="8" w16cid:durableId="1512792445">
    <w:abstractNumId w:val="12"/>
  </w:num>
  <w:num w:numId="9" w16cid:durableId="2122454908">
    <w:abstractNumId w:val="35"/>
  </w:num>
  <w:num w:numId="10" w16cid:durableId="1842234316">
    <w:abstractNumId w:val="6"/>
  </w:num>
  <w:num w:numId="11" w16cid:durableId="1083798431">
    <w:abstractNumId w:val="4"/>
  </w:num>
  <w:num w:numId="12" w16cid:durableId="689721115">
    <w:abstractNumId w:val="19"/>
  </w:num>
  <w:num w:numId="13" w16cid:durableId="1520124140">
    <w:abstractNumId w:val="10"/>
  </w:num>
  <w:num w:numId="14" w16cid:durableId="1110053177">
    <w:abstractNumId w:val="11"/>
  </w:num>
  <w:num w:numId="15" w16cid:durableId="948464006">
    <w:abstractNumId w:val="46"/>
  </w:num>
  <w:num w:numId="16" w16cid:durableId="1468235460">
    <w:abstractNumId w:val="3"/>
  </w:num>
  <w:num w:numId="17" w16cid:durableId="323121476">
    <w:abstractNumId w:val="47"/>
  </w:num>
  <w:num w:numId="18" w16cid:durableId="1436174644">
    <w:abstractNumId w:val="23"/>
  </w:num>
  <w:num w:numId="19" w16cid:durableId="1951929691">
    <w:abstractNumId w:val="8"/>
  </w:num>
  <w:num w:numId="20" w16cid:durableId="1089616020">
    <w:abstractNumId w:val="49"/>
  </w:num>
  <w:num w:numId="21" w16cid:durableId="241450318">
    <w:abstractNumId w:val="27"/>
  </w:num>
  <w:num w:numId="22" w16cid:durableId="1355114853">
    <w:abstractNumId w:val="48"/>
  </w:num>
  <w:num w:numId="23" w16cid:durableId="1420827022">
    <w:abstractNumId w:val="51"/>
  </w:num>
  <w:num w:numId="24" w16cid:durableId="970401986">
    <w:abstractNumId w:val="2"/>
  </w:num>
  <w:num w:numId="25" w16cid:durableId="1714886761">
    <w:abstractNumId w:val="13"/>
  </w:num>
  <w:num w:numId="26" w16cid:durableId="1932278581">
    <w:abstractNumId w:val="34"/>
  </w:num>
  <w:num w:numId="27" w16cid:durableId="735276894">
    <w:abstractNumId w:val="39"/>
  </w:num>
  <w:num w:numId="28" w16cid:durableId="457795760">
    <w:abstractNumId w:val="41"/>
  </w:num>
  <w:num w:numId="29" w16cid:durableId="1535728352">
    <w:abstractNumId w:val="53"/>
  </w:num>
  <w:num w:numId="30" w16cid:durableId="813911336">
    <w:abstractNumId w:val="36"/>
  </w:num>
  <w:num w:numId="31" w16cid:durableId="1183975449">
    <w:abstractNumId w:val="31"/>
  </w:num>
  <w:num w:numId="32" w16cid:durableId="819736590">
    <w:abstractNumId w:val="40"/>
  </w:num>
  <w:num w:numId="33" w16cid:durableId="1441338449">
    <w:abstractNumId w:val="24"/>
  </w:num>
  <w:num w:numId="34" w16cid:durableId="186215325">
    <w:abstractNumId w:val="44"/>
  </w:num>
  <w:num w:numId="35" w16cid:durableId="1669404010">
    <w:abstractNumId w:val="7"/>
  </w:num>
  <w:num w:numId="36" w16cid:durableId="1234118883">
    <w:abstractNumId w:val="26"/>
  </w:num>
  <w:num w:numId="37" w16cid:durableId="1373533330">
    <w:abstractNumId w:val="50"/>
  </w:num>
  <w:num w:numId="38" w16cid:durableId="2133281460">
    <w:abstractNumId w:val="37"/>
  </w:num>
  <w:num w:numId="39" w16cid:durableId="2138915325">
    <w:abstractNumId w:val="28"/>
  </w:num>
  <w:num w:numId="40" w16cid:durableId="1502548691">
    <w:abstractNumId w:val="14"/>
  </w:num>
  <w:num w:numId="41" w16cid:durableId="378628528">
    <w:abstractNumId w:val="17"/>
  </w:num>
  <w:num w:numId="42" w16cid:durableId="2134708849">
    <w:abstractNumId w:val="29"/>
  </w:num>
  <w:num w:numId="43" w16cid:durableId="1316106340">
    <w:abstractNumId w:val="18"/>
  </w:num>
  <w:num w:numId="44" w16cid:durableId="1157920109">
    <w:abstractNumId w:val="21"/>
  </w:num>
  <w:num w:numId="45" w16cid:durableId="1126776775">
    <w:abstractNumId w:val="20"/>
  </w:num>
  <w:num w:numId="46" w16cid:durableId="2020152364">
    <w:abstractNumId w:val="9"/>
  </w:num>
  <w:num w:numId="47" w16cid:durableId="320158688">
    <w:abstractNumId w:val="42"/>
  </w:num>
  <w:num w:numId="48" w16cid:durableId="1422218823">
    <w:abstractNumId w:val="52"/>
  </w:num>
  <w:num w:numId="49" w16cid:durableId="1069691448">
    <w:abstractNumId w:val="32"/>
  </w:num>
  <w:num w:numId="50" w16cid:durableId="27074901">
    <w:abstractNumId w:val="16"/>
  </w:num>
  <w:num w:numId="51" w16cid:durableId="54263992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28CC"/>
    <w:rsid w:val="0001416B"/>
    <w:rsid w:val="000146B8"/>
    <w:rsid w:val="00036D78"/>
    <w:rsid w:val="000370AA"/>
    <w:rsid w:val="000405C7"/>
    <w:rsid w:val="00052A69"/>
    <w:rsid w:val="0005320F"/>
    <w:rsid w:val="0005521A"/>
    <w:rsid w:val="00061D95"/>
    <w:rsid w:val="0006544F"/>
    <w:rsid w:val="00067DD0"/>
    <w:rsid w:val="000728C4"/>
    <w:rsid w:val="00073F11"/>
    <w:rsid w:val="00086739"/>
    <w:rsid w:val="00094EF0"/>
    <w:rsid w:val="000C44F7"/>
    <w:rsid w:val="000C718D"/>
    <w:rsid w:val="000F5670"/>
    <w:rsid w:val="0010573C"/>
    <w:rsid w:val="00117829"/>
    <w:rsid w:val="0012384A"/>
    <w:rsid w:val="00135EEF"/>
    <w:rsid w:val="0013643B"/>
    <w:rsid w:val="00144724"/>
    <w:rsid w:val="001478DF"/>
    <w:rsid w:val="00151535"/>
    <w:rsid w:val="001765FC"/>
    <w:rsid w:val="00181A8B"/>
    <w:rsid w:val="001870BE"/>
    <w:rsid w:val="001979EE"/>
    <w:rsid w:val="001D56C4"/>
    <w:rsid w:val="001E26D5"/>
    <w:rsid w:val="001F0E83"/>
    <w:rsid w:val="001F64C5"/>
    <w:rsid w:val="001F75E0"/>
    <w:rsid w:val="0021548B"/>
    <w:rsid w:val="00237599"/>
    <w:rsid w:val="00240AA0"/>
    <w:rsid w:val="0025431D"/>
    <w:rsid w:val="00266F89"/>
    <w:rsid w:val="002722EA"/>
    <w:rsid w:val="002931E7"/>
    <w:rsid w:val="00296FBF"/>
    <w:rsid w:val="002B26CA"/>
    <w:rsid w:val="002B6E3C"/>
    <w:rsid w:val="002C27D9"/>
    <w:rsid w:val="002C67E0"/>
    <w:rsid w:val="002D01D4"/>
    <w:rsid w:val="002D2F83"/>
    <w:rsid w:val="002D343E"/>
    <w:rsid w:val="002D37A6"/>
    <w:rsid w:val="002D791D"/>
    <w:rsid w:val="002E23CC"/>
    <w:rsid w:val="002F20AD"/>
    <w:rsid w:val="002F51BC"/>
    <w:rsid w:val="003169DE"/>
    <w:rsid w:val="003221A7"/>
    <w:rsid w:val="00327CE2"/>
    <w:rsid w:val="0033328A"/>
    <w:rsid w:val="00352B54"/>
    <w:rsid w:val="00355E6A"/>
    <w:rsid w:val="00355FBE"/>
    <w:rsid w:val="0035685F"/>
    <w:rsid w:val="00372460"/>
    <w:rsid w:val="003728D4"/>
    <w:rsid w:val="00380266"/>
    <w:rsid w:val="0039759C"/>
    <w:rsid w:val="003A0F40"/>
    <w:rsid w:val="003A3E81"/>
    <w:rsid w:val="003A779B"/>
    <w:rsid w:val="003C134A"/>
    <w:rsid w:val="003D07D0"/>
    <w:rsid w:val="003D0D51"/>
    <w:rsid w:val="003D0DE2"/>
    <w:rsid w:val="003E0033"/>
    <w:rsid w:val="003E526C"/>
    <w:rsid w:val="00411D57"/>
    <w:rsid w:val="0042535A"/>
    <w:rsid w:val="00437AAF"/>
    <w:rsid w:val="004444D5"/>
    <w:rsid w:val="00461507"/>
    <w:rsid w:val="00495A7C"/>
    <w:rsid w:val="00496E40"/>
    <w:rsid w:val="004A0F4C"/>
    <w:rsid w:val="004A57B7"/>
    <w:rsid w:val="004A60C0"/>
    <w:rsid w:val="004D18A4"/>
    <w:rsid w:val="004D6D8D"/>
    <w:rsid w:val="004F198D"/>
    <w:rsid w:val="004F2B04"/>
    <w:rsid w:val="00500875"/>
    <w:rsid w:val="00501C34"/>
    <w:rsid w:val="00502668"/>
    <w:rsid w:val="00503BFA"/>
    <w:rsid w:val="005048EA"/>
    <w:rsid w:val="00511BCA"/>
    <w:rsid w:val="00513D7D"/>
    <w:rsid w:val="0051512B"/>
    <w:rsid w:val="00523497"/>
    <w:rsid w:val="0052505C"/>
    <w:rsid w:val="005259FE"/>
    <w:rsid w:val="00532311"/>
    <w:rsid w:val="005502A4"/>
    <w:rsid w:val="0058009A"/>
    <w:rsid w:val="0058451E"/>
    <w:rsid w:val="0058511D"/>
    <w:rsid w:val="00593316"/>
    <w:rsid w:val="005943E6"/>
    <w:rsid w:val="005A3255"/>
    <w:rsid w:val="005C6B07"/>
    <w:rsid w:val="005E1E3C"/>
    <w:rsid w:val="005F5F5E"/>
    <w:rsid w:val="005F6EE4"/>
    <w:rsid w:val="00600C49"/>
    <w:rsid w:val="00600D5A"/>
    <w:rsid w:val="006022D8"/>
    <w:rsid w:val="0061763B"/>
    <w:rsid w:val="006205A6"/>
    <w:rsid w:val="00687F27"/>
    <w:rsid w:val="006977B1"/>
    <w:rsid w:val="006A737A"/>
    <w:rsid w:val="006B21A1"/>
    <w:rsid w:val="006B47E3"/>
    <w:rsid w:val="006B4F71"/>
    <w:rsid w:val="006B7701"/>
    <w:rsid w:val="006C6A17"/>
    <w:rsid w:val="006E034F"/>
    <w:rsid w:val="006E49D1"/>
    <w:rsid w:val="006F08C3"/>
    <w:rsid w:val="006F4A2B"/>
    <w:rsid w:val="007000BC"/>
    <w:rsid w:val="00702825"/>
    <w:rsid w:val="007063C6"/>
    <w:rsid w:val="007243E1"/>
    <w:rsid w:val="0072788E"/>
    <w:rsid w:val="00733159"/>
    <w:rsid w:val="00744E3F"/>
    <w:rsid w:val="007454F2"/>
    <w:rsid w:val="0075094A"/>
    <w:rsid w:val="00750E0B"/>
    <w:rsid w:val="007533D6"/>
    <w:rsid w:val="007600AA"/>
    <w:rsid w:val="007605AC"/>
    <w:rsid w:val="007678E5"/>
    <w:rsid w:val="00771695"/>
    <w:rsid w:val="00776F58"/>
    <w:rsid w:val="0078695E"/>
    <w:rsid w:val="007A4860"/>
    <w:rsid w:val="007A52EA"/>
    <w:rsid w:val="007B12FE"/>
    <w:rsid w:val="007B54D3"/>
    <w:rsid w:val="007C448E"/>
    <w:rsid w:val="007C48E1"/>
    <w:rsid w:val="007D27E1"/>
    <w:rsid w:val="007F0499"/>
    <w:rsid w:val="007F0930"/>
    <w:rsid w:val="007F4047"/>
    <w:rsid w:val="008037E4"/>
    <w:rsid w:val="00807271"/>
    <w:rsid w:val="008074A9"/>
    <w:rsid w:val="00807CC1"/>
    <w:rsid w:val="00830C8D"/>
    <w:rsid w:val="00832F90"/>
    <w:rsid w:val="00835054"/>
    <w:rsid w:val="00836EF6"/>
    <w:rsid w:val="00847942"/>
    <w:rsid w:val="00850862"/>
    <w:rsid w:val="00851A67"/>
    <w:rsid w:val="00861D53"/>
    <w:rsid w:val="00865B84"/>
    <w:rsid w:val="008732CE"/>
    <w:rsid w:val="0088396C"/>
    <w:rsid w:val="008868EB"/>
    <w:rsid w:val="008870C8"/>
    <w:rsid w:val="008C7E95"/>
    <w:rsid w:val="008D09E8"/>
    <w:rsid w:val="008D0B60"/>
    <w:rsid w:val="008E065F"/>
    <w:rsid w:val="008E61F0"/>
    <w:rsid w:val="008F118E"/>
    <w:rsid w:val="008F5350"/>
    <w:rsid w:val="009034FC"/>
    <w:rsid w:val="00904849"/>
    <w:rsid w:val="009053AF"/>
    <w:rsid w:val="00906365"/>
    <w:rsid w:val="009179C6"/>
    <w:rsid w:val="009267EC"/>
    <w:rsid w:val="00926B85"/>
    <w:rsid w:val="00934F04"/>
    <w:rsid w:val="00940991"/>
    <w:rsid w:val="009422EA"/>
    <w:rsid w:val="00953600"/>
    <w:rsid w:val="00956B9E"/>
    <w:rsid w:val="00960016"/>
    <w:rsid w:val="00972B87"/>
    <w:rsid w:val="00975704"/>
    <w:rsid w:val="00985C08"/>
    <w:rsid w:val="009A5E3E"/>
    <w:rsid w:val="009B0630"/>
    <w:rsid w:val="009B1D6F"/>
    <w:rsid w:val="009D0B73"/>
    <w:rsid w:val="009E79ED"/>
    <w:rsid w:val="009F3AAA"/>
    <w:rsid w:val="00A04547"/>
    <w:rsid w:val="00A05B90"/>
    <w:rsid w:val="00A066B4"/>
    <w:rsid w:val="00A11DC2"/>
    <w:rsid w:val="00A31B34"/>
    <w:rsid w:val="00A36EC6"/>
    <w:rsid w:val="00A40FC3"/>
    <w:rsid w:val="00A52544"/>
    <w:rsid w:val="00A54EEE"/>
    <w:rsid w:val="00A723EC"/>
    <w:rsid w:val="00A7585B"/>
    <w:rsid w:val="00A80AE0"/>
    <w:rsid w:val="00A977C5"/>
    <w:rsid w:val="00AA4FBE"/>
    <w:rsid w:val="00AB0F77"/>
    <w:rsid w:val="00AB68CA"/>
    <w:rsid w:val="00AE5C65"/>
    <w:rsid w:val="00B06F15"/>
    <w:rsid w:val="00B153B2"/>
    <w:rsid w:val="00B15B1C"/>
    <w:rsid w:val="00B25EC3"/>
    <w:rsid w:val="00B33D75"/>
    <w:rsid w:val="00B42530"/>
    <w:rsid w:val="00B5033E"/>
    <w:rsid w:val="00B606D6"/>
    <w:rsid w:val="00B6210C"/>
    <w:rsid w:val="00B63ED8"/>
    <w:rsid w:val="00B65432"/>
    <w:rsid w:val="00B77F32"/>
    <w:rsid w:val="00B856AE"/>
    <w:rsid w:val="00BB061D"/>
    <w:rsid w:val="00BB362E"/>
    <w:rsid w:val="00BC04E2"/>
    <w:rsid w:val="00BC3ECC"/>
    <w:rsid w:val="00BD6795"/>
    <w:rsid w:val="00BE0F4C"/>
    <w:rsid w:val="00BE2EFE"/>
    <w:rsid w:val="00BE4395"/>
    <w:rsid w:val="00BF1707"/>
    <w:rsid w:val="00BF5CF5"/>
    <w:rsid w:val="00C12EFF"/>
    <w:rsid w:val="00C1711D"/>
    <w:rsid w:val="00C34305"/>
    <w:rsid w:val="00C37ED3"/>
    <w:rsid w:val="00C55F36"/>
    <w:rsid w:val="00C56B9D"/>
    <w:rsid w:val="00C57A86"/>
    <w:rsid w:val="00C63F9F"/>
    <w:rsid w:val="00C703FE"/>
    <w:rsid w:val="00C73A22"/>
    <w:rsid w:val="00C85509"/>
    <w:rsid w:val="00C87CCD"/>
    <w:rsid w:val="00C9302F"/>
    <w:rsid w:val="00C94959"/>
    <w:rsid w:val="00C956DF"/>
    <w:rsid w:val="00C971F4"/>
    <w:rsid w:val="00CA454B"/>
    <w:rsid w:val="00CA4A12"/>
    <w:rsid w:val="00CA7348"/>
    <w:rsid w:val="00CC1760"/>
    <w:rsid w:val="00CD4EA2"/>
    <w:rsid w:val="00CE3E7F"/>
    <w:rsid w:val="00CF48EB"/>
    <w:rsid w:val="00CF71E7"/>
    <w:rsid w:val="00D01B31"/>
    <w:rsid w:val="00D31B18"/>
    <w:rsid w:val="00D4561A"/>
    <w:rsid w:val="00D47E6C"/>
    <w:rsid w:val="00D52D2D"/>
    <w:rsid w:val="00D63FE9"/>
    <w:rsid w:val="00D6640A"/>
    <w:rsid w:val="00D73A9E"/>
    <w:rsid w:val="00D7523B"/>
    <w:rsid w:val="00D806B3"/>
    <w:rsid w:val="00D91A0E"/>
    <w:rsid w:val="00D92532"/>
    <w:rsid w:val="00DA3ACE"/>
    <w:rsid w:val="00DA41C7"/>
    <w:rsid w:val="00DA4E2A"/>
    <w:rsid w:val="00DB7EFF"/>
    <w:rsid w:val="00DD0524"/>
    <w:rsid w:val="00DD06DD"/>
    <w:rsid w:val="00DD395C"/>
    <w:rsid w:val="00DF261A"/>
    <w:rsid w:val="00DF6FBF"/>
    <w:rsid w:val="00E04176"/>
    <w:rsid w:val="00E06467"/>
    <w:rsid w:val="00E073B0"/>
    <w:rsid w:val="00E12AEF"/>
    <w:rsid w:val="00E15A4B"/>
    <w:rsid w:val="00E179BF"/>
    <w:rsid w:val="00E17D9E"/>
    <w:rsid w:val="00E36DB7"/>
    <w:rsid w:val="00E40CE6"/>
    <w:rsid w:val="00E531C8"/>
    <w:rsid w:val="00E540D1"/>
    <w:rsid w:val="00E73496"/>
    <w:rsid w:val="00E73A81"/>
    <w:rsid w:val="00E82C54"/>
    <w:rsid w:val="00E90411"/>
    <w:rsid w:val="00E90AA0"/>
    <w:rsid w:val="00EA3F45"/>
    <w:rsid w:val="00EB4EB8"/>
    <w:rsid w:val="00EC1836"/>
    <w:rsid w:val="00EC27A9"/>
    <w:rsid w:val="00EC2D82"/>
    <w:rsid w:val="00EC6E64"/>
    <w:rsid w:val="00EE0442"/>
    <w:rsid w:val="00EE2057"/>
    <w:rsid w:val="00EE6CB2"/>
    <w:rsid w:val="00EF335A"/>
    <w:rsid w:val="00F04D48"/>
    <w:rsid w:val="00F061B1"/>
    <w:rsid w:val="00F07470"/>
    <w:rsid w:val="00F078A5"/>
    <w:rsid w:val="00F1212F"/>
    <w:rsid w:val="00F165C5"/>
    <w:rsid w:val="00F21031"/>
    <w:rsid w:val="00F33C72"/>
    <w:rsid w:val="00F3765D"/>
    <w:rsid w:val="00F44C7F"/>
    <w:rsid w:val="00F5297D"/>
    <w:rsid w:val="00F568BA"/>
    <w:rsid w:val="00F60C44"/>
    <w:rsid w:val="00F71FF0"/>
    <w:rsid w:val="00F859A4"/>
    <w:rsid w:val="00FA4276"/>
    <w:rsid w:val="00FA6F81"/>
    <w:rsid w:val="00FE5F41"/>
    <w:rsid w:val="00FF336E"/>
    <w:rsid w:val="00FF4D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9D3A7"/>
  <w15:docId w15:val="{D57DFB0D-9D6B-4BD9-8D0D-CA2CDAA3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semiHidden/>
    <w:unhideWhenUsed/>
    <w:rsid w:val="00E40CE6"/>
    <w:pPr>
      <w:spacing w:after="120"/>
      <w:ind w:left="283"/>
    </w:pPr>
  </w:style>
  <w:style w:type="character" w:customStyle="1" w:styleId="TekstpodstawowywcityZnak">
    <w:name w:val="Tekst podstawowy wcięty Znak"/>
    <w:basedOn w:val="Domylnaczcionkaakapitu"/>
    <w:link w:val="Tekstpodstawowywcity"/>
    <w:uiPriority w:val="99"/>
    <w:semiHidden/>
    <w:rsid w:val="00E40CE6"/>
    <w:rPr>
      <w:rFonts w:ascii="Times New Roman" w:eastAsia="Times New Roman" w:hAnsi="Times New Roman" w:cs="Times New Roman"/>
      <w:sz w:val="20"/>
      <w:szCs w:val="20"/>
      <w:lang w:eastAsia="pl-PL"/>
    </w:rPr>
  </w:style>
  <w:style w:type="paragraph" w:customStyle="1" w:styleId="Akapitzlist2">
    <w:name w:val="Akapit z listą2"/>
    <w:basedOn w:val="Normalny"/>
    <w:rsid w:val="009179C6"/>
    <w:pPr>
      <w:spacing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0DC3-91B7-421F-84E1-960640DB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9648</Words>
  <Characters>57893</Characters>
  <Application>Microsoft Office Word</Application>
  <DocSecurity>4</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2</cp:revision>
  <cp:lastPrinted>2024-01-02T13:36:00Z</cp:lastPrinted>
  <dcterms:created xsi:type="dcterms:W3CDTF">2024-03-06T10:57:00Z</dcterms:created>
  <dcterms:modified xsi:type="dcterms:W3CDTF">2024-03-06T10:57:00Z</dcterms:modified>
</cp:coreProperties>
</file>