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532" w14:textId="77777777" w:rsidR="00EF6DDE" w:rsidRPr="00F60927" w:rsidRDefault="00EF6DDE" w:rsidP="00B64B99">
      <w:pPr>
        <w:pStyle w:val="Bezodstpw"/>
        <w:spacing w:line="276" w:lineRule="auto"/>
        <w:jc w:val="center"/>
        <w:rPr>
          <w:rFonts w:cstheme="minorHAnsi"/>
          <w:b/>
          <w:bCs/>
          <w:sz w:val="24"/>
          <w:szCs w:val="24"/>
        </w:rPr>
      </w:pPr>
    </w:p>
    <w:p w14:paraId="46019F68" w14:textId="77777777" w:rsidR="00EE0442" w:rsidRPr="00F60927" w:rsidRDefault="00EE0442" w:rsidP="00B64B99">
      <w:pPr>
        <w:pStyle w:val="Bezodstpw"/>
        <w:spacing w:line="276" w:lineRule="auto"/>
        <w:jc w:val="center"/>
        <w:rPr>
          <w:rFonts w:cstheme="minorHAnsi"/>
          <w:b/>
          <w:bCs/>
          <w:sz w:val="24"/>
          <w:szCs w:val="24"/>
        </w:rPr>
      </w:pPr>
      <w:r w:rsidRPr="00F60927">
        <w:rPr>
          <w:rFonts w:cstheme="minorHAnsi"/>
          <w:b/>
          <w:bCs/>
          <w:sz w:val="24"/>
          <w:szCs w:val="24"/>
        </w:rPr>
        <w:t>SPECYFIKACJA WARUNKÓW ZAMÓWIENIA</w:t>
      </w:r>
    </w:p>
    <w:p w14:paraId="474D365E" w14:textId="77777777" w:rsidR="00EE0442" w:rsidRPr="00F60927" w:rsidRDefault="00EE0442" w:rsidP="00B64B99">
      <w:pPr>
        <w:pStyle w:val="Bezodstpw"/>
        <w:spacing w:line="276" w:lineRule="auto"/>
        <w:jc w:val="center"/>
        <w:rPr>
          <w:rFonts w:cstheme="minorHAnsi"/>
          <w:sz w:val="24"/>
          <w:szCs w:val="24"/>
        </w:rPr>
      </w:pPr>
    </w:p>
    <w:p w14:paraId="782B88F7"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Zgodnie z przepisami ustawy z dnia 11 września 2019 r. – Prawo zamówień Publicznych</w:t>
      </w:r>
    </w:p>
    <w:p w14:paraId="39325D3F" w14:textId="778A49DE"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w:t>
      </w:r>
      <w:r w:rsidR="00071499" w:rsidRPr="00F60927">
        <w:rPr>
          <w:rFonts w:cstheme="minorHAnsi"/>
          <w:sz w:val="24"/>
          <w:szCs w:val="24"/>
        </w:rPr>
        <w:t>Dz.U. z 2023 r., poz. 1605 ze zm.</w:t>
      </w:r>
      <w:r w:rsidRPr="00F60927">
        <w:rPr>
          <w:rFonts w:cstheme="minorHAnsi"/>
          <w:sz w:val="24"/>
          <w:szCs w:val="24"/>
        </w:rPr>
        <w:t xml:space="preserve">) </w:t>
      </w:r>
    </w:p>
    <w:p w14:paraId="5C301AEB"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Zamawiający – Gmina Wielka Nieszawka, ul. Toruńska 12, 87-165 Cierpice,</w:t>
      </w:r>
    </w:p>
    <w:p w14:paraId="3C858BD4"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NIP: 8792593680, REGON: 871118750</w:t>
      </w:r>
    </w:p>
    <w:p w14:paraId="6A52116A"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adres strony internetowej: https://www.wielkanieszawka.pl/</w:t>
      </w:r>
    </w:p>
    <w:p w14:paraId="697301B2"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Biuletyn Informacji Publicznej: </w:t>
      </w:r>
      <w:hyperlink r:id="rId8" w:history="1">
        <w:r w:rsidR="00517C72" w:rsidRPr="00F60927">
          <w:rPr>
            <w:rStyle w:val="Hipercze"/>
            <w:rFonts w:cstheme="minorHAnsi"/>
            <w:sz w:val="24"/>
            <w:szCs w:val="24"/>
          </w:rPr>
          <w:t>https://bip.wielkanieszawka.pl/</w:t>
        </w:r>
      </w:hyperlink>
    </w:p>
    <w:p w14:paraId="7C1502F8" w14:textId="77777777" w:rsidR="00517C72" w:rsidRPr="00F60927" w:rsidRDefault="00517C72" w:rsidP="00B64B99">
      <w:pPr>
        <w:pStyle w:val="Bezodstpw"/>
        <w:spacing w:line="276" w:lineRule="auto"/>
        <w:jc w:val="center"/>
        <w:rPr>
          <w:rFonts w:cstheme="minorHAnsi"/>
          <w:sz w:val="24"/>
          <w:szCs w:val="24"/>
        </w:rPr>
      </w:pPr>
      <w:r w:rsidRPr="00F60927">
        <w:rPr>
          <w:rFonts w:cstheme="minorHAnsi"/>
          <w:sz w:val="24"/>
          <w:szCs w:val="24"/>
        </w:rPr>
        <w:t>E-mail: sekretariat@wielkanieszawka.pl</w:t>
      </w:r>
    </w:p>
    <w:p w14:paraId="4D1FE738"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zaprasza do wzięcia udziału w postępowaniu o udzielenie zamówienia publicznego </w:t>
      </w:r>
    </w:p>
    <w:p w14:paraId="5BF62463"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prowadzonego w trybie podstawowym na realizację zadania pn.:</w:t>
      </w:r>
    </w:p>
    <w:p w14:paraId="0CDECA07" w14:textId="77777777" w:rsidR="00EF6DDE" w:rsidRPr="00F60927" w:rsidRDefault="00EF6DDE" w:rsidP="00B64B99">
      <w:pPr>
        <w:pStyle w:val="Bezodstpw"/>
        <w:spacing w:line="276" w:lineRule="auto"/>
        <w:rPr>
          <w:rFonts w:cstheme="minorHAnsi"/>
          <w:sz w:val="24"/>
          <w:szCs w:val="24"/>
        </w:rPr>
      </w:pPr>
    </w:p>
    <w:p w14:paraId="224AED65" w14:textId="77777777" w:rsidR="009A451C" w:rsidRPr="009A451C" w:rsidRDefault="009A451C" w:rsidP="009A451C">
      <w:pPr>
        <w:spacing w:after="0"/>
        <w:jc w:val="center"/>
        <w:rPr>
          <w:rFonts w:eastAsia="Times New Roman" w:cstheme="minorHAnsi"/>
          <w:b/>
          <w:sz w:val="24"/>
          <w:szCs w:val="24"/>
        </w:rPr>
      </w:pPr>
      <w:r w:rsidRPr="009A451C">
        <w:rPr>
          <w:rFonts w:eastAsia="Times New Roman" w:cstheme="minorHAnsi"/>
          <w:b/>
          <w:sz w:val="24"/>
          <w:szCs w:val="24"/>
        </w:rPr>
        <w:t>„Budowa świetlicy wiejskiej w miejscowości Brzoza w trybie zaprojektuj i wybuduj”</w:t>
      </w:r>
    </w:p>
    <w:p w14:paraId="44D1B48B" w14:textId="77777777" w:rsidR="00B64B99" w:rsidRPr="00F60927" w:rsidRDefault="00B64B99" w:rsidP="00B64B99">
      <w:pPr>
        <w:pStyle w:val="Bezodstpw"/>
        <w:spacing w:line="276" w:lineRule="auto"/>
        <w:rPr>
          <w:rFonts w:cstheme="minorHAnsi"/>
          <w:sz w:val="24"/>
          <w:szCs w:val="24"/>
        </w:rPr>
      </w:pPr>
    </w:p>
    <w:p w14:paraId="3C07FF74" w14:textId="77777777" w:rsidR="00B64B99" w:rsidRPr="00F60927" w:rsidRDefault="00BB76A2" w:rsidP="00B64B99">
      <w:pPr>
        <w:pStyle w:val="Bezodstpw"/>
        <w:spacing w:line="276" w:lineRule="auto"/>
        <w:rPr>
          <w:rFonts w:cstheme="minorHAnsi"/>
          <w:sz w:val="24"/>
          <w:szCs w:val="24"/>
        </w:rPr>
      </w:pPr>
      <w:r w:rsidRPr="00F60927">
        <w:rPr>
          <w:rFonts w:cstheme="minorHAnsi"/>
          <w:sz w:val="24"/>
          <w:szCs w:val="24"/>
        </w:rPr>
        <w:t>Wspólny słownik zamówień CPV:</w:t>
      </w:r>
    </w:p>
    <w:p w14:paraId="19DFDF82" w14:textId="77777777" w:rsidR="00572CC9" w:rsidRPr="00F60927" w:rsidRDefault="00572CC9" w:rsidP="00B64B99">
      <w:pPr>
        <w:pStyle w:val="Bezodstpw"/>
        <w:spacing w:line="276" w:lineRule="auto"/>
        <w:rPr>
          <w:rFonts w:cstheme="minorHAnsi"/>
          <w:sz w:val="24"/>
          <w:szCs w:val="24"/>
        </w:rPr>
      </w:pPr>
      <w:r w:rsidRPr="00F60927">
        <w:rPr>
          <w:rFonts w:cstheme="minorHAnsi"/>
          <w:sz w:val="24"/>
          <w:szCs w:val="24"/>
        </w:rPr>
        <w:t>71320000-7 Usługi inżynieryjne w zakresie projektowania</w:t>
      </w:r>
    </w:p>
    <w:p w14:paraId="3C8E33F3" w14:textId="77777777" w:rsidR="00572CC9" w:rsidRPr="00F60927" w:rsidRDefault="00572CC9" w:rsidP="00B64B99">
      <w:pPr>
        <w:pStyle w:val="Bezodstpw"/>
        <w:spacing w:line="276" w:lineRule="auto"/>
        <w:rPr>
          <w:rFonts w:cstheme="minorHAnsi"/>
          <w:sz w:val="24"/>
          <w:szCs w:val="24"/>
        </w:rPr>
      </w:pPr>
      <w:r w:rsidRPr="00F60927">
        <w:rPr>
          <w:rFonts w:cstheme="minorHAnsi"/>
          <w:sz w:val="24"/>
          <w:szCs w:val="24"/>
        </w:rPr>
        <w:t>45200000-9 Roboty budowlane w zakresie wznoszenia kompletnych obiektów</w:t>
      </w:r>
    </w:p>
    <w:p w14:paraId="366BD42F" w14:textId="77777777" w:rsidR="00572CC9" w:rsidRPr="00F60927" w:rsidRDefault="00572CC9" w:rsidP="00B64B99">
      <w:pPr>
        <w:pStyle w:val="Bezodstpw"/>
        <w:spacing w:line="276" w:lineRule="auto"/>
        <w:rPr>
          <w:rFonts w:cstheme="minorHAnsi"/>
          <w:sz w:val="24"/>
          <w:szCs w:val="24"/>
        </w:rPr>
      </w:pPr>
      <w:r w:rsidRPr="00F60927">
        <w:rPr>
          <w:rFonts w:cstheme="minorHAnsi"/>
          <w:sz w:val="24"/>
          <w:szCs w:val="24"/>
        </w:rPr>
        <w:t>budowlanych lub ich części oraz roboty w zakresie inżynierii lądowej i wodnej</w:t>
      </w:r>
    </w:p>
    <w:p w14:paraId="61B7DFEC" w14:textId="77777777" w:rsidR="00B64B99" w:rsidRPr="00F60927" w:rsidRDefault="00B64B99" w:rsidP="00B64B99">
      <w:pPr>
        <w:pStyle w:val="Bezodstpw"/>
        <w:spacing w:line="276" w:lineRule="auto"/>
        <w:rPr>
          <w:rFonts w:cstheme="minorHAnsi"/>
          <w:b/>
          <w:bCs/>
          <w:sz w:val="24"/>
          <w:szCs w:val="24"/>
        </w:rPr>
      </w:pPr>
      <w:r w:rsidRPr="00F60927">
        <w:rPr>
          <w:rFonts w:cstheme="minorHAnsi"/>
          <w:sz w:val="24"/>
          <w:szCs w:val="24"/>
        </w:rPr>
        <w:t>45212300-9</w:t>
      </w:r>
      <w:r w:rsidR="009D5A38" w:rsidRPr="00F60927">
        <w:rPr>
          <w:rFonts w:cstheme="minorHAnsi"/>
          <w:sz w:val="24"/>
          <w:szCs w:val="24"/>
        </w:rPr>
        <w:t xml:space="preserve"> </w:t>
      </w:r>
      <w:r w:rsidRPr="00F60927">
        <w:rPr>
          <w:rFonts w:cstheme="minorHAnsi"/>
          <w:sz w:val="24"/>
          <w:szCs w:val="24"/>
        </w:rPr>
        <w:t xml:space="preserve">Roboty budowlane w zakresie budowy artystycznych i kulturalnych obiektów budowlanych </w:t>
      </w:r>
    </w:p>
    <w:p w14:paraId="66163A32" w14:textId="77777777" w:rsidR="00572CC9" w:rsidRPr="00F60927" w:rsidRDefault="00572CC9" w:rsidP="00B64B99">
      <w:pPr>
        <w:pStyle w:val="Bezodstpw"/>
        <w:spacing w:line="276" w:lineRule="auto"/>
        <w:jc w:val="center"/>
        <w:rPr>
          <w:rFonts w:cstheme="minorHAnsi"/>
          <w:sz w:val="24"/>
          <w:szCs w:val="24"/>
        </w:rPr>
      </w:pPr>
    </w:p>
    <w:p w14:paraId="7DC38BB8" w14:textId="77777777" w:rsidR="00BB76A2" w:rsidRPr="00F60927" w:rsidRDefault="00BB76A2" w:rsidP="00B64B99">
      <w:pPr>
        <w:pStyle w:val="Bezodstpw"/>
        <w:spacing w:line="276" w:lineRule="auto"/>
        <w:jc w:val="center"/>
        <w:rPr>
          <w:rFonts w:cstheme="minorHAnsi"/>
          <w:sz w:val="24"/>
          <w:szCs w:val="24"/>
        </w:rPr>
      </w:pPr>
      <w:r w:rsidRPr="00F60927">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1D3FFD6" w14:textId="77777777" w:rsidR="00EE0442" w:rsidRPr="00F60927" w:rsidRDefault="00EE0442" w:rsidP="00B64B99">
      <w:pPr>
        <w:pStyle w:val="Bezodstpw"/>
        <w:spacing w:line="276" w:lineRule="auto"/>
        <w:rPr>
          <w:rFonts w:cstheme="minorHAnsi"/>
          <w:sz w:val="24"/>
          <w:szCs w:val="24"/>
        </w:rPr>
      </w:pPr>
    </w:p>
    <w:p w14:paraId="4D0AA775"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Wartość zamówienia nie przekracza progów unijnych określonych na podstawie art. 3  ustawy z 11 września 2019 r. – Prawo zamówień publicznych (Dz.U. z 202</w:t>
      </w:r>
      <w:r w:rsidR="00AF3471" w:rsidRPr="00F60927">
        <w:rPr>
          <w:rFonts w:cstheme="minorHAnsi"/>
          <w:sz w:val="24"/>
          <w:szCs w:val="24"/>
        </w:rPr>
        <w:t>3 r., poz. 1605</w:t>
      </w:r>
      <w:r w:rsidR="00476C4C" w:rsidRPr="00F60927">
        <w:rPr>
          <w:rFonts w:cstheme="minorHAnsi"/>
          <w:sz w:val="24"/>
          <w:szCs w:val="24"/>
        </w:rPr>
        <w:t xml:space="preserve"> ze zm.</w:t>
      </w:r>
      <w:r w:rsidRPr="00F60927">
        <w:rPr>
          <w:rFonts w:cstheme="minorHAnsi"/>
          <w:sz w:val="24"/>
          <w:szCs w:val="24"/>
        </w:rPr>
        <w:t xml:space="preserve">) – dalej: ustawa / </w:t>
      </w:r>
      <w:proofErr w:type="spellStart"/>
      <w:r w:rsidRPr="00F60927">
        <w:rPr>
          <w:rFonts w:cstheme="minorHAnsi"/>
          <w:sz w:val="24"/>
          <w:szCs w:val="24"/>
        </w:rPr>
        <w:t>Pzp</w:t>
      </w:r>
      <w:proofErr w:type="spellEnd"/>
      <w:r w:rsidRPr="00F60927">
        <w:rPr>
          <w:rFonts w:cstheme="minorHAnsi"/>
          <w:sz w:val="24"/>
          <w:szCs w:val="24"/>
        </w:rPr>
        <w:t>.</w:t>
      </w:r>
    </w:p>
    <w:p w14:paraId="2CC710DE"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Tryb udzielenia zamówienia – tryb podstawowy bez negocjacji o którym mowa w art. 275 pkt 1 ustawy. </w:t>
      </w:r>
    </w:p>
    <w:p w14:paraId="6BDED48F"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Zamawiający nie przewiduje wyboru najkorzystniejszej oferty z możliwością prowadzenia negocjacji na podstawie art. 275 pkt 2 </w:t>
      </w:r>
      <w:proofErr w:type="spellStart"/>
      <w:r w:rsidRPr="00F60927">
        <w:rPr>
          <w:rFonts w:cstheme="minorHAnsi"/>
          <w:sz w:val="24"/>
          <w:szCs w:val="24"/>
        </w:rPr>
        <w:t>Pzp</w:t>
      </w:r>
      <w:proofErr w:type="spellEnd"/>
      <w:r w:rsidRPr="00F60927">
        <w:rPr>
          <w:rFonts w:cstheme="minorHAnsi"/>
          <w:sz w:val="24"/>
          <w:szCs w:val="24"/>
        </w:rPr>
        <w:t xml:space="preserve">. </w:t>
      </w:r>
    </w:p>
    <w:p w14:paraId="5E8D6FD4" w14:textId="56572B7D" w:rsidR="007C2A07" w:rsidRPr="00F60927" w:rsidRDefault="007C2A07" w:rsidP="00B64B99">
      <w:pPr>
        <w:rPr>
          <w:rFonts w:cstheme="minorHAnsi"/>
          <w:b/>
          <w:bCs/>
          <w:sz w:val="24"/>
          <w:szCs w:val="24"/>
        </w:rPr>
      </w:pPr>
    </w:p>
    <w:p w14:paraId="7307F7D9" w14:textId="77777777" w:rsidR="00773975" w:rsidRPr="00F60927" w:rsidRDefault="007C2A07" w:rsidP="00B64B99">
      <w:pPr>
        <w:pStyle w:val="Bezodstpw"/>
        <w:spacing w:line="276" w:lineRule="auto"/>
        <w:jc w:val="right"/>
        <w:rPr>
          <w:rFonts w:cstheme="minorHAnsi"/>
          <w:sz w:val="24"/>
          <w:szCs w:val="24"/>
        </w:rPr>
      </w:pPr>
      <w:r w:rsidRPr="00F60927">
        <w:rPr>
          <w:rFonts w:cstheme="minorHAnsi"/>
          <w:b/>
          <w:bCs/>
          <w:sz w:val="24"/>
          <w:szCs w:val="24"/>
        </w:rPr>
        <w:t>Zatwierdzam:</w:t>
      </w:r>
      <w:r w:rsidRPr="00F60927">
        <w:rPr>
          <w:rFonts w:cstheme="minorHAnsi"/>
          <w:b/>
          <w:bCs/>
          <w:sz w:val="24"/>
          <w:szCs w:val="24"/>
        </w:rPr>
        <w:br/>
      </w:r>
      <w:r w:rsidR="00773975" w:rsidRPr="00F60927">
        <w:rPr>
          <w:rFonts w:cstheme="minorHAnsi"/>
          <w:sz w:val="24"/>
          <w:szCs w:val="24"/>
        </w:rPr>
        <w:t xml:space="preserve">Wójt Gminy Wielka Nieszawka </w:t>
      </w:r>
    </w:p>
    <w:p w14:paraId="35C6B061" w14:textId="7CA535DE" w:rsidR="00864A12" w:rsidRPr="00F60927" w:rsidRDefault="00773975" w:rsidP="00864A12">
      <w:pPr>
        <w:pStyle w:val="Bezodstpw"/>
        <w:spacing w:line="276" w:lineRule="auto"/>
        <w:jc w:val="right"/>
        <w:rPr>
          <w:rFonts w:cstheme="minorHAnsi"/>
          <w:sz w:val="24"/>
          <w:szCs w:val="24"/>
        </w:rPr>
      </w:pPr>
      <w:r w:rsidRPr="00F60927">
        <w:rPr>
          <w:rFonts w:cstheme="minorHAnsi"/>
          <w:sz w:val="24"/>
          <w:szCs w:val="24"/>
        </w:rPr>
        <w:t>(-) Krzysztof Czarnecki</w:t>
      </w:r>
    </w:p>
    <w:p w14:paraId="3AC5190C" w14:textId="2C799F72" w:rsidR="00864A12" w:rsidRPr="00F60927" w:rsidRDefault="00864A1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lastRenderedPageBreak/>
        <w:t>Opis przedmiotu zamówienia:</w:t>
      </w:r>
    </w:p>
    <w:p w14:paraId="08D99411" w14:textId="77777777" w:rsidR="00864A12" w:rsidRPr="00864A12" w:rsidRDefault="00864A12" w:rsidP="00864A12">
      <w:pPr>
        <w:numPr>
          <w:ilvl w:val="0"/>
          <w:numId w:val="47"/>
        </w:numPr>
        <w:spacing w:after="0"/>
        <w:jc w:val="both"/>
        <w:rPr>
          <w:rFonts w:eastAsiaTheme="minorHAnsi" w:cstheme="minorHAnsi"/>
          <w:sz w:val="24"/>
          <w:szCs w:val="24"/>
          <w:lang w:eastAsia="en-US"/>
        </w:rPr>
      </w:pPr>
      <w:r w:rsidRPr="00864A12">
        <w:rPr>
          <w:rFonts w:eastAsiaTheme="minorHAnsi" w:cstheme="minorHAnsi"/>
          <w:sz w:val="24"/>
          <w:szCs w:val="24"/>
          <w:lang w:eastAsia="en-US"/>
        </w:rPr>
        <w:t xml:space="preserve">Przedmiotem umowy jest zaprojektowanie i wybudowanie obiektu świetlicy wiejskiej w miejscowości Brzoza na działce ewidencyjnej nr 167/4, obręb 0001 Brzoza, w trybie zaprojektuj i wybuduj. Zakres zamówienia obejmuje w szczególności: </w:t>
      </w:r>
    </w:p>
    <w:p w14:paraId="1E1214D0" w14:textId="77777777" w:rsidR="00864A12" w:rsidRPr="00864A12" w:rsidRDefault="00864A12" w:rsidP="00864A12">
      <w:pPr>
        <w:numPr>
          <w:ilvl w:val="0"/>
          <w:numId w:val="51"/>
        </w:numPr>
        <w:spacing w:after="0"/>
        <w:jc w:val="both"/>
        <w:rPr>
          <w:rFonts w:eastAsia="Calibri" w:cstheme="minorHAnsi"/>
          <w:sz w:val="24"/>
          <w:szCs w:val="24"/>
          <w:lang w:eastAsia="ar-SA"/>
        </w:rPr>
      </w:pPr>
      <w:r w:rsidRPr="00864A12">
        <w:rPr>
          <w:rFonts w:eastAsia="Calibri" w:cstheme="minorHAnsi"/>
          <w:sz w:val="24"/>
          <w:szCs w:val="24"/>
          <w:lang w:eastAsia="ar-SA"/>
        </w:rPr>
        <w:t>Opracowanie dokumentacji projektowej na podstawie Programu Funkcjonalno-Użytkowego stanowiącego załącznik do SWZ, wraz z uzyskaniem prawomocnej decyzji o pozwoleniu na budowę oraz wszystkich innych decyzji administracyjnych, uzgodnień i opinii niezbędnych dla prawidłowego zrealizowania zadania inwestycyjnego (Etap I).</w:t>
      </w:r>
    </w:p>
    <w:p w14:paraId="36B531BA" w14:textId="77777777" w:rsidR="00864A12" w:rsidRPr="00864A12" w:rsidRDefault="00864A12" w:rsidP="00864A12">
      <w:pPr>
        <w:numPr>
          <w:ilvl w:val="0"/>
          <w:numId w:val="51"/>
        </w:numPr>
        <w:spacing w:after="0"/>
        <w:jc w:val="both"/>
        <w:rPr>
          <w:rFonts w:eastAsia="Calibri" w:cstheme="minorHAnsi"/>
          <w:sz w:val="24"/>
          <w:szCs w:val="24"/>
          <w:lang w:eastAsia="ar-SA"/>
        </w:rPr>
      </w:pPr>
      <w:r w:rsidRPr="00864A12">
        <w:rPr>
          <w:rFonts w:eastAsia="Calibri" w:cstheme="minorHAnsi"/>
          <w:sz w:val="24"/>
          <w:szCs w:val="24"/>
          <w:lang w:eastAsia="ar-SA"/>
        </w:rPr>
        <w:t xml:space="preserve">Wykonanie robót budowlanych i montażowych, wraz z niezbędną infrastrukturą towarzyszącą w oparciu o dokumentację projektową wykonaną przez Wykonawcę robót (Etap II). </w:t>
      </w:r>
    </w:p>
    <w:p w14:paraId="60416EF5" w14:textId="77777777" w:rsidR="00864A12" w:rsidRPr="00864A12" w:rsidRDefault="00864A12" w:rsidP="00864A12">
      <w:pPr>
        <w:numPr>
          <w:ilvl w:val="0"/>
          <w:numId w:val="51"/>
        </w:numPr>
        <w:spacing w:after="0"/>
        <w:jc w:val="both"/>
        <w:rPr>
          <w:rFonts w:eastAsia="Calibri" w:cstheme="minorHAnsi"/>
          <w:sz w:val="24"/>
          <w:szCs w:val="24"/>
          <w:lang w:eastAsia="ar-SA"/>
        </w:rPr>
      </w:pPr>
      <w:r w:rsidRPr="00864A12">
        <w:rPr>
          <w:rFonts w:eastAsia="Calibri" w:cstheme="minorHAnsi"/>
          <w:sz w:val="24"/>
          <w:szCs w:val="24"/>
          <w:lang w:eastAsia="ar-SA"/>
        </w:rPr>
        <w:t xml:space="preserve">Sprawowanie nadzoru autorskiego nad opracowaną dokumentacją projektową podczas realizacji inwestycji. </w:t>
      </w:r>
    </w:p>
    <w:p w14:paraId="494A844C" w14:textId="77777777" w:rsidR="00864A12" w:rsidRPr="00864A12" w:rsidRDefault="00864A12" w:rsidP="00864A12">
      <w:pPr>
        <w:numPr>
          <w:ilvl w:val="0"/>
          <w:numId w:val="51"/>
        </w:numPr>
        <w:spacing w:after="0"/>
        <w:jc w:val="both"/>
        <w:rPr>
          <w:rFonts w:eastAsia="Calibri" w:cstheme="minorHAnsi"/>
          <w:sz w:val="24"/>
          <w:szCs w:val="24"/>
          <w:lang w:eastAsia="ar-SA"/>
        </w:rPr>
      </w:pPr>
      <w:r w:rsidRPr="00864A12">
        <w:rPr>
          <w:rFonts w:eastAsia="Calibri" w:cstheme="minorHAnsi"/>
          <w:sz w:val="24"/>
          <w:szCs w:val="24"/>
          <w:lang w:eastAsia="ar-SA"/>
        </w:rPr>
        <w:t>Uzyskanie prawomocnej decyzji o pozwoleniu na użytkowanie obiektu.</w:t>
      </w:r>
    </w:p>
    <w:p w14:paraId="4AC2228A" w14:textId="77777777" w:rsidR="00864A12" w:rsidRPr="00864A12" w:rsidRDefault="00864A12" w:rsidP="00864A12">
      <w:pPr>
        <w:numPr>
          <w:ilvl w:val="0"/>
          <w:numId w:val="47"/>
        </w:numPr>
        <w:spacing w:after="0"/>
        <w:jc w:val="both"/>
        <w:rPr>
          <w:rFonts w:eastAsiaTheme="minorHAnsi" w:cstheme="minorHAnsi"/>
          <w:sz w:val="24"/>
          <w:szCs w:val="24"/>
          <w:lang w:eastAsia="en-US"/>
        </w:rPr>
      </w:pPr>
      <w:r w:rsidRPr="00864A12">
        <w:rPr>
          <w:rFonts w:eastAsiaTheme="minorHAnsi" w:cstheme="minorHAnsi"/>
          <w:sz w:val="24"/>
          <w:szCs w:val="24"/>
          <w:lang w:eastAsia="en-US"/>
        </w:rPr>
        <w:t>Szczegółowy  opis  przedmiotu  zamówienia  określa  Program  Funkcjonalno-Użytkowy stanowiący załącznik nr 7 do SWZ.</w:t>
      </w:r>
    </w:p>
    <w:p w14:paraId="14B3D430" w14:textId="77777777" w:rsidR="00864A12" w:rsidRPr="00864A12" w:rsidRDefault="00864A12" w:rsidP="00864A12">
      <w:pPr>
        <w:numPr>
          <w:ilvl w:val="0"/>
          <w:numId w:val="47"/>
        </w:numPr>
        <w:spacing w:after="0"/>
        <w:jc w:val="both"/>
        <w:rPr>
          <w:rFonts w:eastAsiaTheme="minorHAnsi" w:cstheme="minorHAnsi"/>
          <w:sz w:val="24"/>
          <w:szCs w:val="24"/>
          <w:lang w:eastAsia="en-US"/>
        </w:rPr>
      </w:pPr>
      <w:r w:rsidRPr="00864A12">
        <w:rPr>
          <w:rFonts w:eastAsiaTheme="minorHAnsi" w:cstheme="minorHAnsi"/>
          <w:sz w:val="24"/>
          <w:szCs w:val="24"/>
          <w:lang w:eastAsia="en-US"/>
        </w:rPr>
        <w:t>Wykonawca dokona inwentaryzacji drzewostanu, wskaże drzewa kolidujące z planowaną inwestycją i przygotuje dla zamawiającego wniosek o ich usunięcie. Po uzyskaniu przez zamawiającego decyzji na usunięcie drzew, wykonawca usunie drzewa i karpiny na własny koszt. Usunięte karpiny wykonawca zagospodaruje we własnym zakresie, natomiast ścięte drzewa, pocięte na ok. 1m kawałki przetransportuje na PSZOK Gminy (przy siedzibie zamawiającego) na własny koszt.</w:t>
      </w:r>
    </w:p>
    <w:p w14:paraId="5DBB84E0" w14:textId="77777777" w:rsidR="00512C44" w:rsidRPr="00F60927" w:rsidRDefault="00512C44" w:rsidP="00512C44">
      <w:pPr>
        <w:pStyle w:val="Bezodstpw"/>
        <w:numPr>
          <w:ilvl w:val="0"/>
          <w:numId w:val="47"/>
        </w:numPr>
        <w:spacing w:line="276" w:lineRule="auto"/>
        <w:jc w:val="both"/>
        <w:rPr>
          <w:rFonts w:cstheme="minorHAnsi"/>
          <w:sz w:val="24"/>
          <w:szCs w:val="24"/>
        </w:rPr>
      </w:pPr>
      <w:r w:rsidRPr="00F60927">
        <w:rPr>
          <w:rFonts w:cstheme="minorHAnsi"/>
          <w:sz w:val="24"/>
          <w:szCs w:val="24"/>
        </w:rPr>
        <w:t xml:space="preserve">Podczas realizacji przedmiotu umowy, w szczególności na etapie opracowania dokumentacji projektowej, </w:t>
      </w:r>
      <w:r w:rsidRPr="00F60927">
        <w:rPr>
          <w:rFonts w:cstheme="minorHAnsi"/>
          <w:bCs/>
          <w:sz w:val="24"/>
          <w:szCs w:val="24"/>
        </w:rPr>
        <w:t xml:space="preserve">Wykonawca zastosuje rozwiązania zapewniające dostępności obiektu osobom ze szczególnymi potrzebami, co najmniej w zakresie i sposobie  wskazanym w art. 6 ustawy </w:t>
      </w:r>
      <w:r w:rsidRPr="00F60927">
        <w:rPr>
          <w:rFonts w:cstheme="minorHAnsi"/>
          <w:sz w:val="24"/>
          <w:szCs w:val="24"/>
        </w:rPr>
        <w:t>z dnia 19 lipca 2019 r. o zapewnianiu dostępności osobom ze szczególnymi potrzebami (Dz.U. z 2022 r. poz. 2240).</w:t>
      </w:r>
    </w:p>
    <w:p w14:paraId="168067D2" w14:textId="77777777" w:rsidR="00864A12" w:rsidRPr="00F60927" w:rsidRDefault="00864A12" w:rsidP="00864A12">
      <w:pPr>
        <w:pStyle w:val="Bezodstpw"/>
        <w:spacing w:line="276" w:lineRule="auto"/>
        <w:jc w:val="both"/>
        <w:rPr>
          <w:rFonts w:cstheme="minorHAnsi"/>
          <w:b/>
          <w:bCs/>
          <w:sz w:val="24"/>
          <w:szCs w:val="24"/>
        </w:rPr>
      </w:pPr>
    </w:p>
    <w:p w14:paraId="75AC3DA7" w14:textId="22693FE6" w:rsidR="00850465"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Zamawiający</w:t>
      </w:r>
      <w:r w:rsidR="00071499" w:rsidRPr="00F60927">
        <w:rPr>
          <w:rFonts w:cstheme="minorHAnsi"/>
          <w:b/>
          <w:bCs/>
          <w:sz w:val="24"/>
          <w:szCs w:val="24"/>
        </w:rPr>
        <w:t xml:space="preserve"> </w:t>
      </w:r>
      <w:r w:rsidR="00850465" w:rsidRPr="00F60927">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6BC61B7D" w14:textId="77777777" w:rsidR="00850465" w:rsidRPr="00F60927" w:rsidRDefault="00850465" w:rsidP="00B64B99">
      <w:pPr>
        <w:pStyle w:val="Bezodstpw"/>
        <w:spacing w:line="276" w:lineRule="auto"/>
        <w:ind w:left="426"/>
        <w:jc w:val="both"/>
        <w:rPr>
          <w:rFonts w:cstheme="minorHAnsi"/>
          <w:b/>
          <w:bCs/>
          <w:sz w:val="24"/>
          <w:szCs w:val="24"/>
        </w:rPr>
      </w:pPr>
    </w:p>
    <w:p w14:paraId="2A1972F0"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Zamawiający nie dopuszcza możliwości składania ofert wariantowych</w:t>
      </w:r>
      <w:r w:rsidR="007F0930" w:rsidRPr="00F60927">
        <w:rPr>
          <w:rFonts w:cstheme="minorHAnsi"/>
          <w:b/>
          <w:bCs/>
          <w:sz w:val="24"/>
          <w:szCs w:val="24"/>
        </w:rPr>
        <w:t>.</w:t>
      </w:r>
    </w:p>
    <w:p w14:paraId="2D5B23A6" w14:textId="77777777" w:rsidR="00F71FF0" w:rsidRPr="00F60927" w:rsidRDefault="00F71FF0" w:rsidP="00B64B99">
      <w:pPr>
        <w:pStyle w:val="Bezodstpw"/>
        <w:spacing w:line="276" w:lineRule="auto"/>
        <w:ind w:left="426"/>
        <w:jc w:val="both"/>
        <w:rPr>
          <w:rFonts w:cstheme="minorHAnsi"/>
          <w:b/>
          <w:bCs/>
          <w:sz w:val="24"/>
          <w:szCs w:val="24"/>
        </w:rPr>
      </w:pPr>
    </w:p>
    <w:p w14:paraId="1C737591"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Zamawiający nie wymaga złożenia ofert w postaci katalogów elektronicznych</w:t>
      </w:r>
      <w:r w:rsidR="007F0930" w:rsidRPr="00F60927">
        <w:rPr>
          <w:rFonts w:cstheme="minorHAnsi"/>
          <w:b/>
          <w:bCs/>
          <w:sz w:val="24"/>
          <w:szCs w:val="24"/>
        </w:rPr>
        <w:t>.</w:t>
      </w:r>
    </w:p>
    <w:p w14:paraId="1472027C" w14:textId="77777777" w:rsidR="00F71FF0" w:rsidRPr="00F60927" w:rsidRDefault="00F71FF0" w:rsidP="00B64B99">
      <w:pPr>
        <w:pStyle w:val="Bezodstpw"/>
        <w:spacing w:line="276" w:lineRule="auto"/>
        <w:ind w:left="426"/>
        <w:jc w:val="both"/>
        <w:rPr>
          <w:rFonts w:cstheme="minorHAnsi"/>
          <w:b/>
          <w:bCs/>
          <w:sz w:val="24"/>
          <w:szCs w:val="24"/>
        </w:rPr>
      </w:pPr>
    </w:p>
    <w:p w14:paraId="74D61B79"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F60927">
        <w:rPr>
          <w:rFonts w:cstheme="minorHAnsi"/>
          <w:b/>
          <w:bCs/>
          <w:sz w:val="24"/>
          <w:szCs w:val="24"/>
        </w:rPr>
        <w:t>Pzp</w:t>
      </w:r>
      <w:proofErr w:type="spellEnd"/>
      <w:r w:rsidRPr="00F60927">
        <w:rPr>
          <w:rFonts w:cstheme="minorHAnsi"/>
          <w:b/>
          <w:bCs/>
          <w:sz w:val="24"/>
          <w:szCs w:val="24"/>
        </w:rPr>
        <w:t>.</w:t>
      </w:r>
    </w:p>
    <w:p w14:paraId="54E8D549" w14:textId="77777777" w:rsidR="00F71FF0" w:rsidRPr="00F60927" w:rsidRDefault="00F71FF0" w:rsidP="00B64B99">
      <w:pPr>
        <w:pStyle w:val="Bezodstpw"/>
        <w:spacing w:line="276" w:lineRule="auto"/>
        <w:ind w:left="426"/>
        <w:jc w:val="both"/>
        <w:rPr>
          <w:rFonts w:cstheme="minorHAnsi"/>
          <w:b/>
          <w:bCs/>
          <w:sz w:val="24"/>
          <w:szCs w:val="24"/>
        </w:rPr>
      </w:pPr>
    </w:p>
    <w:p w14:paraId="034B33C1"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Wymagania w zakresie zatrudniania przez wykonawcę lub podwykonawcę osób na podstawie stosunku pracy.</w:t>
      </w:r>
    </w:p>
    <w:p w14:paraId="770D2B9B" w14:textId="41356AD8" w:rsidR="00EE0442" w:rsidRPr="00F60927" w:rsidRDefault="00EE0442" w:rsidP="00B64B99">
      <w:pPr>
        <w:pStyle w:val="Bezodstpw"/>
        <w:spacing w:line="276" w:lineRule="auto"/>
        <w:jc w:val="both"/>
        <w:rPr>
          <w:rFonts w:cstheme="minorHAnsi"/>
          <w:sz w:val="24"/>
          <w:szCs w:val="24"/>
        </w:rPr>
      </w:pPr>
      <w:r w:rsidRPr="00F60927">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F60927">
        <w:rPr>
          <w:rFonts w:cstheme="minorHAnsi"/>
          <w:sz w:val="24"/>
          <w:szCs w:val="24"/>
        </w:rPr>
        <w:t>wszystkie</w:t>
      </w:r>
      <w:r w:rsidRPr="00F60927">
        <w:rPr>
          <w:rFonts w:cstheme="minorHAnsi"/>
          <w:sz w:val="24"/>
          <w:szCs w:val="24"/>
        </w:rPr>
        <w:t xml:space="preserve"> czynności</w:t>
      </w:r>
      <w:r w:rsidR="000D0FA6" w:rsidRPr="00F60927">
        <w:rPr>
          <w:rFonts w:cstheme="minorHAnsi"/>
          <w:sz w:val="24"/>
          <w:szCs w:val="24"/>
        </w:rPr>
        <w:t xml:space="preserve"> bezpośrednio</w:t>
      </w:r>
      <w:r w:rsidRPr="00F60927">
        <w:rPr>
          <w:rFonts w:cstheme="minorHAnsi"/>
          <w:sz w:val="24"/>
          <w:szCs w:val="24"/>
        </w:rPr>
        <w:t xml:space="preserve"> związane z robotami budowlanymi w trakcie re</w:t>
      </w:r>
      <w:r w:rsidR="000D0FA6" w:rsidRPr="00F60927">
        <w:rPr>
          <w:rFonts w:cstheme="minorHAnsi"/>
          <w:sz w:val="24"/>
          <w:szCs w:val="24"/>
        </w:rPr>
        <w:t xml:space="preserve">alizacji przedmiotu zamówienia. </w:t>
      </w:r>
      <w:r w:rsidRPr="00F60927">
        <w:rPr>
          <w:rFonts w:cstheme="minorHAnsi"/>
          <w:sz w:val="24"/>
          <w:szCs w:val="24"/>
        </w:rPr>
        <w:t>Szczegóły dotyczące wymagań zatrudnienia na podstawie stosunku pracy zawarte zostały we wzorze umowy, stanowiącym załącznik</w:t>
      </w:r>
      <w:r w:rsidR="00071499" w:rsidRPr="00F60927">
        <w:rPr>
          <w:rFonts w:cstheme="minorHAnsi"/>
          <w:sz w:val="24"/>
          <w:szCs w:val="24"/>
        </w:rPr>
        <w:t xml:space="preserve"> </w:t>
      </w:r>
      <w:r w:rsidR="0002127B" w:rsidRPr="00F60927">
        <w:rPr>
          <w:rFonts w:cstheme="minorHAnsi"/>
          <w:sz w:val="24"/>
          <w:szCs w:val="24"/>
        </w:rPr>
        <w:t xml:space="preserve">nr 3 </w:t>
      </w:r>
      <w:r w:rsidRPr="00F60927">
        <w:rPr>
          <w:rFonts w:cstheme="minorHAnsi"/>
          <w:sz w:val="24"/>
          <w:szCs w:val="24"/>
        </w:rPr>
        <w:t>do SWZ.</w:t>
      </w:r>
    </w:p>
    <w:p w14:paraId="4F4ED7DD" w14:textId="77777777" w:rsidR="00F71FF0" w:rsidRPr="00F60927" w:rsidRDefault="00F71FF0" w:rsidP="00B64B99">
      <w:pPr>
        <w:pStyle w:val="Bezodstpw"/>
        <w:spacing w:line="276" w:lineRule="auto"/>
        <w:ind w:left="1440"/>
        <w:jc w:val="both"/>
        <w:rPr>
          <w:rFonts w:cstheme="minorHAnsi"/>
          <w:sz w:val="24"/>
          <w:szCs w:val="24"/>
        </w:rPr>
      </w:pPr>
    </w:p>
    <w:p w14:paraId="1EBC221D"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Rozwiązania równoważne</w:t>
      </w:r>
      <w:r w:rsidR="007F0930" w:rsidRPr="00F60927">
        <w:rPr>
          <w:rFonts w:cstheme="minorHAnsi"/>
          <w:b/>
          <w:bCs/>
          <w:sz w:val="24"/>
          <w:szCs w:val="24"/>
        </w:rPr>
        <w:t>.</w:t>
      </w:r>
    </w:p>
    <w:p w14:paraId="32756A6F"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F60927">
        <w:rPr>
          <w:rFonts w:cstheme="minorHAnsi"/>
          <w:sz w:val="24"/>
          <w:szCs w:val="24"/>
        </w:rPr>
        <w:t xml:space="preserve">okumentacji, pod warunkiem, że </w:t>
      </w:r>
      <w:r w:rsidRPr="00F60927">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F60927">
        <w:rPr>
          <w:rFonts w:cstheme="minorHAnsi"/>
          <w:sz w:val="24"/>
          <w:szCs w:val="24"/>
        </w:rPr>
        <w:t>Pzp</w:t>
      </w:r>
      <w:proofErr w:type="spellEnd"/>
      <w:r w:rsidRPr="00F60927">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F60927">
        <w:rPr>
          <w:rFonts w:cstheme="minorHAnsi"/>
          <w:sz w:val="24"/>
          <w:szCs w:val="24"/>
        </w:rPr>
        <w:t>ne w dokumentacji technicznej. W</w:t>
      </w:r>
      <w:r w:rsidRPr="00F60927">
        <w:rPr>
          <w:rFonts w:cstheme="minorHAnsi"/>
          <w:sz w:val="24"/>
          <w:szCs w:val="24"/>
        </w:rPr>
        <w:t xml:space="preserve"> związku z tym Wykonawca jest zobowiązany zastosować do wykonania zamówienia materiały lub urządzenia lub rozwiązania zaproponowane w dokumentacji technicznej.</w:t>
      </w:r>
    </w:p>
    <w:p w14:paraId="5D80EB21"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5C943C8" w14:textId="3950A8B3"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Opis zaproponowanych rozwiązań równoważnych powinien być dołączony do oferty i musi być na tyle</w:t>
      </w:r>
      <w:r w:rsidR="00071499" w:rsidRPr="00F60927">
        <w:rPr>
          <w:rFonts w:cstheme="minorHAnsi"/>
          <w:sz w:val="24"/>
          <w:szCs w:val="24"/>
        </w:rPr>
        <w:t xml:space="preserve"> </w:t>
      </w:r>
      <w:r w:rsidRPr="00F60927">
        <w:rPr>
          <w:rFonts w:cstheme="minorHAnsi"/>
          <w:sz w:val="24"/>
          <w:szCs w:val="24"/>
        </w:rPr>
        <w:t xml:space="preserve">szczegółowy, żeby Zamawiający przy ocenie ofert mógł ocenić </w:t>
      </w:r>
      <w:r w:rsidRPr="00F60927">
        <w:rPr>
          <w:rFonts w:cstheme="minorHAnsi"/>
          <w:sz w:val="24"/>
          <w:szCs w:val="24"/>
        </w:rPr>
        <w:lastRenderedPageBreak/>
        <w:t xml:space="preserve">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sidRPr="00F60927">
        <w:rPr>
          <w:rFonts w:cstheme="minorHAnsi"/>
          <w:sz w:val="24"/>
          <w:szCs w:val="24"/>
        </w:rPr>
        <w:br/>
      </w:r>
      <w:r w:rsidRPr="00F60927">
        <w:rPr>
          <w:rFonts w:cstheme="minorHAnsi"/>
          <w:sz w:val="24"/>
          <w:szCs w:val="24"/>
        </w:rPr>
        <w:t>w stosunku do opisanych przez Zamawiającego.</w:t>
      </w:r>
    </w:p>
    <w:p w14:paraId="053A0DA0"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Wszystkie znaki towarowe, patenty lub świadectw</w:t>
      </w:r>
      <w:r w:rsidR="00AB0F77" w:rsidRPr="00F60927">
        <w:rPr>
          <w:rFonts w:cstheme="minorHAnsi"/>
          <w:sz w:val="24"/>
          <w:szCs w:val="24"/>
        </w:rPr>
        <w:t>a</w:t>
      </w:r>
      <w:r w:rsidRPr="00F60927">
        <w:rPr>
          <w:rFonts w:cstheme="minorHAnsi"/>
          <w:sz w:val="24"/>
          <w:szCs w:val="24"/>
        </w:rPr>
        <w:t xml:space="preserve"> pochodzenia, źródła</w:t>
      </w:r>
      <w:r w:rsidR="00AB0F77" w:rsidRPr="00F60927">
        <w:rPr>
          <w:rFonts w:cstheme="minorHAnsi"/>
          <w:sz w:val="24"/>
          <w:szCs w:val="24"/>
        </w:rPr>
        <w:t>,</w:t>
      </w:r>
      <w:r w:rsidRPr="00F60927">
        <w:rPr>
          <w:rFonts w:cstheme="minorHAnsi"/>
          <w:sz w:val="24"/>
          <w:szCs w:val="24"/>
        </w:rPr>
        <w:t xml:space="preserve"> a także normy, europejskie oceny techniczne, aprobaty, specyfikacje techniczne i systemy referencji technicznych wskazane w dokumentacji technicznej</w:t>
      </w:r>
      <w:r w:rsidR="00AB0F77" w:rsidRPr="00F60927">
        <w:rPr>
          <w:rFonts w:cstheme="minorHAnsi"/>
          <w:sz w:val="24"/>
          <w:szCs w:val="24"/>
        </w:rPr>
        <w:t>,</w:t>
      </w:r>
      <w:r w:rsidRPr="00F60927">
        <w:rPr>
          <w:rFonts w:cstheme="minorHAnsi"/>
          <w:sz w:val="24"/>
          <w:szCs w:val="24"/>
        </w:rPr>
        <w:t xml:space="preserve"> należy traktować wyłącznie jako przykładowe</w:t>
      </w:r>
      <w:r w:rsidR="00AB0F77" w:rsidRPr="00F60927">
        <w:rPr>
          <w:rFonts w:cstheme="minorHAnsi"/>
          <w:sz w:val="24"/>
          <w:szCs w:val="24"/>
        </w:rPr>
        <w:t>,</w:t>
      </w:r>
      <w:r w:rsidRPr="00F60927">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F60927">
        <w:rPr>
          <w:rFonts w:cstheme="minorHAnsi"/>
          <w:sz w:val="24"/>
          <w:szCs w:val="24"/>
        </w:rPr>
        <w:t>,</w:t>
      </w:r>
      <w:r w:rsidRPr="00F60927">
        <w:rPr>
          <w:rFonts w:cstheme="minorHAnsi"/>
          <w:sz w:val="24"/>
          <w:szCs w:val="24"/>
        </w:rPr>
        <w:t xml:space="preserve"> chyba, że zapis mówi inaczej.</w:t>
      </w:r>
    </w:p>
    <w:p w14:paraId="1F296EEC"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Do wszystkich znaków towarowych, patentów lub świadectw pochodzenia, źródła lub sz</w:t>
      </w:r>
      <w:r w:rsidR="00AB0F77" w:rsidRPr="00F60927">
        <w:rPr>
          <w:rFonts w:cstheme="minorHAnsi"/>
          <w:sz w:val="24"/>
          <w:szCs w:val="24"/>
        </w:rPr>
        <w:t>czególnego procesu a także norm,</w:t>
      </w:r>
      <w:r w:rsidRPr="00F60927">
        <w:rPr>
          <w:rFonts w:cstheme="minorHAnsi"/>
          <w:sz w:val="24"/>
          <w:szCs w:val="24"/>
        </w:rPr>
        <w:t xml:space="preserve"> europejskich ocen technicznych, aprobat, specyfikacji technicznych i systemów referencji technicznych wskazanych w OPZ, dopisuje się wyrazy "lub równoważne".</w:t>
      </w:r>
    </w:p>
    <w:p w14:paraId="13910544" w14:textId="77777777" w:rsidR="00F71FF0" w:rsidRPr="00F60927" w:rsidRDefault="00F71FF0" w:rsidP="00B64B99">
      <w:pPr>
        <w:pStyle w:val="Bezodstpw"/>
        <w:spacing w:line="276" w:lineRule="auto"/>
        <w:ind w:left="720"/>
        <w:jc w:val="both"/>
        <w:rPr>
          <w:rFonts w:cstheme="minorHAnsi"/>
          <w:sz w:val="24"/>
          <w:szCs w:val="24"/>
        </w:rPr>
      </w:pPr>
    </w:p>
    <w:p w14:paraId="3D83B7A7"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Wykonawcy/podwykonawcy/podmioty udostępniające wykonawcy swój potencjał</w:t>
      </w:r>
      <w:r w:rsidR="000146B8" w:rsidRPr="00F60927">
        <w:rPr>
          <w:rFonts w:cstheme="minorHAnsi"/>
          <w:b/>
          <w:bCs/>
          <w:sz w:val="24"/>
          <w:szCs w:val="24"/>
        </w:rPr>
        <w:t>.</w:t>
      </w:r>
    </w:p>
    <w:p w14:paraId="0129531F"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666A62"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 xml:space="preserve">Zamawiający nie zastrzega możliwości ubiegania się o udzielenie zamówienia wyłącznie przez wykonawców, o których mowa w art. 94 ustawy </w:t>
      </w:r>
      <w:proofErr w:type="spellStart"/>
      <w:r w:rsidRPr="00F60927">
        <w:rPr>
          <w:rFonts w:cstheme="minorHAnsi"/>
          <w:sz w:val="24"/>
          <w:szCs w:val="24"/>
        </w:rPr>
        <w:t>Pzp</w:t>
      </w:r>
      <w:proofErr w:type="spellEnd"/>
      <w:r w:rsidRPr="00F60927">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90C0C31"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Zamówienie może zostać udzielone wykonawcy, który:</w:t>
      </w:r>
    </w:p>
    <w:p w14:paraId="3E3C89EE" w14:textId="1E8BF58F"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S</w:t>
      </w:r>
      <w:r w:rsidR="00EE0442" w:rsidRPr="00F60927">
        <w:rPr>
          <w:rFonts w:cstheme="minorHAnsi"/>
          <w:sz w:val="24"/>
          <w:szCs w:val="24"/>
        </w:rPr>
        <w:t xml:space="preserve">pełnia warunki udziału w postępowaniu określone w </w:t>
      </w:r>
      <w:proofErr w:type="spellStart"/>
      <w:r w:rsidR="00E87D22" w:rsidRPr="00F60927">
        <w:rPr>
          <w:rFonts w:cstheme="minorHAnsi"/>
          <w:sz w:val="24"/>
          <w:szCs w:val="24"/>
        </w:rPr>
        <w:t>roz</w:t>
      </w:r>
      <w:proofErr w:type="spellEnd"/>
      <w:r w:rsidR="00E87D22" w:rsidRPr="00F60927">
        <w:rPr>
          <w:rFonts w:cstheme="minorHAnsi"/>
          <w:sz w:val="24"/>
          <w:szCs w:val="24"/>
        </w:rPr>
        <w:t>. XII</w:t>
      </w:r>
      <w:r w:rsidR="00EE0442" w:rsidRPr="00F60927">
        <w:rPr>
          <w:rFonts w:cstheme="minorHAnsi"/>
          <w:sz w:val="24"/>
          <w:szCs w:val="24"/>
        </w:rPr>
        <w:t xml:space="preserve"> SWZ</w:t>
      </w:r>
    </w:p>
    <w:p w14:paraId="3384549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N</w:t>
      </w:r>
      <w:r w:rsidR="00EE0442" w:rsidRPr="00F60927">
        <w:rPr>
          <w:rFonts w:cstheme="minorHAnsi"/>
          <w:sz w:val="24"/>
          <w:szCs w:val="24"/>
        </w:rPr>
        <w:t xml:space="preserve">ie podlega wykluczeniu na podstawie art. 108 ust. 1 ustawy </w:t>
      </w:r>
      <w:proofErr w:type="spellStart"/>
      <w:r w:rsidR="00EE0442" w:rsidRPr="00F60927">
        <w:rPr>
          <w:rFonts w:cstheme="minorHAnsi"/>
          <w:sz w:val="24"/>
          <w:szCs w:val="24"/>
        </w:rPr>
        <w:t>Pzp</w:t>
      </w:r>
      <w:proofErr w:type="spellEnd"/>
      <w:r w:rsidR="00EE0442" w:rsidRPr="00F60927">
        <w:rPr>
          <w:rFonts w:cstheme="minorHAnsi"/>
          <w:sz w:val="24"/>
          <w:szCs w:val="24"/>
        </w:rPr>
        <w:t>,</w:t>
      </w:r>
    </w:p>
    <w:p w14:paraId="76AEED1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 xml:space="preserve">łożył ofertę niepodlegającą odrzuceniu na podstawie art. 226 ust. 1 ustawy </w:t>
      </w:r>
      <w:proofErr w:type="spellStart"/>
      <w:r w:rsidR="00EE0442" w:rsidRPr="00F60927">
        <w:rPr>
          <w:rFonts w:cstheme="minorHAnsi"/>
          <w:sz w:val="24"/>
          <w:szCs w:val="24"/>
        </w:rPr>
        <w:t>Pzp</w:t>
      </w:r>
      <w:proofErr w:type="spellEnd"/>
      <w:r w:rsidR="00EE0442" w:rsidRPr="00F60927">
        <w:rPr>
          <w:rFonts w:cstheme="minorHAnsi"/>
          <w:sz w:val="24"/>
          <w:szCs w:val="24"/>
        </w:rPr>
        <w:t>.</w:t>
      </w:r>
    </w:p>
    <w:p w14:paraId="2FCB68D3"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Wykonawcy mogą wspólnie ubiegać się o udzielenie zamówienia. W takim przypadku:</w:t>
      </w:r>
    </w:p>
    <w:p w14:paraId="298120B9"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59D12A47"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lastRenderedPageBreak/>
        <w:t>Wszelka korespondencja będzie prowadzona przez zamawiającego wyłącznie z pełnomocnikiem.</w:t>
      </w:r>
    </w:p>
    <w:p w14:paraId="484FD42A" w14:textId="2E2D4A93"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sidRPr="00F60927">
        <w:rPr>
          <w:rFonts w:cstheme="minorHAnsi"/>
          <w:sz w:val="24"/>
          <w:szCs w:val="24"/>
        </w:rPr>
        <w:br/>
      </w:r>
      <w:r w:rsidRPr="00F60927">
        <w:rPr>
          <w:rFonts w:cstheme="minorHAnsi"/>
          <w:sz w:val="24"/>
          <w:szCs w:val="24"/>
        </w:rPr>
        <w:t xml:space="preserve">(o ile są mu wiadome na tym etapie) nazwy (firmy) tych podwykonawców. </w:t>
      </w:r>
      <w:r w:rsidR="00B06F15" w:rsidRPr="00F60927">
        <w:rPr>
          <w:rFonts w:cstheme="minorHAnsi"/>
          <w:sz w:val="24"/>
          <w:szCs w:val="24"/>
        </w:rPr>
        <w:t>W</w:t>
      </w:r>
      <w:r w:rsidRPr="00F60927">
        <w:rPr>
          <w:rFonts w:cstheme="minorHAnsi"/>
          <w:sz w:val="24"/>
          <w:szCs w:val="24"/>
        </w:rPr>
        <w:t>ymagania Zamawiającego dotyczące podwykonawstwa określa wzór umowy</w:t>
      </w:r>
      <w:r w:rsidR="00C111E4" w:rsidRPr="00F60927">
        <w:rPr>
          <w:rFonts w:cstheme="minorHAnsi"/>
          <w:sz w:val="24"/>
          <w:szCs w:val="24"/>
        </w:rPr>
        <w:t xml:space="preserve"> </w:t>
      </w:r>
      <w:r w:rsidRPr="00F60927">
        <w:rPr>
          <w:rFonts w:cstheme="minorHAnsi"/>
          <w:sz w:val="24"/>
          <w:szCs w:val="24"/>
        </w:rPr>
        <w:t xml:space="preserve">- </w:t>
      </w:r>
      <w:r w:rsidRPr="00F60927">
        <w:rPr>
          <w:rFonts w:cstheme="minorHAnsi"/>
          <w:bCs/>
          <w:sz w:val="24"/>
          <w:szCs w:val="24"/>
        </w:rPr>
        <w:t>załącznik nr 3</w:t>
      </w:r>
      <w:r w:rsidRPr="00F60927">
        <w:rPr>
          <w:rFonts w:cstheme="minorHAnsi"/>
          <w:sz w:val="24"/>
          <w:szCs w:val="24"/>
        </w:rPr>
        <w:t xml:space="preserve"> do SWZ</w:t>
      </w:r>
      <w:r w:rsidR="000146B8" w:rsidRPr="00F60927">
        <w:rPr>
          <w:rFonts w:cstheme="minorHAnsi"/>
          <w:sz w:val="24"/>
          <w:szCs w:val="24"/>
        </w:rPr>
        <w:t>.</w:t>
      </w:r>
    </w:p>
    <w:p w14:paraId="398B1817"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Potencjał podmiotu trzeciego</w:t>
      </w:r>
      <w:r w:rsidR="00FC64E9" w:rsidRPr="00F60927">
        <w:rPr>
          <w:rFonts w:cstheme="minorHAnsi"/>
          <w:sz w:val="24"/>
          <w:szCs w:val="24"/>
        </w:rPr>
        <w:t>:</w:t>
      </w:r>
    </w:p>
    <w:p w14:paraId="2827F31D" w14:textId="02E88B1B" w:rsidR="00B06F15"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t>W celu potwierdzenia spełnienia warunków udziału w postępowaniu, wykonawca może polegać na potencjale podmiotu trzeciego na zasadach opisanych w art.</w:t>
      </w:r>
      <w:r w:rsidR="00C111E4" w:rsidRPr="00F60927">
        <w:rPr>
          <w:rFonts w:cstheme="minorHAnsi"/>
          <w:sz w:val="24"/>
          <w:szCs w:val="24"/>
        </w:rPr>
        <w:t xml:space="preserve"> </w:t>
      </w:r>
      <w:r w:rsidRPr="00F60927">
        <w:rPr>
          <w:rFonts w:cstheme="minorHAnsi"/>
          <w:sz w:val="24"/>
          <w:szCs w:val="24"/>
        </w:rPr>
        <w:t xml:space="preserve">118–123 ustawy </w:t>
      </w:r>
      <w:proofErr w:type="spellStart"/>
      <w:r w:rsidRPr="00F60927">
        <w:rPr>
          <w:rFonts w:cstheme="minorHAnsi"/>
          <w:sz w:val="24"/>
          <w:szCs w:val="24"/>
        </w:rPr>
        <w:t>Pzp</w:t>
      </w:r>
      <w:proofErr w:type="spellEnd"/>
      <w:r w:rsidRPr="00F60927">
        <w:rPr>
          <w:rFonts w:cstheme="minorHAnsi"/>
          <w:sz w:val="24"/>
          <w:szCs w:val="24"/>
        </w:rPr>
        <w:t xml:space="preserve">. </w:t>
      </w:r>
    </w:p>
    <w:p w14:paraId="1FA66153" w14:textId="77777777" w:rsidR="00EE0442"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F60927">
        <w:rPr>
          <w:rFonts w:cstheme="minorHAnsi"/>
          <w:sz w:val="24"/>
          <w:szCs w:val="24"/>
        </w:rPr>
        <w:t>Pzp</w:t>
      </w:r>
      <w:proofErr w:type="spellEnd"/>
      <w:r w:rsidRPr="00F60927">
        <w:rPr>
          <w:rFonts w:cstheme="minorHAnsi"/>
          <w:sz w:val="24"/>
          <w:szCs w:val="24"/>
        </w:rPr>
        <w:t xml:space="preserve">. </w:t>
      </w:r>
    </w:p>
    <w:p w14:paraId="4CF0730F" w14:textId="77777777" w:rsidR="00F71FF0" w:rsidRPr="00F60927" w:rsidRDefault="00F71FF0" w:rsidP="00B64B99">
      <w:pPr>
        <w:pStyle w:val="Bezodstpw"/>
        <w:spacing w:line="276" w:lineRule="auto"/>
        <w:ind w:left="1440"/>
        <w:jc w:val="both"/>
        <w:rPr>
          <w:rFonts w:cstheme="minorHAnsi"/>
          <w:sz w:val="24"/>
          <w:szCs w:val="24"/>
        </w:rPr>
      </w:pPr>
    </w:p>
    <w:p w14:paraId="3F7AF259"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Komunikacja w postępowaniu</w:t>
      </w:r>
      <w:r w:rsidR="000146B8" w:rsidRPr="00F60927">
        <w:rPr>
          <w:rFonts w:cstheme="minorHAnsi"/>
          <w:b/>
          <w:bCs/>
          <w:sz w:val="24"/>
          <w:szCs w:val="24"/>
        </w:rPr>
        <w:t>.</w:t>
      </w:r>
    </w:p>
    <w:p w14:paraId="6AB00963"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F60927">
        <w:rPr>
          <w:rFonts w:cstheme="minorHAnsi"/>
          <w:sz w:val="24"/>
          <w:szCs w:val="24"/>
        </w:rPr>
        <w:t>Pzp</w:t>
      </w:r>
      <w:proofErr w:type="spellEnd"/>
      <w:r w:rsidRPr="00F60927">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E64F89F" w14:textId="77777777"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 xml:space="preserve">W postępowaniu o udzielenie zamówienia komunikacja między Zamawiającym a Wykonawcami odbywa się przy użyciu portalu https://ezamowienia.gov.pl/pl/, </w:t>
      </w:r>
      <w:proofErr w:type="spellStart"/>
      <w:r w:rsidRPr="00F60927">
        <w:rPr>
          <w:rFonts w:cstheme="minorHAnsi"/>
          <w:sz w:val="24"/>
          <w:szCs w:val="24"/>
        </w:rPr>
        <w:t>ePUAPu</w:t>
      </w:r>
      <w:proofErr w:type="spellEnd"/>
      <w:r w:rsidRPr="00F60927">
        <w:rPr>
          <w:rFonts w:cstheme="minorHAnsi"/>
          <w:sz w:val="24"/>
          <w:szCs w:val="24"/>
        </w:rPr>
        <w:t xml:space="preserve"> - https://epuap.gov.pl oraz poczty elektronicznej:</w:t>
      </w:r>
      <w:r w:rsidR="006A4EF5" w:rsidRPr="00F60927">
        <w:rPr>
          <w:rFonts w:cstheme="minorHAnsi"/>
          <w:sz w:val="24"/>
          <w:szCs w:val="24"/>
        </w:rPr>
        <w:t>inwestycje@wielkanieszawka.pl</w:t>
      </w:r>
    </w:p>
    <w:p w14:paraId="02A2EDEB" w14:textId="461DC5CA"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Osoby ze strony Zamawiającego uprawnione do komunikowania się z Wykonawcami: Sławomir Błach</w:t>
      </w:r>
      <w:r w:rsidR="00C111E4" w:rsidRPr="00F60927">
        <w:rPr>
          <w:rFonts w:cstheme="minorHAnsi"/>
          <w:sz w:val="24"/>
          <w:szCs w:val="24"/>
        </w:rPr>
        <w:t xml:space="preserve"> oraz Agata Wrońska</w:t>
      </w:r>
      <w:r w:rsidRPr="00F60927">
        <w:rPr>
          <w:rFonts w:cstheme="minorHAnsi"/>
          <w:sz w:val="24"/>
          <w:szCs w:val="24"/>
        </w:rPr>
        <w:t xml:space="preserve">, </w:t>
      </w:r>
      <w:r w:rsidR="00FC64E9" w:rsidRPr="00F60927">
        <w:rPr>
          <w:rFonts w:cstheme="minorHAnsi"/>
          <w:sz w:val="24"/>
          <w:szCs w:val="24"/>
        </w:rPr>
        <w:t>tel. 56/678-10-93 wew</w:t>
      </w:r>
      <w:r w:rsidRPr="00F60927">
        <w:rPr>
          <w:rFonts w:cstheme="minorHAnsi"/>
          <w:sz w:val="24"/>
          <w:szCs w:val="24"/>
        </w:rPr>
        <w:t>. 24</w:t>
      </w:r>
    </w:p>
    <w:p w14:paraId="3F8DF11D"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367CDD6"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00507598"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lastRenderedPageBreak/>
        <w:t xml:space="preserve">Maksymalny rozmiar plików przesyłanych za pośrednictwem dedykowanych formularzy do: złożenia, zmiany, wycofania oferty lub wniosku oraz do komunikacji wynosi 150 MB. </w:t>
      </w:r>
    </w:p>
    <w:p w14:paraId="29BBFC72"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BD06C0C"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W korespondencji kierowanej do Zamawiającego Wykonawcy powinni posługiwać się numerem przedmiotowego postępowania</w:t>
      </w:r>
      <w:r w:rsidR="003A127B" w:rsidRPr="00F60927">
        <w:rPr>
          <w:rFonts w:cstheme="minorHAnsi"/>
          <w:sz w:val="24"/>
          <w:szCs w:val="24"/>
        </w:rPr>
        <w:t xml:space="preserve"> (BZP)</w:t>
      </w:r>
      <w:r w:rsidRPr="00F60927">
        <w:rPr>
          <w:rFonts w:cstheme="minorHAnsi"/>
          <w:sz w:val="24"/>
          <w:szCs w:val="24"/>
        </w:rPr>
        <w:t>.</w:t>
      </w:r>
    </w:p>
    <w:p w14:paraId="75CDC6E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Wykonawca może zwrócić się do zamawiającego z wnioskiem o wyjaśnienie treści SWZ.</w:t>
      </w:r>
    </w:p>
    <w:p w14:paraId="72553F45"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Zamawiający jest obowiązany udzielić wyjaśnień niezwłocznie, jednak nie później niż na 2 dni przed upływem terminu składania ofert pod warunkiem ż</w:t>
      </w:r>
      <w:r w:rsidR="00461507" w:rsidRPr="00F60927">
        <w:rPr>
          <w:rFonts w:cstheme="minorHAnsi"/>
          <w:sz w:val="24"/>
          <w:szCs w:val="24"/>
        </w:rPr>
        <w:t xml:space="preserve">e wniosek o wyjaśnienie treści </w:t>
      </w:r>
      <w:r w:rsidRPr="00F60927">
        <w:rPr>
          <w:rFonts w:cstheme="minorHAnsi"/>
          <w:sz w:val="24"/>
          <w:szCs w:val="24"/>
        </w:rPr>
        <w:t>SWZ wpłynął do zamawiającego nie później niż na 4 dni p</w:t>
      </w:r>
      <w:r w:rsidR="00EA3F45" w:rsidRPr="00F60927">
        <w:rPr>
          <w:rFonts w:cstheme="minorHAnsi"/>
          <w:sz w:val="24"/>
          <w:szCs w:val="24"/>
        </w:rPr>
        <w:t>rzed upływem terminu składania</w:t>
      </w:r>
      <w:r w:rsidRPr="00F60927">
        <w:rPr>
          <w:rFonts w:cstheme="minorHAnsi"/>
          <w:sz w:val="24"/>
          <w:szCs w:val="24"/>
        </w:rPr>
        <w:t xml:space="preserve"> ofert</w:t>
      </w:r>
      <w:r w:rsidR="00D73A9E" w:rsidRPr="00F60927">
        <w:rPr>
          <w:rFonts w:cstheme="minorHAnsi"/>
          <w:sz w:val="24"/>
          <w:szCs w:val="24"/>
        </w:rPr>
        <w:t>.</w:t>
      </w:r>
    </w:p>
    <w:p w14:paraId="4B693DDD"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Jeżeli zamawiający nie udzieli wyjaśnień w terminie, o którym mowa w ust. 1</w:t>
      </w:r>
      <w:r w:rsidR="00D60581" w:rsidRPr="00F60927">
        <w:rPr>
          <w:rFonts w:cstheme="minorHAnsi"/>
          <w:sz w:val="24"/>
          <w:szCs w:val="24"/>
        </w:rPr>
        <w:t>0</w:t>
      </w:r>
      <w:r w:rsidRPr="00F60927">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1F77349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 przypadku gdy wniosek o wyjaśnienie treści SWZ nie wpłynął w terminie, o którym mowa w ust. 1</w:t>
      </w:r>
      <w:r w:rsidR="00D60581" w:rsidRPr="00F60927">
        <w:rPr>
          <w:rFonts w:cstheme="minorHAnsi"/>
          <w:sz w:val="24"/>
          <w:szCs w:val="24"/>
        </w:rPr>
        <w:t>0</w:t>
      </w:r>
      <w:r w:rsidRPr="00F60927">
        <w:rPr>
          <w:rFonts w:cstheme="minorHAnsi"/>
          <w:sz w:val="24"/>
          <w:szCs w:val="24"/>
        </w:rPr>
        <w:t>, zamawiający nie ma obowiązku udzielania wyjaśnień SWZ oraz obowiązku przedłużenia terminu składania ofert.</w:t>
      </w:r>
    </w:p>
    <w:p w14:paraId="3B29F8AC" w14:textId="77777777" w:rsidR="00EE0442"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Przedłużenie te</w:t>
      </w:r>
      <w:r w:rsidR="00EA3F45" w:rsidRPr="00F60927">
        <w:rPr>
          <w:rFonts w:cstheme="minorHAnsi"/>
          <w:sz w:val="24"/>
          <w:szCs w:val="24"/>
        </w:rPr>
        <w:t>rminu składania ofert, o którym</w:t>
      </w:r>
      <w:r w:rsidRPr="00F60927">
        <w:rPr>
          <w:rFonts w:cstheme="minorHAnsi"/>
          <w:sz w:val="24"/>
          <w:szCs w:val="24"/>
        </w:rPr>
        <w:t xml:space="preserve"> mowa w ust. 1</w:t>
      </w:r>
      <w:r w:rsidR="00D60581" w:rsidRPr="00F60927">
        <w:rPr>
          <w:rFonts w:cstheme="minorHAnsi"/>
          <w:sz w:val="24"/>
          <w:szCs w:val="24"/>
        </w:rPr>
        <w:t>1</w:t>
      </w:r>
      <w:r w:rsidRPr="00F60927">
        <w:rPr>
          <w:rFonts w:cstheme="minorHAnsi"/>
          <w:sz w:val="24"/>
          <w:szCs w:val="24"/>
        </w:rPr>
        <w:t>, nie wpływa na bieg terminu składania wniosku o wyjaśnienie treści SWZ.</w:t>
      </w:r>
    </w:p>
    <w:p w14:paraId="5435BA92" w14:textId="77777777" w:rsidR="00F71FF0" w:rsidRPr="00F60927" w:rsidRDefault="00F71FF0" w:rsidP="00B64B99">
      <w:pPr>
        <w:pStyle w:val="Bezodstpw"/>
        <w:spacing w:line="276" w:lineRule="auto"/>
        <w:ind w:left="720"/>
        <w:jc w:val="both"/>
        <w:rPr>
          <w:rFonts w:cstheme="minorHAnsi"/>
          <w:sz w:val="24"/>
          <w:szCs w:val="24"/>
        </w:rPr>
      </w:pPr>
    </w:p>
    <w:p w14:paraId="2C4355F2" w14:textId="77777777" w:rsidR="00AF5655"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Wizja lokalna</w:t>
      </w:r>
      <w:r w:rsidR="00D73A9E" w:rsidRPr="00F60927">
        <w:rPr>
          <w:rFonts w:cstheme="minorHAnsi"/>
          <w:b/>
          <w:bCs/>
          <w:sz w:val="24"/>
          <w:szCs w:val="24"/>
        </w:rPr>
        <w:t>.</w:t>
      </w:r>
    </w:p>
    <w:p w14:paraId="2E44F5C3" w14:textId="133E2E53" w:rsidR="00AF5655" w:rsidRPr="00F60927" w:rsidRDefault="00AF5655" w:rsidP="00B64B99">
      <w:pPr>
        <w:pStyle w:val="Bezodstpw"/>
        <w:spacing w:line="276" w:lineRule="auto"/>
        <w:ind w:left="66"/>
        <w:jc w:val="both"/>
        <w:rPr>
          <w:rFonts w:cstheme="minorHAnsi"/>
          <w:b/>
          <w:bCs/>
          <w:sz w:val="24"/>
          <w:szCs w:val="24"/>
        </w:rPr>
      </w:pPr>
      <w:r w:rsidRPr="00F60927">
        <w:rPr>
          <w:rFonts w:cstheme="minorHAnsi"/>
          <w:sz w:val="24"/>
          <w:szCs w:val="24"/>
        </w:rPr>
        <w:t>Zamawiający zaleca Wykonawcom przeprowadzenie wizji lokalnej terenu, którego dotyczy  zamówienie, w celu uzyskania informacji pomocnych</w:t>
      </w:r>
      <w:r w:rsidR="00071499" w:rsidRPr="00F60927">
        <w:rPr>
          <w:rFonts w:cstheme="minorHAnsi"/>
          <w:sz w:val="24"/>
          <w:szCs w:val="24"/>
        </w:rPr>
        <w:t xml:space="preserve"> </w:t>
      </w:r>
      <w:r w:rsidRPr="00F60927">
        <w:rPr>
          <w:rFonts w:cstheme="minorHAnsi"/>
          <w:sz w:val="24"/>
          <w:szCs w:val="24"/>
        </w:rPr>
        <w:t>przy</w:t>
      </w:r>
      <w:r w:rsidR="005141D6" w:rsidRPr="00F60927">
        <w:rPr>
          <w:rFonts w:cstheme="minorHAnsi"/>
          <w:sz w:val="24"/>
          <w:szCs w:val="24"/>
        </w:rPr>
        <w:t xml:space="preserve"> </w:t>
      </w:r>
      <w:r w:rsidRPr="00F60927">
        <w:rPr>
          <w:rFonts w:cstheme="minorHAnsi"/>
          <w:sz w:val="24"/>
          <w:szCs w:val="24"/>
        </w:rPr>
        <w:t>sporządzeniu</w:t>
      </w:r>
      <w:r w:rsidR="005141D6" w:rsidRPr="00F60927">
        <w:rPr>
          <w:rFonts w:cstheme="minorHAnsi"/>
          <w:sz w:val="24"/>
          <w:szCs w:val="24"/>
        </w:rPr>
        <w:t xml:space="preserve"> </w:t>
      </w:r>
      <w:r w:rsidRPr="00F60927">
        <w:rPr>
          <w:rFonts w:cstheme="minorHAnsi"/>
          <w:sz w:val="24"/>
          <w:szCs w:val="24"/>
        </w:rPr>
        <w:t>oferty</w:t>
      </w:r>
      <w:r w:rsidR="001900B2" w:rsidRPr="00F60927">
        <w:rPr>
          <w:rFonts w:cstheme="minorHAnsi"/>
          <w:sz w:val="24"/>
          <w:szCs w:val="24"/>
        </w:rPr>
        <w:t xml:space="preserve">. </w:t>
      </w:r>
      <w:r w:rsidRPr="00F60927">
        <w:rPr>
          <w:rFonts w:cstheme="minorHAnsi"/>
          <w:sz w:val="24"/>
          <w:szCs w:val="24"/>
        </w:rPr>
        <w:t>W celu umówienia wizji lokalnej Wykonawca proszony jest o kontakt z Referatem Inwestycji i Transportu Urzędu Gminy w Wielkiej Nieszawce.</w:t>
      </w:r>
    </w:p>
    <w:p w14:paraId="2695134E" w14:textId="77777777" w:rsidR="00F71FF0" w:rsidRPr="00F60927" w:rsidRDefault="00F71FF0" w:rsidP="00B64B99">
      <w:pPr>
        <w:pStyle w:val="Bezodstpw"/>
        <w:spacing w:line="276" w:lineRule="auto"/>
        <w:ind w:left="720"/>
        <w:jc w:val="both"/>
        <w:rPr>
          <w:rFonts w:cstheme="minorHAnsi"/>
          <w:sz w:val="24"/>
          <w:szCs w:val="24"/>
        </w:rPr>
      </w:pPr>
    </w:p>
    <w:p w14:paraId="40126C88" w14:textId="06D5E96B"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Termin</w:t>
      </w:r>
      <w:r w:rsidR="005141D6" w:rsidRPr="00F60927">
        <w:rPr>
          <w:rFonts w:cstheme="minorHAnsi"/>
          <w:b/>
          <w:bCs/>
          <w:sz w:val="24"/>
          <w:szCs w:val="24"/>
        </w:rPr>
        <w:t xml:space="preserve"> </w:t>
      </w:r>
      <w:r w:rsidRPr="00F60927">
        <w:rPr>
          <w:rFonts w:cstheme="minorHAnsi"/>
          <w:b/>
          <w:bCs/>
          <w:sz w:val="24"/>
          <w:szCs w:val="24"/>
        </w:rPr>
        <w:t>wykonania</w:t>
      </w:r>
      <w:r w:rsidR="005141D6" w:rsidRPr="00F60927">
        <w:rPr>
          <w:rFonts w:cstheme="minorHAnsi"/>
          <w:b/>
          <w:bCs/>
          <w:sz w:val="24"/>
          <w:szCs w:val="24"/>
        </w:rPr>
        <w:t xml:space="preserve"> </w:t>
      </w:r>
      <w:r w:rsidRPr="00F60927">
        <w:rPr>
          <w:rFonts w:cstheme="minorHAnsi"/>
          <w:b/>
          <w:bCs/>
          <w:sz w:val="24"/>
          <w:szCs w:val="24"/>
        </w:rPr>
        <w:t>zamówienia</w:t>
      </w:r>
      <w:r w:rsidR="00D73A9E" w:rsidRPr="00F60927">
        <w:rPr>
          <w:rFonts w:cstheme="minorHAnsi"/>
          <w:b/>
          <w:bCs/>
          <w:sz w:val="24"/>
          <w:szCs w:val="24"/>
        </w:rPr>
        <w:t>.</w:t>
      </w:r>
    </w:p>
    <w:p w14:paraId="0AC9A674" w14:textId="77777777" w:rsidR="00C111E4" w:rsidRPr="00C111E4" w:rsidRDefault="00C111E4" w:rsidP="00C111E4">
      <w:pPr>
        <w:spacing w:after="0"/>
        <w:jc w:val="both"/>
        <w:rPr>
          <w:rFonts w:eastAsiaTheme="minorHAnsi" w:cstheme="minorHAnsi"/>
          <w:sz w:val="24"/>
          <w:szCs w:val="24"/>
          <w:lang w:eastAsia="en-US"/>
        </w:rPr>
      </w:pPr>
      <w:r w:rsidRPr="00C111E4">
        <w:rPr>
          <w:rFonts w:eastAsiaTheme="minorHAnsi" w:cstheme="minorHAnsi"/>
          <w:sz w:val="24"/>
          <w:szCs w:val="24"/>
          <w:lang w:eastAsia="en-US"/>
        </w:rPr>
        <w:t xml:space="preserve">Zamawiający wymaga, aby przedmiot zamówienia został zrealizowany w terminie:  </w:t>
      </w:r>
    </w:p>
    <w:p w14:paraId="75036244" w14:textId="77777777" w:rsidR="00C111E4" w:rsidRPr="00C111E4" w:rsidRDefault="00C111E4" w:rsidP="00C111E4">
      <w:pPr>
        <w:numPr>
          <w:ilvl w:val="0"/>
          <w:numId w:val="48"/>
        </w:numPr>
        <w:spacing w:after="0" w:line="240" w:lineRule="auto"/>
        <w:jc w:val="both"/>
        <w:rPr>
          <w:rFonts w:eastAsiaTheme="minorHAnsi" w:cstheme="minorHAnsi"/>
          <w:sz w:val="24"/>
          <w:szCs w:val="24"/>
          <w:lang w:eastAsia="en-US"/>
        </w:rPr>
      </w:pPr>
      <w:r w:rsidRPr="00C111E4">
        <w:rPr>
          <w:rFonts w:eastAsiaTheme="minorHAnsi" w:cstheme="minorHAnsi"/>
          <w:sz w:val="24"/>
          <w:szCs w:val="24"/>
          <w:lang w:eastAsia="en-US"/>
        </w:rPr>
        <w:t xml:space="preserve">Etap I – prace projektowe:  </w:t>
      </w:r>
    </w:p>
    <w:p w14:paraId="1DDDB867" w14:textId="77777777" w:rsidR="00C111E4" w:rsidRPr="00C111E4" w:rsidRDefault="00C111E4" w:rsidP="00C111E4">
      <w:pPr>
        <w:numPr>
          <w:ilvl w:val="0"/>
          <w:numId w:val="49"/>
        </w:numPr>
        <w:spacing w:after="0" w:line="240" w:lineRule="auto"/>
        <w:jc w:val="both"/>
        <w:rPr>
          <w:rFonts w:eastAsiaTheme="minorHAnsi" w:cstheme="minorHAnsi"/>
          <w:sz w:val="24"/>
          <w:szCs w:val="24"/>
          <w:lang w:eastAsia="en-US"/>
        </w:rPr>
      </w:pPr>
      <w:r w:rsidRPr="00C111E4">
        <w:rPr>
          <w:rFonts w:eastAsiaTheme="minorHAnsi" w:cstheme="minorHAnsi"/>
          <w:sz w:val="24"/>
          <w:szCs w:val="24"/>
          <w:lang w:eastAsia="en-US"/>
        </w:rPr>
        <w:t xml:space="preserve">projekt szczegółowej koncepcji rozwiązań architektoniczno-konstrukcyjnych - 21 dni od dnia zawarcia umowy,  </w:t>
      </w:r>
    </w:p>
    <w:p w14:paraId="5DF7F7E5" w14:textId="77777777" w:rsidR="00C111E4" w:rsidRPr="00C111E4" w:rsidRDefault="00C111E4" w:rsidP="00C111E4">
      <w:pPr>
        <w:numPr>
          <w:ilvl w:val="0"/>
          <w:numId w:val="49"/>
        </w:numPr>
        <w:spacing w:after="0" w:line="240" w:lineRule="auto"/>
        <w:jc w:val="both"/>
        <w:rPr>
          <w:rFonts w:eastAsiaTheme="minorHAnsi" w:cstheme="minorHAnsi"/>
          <w:sz w:val="24"/>
          <w:szCs w:val="24"/>
          <w:lang w:eastAsia="en-US"/>
        </w:rPr>
      </w:pPr>
      <w:r w:rsidRPr="00C111E4">
        <w:rPr>
          <w:rFonts w:eastAsiaTheme="minorHAnsi" w:cstheme="minorHAnsi"/>
          <w:sz w:val="24"/>
          <w:szCs w:val="24"/>
          <w:lang w:eastAsia="en-US"/>
        </w:rPr>
        <w:t xml:space="preserve">prace projektowe niezbędne do złożenia wniosku o pozwolenie na budowę - 2 miesiące od dnia zawarcia umowy,  </w:t>
      </w:r>
    </w:p>
    <w:p w14:paraId="0CEDFA0A" w14:textId="77777777" w:rsidR="00C111E4" w:rsidRPr="00C111E4" w:rsidRDefault="00C111E4" w:rsidP="00C111E4">
      <w:pPr>
        <w:numPr>
          <w:ilvl w:val="0"/>
          <w:numId w:val="49"/>
        </w:numPr>
        <w:spacing w:after="0" w:line="240" w:lineRule="auto"/>
        <w:jc w:val="both"/>
        <w:rPr>
          <w:rFonts w:eastAsiaTheme="minorHAnsi" w:cstheme="minorHAnsi"/>
          <w:sz w:val="24"/>
          <w:szCs w:val="24"/>
          <w:lang w:eastAsia="en-US"/>
        </w:rPr>
      </w:pPr>
      <w:r w:rsidRPr="00C111E4">
        <w:rPr>
          <w:rFonts w:eastAsiaTheme="minorHAnsi" w:cstheme="minorHAnsi"/>
          <w:sz w:val="24"/>
          <w:szCs w:val="24"/>
          <w:lang w:eastAsia="en-US"/>
        </w:rPr>
        <w:t xml:space="preserve">wykonanie pozostałej dokumentacji - 4 miesiące od dnia zawarcia umowy. </w:t>
      </w:r>
    </w:p>
    <w:p w14:paraId="209E100D" w14:textId="77777777" w:rsidR="00C111E4" w:rsidRPr="00C111E4" w:rsidRDefault="00C111E4" w:rsidP="00C111E4">
      <w:pPr>
        <w:spacing w:after="0"/>
        <w:ind w:left="1080"/>
        <w:jc w:val="both"/>
        <w:rPr>
          <w:rFonts w:eastAsiaTheme="minorHAnsi" w:cstheme="minorHAnsi"/>
          <w:i/>
          <w:iCs/>
          <w:sz w:val="24"/>
          <w:szCs w:val="24"/>
          <w:lang w:eastAsia="en-US"/>
        </w:rPr>
      </w:pPr>
      <w:r w:rsidRPr="00C111E4">
        <w:rPr>
          <w:rFonts w:eastAsiaTheme="minorHAnsi" w:cstheme="minorHAnsi"/>
          <w:i/>
          <w:iCs/>
          <w:sz w:val="24"/>
          <w:szCs w:val="24"/>
          <w:lang w:eastAsia="en-US"/>
        </w:rPr>
        <w:lastRenderedPageBreak/>
        <w:t xml:space="preserve">*Projekt  przed  złożeniem  wniosku  o  uzyskanie  pozwolenia  na  budowę  do właściwego  organu  architektoniczno-budowlanego,  musi  posiadać  pisemną akceptację Zamawiającego. 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14:paraId="6ADA81F6" w14:textId="77777777" w:rsidR="00C111E4" w:rsidRPr="00C111E4" w:rsidRDefault="00C111E4" w:rsidP="00C111E4">
      <w:pPr>
        <w:numPr>
          <w:ilvl w:val="0"/>
          <w:numId w:val="48"/>
        </w:numPr>
        <w:spacing w:after="0" w:line="240" w:lineRule="auto"/>
        <w:jc w:val="both"/>
        <w:rPr>
          <w:rFonts w:eastAsiaTheme="minorHAnsi" w:cstheme="minorHAnsi"/>
          <w:sz w:val="24"/>
          <w:szCs w:val="24"/>
          <w:lang w:eastAsia="en-US"/>
        </w:rPr>
      </w:pPr>
      <w:r w:rsidRPr="00C111E4">
        <w:rPr>
          <w:rFonts w:eastAsiaTheme="minorHAnsi" w:cstheme="minorHAnsi"/>
          <w:sz w:val="24"/>
          <w:szCs w:val="24"/>
          <w:lang w:eastAsia="en-US"/>
        </w:rPr>
        <w:t>Etap II – roboty budowlane: 10 miesięcy od dnia zawarcia umowy.</w:t>
      </w:r>
    </w:p>
    <w:p w14:paraId="2E474243" w14:textId="77777777" w:rsidR="00AF5655" w:rsidRPr="00F60927" w:rsidRDefault="00AF5655" w:rsidP="00B64B99">
      <w:pPr>
        <w:pStyle w:val="Bezodstpw"/>
        <w:spacing w:line="276" w:lineRule="auto"/>
        <w:ind w:left="720"/>
        <w:jc w:val="both"/>
        <w:rPr>
          <w:rFonts w:cstheme="minorHAnsi"/>
          <w:sz w:val="24"/>
          <w:szCs w:val="24"/>
        </w:rPr>
      </w:pPr>
    </w:p>
    <w:p w14:paraId="7EC5CA2B" w14:textId="5A8CC789"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 xml:space="preserve">Na podstawie art. 112 ustawy </w:t>
      </w:r>
      <w:proofErr w:type="spellStart"/>
      <w:r w:rsidRPr="00F60927">
        <w:rPr>
          <w:rFonts w:cstheme="minorHAnsi"/>
          <w:b/>
          <w:bCs/>
          <w:sz w:val="24"/>
          <w:szCs w:val="24"/>
        </w:rPr>
        <w:t>Pzp</w:t>
      </w:r>
      <w:proofErr w:type="spellEnd"/>
      <w:r w:rsidRPr="00F60927">
        <w:rPr>
          <w:rFonts w:cstheme="minorHAnsi"/>
          <w:b/>
          <w:bCs/>
          <w:sz w:val="24"/>
          <w:szCs w:val="24"/>
        </w:rPr>
        <w:t xml:space="preserve">, zamawiający określa warunek/warunki udziału </w:t>
      </w:r>
      <w:r w:rsidR="00A11CDE" w:rsidRPr="00F60927">
        <w:rPr>
          <w:rFonts w:cstheme="minorHAnsi"/>
          <w:b/>
          <w:bCs/>
          <w:sz w:val="24"/>
          <w:szCs w:val="24"/>
        </w:rPr>
        <w:br/>
      </w:r>
      <w:r w:rsidRPr="00F60927">
        <w:rPr>
          <w:rFonts w:cstheme="minorHAnsi"/>
          <w:b/>
          <w:bCs/>
          <w:sz w:val="24"/>
          <w:szCs w:val="24"/>
        </w:rPr>
        <w:t>w</w:t>
      </w:r>
      <w:r w:rsidR="005141D6" w:rsidRPr="00F60927">
        <w:rPr>
          <w:rFonts w:cstheme="minorHAnsi"/>
          <w:b/>
          <w:bCs/>
          <w:sz w:val="24"/>
          <w:szCs w:val="24"/>
        </w:rPr>
        <w:t xml:space="preserve"> </w:t>
      </w:r>
      <w:r w:rsidRPr="00F60927">
        <w:rPr>
          <w:rFonts w:cstheme="minorHAnsi"/>
          <w:b/>
          <w:bCs/>
          <w:sz w:val="24"/>
          <w:szCs w:val="24"/>
        </w:rPr>
        <w:t>postępowaniu dotyczące:</w:t>
      </w:r>
    </w:p>
    <w:p w14:paraId="04E9DEEB" w14:textId="77777777" w:rsidR="00AF5655" w:rsidRPr="00F60927" w:rsidRDefault="00AF5655" w:rsidP="008773E6">
      <w:pPr>
        <w:pStyle w:val="Akapitzlist"/>
        <w:numPr>
          <w:ilvl w:val="0"/>
          <w:numId w:val="40"/>
        </w:numPr>
        <w:spacing w:after="0"/>
        <w:jc w:val="both"/>
        <w:rPr>
          <w:rFonts w:cstheme="minorHAnsi"/>
          <w:sz w:val="24"/>
          <w:szCs w:val="24"/>
        </w:rPr>
      </w:pPr>
      <w:r w:rsidRPr="00F60927">
        <w:rPr>
          <w:rFonts w:cstheme="minorHAnsi"/>
          <w:sz w:val="24"/>
          <w:szCs w:val="24"/>
        </w:rPr>
        <w:t xml:space="preserve">O udzielenie zamówienia mogą ubiegać się Wykonawcy, którzy nie podlegają wykluczeniu na zasadach określonych w </w:t>
      </w:r>
      <w:r w:rsidR="00597DAA" w:rsidRPr="00F60927">
        <w:rPr>
          <w:rFonts w:cstheme="minorHAnsi"/>
          <w:sz w:val="24"/>
          <w:szCs w:val="24"/>
        </w:rPr>
        <w:t>r</w:t>
      </w:r>
      <w:r w:rsidRPr="00F60927">
        <w:rPr>
          <w:rFonts w:cstheme="minorHAnsi"/>
          <w:sz w:val="24"/>
          <w:szCs w:val="24"/>
        </w:rPr>
        <w:t xml:space="preserve">ozdziale XIII SWZ oraz spełniają określone przez Zamawiającego warunki udziału w postępowaniu. </w:t>
      </w:r>
    </w:p>
    <w:p w14:paraId="1B198443" w14:textId="77777777" w:rsidR="00AF5655" w:rsidRPr="00F60927" w:rsidRDefault="00AF5655" w:rsidP="008773E6">
      <w:pPr>
        <w:pStyle w:val="Akapitzlist"/>
        <w:numPr>
          <w:ilvl w:val="0"/>
          <w:numId w:val="40"/>
        </w:numPr>
        <w:spacing w:after="0"/>
        <w:jc w:val="both"/>
        <w:rPr>
          <w:rFonts w:cstheme="minorHAnsi"/>
          <w:sz w:val="24"/>
          <w:szCs w:val="24"/>
        </w:rPr>
      </w:pPr>
      <w:r w:rsidRPr="00F60927">
        <w:rPr>
          <w:rFonts w:cstheme="minorHAnsi"/>
          <w:sz w:val="24"/>
          <w:szCs w:val="24"/>
        </w:rPr>
        <w:t>O udzielenie zamówienia mogą ubiegać się Wykonawcy, którzy spełniają warunki dotyczące:</w:t>
      </w:r>
    </w:p>
    <w:p w14:paraId="3CF3BC3B" w14:textId="77777777" w:rsidR="00AF5655" w:rsidRPr="00F60927" w:rsidRDefault="00AF5655" w:rsidP="008773E6">
      <w:pPr>
        <w:pStyle w:val="Akapitzlist"/>
        <w:numPr>
          <w:ilvl w:val="0"/>
          <w:numId w:val="41"/>
        </w:numPr>
        <w:spacing w:after="0"/>
        <w:rPr>
          <w:rFonts w:cstheme="minorHAnsi"/>
          <w:sz w:val="24"/>
          <w:szCs w:val="24"/>
        </w:rPr>
      </w:pPr>
      <w:r w:rsidRPr="00F60927">
        <w:rPr>
          <w:rFonts w:cstheme="minorHAnsi"/>
          <w:sz w:val="24"/>
          <w:szCs w:val="24"/>
        </w:rPr>
        <w:t>Zdolności do występowania w obrocie gospodarczym:</w:t>
      </w:r>
    </w:p>
    <w:p w14:paraId="6D88FE9E" w14:textId="77777777" w:rsidR="00AF5655" w:rsidRPr="00F60927" w:rsidRDefault="00AF5655"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3B9CF5C6" w14:textId="77777777" w:rsidR="00AF5655" w:rsidRPr="00F60927" w:rsidRDefault="00AF5655" w:rsidP="008773E6">
      <w:pPr>
        <w:pStyle w:val="Akapitzlist"/>
        <w:numPr>
          <w:ilvl w:val="0"/>
          <w:numId w:val="41"/>
        </w:numPr>
        <w:spacing w:after="0"/>
        <w:rPr>
          <w:rFonts w:cstheme="minorHAnsi"/>
          <w:sz w:val="24"/>
          <w:szCs w:val="24"/>
        </w:rPr>
      </w:pPr>
      <w:r w:rsidRPr="00F60927">
        <w:rPr>
          <w:rFonts w:cstheme="minorHAnsi"/>
          <w:sz w:val="24"/>
          <w:szCs w:val="24"/>
        </w:rPr>
        <w:t>Uprawnień do prowadzenia określonej działalności gospodarczej lub zawodowej, o ile wynika to z odrębnych przepisów:</w:t>
      </w:r>
    </w:p>
    <w:p w14:paraId="0F8D88DF" w14:textId="77777777" w:rsidR="00AF5655" w:rsidRPr="00F60927" w:rsidRDefault="00AF5655"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43C8819E" w14:textId="77777777" w:rsidR="00AF5655" w:rsidRPr="00F60927" w:rsidRDefault="00AF5655" w:rsidP="008773E6">
      <w:pPr>
        <w:pStyle w:val="Akapitzlist"/>
        <w:numPr>
          <w:ilvl w:val="0"/>
          <w:numId w:val="41"/>
        </w:numPr>
        <w:spacing w:after="0"/>
        <w:rPr>
          <w:rFonts w:cstheme="minorHAnsi"/>
          <w:sz w:val="24"/>
          <w:szCs w:val="24"/>
        </w:rPr>
      </w:pPr>
      <w:r w:rsidRPr="00F60927">
        <w:rPr>
          <w:rFonts w:cstheme="minorHAnsi"/>
          <w:sz w:val="24"/>
          <w:szCs w:val="24"/>
        </w:rPr>
        <w:t xml:space="preserve">Sytuacji ekonomicznej lub finansowej: </w:t>
      </w:r>
    </w:p>
    <w:p w14:paraId="7E21637C" w14:textId="77777777" w:rsidR="00CA631B" w:rsidRPr="00F60927" w:rsidRDefault="00CA631B"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61F28B20" w14:textId="77777777" w:rsidR="00CA631B" w:rsidRPr="00F60927" w:rsidRDefault="00CA631B" w:rsidP="008773E6">
      <w:pPr>
        <w:pStyle w:val="Akapitzlist"/>
        <w:numPr>
          <w:ilvl w:val="0"/>
          <w:numId w:val="41"/>
        </w:numPr>
        <w:spacing w:after="0"/>
        <w:rPr>
          <w:rFonts w:cstheme="minorHAnsi"/>
          <w:sz w:val="24"/>
          <w:szCs w:val="24"/>
        </w:rPr>
      </w:pPr>
      <w:r w:rsidRPr="00F60927">
        <w:rPr>
          <w:rFonts w:cstheme="minorHAnsi"/>
          <w:sz w:val="24"/>
          <w:szCs w:val="24"/>
        </w:rPr>
        <w:t xml:space="preserve">Zdolności technicznej lub zawodowej: </w:t>
      </w:r>
    </w:p>
    <w:p w14:paraId="30D026DD" w14:textId="306CE82D" w:rsidR="00CA631B" w:rsidRPr="00F60927" w:rsidRDefault="00CA631B" w:rsidP="008773E6">
      <w:pPr>
        <w:pStyle w:val="Akapitzlist"/>
        <w:numPr>
          <w:ilvl w:val="0"/>
          <w:numId w:val="42"/>
        </w:numPr>
        <w:spacing w:after="0"/>
        <w:jc w:val="both"/>
        <w:rPr>
          <w:rFonts w:cstheme="minorHAnsi"/>
          <w:sz w:val="24"/>
          <w:szCs w:val="24"/>
        </w:rPr>
      </w:pPr>
      <w:r w:rsidRPr="00F60927">
        <w:rPr>
          <w:rFonts w:cstheme="minorHAnsi"/>
          <w:sz w:val="24"/>
          <w:szCs w:val="24"/>
        </w:rPr>
        <w:t xml:space="preserve">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co najmniej jedno zamówienie polegające na </w:t>
      </w:r>
      <w:r w:rsidR="00B64B99" w:rsidRPr="00F60927">
        <w:rPr>
          <w:rFonts w:cstheme="minorHAnsi"/>
          <w:sz w:val="24"/>
          <w:szCs w:val="24"/>
        </w:rPr>
        <w:t>budowie obiektu użyteczności publiczne</w:t>
      </w:r>
      <w:r w:rsidR="009D2D49" w:rsidRPr="00F60927">
        <w:rPr>
          <w:rFonts w:cstheme="minorHAnsi"/>
          <w:sz w:val="24"/>
          <w:szCs w:val="24"/>
        </w:rPr>
        <w:t xml:space="preserve">j </w:t>
      </w:r>
      <w:r w:rsidRPr="00F60927">
        <w:rPr>
          <w:rFonts w:cstheme="minorHAnsi"/>
          <w:sz w:val="24"/>
          <w:szCs w:val="24"/>
        </w:rPr>
        <w:t xml:space="preserve">o wartości minimum </w:t>
      </w:r>
      <w:r w:rsidR="002A65D7" w:rsidRPr="00F60927">
        <w:rPr>
          <w:rFonts w:cstheme="minorHAnsi"/>
          <w:sz w:val="24"/>
          <w:szCs w:val="24"/>
        </w:rPr>
        <w:t>6</w:t>
      </w:r>
      <w:r w:rsidR="005F784D" w:rsidRPr="00F60927">
        <w:rPr>
          <w:rFonts w:cstheme="minorHAnsi"/>
          <w:sz w:val="24"/>
          <w:szCs w:val="24"/>
        </w:rPr>
        <w:t>00</w:t>
      </w:r>
      <w:r w:rsidR="00A11CDE" w:rsidRPr="00F60927">
        <w:rPr>
          <w:rFonts w:cstheme="minorHAnsi"/>
          <w:sz w:val="24"/>
          <w:szCs w:val="24"/>
        </w:rPr>
        <w:t xml:space="preserve"> 000,00</w:t>
      </w:r>
      <w:r w:rsidRPr="00F60927">
        <w:rPr>
          <w:rFonts w:cstheme="minorHAnsi"/>
          <w:sz w:val="24"/>
          <w:szCs w:val="24"/>
        </w:rPr>
        <w:t>zł brutto.</w:t>
      </w:r>
    </w:p>
    <w:p w14:paraId="3C6FB6C4" w14:textId="77777777" w:rsidR="00CA631B" w:rsidRPr="00F60927" w:rsidRDefault="00CA631B" w:rsidP="008773E6">
      <w:pPr>
        <w:pStyle w:val="Akapitzlist"/>
        <w:numPr>
          <w:ilvl w:val="0"/>
          <w:numId w:val="42"/>
        </w:numPr>
        <w:spacing w:after="0"/>
        <w:jc w:val="both"/>
        <w:rPr>
          <w:rFonts w:cstheme="minorHAnsi"/>
          <w:sz w:val="24"/>
          <w:szCs w:val="24"/>
        </w:rPr>
      </w:pPr>
      <w:r w:rsidRPr="00F60927">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F60927">
        <w:rPr>
          <w:rFonts w:eastAsia="ArialNarrow" w:cstheme="minorHAnsi"/>
          <w:bCs/>
          <w:sz w:val="24"/>
          <w:szCs w:val="24"/>
        </w:rPr>
        <w:t xml:space="preserve">w specjalności </w:t>
      </w:r>
      <w:r w:rsidR="00476C4C" w:rsidRPr="00F60927">
        <w:rPr>
          <w:rFonts w:eastAsia="ArialNarrow" w:cstheme="minorHAnsi"/>
          <w:bCs/>
          <w:sz w:val="24"/>
          <w:szCs w:val="24"/>
        </w:rPr>
        <w:t>konstrukcyjno</w:t>
      </w:r>
      <w:r w:rsidR="00B64B99" w:rsidRPr="00F60927">
        <w:rPr>
          <w:rFonts w:eastAsia="ArialNarrow" w:cstheme="minorHAnsi"/>
          <w:bCs/>
          <w:sz w:val="24"/>
          <w:szCs w:val="24"/>
        </w:rPr>
        <w:t>-budowlanej</w:t>
      </w:r>
      <w:r w:rsidRPr="00F60927">
        <w:rPr>
          <w:rFonts w:eastAsia="ArialNarrow" w:cstheme="minorHAnsi"/>
          <w:bCs/>
          <w:sz w:val="24"/>
          <w:szCs w:val="24"/>
        </w:rPr>
        <w:t>;</w:t>
      </w:r>
    </w:p>
    <w:p w14:paraId="24C345D0" w14:textId="77777777" w:rsidR="005F784D" w:rsidRPr="00F60927" w:rsidRDefault="00CA631B" w:rsidP="00B64B99">
      <w:pPr>
        <w:pStyle w:val="Akapitzlist"/>
        <w:ind w:left="709"/>
        <w:jc w:val="both"/>
        <w:rPr>
          <w:rFonts w:cstheme="minorHAnsi"/>
          <w:sz w:val="24"/>
          <w:szCs w:val="24"/>
        </w:rPr>
      </w:pPr>
      <w:r w:rsidRPr="00F60927">
        <w:rPr>
          <w:rFonts w:cstheme="minorHAnsi"/>
          <w:sz w:val="24"/>
          <w:szCs w:val="24"/>
        </w:rPr>
        <w:lastRenderedPageBreak/>
        <w:t xml:space="preserve">* </w:t>
      </w:r>
      <w:r w:rsidR="005F784D" w:rsidRPr="00F60927">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59F069" w14:textId="77777777" w:rsidR="005F784D" w:rsidRPr="00F60927" w:rsidRDefault="005F784D" w:rsidP="00B64B99">
      <w:pPr>
        <w:pStyle w:val="Akapitzlist"/>
        <w:ind w:left="709"/>
        <w:jc w:val="both"/>
        <w:rPr>
          <w:rFonts w:cstheme="minorHAnsi"/>
          <w:sz w:val="24"/>
          <w:szCs w:val="24"/>
        </w:rPr>
      </w:pPr>
      <w:r w:rsidRPr="00F60927">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SWZ. </w:t>
      </w:r>
    </w:p>
    <w:p w14:paraId="7F68E0A8" w14:textId="3E91634B" w:rsidR="005F784D" w:rsidRPr="00F60927" w:rsidRDefault="005F784D" w:rsidP="00B64B99">
      <w:pPr>
        <w:pStyle w:val="Akapitzlist"/>
        <w:jc w:val="both"/>
        <w:rPr>
          <w:rFonts w:cstheme="minorHAnsi"/>
          <w:sz w:val="24"/>
          <w:szCs w:val="24"/>
        </w:rPr>
      </w:pPr>
      <w:r w:rsidRPr="00F60927">
        <w:rPr>
          <w:rFonts w:cstheme="minorHAnsi"/>
          <w:sz w:val="24"/>
          <w:szCs w:val="24"/>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ustawy Prawo budowlane oraz ustawy </w:t>
      </w:r>
      <w:r w:rsidR="009D2D49" w:rsidRPr="00F60927">
        <w:rPr>
          <w:rFonts w:cstheme="minorHAnsi"/>
          <w:sz w:val="24"/>
          <w:szCs w:val="24"/>
        </w:rPr>
        <w:t xml:space="preserve">z dnia 22.12.2015 r. </w:t>
      </w:r>
      <w:r w:rsidRPr="00F60927">
        <w:rPr>
          <w:rFonts w:cstheme="minorHAnsi"/>
          <w:sz w:val="24"/>
          <w:szCs w:val="24"/>
        </w:rPr>
        <w:t>o zasadach uznawania kwalifikacji zawodowych nabytych w państwach członkowskich Unii Europejskiej (Dz.U.</w:t>
      </w:r>
      <w:r w:rsidR="009D2D49" w:rsidRPr="00F60927">
        <w:rPr>
          <w:rFonts w:cstheme="minorHAnsi"/>
          <w:sz w:val="24"/>
          <w:szCs w:val="24"/>
        </w:rPr>
        <w:t xml:space="preserve"> </w:t>
      </w:r>
      <w:r w:rsidRPr="00F60927">
        <w:rPr>
          <w:rFonts w:cstheme="minorHAnsi"/>
          <w:sz w:val="24"/>
          <w:szCs w:val="24"/>
        </w:rPr>
        <w:t>z 202</w:t>
      </w:r>
      <w:r w:rsidR="009D2D49" w:rsidRPr="00F60927">
        <w:rPr>
          <w:rFonts w:cstheme="minorHAnsi"/>
          <w:sz w:val="24"/>
          <w:szCs w:val="24"/>
        </w:rPr>
        <w:t xml:space="preserve">3 </w:t>
      </w:r>
      <w:r w:rsidRPr="00F60927">
        <w:rPr>
          <w:rFonts w:cstheme="minorHAnsi"/>
          <w:sz w:val="24"/>
          <w:szCs w:val="24"/>
        </w:rPr>
        <w:t>r.</w:t>
      </w:r>
      <w:r w:rsidR="009D2D49" w:rsidRPr="00F60927">
        <w:rPr>
          <w:rFonts w:cstheme="minorHAnsi"/>
          <w:sz w:val="24"/>
          <w:szCs w:val="24"/>
        </w:rPr>
        <w:t xml:space="preserve">, </w:t>
      </w:r>
      <w:r w:rsidRPr="00F60927">
        <w:rPr>
          <w:rFonts w:cstheme="minorHAnsi"/>
          <w:sz w:val="24"/>
          <w:szCs w:val="24"/>
        </w:rPr>
        <w:t>poz.</w:t>
      </w:r>
      <w:r w:rsidR="009D2D49" w:rsidRPr="00F60927">
        <w:rPr>
          <w:rFonts w:cstheme="minorHAnsi"/>
          <w:sz w:val="24"/>
          <w:szCs w:val="24"/>
        </w:rPr>
        <w:t xml:space="preserve"> 334</w:t>
      </w:r>
      <w:r w:rsidRPr="00F60927">
        <w:rPr>
          <w:rFonts w:cstheme="minorHAnsi"/>
          <w:sz w:val="24"/>
          <w:szCs w:val="24"/>
        </w:rPr>
        <w:t>) oraz art. 20a ustawy z dn. 15.12.2000 r. o samorządach zawodowych architektów oraz inżynierów budownictwa (Dz. U. z 2023 r. poz. 551)</w:t>
      </w:r>
    </w:p>
    <w:p w14:paraId="757F7840" w14:textId="77777777" w:rsidR="005F784D" w:rsidRPr="00F60927" w:rsidRDefault="005F784D" w:rsidP="00B64B99">
      <w:pPr>
        <w:pStyle w:val="Akapitzlist"/>
        <w:jc w:val="both"/>
        <w:rPr>
          <w:rFonts w:cstheme="minorHAnsi"/>
          <w:sz w:val="24"/>
          <w:szCs w:val="24"/>
        </w:rPr>
      </w:pPr>
      <w:r w:rsidRPr="00F60927">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6352CC1" w14:textId="77777777" w:rsidR="005F784D" w:rsidRPr="00F60927" w:rsidRDefault="005F784D" w:rsidP="00B64B99">
      <w:pPr>
        <w:pStyle w:val="Akapitzlist"/>
        <w:jc w:val="both"/>
        <w:rPr>
          <w:rFonts w:cstheme="minorHAnsi"/>
          <w:sz w:val="24"/>
          <w:szCs w:val="24"/>
        </w:rPr>
      </w:pPr>
      <w:r w:rsidRPr="00F60927">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3102CB8B" w14:textId="77777777" w:rsidR="00CA631B" w:rsidRPr="00F60927" w:rsidRDefault="00CA631B" w:rsidP="00B64B99">
      <w:pPr>
        <w:pStyle w:val="Akapitzlist"/>
        <w:ind w:left="709"/>
        <w:jc w:val="both"/>
        <w:rPr>
          <w:rFonts w:cstheme="minorHAnsi"/>
          <w:sz w:val="24"/>
          <w:szCs w:val="24"/>
        </w:rPr>
      </w:pPr>
      <w:r w:rsidRPr="00F60927">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476EC2" w14:textId="77777777" w:rsidR="00CA631B" w:rsidRPr="00F60927" w:rsidRDefault="00CA631B" w:rsidP="00B64B99">
      <w:pPr>
        <w:pStyle w:val="Akapitzlist"/>
        <w:spacing w:after="0"/>
        <w:jc w:val="both"/>
        <w:rPr>
          <w:rFonts w:cstheme="minorHAnsi"/>
          <w:sz w:val="24"/>
          <w:szCs w:val="24"/>
        </w:rPr>
      </w:pPr>
    </w:p>
    <w:p w14:paraId="7670EB74" w14:textId="65CFBC7E"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Podstawy wykluczenia</w:t>
      </w:r>
      <w:r w:rsidR="005141D6" w:rsidRPr="00F60927">
        <w:rPr>
          <w:rFonts w:cstheme="minorHAnsi"/>
          <w:b/>
          <w:bCs/>
          <w:sz w:val="24"/>
          <w:szCs w:val="24"/>
        </w:rPr>
        <w:t xml:space="preserve"> </w:t>
      </w:r>
      <w:r w:rsidR="00EC6E64" w:rsidRPr="00F60927">
        <w:rPr>
          <w:rFonts w:cstheme="minorHAnsi"/>
          <w:b/>
          <w:bCs/>
          <w:sz w:val="24"/>
          <w:szCs w:val="24"/>
        </w:rPr>
        <w:t>z postępowania o udzielenie zamówienia.</w:t>
      </w:r>
    </w:p>
    <w:p w14:paraId="6505BF51" w14:textId="77777777" w:rsidR="00F33C72" w:rsidRPr="00F60927" w:rsidRDefault="00F33C72" w:rsidP="00B64B99">
      <w:pPr>
        <w:pStyle w:val="Bezodstpw"/>
        <w:numPr>
          <w:ilvl w:val="0"/>
          <w:numId w:val="6"/>
        </w:numPr>
        <w:spacing w:line="276" w:lineRule="auto"/>
        <w:jc w:val="both"/>
        <w:rPr>
          <w:rFonts w:cstheme="minorHAnsi"/>
          <w:sz w:val="24"/>
          <w:szCs w:val="24"/>
        </w:rPr>
      </w:pPr>
      <w:r w:rsidRPr="00F60927">
        <w:rPr>
          <w:rFonts w:cstheme="minorHAnsi"/>
          <w:sz w:val="24"/>
          <w:szCs w:val="24"/>
        </w:rPr>
        <w:t>Z postępowania o udzielenie zamówienia wyklucza się wykonawcę:</w:t>
      </w:r>
    </w:p>
    <w:p w14:paraId="28898222" w14:textId="77777777" w:rsidR="00F33C72" w:rsidRPr="00F60927" w:rsidRDefault="00F33C72" w:rsidP="00B64B99">
      <w:pPr>
        <w:pStyle w:val="Bezodstpw"/>
        <w:numPr>
          <w:ilvl w:val="0"/>
          <w:numId w:val="7"/>
        </w:numPr>
        <w:spacing w:line="276" w:lineRule="auto"/>
        <w:jc w:val="both"/>
        <w:rPr>
          <w:rFonts w:cstheme="minorHAnsi"/>
          <w:sz w:val="24"/>
          <w:szCs w:val="24"/>
        </w:rPr>
      </w:pPr>
      <w:r w:rsidRPr="00F60927">
        <w:rPr>
          <w:rFonts w:cstheme="minorHAnsi"/>
          <w:sz w:val="24"/>
          <w:szCs w:val="24"/>
        </w:rPr>
        <w:t>Będącego osobą fizyczną, którego prawomocnie skazano za przestępstwo:</w:t>
      </w:r>
    </w:p>
    <w:p w14:paraId="3E5227EC" w14:textId="1DEB42CF" w:rsidR="00807271" w:rsidRPr="00F60927" w:rsidRDefault="00117829" w:rsidP="00B64B99">
      <w:pPr>
        <w:pStyle w:val="Bezodstpw"/>
        <w:numPr>
          <w:ilvl w:val="0"/>
          <w:numId w:val="11"/>
        </w:numPr>
        <w:spacing w:line="276" w:lineRule="auto"/>
        <w:jc w:val="both"/>
        <w:rPr>
          <w:rFonts w:cstheme="minorHAnsi"/>
          <w:sz w:val="24"/>
          <w:szCs w:val="24"/>
        </w:rPr>
      </w:pPr>
      <w:r w:rsidRPr="00F60927">
        <w:rPr>
          <w:rFonts w:cstheme="minorHAnsi"/>
          <w:sz w:val="24"/>
          <w:szCs w:val="24"/>
        </w:rPr>
        <w:lastRenderedPageBreak/>
        <w:t>U</w:t>
      </w:r>
      <w:r w:rsidR="00EE0442" w:rsidRPr="00F60927">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F60927">
        <w:rPr>
          <w:rFonts w:cstheme="minorHAnsi"/>
          <w:sz w:val="24"/>
          <w:szCs w:val="24"/>
        </w:rPr>
        <w:t>Dz.U. z 202</w:t>
      </w:r>
      <w:r w:rsidR="00F60927" w:rsidRPr="00F60927">
        <w:rPr>
          <w:rFonts w:cstheme="minorHAnsi"/>
          <w:sz w:val="24"/>
          <w:szCs w:val="24"/>
        </w:rPr>
        <w:t>4</w:t>
      </w:r>
      <w:r w:rsidR="005F784D" w:rsidRPr="00F60927">
        <w:rPr>
          <w:rFonts w:cstheme="minorHAnsi"/>
          <w:sz w:val="24"/>
          <w:szCs w:val="24"/>
        </w:rPr>
        <w:t xml:space="preserve"> r.</w:t>
      </w:r>
      <w:r w:rsidR="00F60927" w:rsidRPr="00F60927">
        <w:rPr>
          <w:rFonts w:cstheme="minorHAnsi"/>
          <w:sz w:val="24"/>
          <w:szCs w:val="24"/>
        </w:rPr>
        <w:t>,</w:t>
      </w:r>
      <w:r w:rsidR="005F784D" w:rsidRPr="00F60927">
        <w:rPr>
          <w:rFonts w:cstheme="minorHAnsi"/>
          <w:sz w:val="24"/>
          <w:szCs w:val="24"/>
        </w:rPr>
        <w:t xml:space="preserve"> poz.</w:t>
      </w:r>
      <w:r w:rsidR="00F60927" w:rsidRPr="00F60927">
        <w:rPr>
          <w:rFonts w:cstheme="minorHAnsi"/>
          <w:sz w:val="24"/>
          <w:szCs w:val="24"/>
        </w:rPr>
        <w:t xml:space="preserve"> 17</w:t>
      </w:r>
      <w:r w:rsidR="00EE0442" w:rsidRPr="00F60927">
        <w:rPr>
          <w:rFonts w:cstheme="minorHAnsi"/>
          <w:sz w:val="24"/>
          <w:szCs w:val="24"/>
        </w:rPr>
        <w:t>)</w:t>
      </w:r>
      <w:r w:rsidR="00807271" w:rsidRPr="00F60927">
        <w:rPr>
          <w:rFonts w:cstheme="minorHAnsi"/>
          <w:sz w:val="24"/>
          <w:szCs w:val="24"/>
        </w:rPr>
        <w:t>.</w:t>
      </w:r>
    </w:p>
    <w:p w14:paraId="70D24CD7" w14:textId="656EBED0" w:rsidR="00327CE2" w:rsidRPr="00F60927" w:rsidRDefault="00117829" w:rsidP="00B64B99">
      <w:pPr>
        <w:pStyle w:val="Bezodstpw"/>
        <w:numPr>
          <w:ilvl w:val="0"/>
          <w:numId w:val="11"/>
        </w:numPr>
        <w:spacing w:line="276" w:lineRule="auto"/>
        <w:jc w:val="both"/>
        <w:rPr>
          <w:rFonts w:cstheme="minorHAnsi"/>
          <w:sz w:val="24"/>
          <w:szCs w:val="24"/>
        </w:rPr>
      </w:pPr>
      <w:r w:rsidRPr="00F60927">
        <w:rPr>
          <w:rFonts w:cstheme="minorHAnsi"/>
          <w:sz w:val="24"/>
          <w:szCs w:val="24"/>
        </w:rPr>
        <w:t>H</w:t>
      </w:r>
      <w:r w:rsidR="00EE0442" w:rsidRPr="00F60927">
        <w:rPr>
          <w:rFonts w:cstheme="minorHAnsi"/>
          <w:sz w:val="24"/>
          <w:szCs w:val="24"/>
        </w:rPr>
        <w:t>andlu ludźmi, o którym mowa w art.</w:t>
      </w:r>
      <w:r w:rsidR="00F60927" w:rsidRPr="00F60927">
        <w:rPr>
          <w:rFonts w:cstheme="minorHAnsi"/>
          <w:sz w:val="24"/>
          <w:szCs w:val="24"/>
        </w:rPr>
        <w:t xml:space="preserve"> </w:t>
      </w:r>
      <w:r w:rsidR="00EE0442" w:rsidRPr="00F60927">
        <w:rPr>
          <w:rFonts w:cstheme="minorHAnsi"/>
          <w:sz w:val="24"/>
          <w:szCs w:val="24"/>
        </w:rPr>
        <w:t>189a</w:t>
      </w:r>
      <w:r w:rsidR="00F33C72" w:rsidRPr="00F60927">
        <w:rPr>
          <w:rFonts w:cstheme="minorHAnsi"/>
          <w:sz w:val="24"/>
          <w:szCs w:val="24"/>
        </w:rPr>
        <w:t xml:space="preserve"> Kodeksu karnego</w:t>
      </w:r>
      <w:r w:rsidRPr="00F60927">
        <w:rPr>
          <w:rFonts w:cstheme="minorHAnsi"/>
          <w:sz w:val="24"/>
          <w:szCs w:val="24"/>
        </w:rPr>
        <w:t>,</w:t>
      </w:r>
    </w:p>
    <w:p w14:paraId="4EDAD894" w14:textId="0EE8995D" w:rsidR="00EE0442" w:rsidRPr="00F60927" w:rsidRDefault="00327CE2" w:rsidP="00B64B99">
      <w:pPr>
        <w:pStyle w:val="Bezodstpw"/>
        <w:numPr>
          <w:ilvl w:val="0"/>
          <w:numId w:val="11"/>
        </w:numPr>
        <w:spacing w:line="276" w:lineRule="auto"/>
        <w:jc w:val="both"/>
        <w:rPr>
          <w:rFonts w:cstheme="minorHAnsi"/>
          <w:sz w:val="24"/>
          <w:szCs w:val="24"/>
        </w:rPr>
      </w:pPr>
      <w:r w:rsidRPr="00F60927">
        <w:rPr>
          <w:rFonts w:cstheme="minorHAnsi"/>
          <w:sz w:val="24"/>
          <w:szCs w:val="24"/>
        </w:rPr>
        <w:t xml:space="preserve">O </w:t>
      </w:r>
      <w:r w:rsidR="00807271" w:rsidRPr="00F60927">
        <w:rPr>
          <w:rFonts w:cstheme="minorHAnsi"/>
          <w:sz w:val="24"/>
          <w:szCs w:val="24"/>
        </w:rPr>
        <w:t xml:space="preserve">którym mowa w art. </w:t>
      </w:r>
      <w:r w:rsidR="00117829" w:rsidRPr="00F60927">
        <w:rPr>
          <w:rFonts w:cstheme="minorHAnsi"/>
          <w:sz w:val="24"/>
          <w:szCs w:val="24"/>
        </w:rPr>
        <w:t>228–230a i</w:t>
      </w:r>
      <w:r w:rsidR="00EE0442" w:rsidRPr="00F60927">
        <w:rPr>
          <w:rFonts w:cstheme="minorHAnsi"/>
          <w:sz w:val="24"/>
          <w:szCs w:val="24"/>
        </w:rPr>
        <w:t>250a Kodeksu karnego lub w art.46</w:t>
      </w:r>
      <w:r w:rsidR="00807271" w:rsidRPr="00F60927">
        <w:rPr>
          <w:rFonts w:cstheme="minorHAnsi"/>
          <w:sz w:val="24"/>
          <w:szCs w:val="24"/>
        </w:rPr>
        <w:t>-</w:t>
      </w:r>
      <w:r w:rsidR="00EE0442" w:rsidRPr="00F60927">
        <w:rPr>
          <w:rFonts w:cstheme="minorHAnsi"/>
          <w:sz w:val="24"/>
          <w:szCs w:val="24"/>
        </w:rPr>
        <w:t xml:space="preserve">48 ustawy z dnia 25 czerwca 2010 </w:t>
      </w:r>
      <w:r w:rsidR="00EE0442" w:rsidRPr="00F60927">
        <w:rPr>
          <w:rStyle w:val="Hipercze"/>
          <w:rFonts w:cstheme="minorHAnsi"/>
          <w:color w:val="auto"/>
          <w:sz w:val="24"/>
          <w:szCs w:val="24"/>
          <w:u w:val="none"/>
        </w:rPr>
        <w:t>r. o sporcie (Dz.U. z 202</w:t>
      </w:r>
      <w:r w:rsidR="00F60927">
        <w:rPr>
          <w:rStyle w:val="Hipercze"/>
          <w:rFonts w:cstheme="minorHAnsi"/>
          <w:color w:val="auto"/>
          <w:sz w:val="24"/>
          <w:szCs w:val="24"/>
          <w:u w:val="none"/>
        </w:rPr>
        <w:t>3</w:t>
      </w:r>
      <w:r w:rsidR="00EE0442" w:rsidRPr="00F60927">
        <w:rPr>
          <w:rStyle w:val="Hipercze"/>
          <w:rFonts w:cstheme="minorHAnsi"/>
          <w:color w:val="auto"/>
          <w:sz w:val="24"/>
          <w:szCs w:val="24"/>
          <w:u w:val="none"/>
        </w:rPr>
        <w:t xml:space="preserve"> r.</w:t>
      </w:r>
      <w:r w:rsidR="00FE0F53" w:rsidRPr="00F60927">
        <w:rPr>
          <w:rStyle w:val="Hipercze"/>
          <w:rFonts w:cstheme="minorHAnsi"/>
          <w:color w:val="auto"/>
          <w:sz w:val="24"/>
          <w:szCs w:val="24"/>
          <w:u w:val="none"/>
        </w:rPr>
        <w:t>,</w:t>
      </w:r>
      <w:r w:rsidR="00EE0442" w:rsidRPr="00F60927">
        <w:rPr>
          <w:rStyle w:val="Hipercze"/>
          <w:rFonts w:cstheme="minorHAnsi"/>
          <w:color w:val="auto"/>
          <w:sz w:val="24"/>
          <w:szCs w:val="24"/>
          <w:u w:val="none"/>
        </w:rPr>
        <w:t xml:space="preserve"> poz. </w:t>
      </w:r>
      <w:r w:rsidR="00F60927">
        <w:rPr>
          <w:rStyle w:val="Hipercze"/>
          <w:rFonts w:cstheme="minorHAnsi"/>
          <w:color w:val="auto"/>
          <w:sz w:val="24"/>
          <w:szCs w:val="24"/>
          <w:u w:val="none"/>
        </w:rPr>
        <w:t>2048</w:t>
      </w:r>
      <w:r w:rsidR="00EE0442" w:rsidRPr="00F60927">
        <w:rPr>
          <w:rStyle w:val="Hipercze"/>
          <w:rFonts w:cstheme="minorHAnsi"/>
          <w:color w:val="auto"/>
          <w:sz w:val="24"/>
          <w:szCs w:val="24"/>
          <w:u w:val="none"/>
        </w:rPr>
        <w:t>),</w:t>
      </w:r>
      <w:r w:rsidR="00807271" w:rsidRPr="00F60927">
        <w:rPr>
          <w:rStyle w:val="Hipercze"/>
          <w:rFonts w:cstheme="minorHAnsi"/>
          <w:color w:val="auto"/>
          <w:sz w:val="24"/>
          <w:szCs w:val="24"/>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F60927">
          <w:rPr>
            <w:rStyle w:val="Hipercze"/>
            <w:rFonts w:cstheme="minorHAnsi"/>
            <w:color w:val="auto"/>
            <w:sz w:val="24"/>
            <w:szCs w:val="24"/>
            <w:u w:val="none"/>
          </w:rPr>
          <w:t>ustawy z dnia 12 maja 2011 r. o refundacji leków, środków spożywczych specjalnego przeznaczenia</w:t>
        </w:r>
        <w:r w:rsidR="005141D6" w:rsidRPr="00F60927">
          <w:rPr>
            <w:rStyle w:val="Hipercze"/>
            <w:rFonts w:cstheme="minorHAnsi"/>
            <w:color w:val="auto"/>
            <w:sz w:val="24"/>
            <w:szCs w:val="24"/>
            <w:u w:val="none"/>
          </w:rPr>
          <w:t xml:space="preserve"> </w:t>
        </w:r>
        <w:r w:rsidR="00807271" w:rsidRPr="00F60927">
          <w:rPr>
            <w:rStyle w:val="Hipercze"/>
            <w:rFonts w:cstheme="minorHAnsi"/>
            <w:color w:val="auto"/>
            <w:sz w:val="24"/>
            <w:szCs w:val="24"/>
            <w:u w:val="none"/>
          </w:rPr>
          <w:t>żywieniowego oraz wyrobów medycznych</w:t>
        </w:r>
      </w:hyperlink>
      <w:r w:rsidR="00807271" w:rsidRPr="00F60927">
        <w:rPr>
          <w:rStyle w:val="Hipercze"/>
          <w:rFonts w:cstheme="minorHAnsi"/>
          <w:color w:val="auto"/>
          <w:sz w:val="24"/>
          <w:szCs w:val="24"/>
          <w:u w:val="none"/>
        </w:rPr>
        <w:t xml:space="preserve"> (</w:t>
      </w:r>
      <w:r w:rsidR="005F784D" w:rsidRPr="00F60927">
        <w:rPr>
          <w:rStyle w:val="Hipercze"/>
          <w:rFonts w:cstheme="minorHAnsi"/>
          <w:color w:val="auto"/>
          <w:sz w:val="24"/>
          <w:szCs w:val="24"/>
          <w:u w:val="none"/>
        </w:rPr>
        <w:t>Dz. U. z 2023 r.</w:t>
      </w:r>
      <w:r w:rsidR="00F60927">
        <w:rPr>
          <w:rStyle w:val="Hipercze"/>
          <w:rFonts w:cstheme="minorHAnsi"/>
          <w:color w:val="auto"/>
          <w:sz w:val="24"/>
          <w:szCs w:val="24"/>
          <w:u w:val="none"/>
        </w:rPr>
        <w:t>,</w:t>
      </w:r>
      <w:r w:rsidR="005F784D" w:rsidRPr="00F60927">
        <w:rPr>
          <w:rStyle w:val="Hipercze"/>
          <w:rFonts w:cstheme="minorHAnsi"/>
          <w:color w:val="auto"/>
          <w:sz w:val="24"/>
          <w:szCs w:val="24"/>
          <w:u w:val="none"/>
        </w:rPr>
        <w:t xml:space="preserve"> poz. 826</w:t>
      </w:r>
      <w:r w:rsidR="00F60927">
        <w:rPr>
          <w:rStyle w:val="Hipercze"/>
          <w:rFonts w:cstheme="minorHAnsi"/>
          <w:color w:val="auto"/>
          <w:sz w:val="24"/>
          <w:szCs w:val="24"/>
          <w:u w:val="none"/>
        </w:rPr>
        <w:t xml:space="preserve"> ze zm.</w:t>
      </w:r>
      <w:r w:rsidR="00807271" w:rsidRPr="00F60927">
        <w:rPr>
          <w:rStyle w:val="Hipercze"/>
          <w:rFonts w:cstheme="minorHAnsi"/>
          <w:color w:val="auto"/>
          <w:sz w:val="24"/>
          <w:szCs w:val="24"/>
          <w:u w:val="none"/>
        </w:rPr>
        <w:t>).</w:t>
      </w:r>
    </w:p>
    <w:p w14:paraId="3CB38500" w14:textId="7E31C0FF" w:rsidR="00327CE2" w:rsidRPr="00F60927" w:rsidRDefault="00117829" w:rsidP="00B64B99">
      <w:pPr>
        <w:pStyle w:val="Bezodstpw"/>
        <w:numPr>
          <w:ilvl w:val="0"/>
          <w:numId w:val="11"/>
        </w:numPr>
        <w:spacing w:line="276" w:lineRule="auto"/>
        <w:jc w:val="both"/>
        <w:rPr>
          <w:rFonts w:cstheme="minorHAnsi"/>
          <w:sz w:val="24"/>
          <w:szCs w:val="24"/>
        </w:rPr>
      </w:pPr>
      <w:r w:rsidRPr="00F60927">
        <w:rPr>
          <w:rFonts w:cstheme="minorHAnsi"/>
          <w:sz w:val="24"/>
          <w:szCs w:val="24"/>
        </w:rPr>
        <w:t>F</w:t>
      </w:r>
      <w:r w:rsidR="00EE0442" w:rsidRPr="00F60927">
        <w:rPr>
          <w:rFonts w:cstheme="minorHAnsi"/>
          <w:sz w:val="24"/>
          <w:szCs w:val="24"/>
        </w:rPr>
        <w:t>inansowani</w:t>
      </w:r>
      <w:r w:rsidRPr="00F60927">
        <w:rPr>
          <w:rFonts w:cstheme="minorHAnsi"/>
          <w:sz w:val="24"/>
          <w:szCs w:val="24"/>
        </w:rPr>
        <w:t>a</w:t>
      </w:r>
      <w:r w:rsidR="00EE0442" w:rsidRPr="00F60927">
        <w:rPr>
          <w:rFonts w:cstheme="minorHAnsi"/>
          <w:sz w:val="24"/>
          <w:szCs w:val="24"/>
        </w:rPr>
        <w:t xml:space="preserve"> przestępstwa o charakterze terrorystycznym, o którym mowa wart.</w:t>
      </w:r>
      <w:r w:rsidR="00F60927">
        <w:rPr>
          <w:rFonts w:cstheme="minorHAnsi"/>
          <w:sz w:val="24"/>
          <w:szCs w:val="24"/>
        </w:rPr>
        <w:t xml:space="preserve"> </w:t>
      </w:r>
      <w:r w:rsidR="00EE0442" w:rsidRPr="00F60927">
        <w:rPr>
          <w:rFonts w:cstheme="minorHAnsi"/>
          <w:sz w:val="24"/>
          <w:szCs w:val="24"/>
        </w:rPr>
        <w:t>165a Kodeksu karnego, lub przestępstwo udaremniania lub utrudniania stwierdzenia przestępnego pochodzenia pieniędzy lub ukrywania ich pochodzenia, o którym mowa w art.</w:t>
      </w:r>
      <w:r w:rsidR="00F60927">
        <w:rPr>
          <w:rFonts w:cstheme="minorHAnsi"/>
          <w:sz w:val="24"/>
          <w:szCs w:val="24"/>
        </w:rPr>
        <w:t xml:space="preserve"> </w:t>
      </w:r>
      <w:r w:rsidR="00EE0442" w:rsidRPr="00F60927">
        <w:rPr>
          <w:rFonts w:cstheme="minorHAnsi"/>
          <w:sz w:val="24"/>
          <w:szCs w:val="24"/>
        </w:rPr>
        <w:t>299 Kodeksu karnego</w:t>
      </w:r>
      <w:r w:rsidR="00807271" w:rsidRPr="00F60927">
        <w:rPr>
          <w:rFonts w:cstheme="minorHAnsi"/>
          <w:sz w:val="24"/>
          <w:szCs w:val="24"/>
        </w:rPr>
        <w:t>.</w:t>
      </w:r>
    </w:p>
    <w:p w14:paraId="4E0225AB" w14:textId="55C5FE68" w:rsidR="00EE0442" w:rsidRPr="00F60927" w:rsidRDefault="00327CE2" w:rsidP="00B64B99">
      <w:pPr>
        <w:pStyle w:val="Bezodstpw"/>
        <w:numPr>
          <w:ilvl w:val="0"/>
          <w:numId w:val="11"/>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charakterze terrorystycznym, o którym mowa w art.</w:t>
      </w:r>
      <w:r w:rsidR="00F60927">
        <w:rPr>
          <w:rFonts w:cstheme="minorHAnsi"/>
          <w:sz w:val="24"/>
          <w:szCs w:val="24"/>
        </w:rPr>
        <w:t xml:space="preserve"> </w:t>
      </w:r>
      <w:r w:rsidR="00EE0442" w:rsidRPr="00F60927">
        <w:rPr>
          <w:rFonts w:cstheme="minorHAnsi"/>
          <w:sz w:val="24"/>
          <w:szCs w:val="24"/>
        </w:rPr>
        <w:t>115 § 20 Kodeksu karnego, lub mające na celu popełnienie tego przestępstwa</w:t>
      </w:r>
      <w:r w:rsidR="00807271" w:rsidRPr="00F60927">
        <w:rPr>
          <w:rFonts w:cstheme="minorHAnsi"/>
          <w:sz w:val="24"/>
          <w:szCs w:val="24"/>
        </w:rPr>
        <w:t>.</w:t>
      </w:r>
    </w:p>
    <w:p w14:paraId="436BF4B3" w14:textId="77777777" w:rsidR="00EE0442" w:rsidRPr="00F60927" w:rsidRDefault="00117829" w:rsidP="00B64B99">
      <w:pPr>
        <w:pStyle w:val="Bezodstpw"/>
        <w:numPr>
          <w:ilvl w:val="0"/>
          <w:numId w:val="11"/>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owierzeni</w:t>
      </w:r>
      <w:r w:rsidR="00B15B1C" w:rsidRPr="00F60927">
        <w:rPr>
          <w:rFonts w:cstheme="minorHAnsi"/>
          <w:sz w:val="24"/>
          <w:szCs w:val="24"/>
        </w:rPr>
        <w:t xml:space="preserve">a </w:t>
      </w:r>
      <w:r w:rsidR="00327CE2" w:rsidRPr="00F60927">
        <w:rPr>
          <w:rFonts w:cstheme="minorHAnsi"/>
          <w:sz w:val="24"/>
          <w:szCs w:val="24"/>
        </w:rPr>
        <w:t>wykonywania pracy małoletniemu cudzoziemcowi, o którym mowa w</w:t>
      </w:r>
      <w:r w:rsidR="00EE0442" w:rsidRPr="00F60927">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F60927">
        <w:rPr>
          <w:rFonts w:cstheme="minorHAnsi"/>
          <w:sz w:val="24"/>
          <w:szCs w:val="24"/>
        </w:rPr>
        <w:t>.</w:t>
      </w:r>
    </w:p>
    <w:p w14:paraId="1F97603B" w14:textId="1461C39A" w:rsidR="00327CE2" w:rsidRPr="00F60927" w:rsidRDefault="00117829" w:rsidP="00B64B99">
      <w:pPr>
        <w:pStyle w:val="Bezodstpw"/>
        <w:numPr>
          <w:ilvl w:val="0"/>
          <w:numId w:val="11"/>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 xml:space="preserve">rzeciwko obrotowi gospodarczemu, o </w:t>
      </w:r>
      <w:r w:rsidR="00327CE2" w:rsidRPr="00F60927">
        <w:rPr>
          <w:rFonts w:cstheme="minorHAnsi"/>
          <w:sz w:val="24"/>
          <w:szCs w:val="24"/>
        </w:rPr>
        <w:t>których</w:t>
      </w:r>
      <w:r w:rsidR="00EE0442" w:rsidRPr="00F60927">
        <w:rPr>
          <w:rFonts w:cstheme="minorHAnsi"/>
          <w:sz w:val="24"/>
          <w:szCs w:val="24"/>
        </w:rPr>
        <w:t xml:space="preserve"> mowa w art.</w:t>
      </w:r>
      <w:r w:rsidR="00F60927">
        <w:rPr>
          <w:rFonts w:cstheme="minorHAnsi"/>
          <w:sz w:val="24"/>
          <w:szCs w:val="24"/>
        </w:rPr>
        <w:t xml:space="preserve"> </w:t>
      </w:r>
      <w:r w:rsidR="00EE0442" w:rsidRPr="00F60927">
        <w:rPr>
          <w:rFonts w:cstheme="minorHAnsi"/>
          <w:sz w:val="24"/>
          <w:szCs w:val="24"/>
        </w:rPr>
        <w:t>296–307 Kodeksu karnego, przestępstwo oszustwa, o którym mowa w art.</w:t>
      </w:r>
      <w:r w:rsidR="00F60927">
        <w:rPr>
          <w:rFonts w:cstheme="minorHAnsi"/>
          <w:sz w:val="24"/>
          <w:szCs w:val="24"/>
        </w:rPr>
        <w:t xml:space="preserve"> </w:t>
      </w:r>
      <w:r w:rsidR="00EE0442" w:rsidRPr="00F60927">
        <w:rPr>
          <w:rFonts w:cstheme="minorHAnsi"/>
          <w:sz w:val="24"/>
          <w:szCs w:val="24"/>
        </w:rPr>
        <w:t>286 Kodeksu karnego, przestępstwo przeciwko wiarygodności dokumentów, o których mowa w art.</w:t>
      </w:r>
      <w:r w:rsidR="00F60927">
        <w:rPr>
          <w:rFonts w:cstheme="minorHAnsi"/>
          <w:sz w:val="24"/>
          <w:szCs w:val="24"/>
        </w:rPr>
        <w:t xml:space="preserve"> </w:t>
      </w:r>
      <w:r w:rsidR="00EE0442" w:rsidRPr="00F60927">
        <w:rPr>
          <w:rFonts w:cstheme="minorHAnsi"/>
          <w:sz w:val="24"/>
          <w:szCs w:val="24"/>
        </w:rPr>
        <w:t>270–277d Kodeksu karnego, lub przestępstwo skarbowe</w:t>
      </w:r>
      <w:r w:rsidR="00327CE2" w:rsidRPr="00F60927">
        <w:rPr>
          <w:rFonts w:cstheme="minorHAnsi"/>
          <w:sz w:val="24"/>
          <w:szCs w:val="24"/>
        </w:rPr>
        <w:t>.</w:t>
      </w:r>
    </w:p>
    <w:p w14:paraId="0D536BD0" w14:textId="72968881" w:rsidR="00327CE2" w:rsidRPr="00F60927" w:rsidRDefault="00327CE2" w:rsidP="00B64B99">
      <w:pPr>
        <w:pStyle w:val="Bezodstpw"/>
        <w:numPr>
          <w:ilvl w:val="0"/>
          <w:numId w:val="11"/>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którym mowa w</w:t>
      </w:r>
      <w:r w:rsidR="00F60927">
        <w:rPr>
          <w:rFonts w:cstheme="minorHAnsi"/>
          <w:sz w:val="24"/>
          <w:szCs w:val="24"/>
        </w:rPr>
        <w:t xml:space="preserve"> </w:t>
      </w:r>
      <w:r w:rsidR="00EE0442" w:rsidRPr="00F60927">
        <w:rPr>
          <w:rFonts w:cstheme="minorHAnsi"/>
          <w:sz w:val="24"/>
          <w:szCs w:val="24"/>
        </w:rPr>
        <w:t>art.</w:t>
      </w:r>
      <w:r w:rsidR="00F60927">
        <w:rPr>
          <w:rFonts w:cstheme="minorHAnsi"/>
          <w:sz w:val="24"/>
          <w:szCs w:val="24"/>
        </w:rPr>
        <w:t xml:space="preserve"> </w:t>
      </w:r>
      <w:r w:rsidR="00EE0442" w:rsidRPr="00F60927">
        <w:rPr>
          <w:rFonts w:cstheme="minorHAnsi"/>
          <w:sz w:val="24"/>
          <w:szCs w:val="24"/>
        </w:rPr>
        <w:t>9</w:t>
      </w:r>
      <w:r w:rsidR="00F60927">
        <w:rPr>
          <w:rFonts w:cstheme="minorHAnsi"/>
          <w:sz w:val="24"/>
          <w:szCs w:val="24"/>
        </w:rPr>
        <w:t xml:space="preserve"> </w:t>
      </w:r>
      <w:r w:rsidR="00EE0442" w:rsidRPr="00F60927">
        <w:rPr>
          <w:rFonts w:cstheme="minorHAnsi"/>
          <w:sz w:val="24"/>
          <w:szCs w:val="24"/>
        </w:rPr>
        <w:t>ust.</w:t>
      </w:r>
      <w:r w:rsidR="00F60927">
        <w:rPr>
          <w:rFonts w:cstheme="minorHAnsi"/>
          <w:sz w:val="24"/>
          <w:szCs w:val="24"/>
        </w:rPr>
        <w:t xml:space="preserve"> </w:t>
      </w:r>
      <w:r w:rsidR="00EE0442" w:rsidRPr="00F60927">
        <w:rPr>
          <w:rFonts w:cstheme="minorHAnsi"/>
          <w:sz w:val="24"/>
          <w:szCs w:val="24"/>
        </w:rPr>
        <w:t>1 i</w:t>
      </w:r>
      <w:r w:rsidR="00F60927">
        <w:rPr>
          <w:rFonts w:cstheme="minorHAnsi"/>
          <w:sz w:val="24"/>
          <w:szCs w:val="24"/>
        </w:rPr>
        <w:t xml:space="preserve"> </w:t>
      </w:r>
      <w:r w:rsidR="00EE0442" w:rsidRPr="00F60927">
        <w:rPr>
          <w:rFonts w:cstheme="minorHAnsi"/>
          <w:sz w:val="24"/>
          <w:szCs w:val="24"/>
        </w:rPr>
        <w:t>3 lub art.</w:t>
      </w:r>
      <w:r w:rsidR="00F60927">
        <w:rPr>
          <w:rFonts w:cstheme="minorHAnsi"/>
          <w:sz w:val="24"/>
          <w:szCs w:val="24"/>
        </w:rPr>
        <w:t xml:space="preserve"> </w:t>
      </w:r>
      <w:r w:rsidR="00EE0442" w:rsidRPr="00F60927">
        <w:rPr>
          <w:rFonts w:cstheme="minorHAnsi"/>
          <w:sz w:val="24"/>
          <w:szCs w:val="24"/>
        </w:rPr>
        <w:t>10 ustawy z dnia 15 czerwca 2012 r. o skutkach powierzania wykonywania pracy cudzoziemcom przebywającym wbrew przepisom na terytorium Rzeczypospolitej Polskiej</w:t>
      </w:r>
      <w:r w:rsidRPr="00F60927">
        <w:rPr>
          <w:rFonts w:cstheme="minorHAnsi"/>
          <w:sz w:val="24"/>
          <w:szCs w:val="24"/>
        </w:rPr>
        <w:t>.</w:t>
      </w:r>
    </w:p>
    <w:p w14:paraId="545BBCC3" w14:textId="77777777" w:rsidR="001F64C5" w:rsidRPr="00F60927" w:rsidRDefault="00327CE2" w:rsidP="00B64B99">
      <w:pPr>
        <w:pStyle w:val="Bezodstpw"/>
        <w:spacing w:line="276" w:lineRule="auto"/>
        <w:ind w:left="180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lub za odpowiedni czyn zabroniony określony w przepisach prawa obcego</w:t>
      </w:r>
      <w:r w:rsidRPr="00F60927">
        <w:rPr>
          <w:rFonts w:cstheme="minorHAnsi"/>
          <w:i/>
          <w:iCs/>
          <w:sz w:val="24"/>
          <w:szCs w:val="24"/>
        </w:rPr>
        <w:t>.</w:t>
      </w:r>
    </w:p>
    <w:p w14:paraId="5E657980"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F60927">
        <w:rPr>
          <w:rFonts w:cstheme="minorHAnsi"/>
          <w:sz w:val="24"/>
          <w:szCs w:val="24"/>
        </w:rPr>
        <w:t>pkt</w:t>
      </w:r>
      <w:r w:rsidR="00EE0442" w:rsidRPr="00F60927">
        <w:rPr>
          <w:rFonts w:cstheme="minorHAnsi"/>
          <w:sz w:val="24"/>
          <w:szCs w:val="24"/>
        </w:rPr>
        <w:t xml:space="preserve"> 1</w:t>
      </w:r>
      <w:r w:rsidR="00327CE2" w:rsidRPr="00F60927">
        <w:rPr>
          <w:rFonts w:cstheme="minorHAnsi"/>
          <w:sz w:val="24"/>
          <w:szCs w:val="24"/>
        </w:rPr>
        <w:t>.</w:t>
      </w:r>
    </w:p>
    <w:p w14:paraId="75F31C95"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F60927">
        <w:rPr>
          <w:rFonts w:cstheme="minorHAnsi"/>
          <w:sz w:val="24"/>
          <w:szCs w:val="24"/>
        </w:rPr>
        <w:t xml:space="preserve">ed upływem terminu </w:t>
      </w:r>
      <w:r w:rsidR="00EE0442" w:rsidRPr="00F60927">
        <w:rPr>
          <w:rFonts w:cstheme="minorHAnsi"/>
          <w:sz w:val="24"/>
          <w:szCs w:val="24"/>
        </w:rPr>
        <w:t xml:space="preserve">składania ofert dokonał płatności należnych </w:t>
      </w:r>
      <w:r w:rsidR="00EE0442" w:rsidRPr="00F60927">
        <w:rPr>
          <w:rFonts w:cstheme="minorHAnsi"/>
          <w:sz w:val="24"/>
          <w:szCs w:val="24"/>
        </w:rPr>
        <w:lastRenderedPageBreak/>
        <w:t>podatków, opłat lub składek na ubezpieczenie społeczne lub zdrowotne wraz z odsetkami lub grzywnami lub zawarł wiążące porozumienie w sprawie spłaty tych należności</w:t>
      </w:r>
      <w:r w:rsidR="00327CE2" w:rsidRPr="00F60927">
        <w:rPr>
          <w:rFonts w:cstheme="minorHAnsi"/>
          <w:sz w:val="24"/>
          <w:szCs w:val="24"/>
        </w:rPr>
        <w:t>.</w:t>
      </w:r>
    </w:p>
    <w:p w14:paraId="0A9C6E5A"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prawomocnie orzeczono zakaz ubiegania się o zamówienia publiczne</w:t>
      </w:r>
      <w:r w:rsidR="00327CE2" w:rsidRPr="00F60927">
        <w:rPr>
          <w:rFonts w:cstheme="minorHAnsi"/>
          <w:sz w:val="24"/>
          <w:szCs w:val="24"/>
        </w:rPr>
        <w:t>.</w:t>
      </w:r>
    </w:p>
    <w:p w14:paraId="2E422DAA" w14:textId="32559FF3"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w:t>
      </w:r>
      <w:r w:rsidR="00552D7D">
        <w:rPr>
          <w:rFonts w:cstheme="minorHAnsi"/>
          <w:sz w:val="24"/>
          <w:szCs w:val="24"/>
        </w:rPr>
        <w:t>3</w:t>
      </w:r>
      <w:r w:rsidR="00EE0442" w:rsidRPr="00F60927">
        <w:rPr>
          <w:rFonts w:cstheme="minorHAnsi"/>
          <w:sz w:val="24"/>
          <w:szCs w:val="24"/>
        </w:rPr>
        <w:t xml:space="preserve"> r.</w:t>
      </w:r>
      <w:r w:rsidR="005C1D7E" w:rsidRPr="00F60927">
        <w:rPr>
          <w:rFonts w:cstheme="minorHAnsi"/>
          <w:sz w:val="24"/>
          <w:szCs w:val="24"/>
        </w:rPr>
        <w:t>,</w:t>
      </w:r>
      <w:r w:rsidR="00EE0442" w:rsidRPr="00F60927">
        <w:rPr>
          <w:rFonts w:cstheme="minorHAnsi"/>
          <w:sz w:val="24"/>
          <w:szCs w:val="24"/>
        </w:rPr>
        <w:t xml:space="preserve"> poz</w:t>
      </w:r>
      <w:r w:rsidR="00DB7EFF" w:rsidRPr="00F60927">
        <w:rPr>
          <w:rFonts w:cstheme="minorHAnsi"/>
          <w:sz w:val="24"/>
          <w:szCs w:val="24"/>
        </w:rPr>
        <w:t xml:space="preserve">. </w:t>
      </w:r>
      <w:r w:rsidR="00552D7D">
        <w:rPr>
          <w:rFonts w:cstheme="minorHAnsi"/>
          <w:sz w:val="24"/>
          <w:szCs w:val="24"/>
        </w:rPr>
        <w:t>1689</w:t>
      </w:r>
      <w:r w:rsidR="005C1D7E" w:rsidRPr="00F60927">
        <w:rPr>
          <w:rFonts w:cstheme="minorHAnsi"/>
          <w:sz w:val="24"/>
          <w:szCs w:val="24"/>
        </w:rPr>
        <w:t xml:space="preserve"> ze zm.</w:t>
      </w:r>
      <w:r w:rsidR="00DB7EFF" w:rsidRPr="00F60927">
        <w:rPr>
          <w:rFonts w:cstheme="minorHAnsi"/>
          <w:sz w:val="24"/>
          <w:szCs w:val="24"/>
        </w:rPr>
        <w:t xml:space="preserve">), złożyli odrębne oferty lub </w:t>
      </w:r>
      <w:r w:rsidR="00EE0442" w:rsidRPr="00F60927">
        <w:rPr>
          <w:rFonts w:cstheme="minorHAnsi"/>
          <w:sz w:val="24"/>
          <w:szCs w:val="24"/>
        </w:rPr>
        <w:t xml:space="preserve">oferty częściowe, chyba że wykażą, </w:t>
      </w:r>
      <w:r w:rsidR="00DB7EFF" w:rsidRPr="00F60927">
        <w:rPr>
          <w:rFonts w:cstheme="minorHAnsi"/>
          <w:sz w:val="24"/>
          <w:szCs w:val="24"/>
        </w:rPr>
        <w:t>iż</w:t>
      </w:r>
      <w:r w:rsidR="00EE0442" w:rsidRPr="00F60927">
        <w:rPr>
          <w:rFonts w:cstheme="minorHAnsi"/>
          <w:sz w:val="24"/>
          <w:szCs w:val="24"/>
        </w:rPr>
        <w:t xml:space="preserve"> przygotowali te oferty lub wnioski niezależnie od siebie</w:t>
      </w:r>
      <w:r w:rsidR="00135EEF" w:rsidRPr="00F60927">
        <w:rPr>
          <w:rFonts w:cstheme="minorHAnsi"/>
          <w:sz w:val="24"/>
          <w:szCs w:val="24"/>
        </w:rPr>
        <w:t>.</w:t>
      </w:r>
    </w:p>
    <w:p w14:paraId="3BDEAAB9" w14:textId="51B45F5F"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w przypadkach, o których mowa w</w:t>
      </w:r>
      <w:r w:rsidR="00552D7D">
        <w:rPr>
          <w:rFonts w:cstheme="minorHAnsi"/>
          <w:sz w:val="24"/>
          <w:szCs w:val="24"/>
        </w:rPr>
        <w:t xml:space="preserve"> </w:t>
      </w:r>
      <w:r w:rsidR="00EE0442" w:rsidRPr="00F60927">
        <w:rPr>
          <w:rFonts w:cstheme="minorHAnsi"/>
          <w:sz w:val="24"/>
          <w:szCs w:val="24"/>
        </w:rPr>
        <w:t>art.</w:t>
      </w:r>
      <w:r w:rsidR="00552D7D">
        <w:rPr>
          <w:rFonts w:cstheme="minorHAnsi"/>
          <w:sz w:val="24"/>
          <w:szCs w:val="24"/>
        </w:rPr>
        <w:t xml:space="preserve"> </w:t>
      </w:r>
      <w:r w:rsidR="00EE0442" w:rsidRPr="00F60927">
        <w:rPr>
          <w:rFonts w:cstheme="minorHAnsi"/>
          <w:sz w:val="24"/>
          <w:szCs w:val="24"/>
        </w:rPr>
        <w:t>85</w:t>
      </w:r>
      <w:r w:rsidR="00552D7D">
        <w:rPr>
          <w:rFonts w:cstheme="minorHAnsi"/>
          <w:sz w:val="24"/>
          <w:szCs w:val="24"/>
        </w:rPr>
        <w:t xml:space="preserve"> </w:t>
      </w:r>
      <w:r w:rsidR="00EE0442" w:rsidRPr="00F60927">
        <w:rPr>
          <w:rFonts w:cstheme="minorHAnsi"/>
          <w:sz w:val="24"/>
          <w:szCs w:val="24"/>
        </w:rPr>
        <w:t>ust.</w:t>
      </w:r>
      <w:r w:rsidR="00552D7D">
        <w:rPr>
          <w:rFonts w:cstheme="minorHAnsi"/>
          <w:sz w:val="24"/>
          <w:szCs w:val="24"/>
        </w:rPr>
        <w:t xml:space="preserve"> </w:t>
      </w:r>
      <w:r w:rsidR="00EE0442" w:rsidRPr="00F60927">
        <w:rPr>
          <w:rFonts w:cstheme="minorHAnsi"/>
          <w:sz w:val="24"/>
          <w:szCs w:val="24"/>
        </w:rPr>
        <w: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F60927">
        <w:rPr>
          <w:rFonts w:cstheme="minorHAnsi"/>
          <w:sz w:val="24"/>
          <w:szCs w:val="24"/>
        </w:rPr>
        <w:t>.</w:t>
      </w:r>
    </w:p>
    <w:p w14:paraId="68485E7C" w14:textId="0EEB719C" w:rsidR="00EE0442" w:rsidRPr="00F60927" w:rsidRDefault="00495A7C" w:rsidP="00B64B99">
      <w:pPr>
        <w:pStyle w:val="Bezodstpw"/>
        <w:numPr>
          <w:ilvl w:val="0"/>
          <w:numId w:val="6"/>
        </w:numPr>
        <w:spacing w:line="276" w:lineRule="auto"/>
        <w:jc w:val="both"/>
        <w:rPr>
          <w:rFonts w:cstheme="minorHAnsi"/>
          <w:sz w:val="24"/>
          <w:szCs w:val="24"/>
        </w:rPr>
      </w:pPr>
      <w:r w:rsidRPr="00F60927">
        <w:rPr>
          <w:rFonts w:cstheme="minorHAnsi"/>
          <w:sz w:val="24"/>
          <w:szCs w:val="24"/>
        </w:rPr>
        <w:t>Zamawiający wykluczy z postępowania wykonawców n</w:t>
      </w:r>
      <w:r w:rsidR="00EE0442" w:rsidRPr="00F60927">
        <w:rPr>
          <w:rFonts w:cstheme="minorHAnsi"/>
          <w:sz w:val="24"/>
          <w:szCs w:val="24"/>
        </w:rPr>
        <w:t>a podstawie art. 7 ust. 1 ustawy z dnia 13 kwietnia 2022 r. o szczególnych rozwiązaniach</w:t>
      </w:r>
      <w:r w:rsidR="005141D6" w:rsidRPr="00F60927">
        <w:rPr>
          <w:rFonts w:cstheme="minorHAnsi"/>
          <w:sz w:val="24"/>
          <w:szCs w:val="24"/>
        </w:rPr>
        <w:t xml:space="preserve"> </w:t>
      </w:r>
      <w:r w:rsidR="00EE0442" w:rsidRPr="00F60927">
        <w:rPr>
          <w:rFonts w:cstheme="minorHAnsi"/>
          <w:sz w:val="24"/>
          <w:szCs w:val="24"/>
        </w:rPr>
        <w:t>w zakresie przeciwdziałania wspieraniu agresji na Ukrainę oraz służących ochronie bezpieczeństwa naro</w:t>
      </w:r>
      <w:r w:rsidRPr="00F60927">
        <w:rPr>
          <w:rFonts w:cstheme="minorHAnsi"/>
          <w:sz w:val="24"/>
          <w:szCs w:val="24"/>
        </w:rPr>
        <w:t xml:space="preserve">dowego (Dz.U. </w:t>
      </w:r>
      <w:r w:rsidR="005C1D7E" w:rsidRPr="00F60927">
        <w:rPr>
          <w:rFonts w:cstheme="minorHAnsi"/>
          <w:sz w:val="24"/>
          <w:szCs w:val="24"/>
        </w:rPr>
        <w:t xml:space="preserve">z 2023 r., </w:t>
      </w:r>
      <w:r w:rsidRPr="00F60927">
        <w:rPr>
          <w:rFonts w:cstheme="minorHAnsi"/>
          <w:sz w:val="24"/>
          <w:szCs w:val="24"/>
        </w:rPr>
        <w:t xml:space="preserve">poz. </w:t>
      </w:r>
      <w:r w:rsidR="00552D7D">
        <w:rPr>
          <w:rFonts w:cstheme="minorHAnsi"/>
          <w:sz w:val="24"/>
          <w:szCs w:val="24"/>
        </w:rPr>
        <w:t>1497</w:t>
      </w:r>
      <w:r w:rsidRPr="00F60927">
        <w:rPr>
          <w:rFonts w:cstheme="minorHAnsi"/>
          <w:sz w:val="24"/>
          <w:szCs w:val="24"/>
        </w:rPr>
        <w:t xml:space="preserve"> ze zm.). Z</w:t>
      </w:r>
      <w:r w:rsidR="00EE0442" w:rsidRPr="00F60927">
        <w:rPr>
          <w:rFonts w:cstheme="minorHAnsi"/>
          <w:sz w:val="24"/>
          <w:szCs w:val="24"/>
        </w:rPr>
        <w:t xml:space="preserve"> postępowania o udzielenie zamówienia publicznego prowadzonego na podstawie ustawy </w:t>
      </w:r>
      <w:proofErr w:type="spellStart"/>
      <w:r w:rsidR="00EE0442" w:rsidRPr="00F60927">
        <w:rPr>
          <w:rFonts w:cstheme="minorHAnsi"/>
          <w:sz w:val="24"/>
          <w:szCs w:val="24"/>
        </w:rPr>
        <w:t>Pzp</w:t>
      </w:r>
      <w:proofErr w:type="spellEnd"/>
      <w:r w:rsidR="00EE0442" w:rsidRPr="00F60927">
        <w:rPr>
          <w:rFonts w:cstheme="minorHAnsi"/>
          <w:sz w:val="24"/>
          <w:szCs w:val="24"/>
        </w:rPr>
        <w:t xml:space="preserve"> wyklucza się:</w:t>
      </w:r>
    </w:p>
    <w:p w14:paraId="3B5DAEBD"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4054D86"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F60927">
        <w:rPr>
          <w:rFonts w:cstheme="minorHAnsi"/>
          <w:sz w:val="24"/>
          <w:szCs w:val="24"/>
        </w:rPr>
        <w:t xml:space="preserve">(Dz. U. z 2023 r. poz. 1124 ze zm.) </w:t>
      </w:r>
      <w:r w:rsidRPr="00F60927">
        <w:rPr>
          <w:rFonts w:cstheme="minorHAnsi"/>
          <w:sz w:val="24"/>
          <w:szCs w:val="24"/>
        </w:rPr>
        <w:t xml:space="preserve">jest osoba wymieniona w wykazach określonych w rozporządzeniu 765/2006 </w:t>
      </w:r>
      <w:r w:rsidR="00E24021" w:rsidRPr="00F60927">
        <w:rPr>
          <w:rFonts w:cstheme="minorHAnsi"/>
          <w:sz w:val="24"/>
          <w:szCs w:val="24"/>
        </w:rPr>
        <w:br/>
      </w:r>
      <w:r w:rsidRPr="00F60927">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sidRPr="00F60927">
        <w:rPr>
          <w:rFonts w:cstheme="minorHAnsi"/>
          <w:sz w:val="24"/>
          <w:szCs w:val="24"/>
        </w:rPr>
        <w:br/>
      </w:r>
      <w:r w:rsidRPr="00F60927">
        <w:rPr>
          <w:rFonts w:cstheme="minorHAnsi"/>
          <w:sz w:val="24"/>
          <w:szCs w:val="24"/>
        </w:rPr>
        <w:t>o zastosowaniu środka, o którym mowa w art. 1 pkt 3 ww. ustawy;</w:t>
      </w:r>
    </w:p>
    <w:p w14:paraId="2A7BBE62" w14:textId="10F54A92"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jednostką dominującą </w:t>
      </w:r>
      <w:r w:rsidR="00E24021" w:rsidRPr="00F60927">
        <w:rPr>
          <w:rFonts w:cstheme="minorHAnsi"/>
          <w:sz w:val="24"/>
          <w:szCs w:val="24"/>
        </w:rPr>
        <w:br/>
      </w:r>
      <w:r w:rsidRPr="00F60927">
        <w:rPr>
          <w:rFonts w:cstheme="minorHAnsi"/>
          <w:sz w:val="24"/>
          <w:szCs w:val="24"/>
        </w:rPr>
        <w:t xml:space="preserve">w rozumieniu art. 3 ust. 1 pkt 37 ustawy z dnia 29 września 1994 r. </w:t>
      </w:r>
      <w:r w:rsidR="00E24021" w:rsidRPr="00F60927">
        <w:rPr>
          <w:rFonts w:cstheme="minorHAnsi"/>
          <w:sz w:val="24"/>
          <w:szCs w:val="24"/>
        </w:rPr>
        <w:br/>
      </w:r>
      <w:r w:rsidRPr="00F60927">
        <w:rPr>
          <w:rFonts w:cstheme="minorHAnsi"/>
          <w:sz w:val="24"/>
          <w:szCs w:val="24"/>
        </w:rPr>
        <w:t>o rachunkowości (Dz.U. z 202</w:t>
      </w:r>
      <w:r w:rsidR="00B066B0" w:rsidRPr="00F60927">
        <w:rPr>
          <w:rFonts w:cstheme="minorHAnsi"/>
          <w:sz w:val="24"/>
          <w:szCs w:val="24"/>
        </w:rPr>
        <w:t>3</w:t>
      </w:r>
      <w:r w:rsidRPr="00F60927">
        <w:rPr>
          <w:rFonts w:cstheme="minorHAnsi"/>
          <w:sz w:val="24"/>
          <w:szCs w:val="24"/>
        </w:rPr>
        <w:t xml:space="preserve"> r.</w:t>
      </w:r>
      <w:r w:rsidR="00B066B0" w:rsidRPr="00F60927">
        <w:rPr>
          <w:rFonts w:cstheme="minorHAnsi"/>
          <w:sz w:val="24"/>
          <w:szCs w:val="24"/>
        </w:rPr>
        <w:t>,</w:t>
      </w:r>
      <w:r w:rsidRPr="00F60927">
        <w:rPr>
          <w:rFonts w:cstheme="minorHAnsi"/>
          <w:sz w:val="24"/>
          <w:szCs w:val="24"/>
        </w:rPr>
        <w:t xml:space="preserve"> poz. </w:t>
      </w:r>
      <w:r w:rsidR="00B066B0" w:rsidRPr="00F60927">
        <w:rPr>
          <w:rFonts w:cstheme="minorHAnsi"/>
          <w:sz w:val="24"/>
          <w:szCs w:val="24"/>
        </w:rPr>
        <w:t>120</w:t>
      </w:r>
      <w:r w:rsidR="00552D7D">
        <w:rPr>
          <w:rFonts w:cstheme="minorHAnsi"/>
          <w:sz w:val="24"/>
          <w:szCs w:val="24"/>
        </w:rPr>
        <w:t xml:space="preserve"> ze zm.</w:t>
      </w:r>
      <w:r w:rsidRPr="00F60927">
        <w:rPr>
          <w:rFonts w:cstheme="minorHAnsi"/>
          <w:sz w:val="24"/>
          <w:szCs w:val="24"/>
        </w:rPr>
        <w:t xml:space="preserve">), jest podmiot wymieniony w wykazach określonych w rozporządzeniu 765/2006 i rozporządzeniu 269/2014 </w:t>
      </w:r>
      <w:r w:rsidRPr="00F60927">
        <w:rPr>
          <w:rFonts w:cstheme="minorHAnsi"/>
          <w:sz w:val="24"/>
          <w:szCs w:val="24"/>
        </w:rPr>
        <w:lastRenderedPageBreak/>
        <w:t>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F60927">
        <w:rPr>
          <w:rFonts w:cstheme="minorHAnsi"/>
          <w:sz w:val="24"/>
          <w:szCs w:val="24"/>
        </w:rPr>
        <w:t>.</w:t>
      </w:r>
    </w:p>
    <w:p w14:paraId="684391FC" w14:textId="77777777" w:rsidR="00F71FF0" w:rsidRPr="00F60927" w:rsidRDefault="00F71FF0" w:rsidP="00B64B99">
      <w:pPr>
        <w:pStyle w:val="Bezodstpw"/>
        <w:spacing w:line="276" w:lineRule="auto"/>
        <w:ind w:left="1080"/>
        <w:jc w:val="both"/>
        <w:rPr>
          <w:rFonts w:cstheme="minorHAnsi"/>
          <w:sz w:val="24"/>
          <w:szCs w:val="24"/>
        </w:rPr>
      </w:pPr>
    </w:p>
    <w:p w14:paraId="03446F54"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Podmiotowe środki dowodowe</w:t>
      </w:r>
      <w:r w:rsidR="00750E0B" w:rsidRPr="00F60927">
        <w:rPr>
          <w:rFonts w:cstheme="minorHAnsi"/>
          <w:b/>
          <w:bCs/>
          <w:sz w:val="24"/>
          <w:szCs w:val="24"/>
        </w:rPr>
        <w:t>.</w:t>
      </w:r>
    </w:p>
    <w:p w14:paraId="736FA9E0" w14:textId="77777777" w:rsidR="005C6B07"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Dokumenty składane wraz z ofertą:</w:t>
      </w:r>
    </w:p>
    <w:p w14:paraId="1DD4F7B5" w14:textId="77777777" w:rsidR="005C6B07" w:rsidRPr="00F60927" w:rsidRDefault="00EE0442" w:rsidP="00B64B99">
      <w:pPr>
        <w:pStyle w:val="Bezodstpw"/>
        <w:numPr>
          <w:ilvl w:val="0"/>
          <w:numId w:val="12"/>
        </w:numPr>
        <w:spacing w:line="276" w:lineRule="auto"/>
        <w:jc w:val="both"/>
        <w:rPr>
          <w:rFonts w:cstheme="minorHAnsi"/>
          <w:sz w:val="24"/>
          <w:szCs w:val="24"/>
        </w:rPr>
      </w:pPr>
      <w:r w:rsidRPr="00F60927">
        <w:rPr>
          <w:rFonts w:cstheme="minorHAnsi"/>
          <w:sz w:val="24"/>
          <w:szCs w:val="24"/>
        </w:rPr>
        <w:t>Formularz ofertowy – załącznik nr 1</w:t>
      </w:r>
      <w:r w:rsidR="00750E0B" w:rsidRPr="00F60927">
        <w:rPr>
          <w:rFonts w:cstheme="minorHAnsi"/>
          <w:sz w:val="24"/>
          <w:szCs w:val="24"/>
        </w:rPr>
        <w:t>.</w:t>
      </w:r>
    </w:p>
    <w:p w14:paraId="0E2F9294" w14:textId="77777777" w:rsidR="005C6B07" w:rsidRPr="00F60927" w:rsidRDefault="00EE0442" w:rsidP="00B64B99">
      <w:pPr>
        <w:pStyle w:val="Bezodstpw"/>
        <w:numPr>
          <w:ilvl w:val="0"/>
          <w:numId w:val="12"/>
        </w:numPr>
        <w:spacing w:line="276" w:lineRule="auto"/>
        <w:jc w:val="both"/>
        <w:rPr>
          <w:rFonts w:cstheme="minorHAnsi"/>
          <w:sz w:val="24"/>
          <w:szCs w:val="24"/>
        </w:rPr>
      </w:pPr>
      <w:r w:rsidRPr="00F60927">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F60927">
        <w:rPr>
          <w:rFonts w:cstheme="minorHAnsi"/>
          <w:sz w:val="24"/>
          <w:szCs w:val="24"/>
        </w:rPr>
        <w:t xml:space="preserve">. </w:t>
      </w:r>
      <w:r w:rsidRPr="00F60927">
        <w:rPr>
          <w:rFonts w:cstheme="minorHAnsi"/>
          <w:sz w:val="24"/>
          <w:szCs w:val="24"/>
        </w:rPr>
        <w:t>Oświadczenia składane są pod rygorem nieważności w formie elektronicznej lub w postaci elektronicznej opatrzonej podpisem zaufanym, lub podpisem osobistym.</w:t>
      </w:r>
    </w:p>
    <w:p w14:paraId="5216F79B" w14:textId="77777777" w:rsidR="0021548B" w:rsidRPr="00F60927" w:rsidRDefault="005C6B07" w:rsidP="00B64B99">
      <w:pPr>
        <w:pStyle w:val="Bezodstpw"/>
        <w:numPr>
          <w:ilvl w:val="0"/>
          <w:numId w:val="12"/>
        </w:numPr>
        <w:spacing w:line="276" w:lineRule="auto"/>
        <w:jc w:val="both"/>
        <w:rPr>
          <w:rFonts w:cstheme="minorHAnsi"/>
          <w:sz w:val="24"/>
          <w:szCs w:val="24"/>
        </w:rPr>
      </w:pPr>
      <w:r w:rsidRPr="00F60927">
        <w:rPr>
          <w:rFonts w:cstheme="minorHAnsi"/>
          <w:sz w:val="24"/>
          <w:szCs w:val="24"/>
        </w:rPr>
        <w:t>D</w:t>
      </w:r>
      <w:r w:rsidR="00EE0442" w:rsidRPr="00F60927">
        <w:rPr>
          <w:rFonts w:cstheme="minorHAnsi"/>
          <w:sz w:val="24"/>
          <w:szCs w:val="24"/>
        </w:rPr>
        <w:t>owód wniesienia wadium.</w:t>
      </w:r>
    </w:p>
    <w:p w14:paraId="5625C5DB" w14:textId="77777777" w:rsidR="00EE0442"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W przypadku podmiotów wspólnie ubiegających się o udzielenie zamówienia lub podmiotów udostępniających swoje zasoby powyższe oświadczenia składają odrębnie:</w:t>
      </w:r>
    </w:p>
    <w:p w14:paraId="02244684" w14:textId="77777777" w:rsidR="0021548B" w:rsidRPr="00F60927" w:rsidRDefault="00750E0B" w:rsidP="00B64B99">
      <w:pPr>
        <w:pStyle w:val="Bezodstpw"/>
        <w:numPr>
          <w:ilvl w:val="0"/>
          <w:numId w:val="13"/>
        </w:numPr>
        <w:spacing w:line="276" w:lineRule="auto"/>
        <w:jc w:val="both"/>
        <w:rPr>
          <w:rFonts w:cstheme="minorHAnsi"/>
          <w:sz w:val="24"/>
          <w:szCs w:val="24"/>
        </w:rPr>
      </w:pPr>
      <w:r w:rsidRPr="00F60927">
        <w:rPr>
          <w:rFonts w:cstheme="minorHAnsi"/>
          <w:sz w:val="24"/>
          <w:szCs w:val="24"/>
        </w:rPr>
        <w:t>K</w:t>
      </w:r>
      <w:r w:rsidR="00EE0442" w:rsidRPr="00F60927">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F60927">
        <w:rPr>
          <w:rFonts w:cstheme="minorHAnsi"/>
          <w:sz w:val="24"/>
          <w:szCs w:val="24"/>
        </w:rPr>
        <w:t>.</w:t>
      </w:r>
    </w:p>
    <w:p w14:paraId="44B1F544" w14:textId="77777777" w:rsidR="0021548B" w:rsidRPr="00F60927" w:rsidRDefault="00750E0B" w:rsidP="00B64B99">
      <w:pPr>
        <w:pStyle w:val="Bezodstpw"/>
        <w:numPr>
          <w:ilvl w:val="0"/>
          <w:numId w:val="13"/>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F60927">
        <w:rPr>
          <w:rFonts w:cstheme="minorHAnsi"/>
          <w:sz w:val="24"/>
          <w:szCs w:val="24"/>
        </w:rPr>
        <w:t>.</w:t>
      </w:r>
    </w:p>
    <w:p w14:paraId="7A1B1E33" w14:textId="77777777" w:rsidR="0021548B"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 xml:space="preserve">Do oferty wykonawca załącza również: </w:t>
      </w:r>
    </w:p>
    <w:p w14:paraId="7D627BF7" w14:textId="77777777" w:rsidR="0021548B" w:rsidRPr="00F60927" w:rsidRDefault="00861D53" w:rsidP="00B64B99">
      <w:pPr>
        <w:pStyle w:val="Bezodstpw"/>
        <w:numPr>
          <w:ilvl w:val="0"/>
          <w:numId w:val="14"/>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ełnomocnictwo</w:t>
      </w:r>
      <w:r w:rsidR="00355E6A" w:rsidRPr="00F60927">
        <w:rPr>
          <w:rFonts w:cstheme="minorHAnsi"/>
          <w:sz w:val="24"/>
          <w:szCs w:val="24"/>
        </w:rPr>
        <w:t>–</w:t>
      </w:r>
      <w:r w:rsidR="00EE0442" w:rsidRPr="00F60927">
        <w:rPr>
          <w:rFonts w:cstheme="minorHAnsi"/>
          <w:sz w:val="24"/>
          <w:szCs w:val="24"/>
        </w:rPr>
        <w:t xml:space="preserve"> umocowanie do złożenia oferty lub do złożenia oferty i podpisania umowy</w:t>
      </w:r>
      <w:r w:rsidR="007605AC" w:rsidRPr="00F60927">
        <w:rPr>
          <w:rFonts w:cstheme="minorHAnsi"/>
          <w:sz w:val="24"/>
          <w:szCs w:val="24"/>
        </w:rPr>
        <w:t xml:space="preserve"> i powinno zostać złożone w formie elektronicznej lub w postaci elektronicznej opatrzonej podpisem zaufanym, lub podpisem osobistym </w:t>
      </w:r>
      <w:r w:rsidR="00EE0442" w:rsidRPr="00F60927">
        <w:rPr>
          <w:rFonts w:cstheme="minorHAnsi"/>
          <w:sz w:val="24"/>
          <w:szCs w:val="24"/>
        </w:rPr>
        <w:t>Pełnomocnictwo powinno być załączone do oferty i powinno zawierać w szczególności wskazanie:</w:t>
      </w:r>
    </w:p>
    <w:p w14:paraId="463AB33C" w14:textId="77777777" w:rsidR="00EE0442" w:rsidRPr="00F60927" w:rsidRDefault="00861D53" w:rsidP="00B64B99">
      <w:pPr>
        <w:pStyle w:val="Bezodstpw"/>
        <w:numPr>
          <w:ilvl w:val="0"/>
          <w:numId w:val="15"/>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ostępowania o zamówienie publiczne, którego dotyczy</w:t>
      </w:r>
      <w:r w:rsidRPr="00F60927">
        <w:rPr>
          <w:rFonts w:cstheme="minorHAnsi"/>
          <w:sz w:val="24"/>
          <w:szCs w:val="24"/>
        </w:rPr>
        <w:t>.</w:t>
      </w:r>
    </w:p>
    <w:p w14:paraId="54FACC0D" w14:textId="77777777" w:rsidR="00EE0442" w:rsidRPr="00F60927" w:rsidRDefault="00861D53" w:rsidP="00B64B99">
      <w:pPr>
        <w:pStyle w:val="Bezodstpw"/>
        <w:numPr>
          <w:ilvl w:val="0"/>
          <w:numId w:val="15"/>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szystkich wykonawców ubiegających się wspólnie o udzielenie zamówienia wymienionych z nazwy z określeniem adresu siedziby</w:t>
      </w:r>
      <w:r w:rsidRPr="00F60927">
        <w:rPr>
          <w:rFonts w:cstheme="minorHAnsi"/>
          <w:sz w:val="24"/>
          <w:szCs w:val="24"/>
        </w:rPr>
        <w:t>.</w:t>
      </w:r>
    </w:p>
    <w:p w14:paraId="347304F6" w14:textId="77777777" w:rsidR="00EE0442" w:rsidRPr="00F60927" w:rsidRDefault="00861D53" w:rsidP="00B64B99">
      <w:pPr>
        <w:pStyle w:val="Bezodstpw"/>
        <w:numPr>
          <w:ilvl w:val="0"/>
          <w:numId w:val="15"/>
        </w:numPr>
        <w:spacing w:line="276" w:lineRule="auto"/>
        <w:jc w:val="both"/>
        <w:rPr>
          <w:rFonts w:cstheme="minorHAnsi"/>
          <w:sz w:val="24"/>
          <w:szCs w:val="24"/>
        </w:rPr>
      </w:pPr>
      <w:r w:rsidRPr="00F60927">
        <w:rPr>
          <w:rFonts w:cstheme="minorHAnsi"/>
          <w:sz w:val="24"/>
          <w:szCs w:val="24"/>
        </w:rPr>
        <w:t>U</w:t>
      </w:r>
      <w:r w:rsidR="00EE0442" w:rsidRPr="00F60927">
        <w:rPr>
          <w:rFonts w:cstheme="minorHAnsi"/>
          <w:sz w:val="24"/>
          <w:szCs w:val="24"/>
        </w:rPr>
        <w:t>stanowionego pełnomocnika oraz zakresu jego umocowania.</w:t>
      </w:r>
    </w:p>
    <w:p w14:paraId="3B921CF8" w14:textId="77777777" w:rsidR="00EE0442" w:rsidRPr="00F60927" w:rsidRDefault="007605AC" w:rsidP="00B64B99">
      <w:pPr>
        <w:pStyle w:val="Bezodstpw"/>
        <w:spacing w:line="276" w:lineRule="auto"/>
        <w:ind w:left="144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 xml:space="preserve">Dopuszcza się również przedłożenie elektronicznej kopii dokumentu poświadczonej za zgodność z oryginałem przez notariusza, tj. podpisanej </w:t>
      </w:r>
      <w:r w:rsidR="00EE0442" w:rsidRPr="00F60927">
        <w:rPr>
          <w:rFonts w:cstheme="minorHAnsi"/>
          <w:i/>
          <w:iCs/>
          <w:sz w:val="24"/>
          <w:szCs w:val="24"/>
        </w:rPr>
        <w:lastRenderedPageBreak/>
        <w:t>kwalifikowanym podpisem elektronicznym osoby posiadającej uprawnienia notariusza.</w:t>
      </w:r>
    </w:p>
    <w:p w14:paraId="6F6E3A7F" w14:textId="240AE606" w:rsidR="00EE0442" w:rsidRPr="00F60927" w:rsidRDefault="00861D53" w:rsidP="00B64B99">
      <w:pPr>
        <w:pStyle w:val="Bezodstpw"/>
        <w:numPr>
          <w:ilvl w:val="0"/>
          <w:numId w:val="14"/>
        </w:numPr>
        <w:spacing w:line="276" w:lineRule="auto"/>
        <w:jc w:val="both"/>
        <w:rPr>
          <w:rFonts w:cstheme="minorHAnsi"/>
          <w:sz w:val="24"/>
          <w:szCs w:val="24"/>
        </w:rPr>
      </w:pPr>
      <w:r w:rsidRPr="00F60927">
        <w:rPr>
          <w:rFonts w:cstheme="minorHAnsi"/>
          <w:sz w:val="24"/>
          <w:szCs w:val="24"/>
        </w:rPr>
        <w:t>O</w:t>
      </w:r>
      <w:r w:rsidR="00EE0442" w:rsidRPr="00F60927">
        <w:rPr>
          <w:rFonts w:cstheme="minorHAnsi"/>
          <w:sz w:val="24"/>
          <w:szCs w:val="24"/>
        </w:rPr>
        <w:t>świadczenie wykonawców wspólnie ubiegających się o udzielenie zamówienia</w:t>
      </w:r>
      <w:r w:rsidR="007B070F">
        <w:rPr>
          <w:rFonts w:cstheme="minorHAnsi"/>
          <w:sz w:val="24"/>
          <w:szCs w:val="24"/>
        </w:rPr>
        <w:t xml:space="preserve"> </w:t>
      </w:r>
      <w:r w:rsidR="00EE0442" w:rsidRPr="00F60927">
        <w:rPr>
          <w:rFonts w:cstheme="minorHAnsi"/>
          <w:sz w:val="24"/>
          <w:szCs w:val="24"/>
        </w:rPr>
        <w:t>(o ile dotyczy)</w:t>
      </w:r>
      <w:r w:rsidR="00500875" w:rsidRPr="00F60927">
        <w:rPr>
          <w:rFonts w:cstheme="minorHAnsi"/>
          <w:sz w:val="24"/>
          <w:szCs w:val="24"/>
        </w:rPr>
        <w:t xml:space="preserve">. </w:t>
      </w:r>
      <w:r w:rsidR="00EE0442" w:rsidRPr="00F60927">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F60927">
        <w:rPr>
          <w:rFonts w:cstheme="minorHAnsi"/>
          <w:sz w:val="24"/>
          <w:szCs w:val="24"/>
        </w:rPr>
        <w:t>.</w:t>
      </w:r>
    </w:p>
    <w:p w14:paraId="72C70342" w14:textId="77777777" w:rsidR="00EE0442" w:rsidRPr="00F60927" w:rsidRDefault="00861D53" w:rsidP="00B64B99">
      <w:pPr>
        <w:pStyle w:val="Bezodstpw"/>
        <w:numPr>
          <w:ilvl w:val="0"/>
          <w:numId w:val="14"/>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F60927">
        <w:rPr>
          <w:rFonts w:cstheme="minorHAnsi"/>
          <w:sz w:val="24"/>
          <w:szCs w:val="24"/>
        </w:rPr>
        <w:t>,</w:t>
      </w:r>
      <w:r w:rsidR="00EE0442" w:rsidRPr="00F60927">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F60927">
        <w:rPr>
          <w:rFonts w:cstheme="minorHAnsi"/>
          <w:sz w:val="24"/>
          <w:szCs w:val="24"/>
        </w:rPr>
        <w:t>.</w:t>
      </w:r>
    </w:p>
    <w:p w14:paraId="57D4F52F" w14:textId="2D3A8C9F" w:rsidR="00EE0442" w:rsidRPr="00F60927" w:rsidRDefault="00861D53" w:rsidP="00B64B99">
      <w:pPr>
        <w:pStyle w:val="Bezodstpw"/>
        <w:numPr>
          <w:ilvl w:val="0"/>
          <w:numId w:val="14"/>
        </w:numPr>
        <w:spacing w:line="276" w:lineRule="auto"/>
        <w:jc w:val="both"/>
        <w:rPr>
          <w:rFonts w:cstheme="minorHAnsi"/>
          <w:sz w:val="24"/>
          <w:szCs w:val="24"/>
        </w:rPr>
      </w:pPr>
      <w:r w:rsidRPr="00F60927">
        <w:rPr>
          <w:rFonts w:cstheme="minorHAnsi"/>
          <w:sz w:val="24"/>
          <w:szCs w:val="24"/>
        </w:rPr>
        <w:t>I</w:t>
      </w:r>
      <w:r w:rsidR="00EE0442" w:rsidRPr="00F60927">
        <w:rPr>
          <w:rFonts w:cstheme="minorHAnsi"/>
          <w:sz w:val="24"/>
          <w:szCs w:val="24"/>
        </w:rPr>
        <w:t>nformacje dotyczące wykonawcy (</w:t>
      </w:r>
      <w:r w:rsidR="00EE0442" w:rsidRPr="00F60927">
        <w:rPr>
          <w:rFonts w:cstheme="minorHAnsi"/>
          <w:b/>
          <w:bCs/>
          <w:sz w:val="24"/>
          <w:szCs w:val="24"/>
        </w:rPr>
        <w:t xml:space="preserve">załącznik nr </w:t>
      </w:r>
      <w:r w:rsidR="00DD05F4" w:rsidRPr="00F60927">
        <w:rPr>
          <w:rFonts w:cstheme="minorHAnsi"/>
          <w:b/>
          <w:bCs/>
          <w:sz w:val="24"/>
          <w:szCs w:val="24"/>
        </w:rPr>
        <w:t>1</w:t>
      </w:r>
      <w:r w:rsidR="00552D7D">
        <w:rPr>
          <w:rFonts w:cstheme="minorHAnsi"/>
          <w:b/>
          <w:bCs/>
          <w:sz w:val="24"/>
          <w:szCs w:val="24"/>
        </w:rPr>
        <w:t xml:space="preserve"> </w:t>
      </w:r>
      <w:r w:rsidR="00EE0442" w:rsidRPr="00F60927">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1FCEEFCE" w14:textId="77777777" w:rsidR="00EE0442" w:rsidRPr="00F60927" w:rsidRDefault="00EE0442" w:rsidP="00B64B99">
      <w:pPr>
        <w:pStyle w:val="Bezodstpw"/>
        <w:numPr>
          <w:ilvl w:val="0"/>
          <w:numId w:val="14"/>
        </w:numPr>
        <w:spacing w:line="276" w:lineRule="auto"/>
        <w:jc w:val="both"/>
        <w:rPr>
          <w:rFonts w:cstheme="minorHAnsi"/>
          <w:sz w:val="24"/>
          <w:szCs w:val="24"/>
        </w:rPr>
      </w:pPr>
      <w:r w:rsidRPr="00F60927">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sidRPr="00F60927">
        <w:rPr>
          <w:rFonts w:cstheme="minorHAnsi"/>
          <w:sz w:val="24"/>
          <w:szCs w:val="24"/>
        </w:rPr>
        <w:br/>
      </w:r>
      <w:r w:rsidRPr="00F60927">
        <w:rPr>
          <w:rFonts w:cstheme="minorHAnsi"/>
          <w:sz w:val="24"/>
          <w:szCs w:val="24"/>
        </w:rPr>
        <w:t xml:space="preserve">W takim przypadku wykonawca załącza do oferty wykaz rozwiązań równoważnych z jego opisem lub normami.   </w:t>
      </w:r>
    </w:p>
    <w:p w14:paraId="60D2829B" w14:textId="61DBE5B5" w:rsidR="00EE0442" w:rsidRPr="00F60927" w:rsidRDefault="00CA454B" w:rsidP="00B64B99">
      <w:pPr>
        <w:pStyle w:val="Bezodstpw"/>
        <w:spacing w:line="276" w:lineRule="auto"/>
        <w:ind w:left="108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Dokumenty</w:t>
      </w:r>
      <w:r w:rsidR="00861D53" w:rsidRPr="00F60927">
        <w:rPr>
          <w:rFonts w:cstheme="minorHAnsi"/>
          <w:i/>
          <w:iCs/>
          <w:sz w:val="24"/>
          <w:szCs w:val="24"/>
        </w:rPr>
        <w:t>,</w:t>
      </w:r>
      <w:r w:rsidR="005141D6" w:rsidRPr="00F60927">
        <w:rPr>
          <w:rFonts w:cstheme="minorHAnsi"/>
          <w:i/>
          <w:iCs/>
          <w:sz w:val="24"/>
          <w:szCs w:val="24"/>
        </w:rPr>
        <w:t xml:space="preserve"> </w:t>
      </w:r>
      <w:r w:rsidR="00861D53" w:rsidRPr="00F60927">
        <w:rPr>
          <w:rFonts w:cstheme="minorHAnsi"/>
          <w:i/>
          <w:iCs/>
          <w:sz w:val="24"/>
          <w:szCs w:val="24"/>
        </w:rPr>
        <w:t xml:space="preserve">o których mowa w pkt </w:t>
      </w:r>
      <w:r w:rsidRPr="00F60927">
        <w:rPr>
          <w:rFonts w:cstheme="minorHAnsi"/>
          <w:i/>
          <w:iCs/>
          <w:sz w:val="24"/>
          <w:szCs w:val="24"/>
        </w:rPr>
        <w:t>1-5</w:t>
      </w:r>
      <w:r w:rsidR="00EE0442" w:rsidRPr="00F60927">
        <w:rPr>
          <w:rFonts w:cstheme="minorHAnsi"/>
          <w:i/>
          <w:iCs/>
          <w:sz w:val="24"/>
          <w:szCs w:val="24"/>
        </w:rPr>
        <w:t>muszą</w:t>
      </w:r>
      <w:r w:rsidR="00861D53" w:rsidRPr="00F60927">
        <w:rPr>
          <w:rFonts w:cstheme="minorHAnsi"/>
          <w:i/>
          <w:iCs/>
          <w:sz w:val="24"/>
          <w:szCs w:val="24"/>
        </w:rPr>
        <w:t>,</w:t>
      </w:r>
      <w:r w:rsidR="00EE0442" w:rsidRPr="00F60927">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6E96D2C" w14:textId="77777777" w:rsidR="00CA454B" w:rsidRPr="00F60927" w:rsidRDefault="00CA454B" w:rsidP="00B64B99">
      <w:pPr>
        <w:pStyle w:val="Bezodstpw"/>
        <w:spacing w:line="276" w:lineRule="auto"/>
        <w:jc w:val="both"/>
        <w:rPr>
          <w:rFonts w:cstheme="minorHAnsi"/>
          <w:i/>
          <w:iCs/>
          <w:sz w:val="24"/>
          <w:szCs w:val="24"/>
        </w:rPr>
      </w:pPr>
    </w:p>
    <w:p w14:paraId="440DE3F0"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Dokumenty składane na wezwanie</w:t>
      </w:r>
      <w:r w:rsidR="0013643B" w:rsidRPr="00F60927">
        <w:rPr>
          <w:rFonts w:cstheme="minorHAnsi"/>
          <w:b/>
          <w:bCs/>
          <w:sz w:val="24"/>
          <w:szCs w:val="24"/>
        </w:rPr>
        <w:t>.</w:t>
      </w:r>
    </w:p>
    <w:p w14:paraId="63EE3571" w14:textId="77777777" w:rsidR="00EC27A9" w:rsidRPr="00F60927" w:rsidRDefault="00EE0442" w:rsidP="00B64B99">
      <w:pPr>
        <w:pStyle w:val="Bezodstpw"/>
        <w:numPr>
          <w:ilvl w:val="0"/>
          <w:numId w:val="16"/>
        </w:numPr>
        <w:spacing w:line="276" w:lineRule="auto"/>
        <w:jc w:val="both"/>
        <w:rPr>
          <w:rFonts w:cstheme="minorHAnsi"/>
          <w:sz w:val="24"/>
          <w:szCs w:val="24"/>
        </w:rPr>
      </w:pPr>
      <w:r w:rsidRPr="00F60927">
        <w:rPr>
          <w:rFonts w:cstheme="minorHAnsi"/>
          <w:sz w:val="24"/>
          <w:szCs w:val="24"/>
        </w:rPr>
        <w:t xml:space="preserve">Zgodnie z art. 274 ust. 1 ustawy </w:t>
      </w:r>
      <w:proofErr w:type="spellStart"/>
      <w:r w:rsidRPr="00F60927">
        <w:rPr>
          <w:rFonts w:cstheme="minorHAnsi"/>
          <w:sz w:val="24"/>
          <w:szCs w:val="24"/>
        </w:rPr>
        <w:t>Pzp</w:t>
      </w:r>
      <w:proofErr w:type="spellEnd"/>
      <w:r w:rsidRPr="00F60927">
        <w:rPr>
          <w:rFonts w:cstheme="minorHAnsi"/>
          <w:sz w:val="24"/>
          <w:szCs w:val="24"/>
        </w:rPr>
        <w:t xml:space="preserve">, Zamawiający przed wyborem najkorzystniejszej oferty wezwie wykonawcę, którego oferta została najwyżej oceniona, do złożenia </w:t>
      </w:r>
      <w:r w:rsidR="00E24021" w:rsidRPr="00F60927">
        <w:rPr>
          <w:rFonts w:cstheme="minorHAnsi"/>
          <w:sz w:val="24"/>
          <w:szCs w:val="24"/>
        </w:rPr>
        <w:br/>
      </w:r>
      <w:r w:rsidRPr="00F60927">
        <w:rPr>
          <w:rFonts w:cstheme="minorHAnsi"/>
          <w:sz w:val="24"/>
          <w:szCs w:val="24"/>
        </w:rPr>
        <w:t>w wyznaczonym terminie, nie krótszym niż 5 dni, aktualnych na dzień złożenia, następujących podmiotowych środków dowodowych:</w:t>
      </w:r>
    </w:p>
    <w:p w14:paraId="4485264A" w14:textId="77777777" w:rsidR="00EE0442" w:rsidRPr="00F60927" w:rsidRDefault="00EE0442" w:rsidP="00B64B99">
      <w:pPr>
        <w:pStyle w:val="Bezodstpw"/>
        <w:numPr>
          <w:ilvl w:val="0"/>
          <w:numId w:val="17"/>
        </w:numPr>
        <w:spacing w:line="276" w:lineRule="auto"/>
        <w:jc w:val="both"/>
        <w:rPr>
          <w:rFonts w:cstheme="minorHAnsi"/>
          <w:sz w:val="24"/>
          <w:szCs w:val="24"/>
        </w:rPr>
      </w:pPr>
      <w:r w:rsidRPr="00F60927">
        <w:rPr>
          <w:rFonts w:cstheme="minorHAnsi"/>
          <w:sz w:val="24"/>
          <w:szCs w:val="24"/>
        </w:rPr>
        <w:t xml:space="preserve">Oświadczenie Wykonawcy o aktualności informacji zawartych w oświadczeniu o którym mowa w art. 125 ust. 1 ustawy – </w:t>
      </w:r>
      <w:r w:rsidRPr="00F60927">
        <w:rPr>
          <w:rFonts w:cstheme="minorHAnsi"/>
          <w:b/>
          <w:bCs/>
          <w:sz w:val="24"/>
          <w:szCs w:val="24"/>
        </w:rPr>
        <w:t>załącznik nr 4</w:t>
      </w:r>
      <w:r w:rsidR="00A04547" w:rsidRPr="00F60927">
        <w:rPr>
          <w:rFonts w:cstheme="minorHAnsi"/>
          <w:sz w:val="24"/>
          <w:szCs w:val="24"/>
        </w:rPr>
        <w:t>.</w:t>
      </w:r>
    </w:p>
    <w:p w14:paraId="431AB07C" w14:textId="77777777" w:rsidR="00EE0442" w:rsidRPr="00F60927" w:rsidRDefault="00EE0442" w:rsidP="00B64B99">
      <w:pPr>
        <w:pStyle w:val="Bezodstpw"/>
        <w:spacing w:line="276" w:lineRule="auto"/>
        <w:ind w:left="1440"/>
        <w:jc w:val="both"/>
        <w:rPr>
          <w:rFonts w:cstheme="minorHAnsi"/>
          <w:sz w:val="24"/>
          <w:szCs w:val="24"/>
        </w:rPr>
      </w:pPr>
      <w:r w:rsidRPr="00F60927">
        <w:rPr>
          <w:rFonts w:cstheme="minorHAnsi"/>
          <w:sz w:val="24"/>
          <w:szCs w:val="24"/>
        </w:rPr>
        <w:t xml:space="preserve">W przypadku wykonawców wspólnie ubiegających się o zamówienie, podmiotowe środki dowodowe składa każdy z Wykonawców odrębnie. Zamawiający żąda od wykonawcy, który polega na zdolnościach technicznych </w:t>
      </w:r>
      <w:r w:rsidRPr="00F60927">
        <w:rPr>
          <w:rFonts w:cstheme="minorHAnsi"/>
          <w:sz w:val="24"/>
          <w:szCs w:val="24"/>
        </w:rPr>
        <w:lastRenderedPageBreak/>
        <w:t>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1F16973" w14:textId="77777777" w:rsidR="00EE0442" w:rsidRPr="00F60927" w:rsidRDefault="00F919E8" w:rsidP="00B64B99">
      <w:pPr>
        <w:pStyle w:val="Bezodstpw"/>
        <w:numPr>
          <w:ilvl w:val="0"/>
          <w:numId w:val="17"/>
        </w:numPr>
        <w:spacing w:line="276" w:lineRule="auto"/>
        <w:jc w:val="both"/>
        <w:rPr>
          <w:rFonts w:cstheme="minorHAnsi"/>
          <w:sz w:val="24"/>
          <w:szCs w:val="24"/>
        </w:rPr>
      </w:pPr>
      <w:r w:rsidRPr="00F60927">
        <w:rPr>
          <w:rFonts w:cstheme="minorHAnsi"/>
          <w:sz w:val="24"/>
          <w:szCs w:val="24"/>
        </w:rPr>
        <w:t>Wykaz</w:t>
      </w:r>
      <w:r w:rsidR="00EE0442" w:rsidRPr="00F60927">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F60927">
        <w:rPr>
          <w:rFonts w:cstheme="minorHAnsi"/>
          <w:sz w:val="24"/>
          <w:szCs w:val="24"/>
        </w:rPr>
        <w:t>–</w:t>
      </w:r>
      <w:r w:rsidR="00EE0442" w:rsidRPr="00F60927">
        <w:rPr>
          <w:rFonts w:cstheme="minorHAnsi"/>
          <w:b/>
          <w:bCs/>
          <w:sz w:val="24"/>
          <w:szCs w:val="24"/>
        </w:rPr>
        <w:t>załącznik nr 5</w:t>
      </w:r>
      <w:r w:rsidR="00EE0442" w:rsidRPr="00F60927">
        <w:rPr>
          <w:rFonts w:cstheme="minorHAnsi"/>
          <w:sz w:val="24"/>
          <w:szCs w:val="24"/>
        </w:rPr>
        <w:t>.</w:t>
      </w:r>
    </w:p>
    <w:p w14:paraId="556749E7" w14:textId="4C083828" w:rsidR="008B4179" w:rsidRPr="00F60927" w:rsidRDefault="00EC27A9" w:rsidP="00B64B99">
      <w:pPr>
        <w:pStyle w:val="Bezodstpw"/>
        <w:numPr>
          <w:ilvl w:val="0"/>
          <w:numId w:val="17"/>
        </w:numPr>
        <w:spacing w:line="276" w:lineRule="auto"/>
        <w:jc w:val="both"/>
        <w:rPr>
          <w:rFonts w:cstheme="minorHAnsi"/>
          <w:sz w:val="24"/>
          <w:szCs w:val="24"/>
        </w:rPr>
      </w:pPr>
      <w:r w:rsidRPr="00F60927">
        <w:rPr>
          <w:rFonts w:cstheme="minorHAnsi"/>
          <w:sz w:val="24"/>
          <w:szCs w:val="24"/>
        </w:rPr>
        <w:t>W</w:t>
      </w:r>
      <w:r w:rsidR="00F919E8" w:rsidRPr="00F60927">
        <w:rPr>
          <w:rFonts w:cstheme="minorHAnsi"/>
          <w:sz w:val="24"/>
          <w:szCs w:val="24"/>
        </w:rPr>
        <w:t>ykaz</w:t>
      </w:r>
      <w:r w:rsidR="00EE0442" w:rsidRPr="00F60927">
        <w:rPr>
          <w:rFonts w:cstheme="minorHAnsi"/>
          <w:sz w:val="24"/>
          <w:szCs w:val="24"/>
        </w:rPr>
        <w:t xml:space="preserve"> osób, skierowanych przez wykonawcę do realizacji</w:t>
      </w:r>
      <w:r w:rsidR="005141D6" w:rsidRPr="00F60927">
        <w:rPr>
          <w:rFonts w:cstheme="minorHAnsi"/>
          <w:sz w:val="24"/>
          <w:szCs w:val="24"/>
        </w:rPr>
        <w:t xml:space="preserve"> </w:t>
      </w:r>
      <w:r w:rsidR="00EE0442" w:rsidRPr="00F60927">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F60927">
        <w:rPr>
          <w:rFonts w:cstheme="minorHAnsi"/>
          <w:b/>
          <w:bCs/>
          <w:sz w:val="24"/>
          <w:szCs w:val="24"/>
        </w:rPr>
        <w:t>załącznik nr 6</w:t>
      </w:r>
      <w:r w:rsidR="00A04547" w:rsidRPr="00F60927">
        <w:rPr>
          <w:rFonts w:cstheme="minorHAnsi"/>
          <w:sz w:val="24"/>
          <w:szCs w:val="24"/>
        </w:rPr>
        <w:t>.</w:t>
      </w:r>
    </w:p>
    <w:p w14:paraId="768AF6C2" w14:textId="725F237B" w:rsidR="00EE0442" w:rsidRPr="00F60927" w:rsidRDefault="00EE0442" w:rsidP="00B64B99">
      <w:pPr>
        <w:pStyle w:val="Bezodstpw"/>
        <w:numPr>
          <w:ilvl w:val="0"/>
          <w:numId w:val="16"/>
        </w:numPr>
        <w:spacing w:line="276" w:lineRule="auto"/>
        <w:jc w:val="both"/>
        <w:rPr>
          <w:rFonts w:cstheme="minorHAnsi"/>
          <w:sz w:val="24"/>
          <w:szCs w:val="24"/>
        </w:rPr>
      </w:pPr>
      <w:r w:rsidRPr="00F60927">
        <w:rPr>
          <w:rFonts w:cstheme="minorHAnsi"/>
          <w:sz w:val="24"/>
          <w:szCs w:val="24"/>
        </w:rPr>
        <w:t>Zamawiający, na podstawie § 3 Rozporządzenia Ministra Transportu, Rozwoju, Pracy</w:t>
      </w:r>
      <w:r w:rsidR="00E24021" w:rsidRPr="00F60927">
        <w:rPr>
          <w:rFonts w:cstheme="minorHAnsi"/>
          <w:sz w:val="24"/>
          <w:szCs w:val="24"/>
        </w:rPr>
        <w:br/>
      </w:r>
      <w:r w:rsidRPr="00F60927">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sidRPr="00F60927">
        <w:rPr>
          <w:rFonts w:cstheme="minorHAnsi"/>
          <w:sz w:val="24"/>
          <w:szCs w:val="24"/>
        </w:rPr>
        <w:br/>
      </w:r>
      <w:r w:rsidRPr="00F60927">
        <w:rPr>
          <w:rFonts w:cstheme="minorHAnsi"/>
          <w:sz w:val="24"/>
          <w:szCs w:val="24"/>
        </w:rPr>
        <w:t xml:space="preserve">z postępowania zawartych w oświadczeniu, o którym mowa w </w:t>
      </w:r>
      <w:r w:rsidR="009A5E3E" w:rsidRPr="00F60927">
        <w:rPr>
          <w:rFonts w:cstheme="minorHAnsi"/>
          <w:sz w:val="24"/>
          <w:szCs w:val="24"/>
        </w:rPr>
        <w:t>rozdz.</w:t>
      </w:r>
      <w:r w:rsidR="005141D6" w:rsidRPr="00F60927">
        <w:rPr>
          <w:rFonts w:cstheme="minorHAnsi"/>
          <w:sz w:val="24"/>
          <w:szCs w:val="24"/>
        </w:rPr>
        <w:t xml:space="preserve"> </w:t>
      </w:r>
      <w:r w:rsidRPr="00F60927">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C297A7E" w14:textId="77777777" w:rsidR="00EE0442" w:rsidRPr="00F60927" w:rsidRDefault="00EE0442" w:rsidP="00B64B99">
      <w:pPr>
        <w:pStyle w:val="Bezodstpw"/>
        <w:spacing w:line="276" w:lineRule="auto"/>
        <w:jc w:val="both"/>
        <w:rPr>
          <w:rFonts w:cstheme="minorHAnsi"/>
          <w:sz w:val="24"/>
          <w:szCs w:val="24"/>
        </w:rPr>
      </w:pPr>
    </w:p>
    <w:p w14:paraId="6E4D2417"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Wadium</w:t>
      </w:r>
      <w:r w:rsidR="0013643B" w:rsidRPr="00F60927">
        <w:rPr>
          <w:rFonts w:cstheme="minorHAnsi"/>
          <w:b/>
          <w:bCs/>
          <w:sz w:val="24"/>
          <w:szCs w:val="24"/>
        </w:rPr>
        <w:t>.</w:t>
      </w:r>
    </w:p>
    <w:p w14:paraId="206E6AE9" w14:textId="46E1146D" w:rsidR="00EE0442"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Zamawiający wymaga złożenia wadium w wysokości</w:t>
      </w:r>
      <w:r w:rsidR="005141D6" w:rsidRPr="00F60927">
        <w:rPr>
          <w:rFonts w:cstheme="minorHAnsi"/>
          <w:sz w:val="24"/>
          <w:szCs w:val="24"/>
        </w:rPr>
        <w:t xml:space="preserve"> </w:t>
      </w:r>
      <w:r w:rsidR="00B64B99" w:rsidRPr="00F60927">
        <w:rPr>
          <w:rFonts w:cstheme="minorHAnsi"/>
          <w:sz w:val="24"/>
          <w:szCs w:val="24"/>
        </w:rPr>
        <w:t>5</w:t>
      </w:r>
      <w:r w:rsidR="0094386F" w:rsidRPr="00F60927">
        <w:rPr>
          <w:rFonts w:cstheme="minorHAnsi"/>
          <w:sz w:val="24"/>
          <w:szCs w:val="24"/>
        </w:rPr>
        <w:t>.0</w:t>
      </w:r>
      <w:r w:rsidRPr="00F60927">
        <w:rPr>
          <w:rFonts w:cstheme="minorHAnsi"/>
          <w:sz w:val="24"/>
          <w:szCs w:val="24"/>
        </w:rPr>
        <w:t>00,00 zł</w:t>
      </w:r>
      <w:r w:rsidR="00E179BF" w:rsidRPr="00F60927">
        <w:rPr>
          <w:rFonts w:cstheme="minorHAnsi"/>
          <w:sz w:val="24"/>
          <w:szCs w:val="24"/>
        </w:rPr>
        <w:t>.</w:t>
      </w:r>
    </w:p>
    <w:p w14:paraId="47083D7E" w14:textId="77777777" w:rsidR="00EE0442"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Wadium powinno być wniesione przed upływem terminu składania ofert. Okres ważności wadium powinien być zgodny z terminem związania ofertą.</w:t>
      </w:r>
    </w:p>
    <w:p w14:paraId="222BE43D" w14:textId="77777777" w:rsidR="0072788E" w:rsidRPr="00F60927" w:rsidRDefault="00E179BF" w:rsidP="00B64B99">
      <w:pPr>
        <w:pStyle w:val="Bezodstpw"/>
        <w:numPr>
          <w:ilvl w:val="0"/>
          <w:numId w:val="18"/>
        </w:numPr>
        <w:spacing w:line="276" w:lineRule="auto"/>
        <w:jc w:val="both"/>
        <w:rPr>
          <w:rFonts w:cstheme="minorHAnsi"/>
          <w:sz w:val="24"/>
          <w:szCs w:val="24"/>
        </w:rPr>
      </w:pPr>
      <w:r w:rsidRPr="00F60927">
        <w:rPr>
          <w:rFonts w:cstheme="minorHAnsi"/>
          <w:sz w:val="24"/>
          <w:szCs w:val="24"/>
        </w:rPr>
        <w:t xml:space="preserve">Wadium może być wnoszone według wyboru wykonawcy w jednej lub kilku następujących formach: </w:t>
      </w:r>
    </w:p>
    <w:p w14:paraId="08DFCD5B" w14:textId="77777777" w:rsidR="0072788E" w:rsidRPr="00F60927" w:rsidRDefault="00CE3E7F" w:rsidP="00B64B99">
      <w:pPr>
        <w:pStyle w:val="Bezodstpw"/>
        <w:numPr>
          <w:ilvl w:val="0"/>
          <w:numId w:val="19"/>
        </w:numPr>
        <w:spacing w:line="276" w:lineRule="auto"/>
        <w:jc w:val="both"/>
        <w:rPr>
          <w:rFonts w:cstheme="minorHAnsi"/>
          <w:sz w:val="24"/>
          <w:szCs w:val="24"/>
        </w:rPr>
      </w:pPr>
      <w:r w:rsidRPr="00F60927">
        <w:rPr>
          <w:rFonts w:cstheme="minorHAnsi"/>
          <w:sz w:val="24"/>
          <w:szCs w:val="24"/>
        </w:rPr>
        <w:t>P</w:t>
      </w:r>
      <w:r w:rsidR="00E179BF" w:rsidRPr="00F60927">
        <w:rPr>
          <w:rFonts w:cstheme="minorHAnsi"/>
          <w:sz w:val="24"/>
          <w:szCs w:val="24"/>
        </w:rPr>
        <w:t xml:space="preserve">ieniądzu; </w:t>
      </w:r>
    </w:p>
    <w:p w14:paraId="0CD5E3B2" w14:textId="77777777" w:rsidR="0072788E" w:rsidRPr="00F60927" w:rsidRDefault="00CE3E7F" w:rsidP="00B64B99">
      <w:pPr>
        <w:pStyle w:val="Bezodstpw"/>
        <w:numPr>
          <w:ilvl w:val="0"/>
          <w:numId w:val="19"/>
        </w:numPr>
        <w:spacing w:line="276" w:lineRule="auto"/>
        <w:jc w:val="both"/>
        <w:rPr>
          <w:rFonts w:cstheme="minorHAnsi"/>
          <w:sz w:val="24"/>
          <w:szCs w:val="24"/>
        </w:rPr>
      </w:pPr>
      <w:r w:rsidRPr="00F60927">
        <w:rPr>
          <w:rFonts w:cstheme="minorHAnsi"/>
          <w:sz w:val="24"/>
          <w:szCs w:val="24"/>
        </w:rPr>
        <w:t>G</w:t>
      </w:r>
      <w:r w:rsidR="00E179BF" w:rsidRPr="00F60927">
        <w:rPr>
          <w:rFonts w:cstheme="minorHAnsi"/>
          <w:sz w:val="24"/>
          <w:szCs w:val="24"/>
        </w:rPr>
        <w:t xml:space="preserve">warancjach bankowych; </w:t>
      </w:r>
    </w:p>
    <w:p w14:paraId="048CC9A8" w14:textId="77777777" w:rsidR="0072788E" w:rsidRPr="00F60927" w:rsidRDefault="00CE3E7F" w:rsidP="00B64B99">
      <w:pPr>
        <w:pStyle w:val="Bezodstpw"/>
        <w:numPr>
          <w:ilvl w:val="0"/>
          <w:numId w:val="19"/>
        </w:numPr>
        <w:spacing w:line="276" w:lineRule="auto"/>
        <w:jc w:val="both"/>
        <w:rPr>
          <w:rFonts w:cstheme="minorHAnsi"/>
          <w:sz w:val="24"/>
          <w:szCs w:val="24"/>
        </w:rPr>
      </w:pPr>
      <w:r w:rsidRPr="00F60927">
        <w:rPr>
          <w:rFonts w:cstheme="minorHAnsi"/>
          <w:sz w:val="24"/>
          <w:szCs w:val="24"/>
        </w:rPr>
        <w:t>G</w:t>
      </w:r>
      <w:r w:rsidR="00E179BF" w:rsidRPr="00F60927">
        <w:rPr>
          <w:rFonts w:cstheme="minorHAnsi"/>
          <w:sz w:val="24"/>
          <w:szCs w:val="24"/>
        </w:rPr>
        <w:t xml:space="preserve">warancjach ubezpieczeniowych; </w:t>
      </w:r>
    </w:p>
    <w:p w14:paraId="2820E908" w14:textId="72EE8FF7" w:rsidR="0072788E" w:rsidRPr="00F60927" w:rsidRDefault="00CE3E7F" w:rsidP="00B64B99">
      <w:pPr>
        <w:pStyle w:val="Bezodstpw"/>
        <w:numPr>
          <w:ilvl w:val="0"/>
          <w:numId w:val="19"/>
        </w:numPr>
        <w:spacing w:line="276" w:lineRule="auto"/>
        <w:jc w:val="both"/>
        <w:rPr>
          <w:rFonts w:cstheme="minorHAnsi"/>
          <w:sz w:val="24"/>
          <w:szCs w:val="24"/>
        </w:rPr>
      </w:pPr>
      <w:r w:rsidRPr="00F60927">
        <w:rPr>
          <w:rFonts w:cstheme="minorHAnsi"/>
          <w:sz w:val="24"/>
          <w:szCs w:val="24"/>
        </w:rPr>
        <w:lastRenderedPageBreak/>
        <w:t>P</w:t>
      </w:r>
      <w:r w:rsidR="00E179BF" w:rsidRPr="00F60927">
        <w:rPr>
          <w:rFonts w:cstheme="minorHAnsi"/>
          <w:sz w:val="24"/>
          <w:szCs w:val="24"/>
        </w:rPr>
        <w:t xml:space="preserve">oręczeniach udzielanych przez podmioty, o których mowa w art. 6b ust. 5 pkt 2 ustawy z dnia 9 listopada 2000 r. o utworzeniu Polskiej Agencji Rozwoju Przedsiębiorczości </w:t>
      </w:r>
      <w:r w:rsidR="00735A95" w:rsidRPr="00F60927">
        <w:rPr>
          <w:rFonts w:cstheme="minorHAnsi"/>
          <w:sz w:val="24"/>
          <w:szCs w:val="24"/>
        </w:rPr>
        <w:t>(Dz. U. z 2023 r. poz. 462</w:t>
      </w:r>
      <w:r w:rsidR="00833A2E">
        <w:rPr>
          <w:rFonts w:cstheme="minorHAnsi"/>
          <w:sz w:val="24"/>
          <w:szCs w:val="24"/>
        </w:rPr>
        <w:t xml:space="preserve"> ze zm</w:t>
      </w:r>
      <w:r w:rsidR="00735A95" w:rsidRPr="00F60927">
        <w:rPr>
          <w:rFonts w:cstheme="minorHAnsi"/>
          <w:sz w:val="24"/>
          <w:szCs w:val="24"/>
        </w:rPr>
        <w:t>.).</w:t>
      </w:r>
    </w:p>
    <w:p w14:paraId="119897D3" w14:textId="77777777" w:rsidR="00DA4E2A"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 xml:space="preserve">Wadium wnoszone w pieniądzu wpłaca się przelewem na rachunek bankowy </w:t>
      </w:r>
      <w:r w:rsidR="0072788E" w:rsidRPr="00F60927">
        <w:rPr>
          <w:rFonts w:cstheme="minorHAnsi"/>
          <w:sz w:val="24"/>
          <w:szCs w:val="24"/>
        </w:rPr>
        <w:t xml:space="preserve">Zamawiającego prowadzony w Banku Millennium w Toruniu: </w:t>
      </w:r>
    </w:p>
    <w:p w14:paraId="26052ACF" w14:textId="77777777" w:rsidR="00DA4E2A" w:rsidRPr="00F60927" w:rsidRDefault="0072788E" w:rsidP="00B64B99">
      <w:pPr>
        <w:pStyle w:val="Bezodstpw"/>
        <w:spacing w:line="276" w:lineRule="auto"/>
        <w:ind w:left="720"/>
        <w:jc w:val="center"/>
        <w:rPr>
          <w:rFonts w:cstheme="minorHAnsi"/>
          <w:b/>
          <w:bCs/>
          <w:sz w:val="24"/>
          <w:szCs w:val="24"/>
        </w:rPr>
      </w:pPr>
      <w:r w:rsidRPr="00F60927">
        <w:rPr>
          <w:rFonts w:cstheme="minorHAnsi"/>
          <w:b/>
          <w:bCs/>
          <w:sz w:val="24"/>
          <w:szCs w:val="24"/>
        </w:rPr>
        <w:t>33 1160 2202 0000 0000 6090 3309</w:t>
      </w:r>
    </w:p>
    <w:p w14:paraId="2F4800AC" w14:textId="042C4437" w:rsidR="0072788E" w:rsidRPr="00F60927" w:rsidRDefault="0072788E" w:rsidP="00B64B99">
      <w:pPr>
        <w:pStyle w:val="Bezodstpw"/>
        <w:spacing w:line="276" w:lineRule="auto"/>
        <w:ind w:left="720"/>
        <w:jc w:val="center"/>
        <w:rPr>
          <w:rFonts w:cstheme="minorHAnsi"/>
          <w:b/>
          <w:bCs/>
          <w:sz w:val="24"/>
          <w:szCs w:val="24"/>
        </w:rPr>
      </w:pPr>
      <w:r w:rsidRPr="00F60927">
        <w:rPr>
          <w:rFonts w:cstheme="minorHAnsi"/>
          <w:b/>
          <w:bCs/>
          <w:sz w:val="24"/>
          <w:szCs w:val="24"/>
        </w:rPr>
        <w:t>z adnotacją: RIT.271.</w:t>
      </w:r>
      <w:r w:rsidR="0094386F" w:rsidRPr="00F60927">
        <w:rPr>
          <w:rFonts w:cstheme="minorHAnsi"/>
          <w:b/>
          <w:bCs/>
          <w:sz w:val="24"/>
          <w:szCs w:val="24"/>
        </w:rPr>
        <w:t>2.</w:t>
      </w:r>
      <w:r w:rsidR="00833A2E">
        <w:rPr>
          <w:rFonts w:cstheme="minorHAnsi"/>
          <w:b/>
          <w:bCs/>
          <w:sz w:val="24"/>
          <w:szCs w:val="24"/>
        </w:rPr>
        <w:t>7</w:t>
      </w:r>
      <w:r w:rsidR="0094386F" w:rsidRPr="00F60927">
        <w:rPr>
          <w:rFonts w:cstheme="minorHAnsi"/>
          <w:b/>
          <w:bCs/>
          <w:sz w:val="24"/>
          <w:szCs w:val="24"/>
        </w:rPr>
        <w:t>.202</w:t>
      </w:r>
      <w:r w:rsidR="00833A2E">
        <w:rPr>
          <w:rFonts w:cstheme="minorHAnsi"/>
          <w:b/>
          <w:bCs/>
          <w:sz w:val="24"/>
          <w:szCs w:val="24"/>
        </w:rPr>
        <w:t>4</w:t>
      </w:r>
    </w:p>
    <w:p w14:paraId="784E862C" w14:textId="77777777" w:rsidR="0072788E" w:rsidRPr="00F60927" w:rsidRDefault="0072788E" w:rsidP="00B64B99">
      <w:pPr>
        <w:pStyle w:val="Bezodstpw"/>
        <w:numPr>
          <w:ilvl w:val="0"/>
          <w:numId w:val="18"/>
        </w:numPr>
        <w:spacing w:line="276" w:lineRule="auto"/>
        <w:jc w:val="both"/>
        <w:rPr>
          <w:rFonts w:cstheme="minorHAnsi"/>
          <w:sz w:val="24"/>
          <w:szCs w:val="24"/>
        </w:rPr>
      </w:pPr>
      <w:r w:rsidRPr="00F60927">
        <w:rPr>
          <w:rFonts w:cstheme="minorHAnsi"/>
          <w:sz w:val="24"/>
          <w:szCs w:val="24"/>
        </w:rPr>
        <w:t>Za datę  i godzinę wniesienia wadium przyjmuję się datę i godzinę jego wpływu na konto Zamawiającego.</w:t>
      </w:r>
    </w:p>
    <w:p w14:paraId="777E2EF5" w14:textId="77777777" w:rsidR="00EE0442"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 xml:space="preserve">Wadium wniesione w pieniądzu zamawiający przechowuje na rachunku bankowym. </w:t>
      </w:r>
    </w:p>
    <w:p w14:paraId="3EDC5947" w14:textId="77777777" w:rsidR="00EE0442"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Jeżeli wadium jest wnoszone w formie gwarancji lub poręczenia</w:t>
      </w:r>
      <w:r w:rsidR="00DA4E2A" w:rsidRPr="00F60927">
        <w:rPr>
          <w:rFonts w:cstheme="minorHAnsi"/>
          <w:sz w:val="24"/>
          <w:szCs w:val="24"/>
        </w:rPr>
        <w:t>ch</w:t>
      </w:r>
      <w:r w:rsidRPr="00F60927">
        <w:rPr>
          <w:rFonts w:cstheme="minorHAnsi"/>
          <w:sz w:val="24"/>
          <w:szCs w:val="24"/>
        </w:rPr>
        <w:t xml:space="preserve">, </w:t>
      </w:r>
      <w:r w:rsidR="00DA4E2A" w:rsidRPr="00F60927">
        <w:rPr>
          <w:rFonts w:cstheme="minorHAnsi"/>
          <w:sz w:val="24"/>
          <w:szCs w:val="24"/>
        </w:rPr>
        <w:t>w</w:t>
      </w:r>
      <w:r w:rsidRPr="00F60927">
        <w:rPr>
          <w:rFonts w:cstheme="minorHAnsi"/>
          <w:sz w:val="24"/>
          <w:szCs w:val="24"/>
        </w:rPr>
        <w:t>ykonawca przekazuje zamawiającemu oryginał gwarancji lub poręczenia, w postaci elektronicznej.</w:t>
      </w:r>
    </w:p>
    <w:p w14:paraId="2659BE67" w14:textId="77777777" w:rsidR="00EE0442" w:rsidRPr="00F60927" w:rsidRDefault="00EE0442" w:rsidP="00B64B99">
      <w:pPr>
        <w:pStyle w:val="Bezodstpw"/>
        <w:numPr>
          <w:ilvl w:val="0"/>
          <w:numId w:val="18"/>
        </w:numPr>
        <w:spacing w:line="276" w:lineRule="auto"/>
        <w:jc w:val="both"/>
        <w:rPr>
          <w:rFonts w:cstheme="minorHAnsi"/>
          <w:sz w:val="24"/>
          <w:szCs w:val="24"/>
        </w:rPr>
      </w:pPr>
      <w:r w:rsidRPr="00F60927">
        <w:rPr>
          <w:rFonts w:cstheme="minorHAnsi"/>
          <w:sz w:val="24"/>
          <w:szCs w:val="24"/>
        </w:rPr>
        <w:t>Zwrot wadium</w:t>
      </w:r>
      <w:r w:rsidR="00F5297D" w:rsidRPr="00F60927">
        <w:rPr>
          <w:rFonts w:cstheme="minorHAnsi"/>
          <w:sz w:val="24"/>
          <w:szCs w:val="24"/>
        </w:rPr>
        <w:t>:</w:t>
      </w:r>
    </w:p>
    <w:p w14:paraId="5BEA4571" w14:textId="77777777" w:rsidR="00F5297D" w:rsidRPr="00F60927" w:rsidRDefault="00EE0442" w:rsidP="00B64B99">
      <w:pPr>
        <w:pStyle w:val="Bezodstpw"/>
        <w:numPr>
          <w:ilvl w:val="0"/>
          <w:numId w:val="20"/>
        </w:numPr>
        <w:spacing w:line="276" w:lineRule="auto"/>
        <w:jc w:val="both"/>
        <w:rPr>
          <w:rFonts w:cstheme="minorHAnsi"/>
          <w:sz w:val="24"/>
          <w:szCs w:val="24"/>
        </w:rPr>
      </w:pPr>
      <w:r w:rsidRPr="00F60927">
        <w:rPr>
          <w:rFonts w:cstheme="minorHAnsi"/>
          <w:sz w:val="24"/>
          <w:szCs w:val="24"/>
        </w:rPr>
        <w:t xml:space="preserve">Zamawiający zwraca wadium niezwłocznie, nie później jednak niż w terminie 7 dni od dnia wystąpienia jednej z okoliczności: </w:t>
      </w:r>
    </w:p>
    <w:p w14:paraId="4576D997" w14:textId="77777777" w:rsidR="00F5297D" w:rsidRPr="00F60927" w:rsidRDefault="00EE0442" w:rsidP="00B64B99">
      <w:pPr>
        <w:pStyle w:val="Bezodstpw"/>
        <w:numPr>
          <w:ilvl w:val="0"/>
          <w:numId w:val="21"/>
        </w:numPr>
        <w:spacing w:line="276" w:lineRule="auto"/>
        <w:jc w:val="both"/>
        <w:rPr>
          <w:rFonts w:cstheme="minorHAnsi"/>
          <w:sz w:val="24"/>
          <w:szCs w:val="24"/>
        </w:rPr>
      </w:pPr>
      <w:r w:rsidRPr="00F60927">
        <w:rPr>
          <w:rFonts w:cstheme="minorHAnsi"/>
          <w:sz w:val="24"/>
          <w:szCs w:val="24"/>
        </w:rPr>
        <w:t xml:space="preserve">upływu terminu związania ofertą; </w:t>
      </w:r>
    </w:p>
    <w:p w14:paraId="7B865204" w14:textId="77777777" w:rsidR="00F5297D" w:rsidRPr="00F60927" w:rsidRDefault="00EE0442" w:rsidP="00B64B99">
      <w:pPr>
        <w:pStyle w:val="Bezodstpw"/>
        <w:numPr>
          <w:ilvl w:val="0"/>
          <w:numId w:val="21"/>
        </w:numPr>
        <w:spacing w:line="276" w:lineRule="auto"/>
        <w:jc w:val="both"/>
        <w:rPr>
          <w:rFonts w:cstheme="minorHAnsi"/>
          <w:sz w:val="24"/>
          <w:szCs w:val="24"/>
        </w:rPr>
      </w:pPr>
      <w:r w:rsidRPr="00F60927">
        <w:rPr>
          <w:rFonts w:cstheme="minorHAnsi"/>
          <w:sz w:val="24"/>
          <w:szCs w:val="24"/>
        </w:rPr>
        <w:t>zawarcia umowy w sprawie zamówienia publicznego;</w:t>
      </w:r>
    </w:p>
    <w:p w14:paraId="6B054D53" w14:textId="77777777" w:rsidR="00EE0442" w:rsidRPr="00F60927" w:rsidRDefault="00EE0442" w:rsidP="00B64B99">
      <w:pPr>
        <w:pStyle w:val="Bezodstpw"/>
        <w:numPr>
          <w:ilvl w:val="0"/>
          <w:numId w:val="21"/>
        </w:numPr>
        <w:spacing w:line="276" w:lineRule="auto"/>
        <w:jc w:val="both"/>
        <w:rPr>
          <w:rFonts w:cstheme="minorHAnsi"/>
          <w:sz w:val="24"/>
          <w:szCs w:val="24"/>
        </w:rPr>
      </w:pPr>
      <w:r w:rsidRPr="00F60927">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45745C51" w14:textId="77777777" w:rsidR="00F5297D" w:rsidRPr="00F60927" w:rsidRDefault="00EE0442" w:rsidP="00B64B99">
      <w:pPr>
        <w:pStyle w:val="Bezodstpw"/>
        <w:numPr>
          <w:ilvl w:val="0"/>
          <w:numId w:val="20"/>
        </w:numPr>
        <w:spacing w:line="276" w:lineRule="auto"/>
        <w:jc w:val="both"/>
        <w:rPr>
          <w:rFonts w:cstheme="minorHAnsi"/>
          <w:sz w:val="24"/>
          <w:szCs w:val="24"/>
        </w:rPr>
      </w:pPr>
      <w:r w:rsidRPr="00F60927">
        <w:rPr>
          <w:rFonts w:cstheme="minorHAnsi"/>
          <w:sz w:val="24"/>
          <w:szCs w:val="24"/>
        </w:rPr>
        <w:t>Zamawiający</w:t>
      </w:r>
      <w:r w:rsidR="00F5297D" w:rsidRPr="00F60927">
        <w:rPr>
          <w:rFonts w:cstheme="minorHAnsi"/>
          <w:sz w:val="24"/>
          <w:szCs w:val="24"/>
        </w:rPr>
        <w:t>,</w:t>
      </w:r>
      <w:r w:rsidRPr="00F60927">
        <w:rPr>
          <w:rFonts w:cstheme="minorHAnsi"/>
          <w:sz w:val="24"/>
          <w:szCs w:val="24"/>
        </w:rPr>
        <w:t xml:space="preserve"> niezwłocznie, nie później jednak niż w terminie 7 dni od dnia złożenia wniosku zwraca wadium wykonawcy: </w:t>
      </w:r>
    </w:p>
    <w:p w14:paraId="1C067050" w14:textId="77777777" w:rsidR="00F5297D" w:rsidRPr="00F60927" w:rsidRDefault="00EE0442" w:rsidP="00B64B99">
      <w:pPr>
        <w:pStyle w:val="Bezodstpw"/>
        <w:numPr>
          <w:ilvl w:val="0"/>
          <w:numId w:val="22"/>
        </w:numPr>
        <w:spacing w:line="276" w:lineRule="auto"/>
        <w:jc w:val="both"/>
        <w:rPr>
          <w:rFonts w:cstheme="minorHAnsi"/>
          <w:sz w:val="24"/>
          <w:szCs w:val="24"/>
        </w:rPr>
      </w:pPr>
      <w:r w:rsidRPr="00F60927">
        <w:rPr>
          <w:rFonts w:cstheme="minorHAnsi"/>
          <w:sz w:val="24"/>
          <w:szCs w:val="24"/>
        </w:rPr>
        <w:t xml:space="preserve">który wycofał ofertę przed upływem terminu składania ofert; </w:t>
      </w:r>
    </w:p>
    <w:p w14:paraId="3E0F5B38" w14:textId="77777777" w:rsidR="00F5297D" w:rsidRPr="00F60927" w:rsidRDefault="00EE0442" w:rsidP="00B64B99">
      <w:pPr>
        <w:pStyle w:val="Bezodstpw"/>
        <w:numPr>
          <w:ilvl w:val="0"/>
          <w:numId w:val="22"/>
        </w:numPr>
        <w:spacing w:line="276" w:lineRule="auto"/>
        <w:jc w:val="both"/>
        <w:rPr>
          <w:rFonts w:cstheme="minorHAnsi"/>
          <w:sz w:val="24"/>
          <w:szCs w:val="24"/>
        </w:rPr>
      </w:pPr>
      <w:r w:rsidRPr="00F60927">
        <w:rPr>
          <w:rFonts w:cstheme="minorHAnsi"/>
          <w:sz w:val="24"/>
          <w:szCs w:val="24"/>
        </w:rPr>
        <w:t xml:space="preserve">którego oferta została odrzucona; </w:t>
      </w:r>
    </w:p>
    <w:p w14:paraId="6E2B48FC" w14:textId="77777777" w:rsidR="00F5297D" w:rsidRPr="00F60927" w:rsidRDefault="00EE0442" w:rsidP="00B64B99">
      <w:pPr>
        <w:pStyle w:val="Bezodstpw"/>
        <w:numPr>
          <w:ilvl w:val="0"/>
          <w:numId w:val="22"/>
        </w:numPr>
        <w:spacing w:line="276" w:lineRule="auto"/>
        <w:jc w:val="both"/>
        <w:rPr>
          <w:rFonts w:cstheme="minorHAnsi"/>
          <w:sz w:val="24"/>
          <w:szCs w:val="24"/>
        </w:rPr>
      </w:pPr>
      <w:r w:rsidRPr="00F60927">
        <w:rPr>
          <w:rFonts w:cstheme="minorHAnsi"/>
          <w:sz w:val="24"/>
          <w:szCs w:val="24"/>
        </w:rPr>
        <w:t xml:space="preserve">po wyborze najkorzystniejszej oferty, z wyjątkiem wykonawcy, którego oferta została wybrana jako najkorzystniejsza; </w:t>
      </w:r>
    </w:p>
    <w:p w14:paraId="0D9BDCFE" w14:textId="77777777" w:rsidR="00EE0442" w:rsidRPr="00F60927" w:rsidRDefault="00EE0442" w:rsidP="00B64B99">
      <w:pPr>
        <w:pStyle w:val="Bezodstpw"/>
        <w:numPr>
          <w:ilvl w:val="0"/>
          <w:numId w:val="22"/>
        </w:numPr>
        <w:spacing w:line="276" w:lineRule="auto"/>
        <w:jc w:val="both"/>
        <w:rPr>
          <w:rFonts w:cstheme="minorHAnsi"/>
          <w:sz w:val="24"/>
          <w:szCs w:val="24"/>
        </w:rPr>
      </w:pPr>
      <w:r w:rsidRPr="00F60927">
        <w:rPr>
          <w:rFonts w:cstheme="minorHAnsi"/>
          <w:sz w:val="24"/>
          <w:szCs w:val="24"/>
        </w:rPr>
        <w:t>po unieważnieniu postępowania, w przypadku gdy nie zostało rozstrzygnięte odwołanie na czynność unieważnienia albo nie upłynął termin do jego wniesienia.</w:t>
      </w:r>
    </w:p>
    <w:p w14:paraId="2F79B00D" w14:textId="77777777" w:rsidR="00EE0442" w:rsidRPr="00F60927" w:rsidRDefault="00EE0442" w:rsidP="00B64B99">
      <w:pPr>
        <w:pStyle w:val="Bezodstpw"/>
        <w:numPr>
          <w:ilvl w:val="0"/>
          <w:numId w:val="20"/>
        </w:numPr>
        <w:spacing w:line="276" w:lineRule="auto"/>
        <w:jc w:val="both"/>
        <w:rPr>
          <w:rFonts w:cstheme="minorHAnsi"/>
          <w:sz w:val="24"/>
          <w:szCs w:val="24"/>
        </w:rPr>
      </w:pPr>
      <w:r w:rsidRPr="00F60927">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A63A9E7" w14:textId="77777777" w:rsidR="00EE0442" w:rsidRPr="00F60927" w:rsidRDefault="00EE0442" w:rsidP="00B64B99">
      <w:pPr>
        <w:pStyle w:val="Bezodstpw"/>
        <w:numPr>
          <w:ilvl w:val="0"/>
          <w:numId w:val="20"/>
        </w:numPr>
        <w:spacing w:line="276" w:lineRule="auto"/>
        <w:jc w:val="both"/>
        <w:rPr>
          <w:rFonts w:cstheme="minorHAnsi"/>
          <w:sz w:val="24"/>
          <w:szCs w:val="24"/>
        </w:rPr>
      </w:pPr>
      <w:r w:rsidRPr="00F60927">
        <w:rPr>
          <w:rFonts w:cstheme="minorHAnsi"/>
          <w:sz w:val="24"/>
          <w:szCs w:val="24"/>
        </w:rPr>
        <w:t xml:space="preserve">Zamawiający zwraca wadium wniesione w innej formie niż w pieniądzu poprzez złożenie gwarantowi lub poręczycielowi oświadczenia o zwolnieniu wadium. </w:t>
      </w:r>
    </w:p>
    <w:p w14:paraId="0C79F231" w14:textId="77777777" w:rsidR="00F5297D" w:rsidRPr="00F60927" w:rsidRDefault="00EE0442" w:rsidP="00B64B99">
      <w:pPr>
        <w:pStyle w:val="Bezodstpw"/>
        <w:numPr>
          <w:ilvl w:val="0"/>
          <w:numId w:val="20"/>
        </w:numPr>
        <w:spacing w:line="276" w:lineRule="auto"/>
        <w:jc w:val="both"/>
        <w:rPr>
          <w:rFonts w:cstheme="minorHAnsi"/>
          <w:sz w:val="24"/>
          <w:szCs w:val="24"/>
        </w:rPr>
      </w:pPr>
      <w:r w:rsidRPr="00F60927">
        <w:rPr>
          <w:rFonts w:cstheme="minorHAnsi"/>
          <w:sz w:val="24"/>
          <w:szCs w:val="24"/>
        </w:rPr>
        <w:t xml:space="preserve">Zamawiający zatrzymuje wadium wraz z odsetkami, a w przypadku wadium wniesionego w formie gwarancji lub poręczenia, o których mowa w art. 97 ust. </w:t>
      </w:r>
      <w:r w:rsidRPr="00F60927">
        <w:rPr>
          <w:rFonts w:cstheme="minorHAnsi"/>
          <w:sz w:val="24"/>
          <w:szCs w:val="24"/>
        </w:rPr>
        <w:lastRenderedPageBreak/>
        <w:t>7 pkt 2–4</w:t>
      </w:r>
      <w:r w:rsidR="007533D6" w:rsidRPr="00F60927">
        <w:rPr>
          <w:rFonts w:cstheme="minorHAnsi"/>
          <w:sz w:val="24"/>
          <w:szCs w:val="24"/>
        </w:rPr>
        <w:t xml:space="preserve"> ustawy</w:t>
      </w:r>
      <w:r w:rsidRPr="00F60927">
        <w:rPr>
          <w:rFonts w:cstheme="minorHAnsi"/>
          <w:sz w:val="24"/>
          <w:szCs w:val="24"/>
        </w:rPr>
        <w:t xml:space="preserve">, występuje odpowiednio do gwaranta lub poręczyciela z żądaniem zapłaty wadium, jeżeli: </w:t>
      </w:r>
    </w:p>
    <w:p w14:paraId="3D4CEB29" w14:textId="77777777" w:rsidR="00F5297D" w:rsidRPr="00F60927" w:rsidRDefault="00EE0442" w:rsidP="00B64B99">
      <w:pPr>
        <w:pStyle w:val="Bezodstpw"/>
        <w:numPr>
          <w:ilvl w:val="0"/>
          <w:numId w:val="23"/>
        </w:numPr>
        <w:spacing w:line="276" w:lineRule="auto"/>
        <w:jc w:val="both"/>
        <w:rPr>
          <w:rFonts w:cstheme="minorHAnsi"/>
          <w:sz w:val="24"/>
          <w:szCs w:val="24"/>
        </w:rPr>
      </w:pPr>
      <w:r w:rsidRPr="00F60927">
        <w:rPr>
          <w:rFonts w:cstheme="minorHAnsi"/>
          <w:sz w:val="24"/>
          <w:szCs w:val="24"/>
        </w:rPr>
        <w:t>wykonawca w odpowiedzi na wezwanie, o którym mowa w art. 107 ust. 2 lub art. 128 ust. 1</w:t>
      </w:r>
      <w:r w:rsidR="007533D6" w:rsidRPr="00F60927">
        <w:rPr>
          <w:rFonts w:cstheme="minorHAnsi"/>
          <w:sz w:val="24"/>
          <w:szCs w:val="24"/>
        </w:rPr>
        <w:t xml:space="preserve"> ustawy</w:t>
      </w:r>
      <w:r w:rsidRPr="00F60927">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F60927">
        <w:rPr>
          <w:rFonts w:cstheme="minorHAnsi"/>
          <w:sz w:val="24"/>
          <w:szCs w:val="24"/>
        </w:rPr>
        <w:t>Pzp</w:t>
      </w:r>
      <w:r w:rsidRPr="00F60927">
        <w:rPr>
          <w:rFonts w:cstheme="minorHAnsi"/>
          <w:sz w:val="24"/>
          <w:szCs w:val="24"/>
        </w:rPr>
        <w:t>, oświadczenia, o którym mowa w art. 125 ust. 1</w:t>
      </w:r>
      <w:r w:rsidR="007533D6" w:rsidRPr="00F60927">
        <w:rPr>
          <w:rFonts w:cstheme="minorHAnsi"/>
          <w:sz w:val="24"/>
          <w:szCs w:val="24"/>
        </w:rPr>
        <w:t xml:space="preserve"> ustawy</w:t>
      </w:r>
      <w:r w:rsidRPr="00F60927">
        <w:rPr>
          <w:rFonts w:cstheme="minorHAnsi"/>
          <w:sz w:val="24"/>
          <w:szCs w:val="24"/>
        </w:rPr>
        <w:t>, innych dokumentów lub oświadczeń lub nie wyraził zgody na poprawienie omyłki, o której mowa w art. 223 ust. 2 pkt 3</w:t>
      </w:r>
      <w:r w:rsidR="007533D6" w:rsidRPr="00F60927">
        <w:rPr>
          <w:rFonts w:cstheme="minorHAnsi"/>
          <w:sz w:val="24"/>
          <w:szCs w:val="24"/>
        </w:rPr>
        <w:t>ustawy</w:t>
      </w:r>
      <w:r w:rsidRPr="00F60927">
        <w:rPr>
          <w:rFonts w:cstheme="minorHAnsi"/>
          <w:sz w:val="24"/>
          <w:szCs w:val="24"/>
        </w:rPr>
        <w:t>, co spowodowało brak możliwości wybrania oferty złożonej przez wykonawcę jako najkorzystniejszej;</w:t>
      </w:r>
    </w:p>
    <w:p w14:paraId="4AE667EC" w14:textId="77777777" w:rsidR="00F5297D" w:rsidRPr="00F60927" w:rsidRDefault="00EE0442" w:rsidP="00B64B99">
      <w:pPr>
        <w:pStyle w:val="Bezodstpw"/>
        <w:numPr>
          <w:ilvl w:val="0"/>
          <w:numId w:val="23"/>
        </w:numPr>
        <w:spacing w:line="276" w:lineRule="auto"/>
        <w:jc w:val="both"/>
        <w:rPr>
          <w:rFonts w:cstheme="minorHAnsi"/>
          <w:sz w:val="24"/>
          <w:szCs w:val="24"/>
        </w:rPr>
      </w:pPr>
      <w:r w:rsidRPr="00F60927">
        <w:rPr>
          <w:rFonts w:cstheme="minorHAnsi"/>
          <w:sz w:val="24"/>
          <w:szCs w:val="24"/>
        </w:rPr>
        <w:t xml:space="preserve">wykonawca, którego oferta została wybrana: </w:t>
      </w:r>
    </w:p>
    <w:p w14:paraId="042DB562" w14:textId="77777777" w:rsidR="00F5297D" w:rsidRPr="00F60927" w:rsidRDefault="00EE0442" w:rsidP="00B64B9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odmówił podpisania umowy w sprawie zamówienia publicznego na warunkach określonych w ofercie, </w:t>
      </w:r>
    </w:p>
    <w:p w14:paraId="6894329C" w14:textId="77777777" w:rsidR="00F5297D" w:rsidRPr="00F60927" w:rsidRDefault="00EE0442" w:rsidP="00B64B9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nie wniósł wymaganego zabezpieczenia należytego wykonania umowy; </w:t>
      </w:r>
    </w:p>
    <w:p w14:paraId="18668BDA" w14:textId="77777777" w:rsidR="00EE0442" w:rsidRPr="00F60927" w:rsidRDefault="00EE0442" w:rsidP="00B64B99">
      <w:pPr>
        <w:pStyle w:val="Bezodstpw"/>
        <w:numPr>
          <w:ilvl w:val="0"/>
          <w:numId w:val="23"/>
        </w:numPr>
        <w:spacing w:line="276" w:lineRule="auto"/>
        <w:jc w:val="both"/>
        <w:rPr>
          <w:rFonts w:cstheme="minorHAnsi"/>
          <w:sz w:val="24"/>
          <w:szCs w:val="24"/>
        </w:rPr>
      </w:pPr>
      <w:r w:rsidRPr="00F60927">
        <w:rPr>
          <w:rFonts w:cstheme="minorHAnsi"/>
          <w:sz w:val="24"/>
          <w:szCs w:val="24"/>
        </w:rPr>
        <w:t>zawarcie umowy w sprawie zamówienia publicznego stało się niemożliwe z przyczyn leżących po stronie wykonawcy, którego oferta została wybrana</w:t>
      </w:r>
      <w:r w:rsidR="00C703FE" w:rsidRPr="00F60927">
        <w:rPr>
          <w:rFonts w:cstheme="minorHAnsi"/>
          <w:sz w:val="24"/>
          <w:szCs w:val="24"/>
        </w:rPr>
        <w:t>.</w:t>
      </w:r>
    </w:p>
    <w:p w14:paraId="310FE35E" w14:textId="77777777" w:rsidR="00EE0442" w:rsidRPr="00F60927" w:rsidRDefault="00EE0442" w:rsidP="00B64B99">
      <w:pPr>
        <w:pStyle w:val="Bezodstpw"/>
        <w:spacing w:line="276" w:lineRule="auto"/>
        <w:jc w:val="both"/>
        <w:rPr>
          <w:rFonts w:cstheme="minorHAnsi"/>
          <w:sz w:val="24"/>
          <w:szCs w:val="24"/>
        </w:rPr>
      </w:pPr>
    </w:p>
    <w:p w14:paraId="49925754"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Informacje o sposobie przekazywania oferty, oświadczeń lub dokumentów</w:t>
      </w:r>
      <w:r w:rsidR="0013643B" w:rsidRPr="00F60927">
        <w:rPr>
          <w:rFonts w:cstheme="minorHAnsi"/>
          <w:b/>
          <w:bCs/>
          <w:sz w:val="24"/>
          <w:szCs w:val="24"/>
        </w:rPr>
        <w:t>.</w:t>
      </w:r>
    </w:p>
    <w:p w14:paraId="0E2D049D"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Wykonawca może złożyć tylko jedną ofertę.</w:t>
      </w:r>
    </w:p>
    <w:p w14:paraId="7016BF5E"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Treść oferty musi odpowiadać treści SWZ.</w:t>
      </w:r>
    </w:p>
    <w:p w14:paraId="33B86C2A" w14:textId="77777777" w:rsidR="00C63F9F"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 xml:space="preserve">Ofertę składa się na Formularzu Ofertowym – zgodnie z </w:t>
      </w:r>
      <w:r w:rsidR="00C63F9F" w:rsidRPr="00F60927">
        <w:rPr>
          <w:rFonts w:cstheme="minorHAnsi"/>
          <w:b/>
          <w:sz w:val="24"/>
          <w:szCs w:val="24"/>
        </w:rPr>
        <w:t>z</w:t>
      </w:r>
      <w:r w:rsidRPr="00F60927">
        <w:rPr>
          <w:rFonts w:cstheme="minorHAnsi"/>
          <w:b/>
          <w:sz w:val="24"/>
          <w:szCs w:val="24"/>
        </w:rPr>
        <w:t>ałącznikiem nr 1</w:t>
      </w:r>
      <w:r w:rsidRPr="00F60927">
        <w:rPr>
          <w:rFonts w:cstheme="minorHAnsi"/>
          <w:sz w:val="24"/>
          <w:szCs w:val="24"/>
        </w:rPr>
        <w:t xml:space="preserve">. </w:t>
      </w:r>
    </w:p>
    <w:p w14:paraId="451A5A34" w14:textId="4515EF11"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Wraz z ofertą Wykonawca jest zobowiązany złożyć</w:t>
      </w:r>
      <w:r w:rsidR="00C63F9F" w:rsidRPr="00F60927">
        <w:rPr>
          <w:rFonts w:cstheme="minorHAnsi"/>
          <w:sz w:val="24"/>
          <w:szCs w:val="24"/>
        </w:rPr>
        <w:t xml:space="preserve"> d</w:t>
      </w:r>
      <w:r w:rsidRPr="00F60927">
        <w:rPr>
          <w:rFonts w:cstheme="minorHAnsi"/>
          <w:sz w:val="24"/>
          <w:szCs w:val="24"/>
        </w:rPr>
        <w:t>okumenty</w:t>
      </w:r>
      <w:r w:rsidR="00C63F9F" w:rsidRPr="00F60927">
        <w:rPr>
          <w:rFonts w:cstheme="minorHAnsi"/>
          <w:sz w:val="24"/>
          <w:szCs w:val="24"/>
        </w:rPr>
        <w:t>,</w:t>
      </w:r>
      <w:r w:rsidRPr="00F60927">
        <w:rPr>
          <w:rFonts w:cstheme="minorHAnsi"/>
          <w:sz w:val="24"/>
          <w:szCs w:val="24"/>
        </w:rPr>
        <w:t xml:space="preserve"> o których mowa w </w:t>
      </w:r>
      <w:proofErr w:type="spellStart"/>
      <w:r w:rsidR="00C63F9F" w:rsidRPr="00F60927">
        <w:rPr>
          <w:rFonts w:cstheme="minorHAnsi"/>
          <w:sz w:val="24"/>
          <w:szCs w:val="24"/>
        </w:rPr>
        <w:t>roz</w:t>
      </w:r>
      <w:proofErr w:type="spellEnd"/>
      <w:r w:rsidR="00C63F9F" w:rsidRPr="00F60927">
        <w:rPr>
          <w:rFonts w:cstheme="minorHAnsi"/>
          <w:sz w:val="24"/>
          <w:szCs w:val="24"/>
        </w:rPr>
        <w:t>. XIV</w:t>
      </w:r>
      <w:r w:rsidR="00833A2E">
        <w:rPr>
          <w:rFonts w:cstheme="minorHAnsi"/>
          <w:sz w:val="24"/>
          <w:szCs w:val="24"/>
        </w:rPr>
        <w:t xml:space="preserve"> </w:t>
      </w:r>
      <w:r w:rsidR="00C63F9F" w:rsidRPr="00F60927">
        <w:rPr>
          <w:rFonts w:cstheme="minorHAnsi"/>
          <w:sz w:val="24"/>
          <w:szCs w:val="24"/>
        </w:rPr>
        <w:t>SWZ</w:t>
      </w:r>
      <w:r w:rsidRPr="00F60927">
        <w:rPr>
          <w:rFonts w:cstheme="minorHAnsi"/>
          <w:sz w:val="24"/>
          <w:szCs w:val="24"/>
        </w:rPr>
        <w:t>.</w:t>
      </w:r>
    </w:p>
    <w:p w14:paraId="1F0359A7"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F60927">
        <w:rPr>
          <w:rFonts w:cstheme="minorHAnsi"/>
          <w:sz w:val="24"/>
          <w:szCs w:val="24"/>
        </w:rPr>
        <w:t>umocowanego</w:t>
      </w:r>
      <w:r w:rsidRPr="00F60927">
        <w:rPr>
          <w:rFonts w:cstheme="minorHAnsi"/>
          <w:sz w:val="24"/>
          <w:szCs w:val="24"/>
        </w:rPr>
        <w:t xml:space="preserve"> przedstawiciela Wykonawcy.</w:t>
      </w:r>
    </w:p>
    <w:p w14:paraId="5E93308F"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4FBAD66F"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Ofertę składa się  w języku polskim pod rygorem nieważności w formie elektronicznej lub w postaci elektronicznej opatrzonej podpisem kwalifikowanym lub zaufanym albo podpisem osobistym.</w:t>
      </w:r>
    </w:p>
    <w:p w14:paraId="4DC13D29"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Formaty plików muszą być zgodne ROZPORZĄDZENI</w:t>
      </w:r>
      <w:r w:rsidR="00EC1836" w:rsidRPr="00F60927">
        <w:rPr>
          <w:rFonts w:cstheme="minorHAnsi"/>
          <w:sz w:val="24"/>
          <w:szCs w:val="24"/>
        </w:rPr>
        <w:t>EM</w:t>
      </w:r>
      <w:r w:rsidRPr="00F60927">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095429C3"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lastRenderedPageBreak/>
        <w:t>Zamawiający nie dopuszcza przesyłania plików w następujących formatach:</w:t>
      </w:r>
      <w:r w:rsidR="002F20AD" w:rsidRPr="00F60927">
        <w:rPr>
          <w:rFonts w:cstheme="minorHAnsi"/>
          <w:sz w:val="24"/>
          <w:szCs w:val="24"/>
        </w:rPr>
        <w:t xml:space="preserve"> „</w:t>
      </w:r>
      <w:r w:rsidRPr="00F60927">
        <w:rPr>
          <w:rFonts w:cstheme="minorHAnsi"/>
          <w:sz w:val="24"/>
          <w:szCs w:val="24"/>
        </w:rPr>
        <w:t>.com</w:t>
      </w:r>
      <w:r w:rsidR="002F20AD" w:rsidRPr="00F60927">
        <w:rPr>
          <w:rFonts w:cstheme="minorHAnsi"/>
          <w:sz w:val="24"/>
          <w:szCs w:val="24"/>
        </w:rPr>
        <w:t>”; „</w:t>
      </w:r>
      <w:r w:rsidRPr="00F60927">
        <w:rPr>
          <w:rFonts w:cstheme="minorHAnsi"/>
          <w:sz w:val="24"/>
          <w:szCs w:val="24"/>
        </w:rPr>
        <w:t>.exe</w:t>
      </w:r>
      <w:r w:rsidR="002F20AD" w:rsidRPr="00F60927">
        <w:rPr>
          <w:rFonts w:cstheme="minorHAnsi"/>
          <w:sz w:val="24"/>
          <w:szCs w:val="24"/>
        </w:rPr>
        <w:t>”; „.</w:t>
      </w:r>
      <w:r w:rsidRPr="00F60927">
        <w:rPr>
          <w:rFonts w:cstheme="minorHAnsi"/>
          <w:sz w:val="24"/>
          <w:szCs w:val="24"/>
        </w:rPr>
        <w:t>bat</w:t>
      </w:r>
      <w:r w:rsidR="002F20AD" w:rsidRPr="00F60927">
        <w:rPr>
          <w:rFonts w:cstheme="minorHAnsi"/>
          <w:sz w:val="24"/>
          <w:szCs w:val="24"/>
        </w:rPr>
        <w:t>”; „</w:t>
      </w:r>
      <w:r w:rsidRPr="00F60927">
        <w:rPr>
          <w:rFonts w:cstheme="minorHAnsi"/>
          <w:sz w:val="24"/>
          <w:szCs w:val="24"/>
        </w:rPr>
        <w:t>.</w:t>
      </w:r>
      <w:proofErr w:type="spellStart"/>
      <w:r w:rsidRPr="00F60927">
        <w:rPr>
          <w:rFonts w:cstheme="minorHAnsi"/>
          <w:sz w:val="24"/>
          <w:szCs w:val="24"/>
        </w:rPr>
        <w:t>msi</w:t>
      </w:r>
      <w:proofErr w:type="spellEnd"/>
      <w:r w:rsidR="002F20AD" w:rsidRPr="00F60927">
        <w:rPr>
          <w:rFonts w:cstheme="minorHAnsi"/>
          <w:sz w:val="24"/>
          <w:szCs w:val="24"/>
        </w:rPr>
        <w:t>”</w:t>
      </w:r>
      <w:r w:rsidRPr="00F60927">
        <w:rPr>
          <w:rFonts w:cstheme="minorHAnsi"/>
          <w:sz w:val="24"/>
          <w:szCs w:val="24"/>
        </w:rPr>
        <w:t>.</w:t>
      </w:r>
    </w:p>
    <w:p w14:paraId="7CD2C579"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Oferta powinna być sporządzona w języku polskim. Każdy dokument składający się na ofertę powinien być czytelny.</w:t>
      </w:r>
    </w:p>
    <w:p w14:paraId="3CEEB688"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2CDD57C0"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Wceluzłożeniaofertynależyzarejestrować(zalogować)sięna</w:t>
      </w:r>
      <w:r w:rsidR="004151B0" w:rsidRPr="00F60927">
        <w:rPr>
          <w:rFonts w:cstheme="minorHAnsi"/>
          <w:sz w:val="24"/>
          <w:szCs w:val="24"/>
        </w:rPr>
        <w:t>https://ezamowienia.gov.pl/pl/.</w:t>
      </w:r>
    </w:p>
    <w:p w14:paraId="427C1A25"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Przedupływemterminuskładaniaofert,Wykonawcamożewprowadzićzmianydo złożonej oferty lub wycofać ofertę. Zmiana oferty następuje poprzez wycofanie oferty oraz jej ponownym złożeniu.</w:t>
      </w:r>
    </w:p>
    <w:p w14:paraId="2E03DC87" w14:textId="0C185324"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Podmiotowe środki dowodowe lub inne dokumenty, w tym dokumenty potwierdzające umocowanie</w:t>
      </w:r>
      <w:r w:rsidR="005141D6" w:rsidRPr="00F60927">
        <w:rPr>
          <w:rFonts w:cstheme="minorHAnsi"/>
          <w:sz w:val="24"/>
          <w:szCs w:val="24"/>
        </w:rPr>
        <w:t xml:space="preserve"> </w:t>
      </w:r>
      <w:r w:rsidRPr="00F60927">
        <w:rPr>
          <w:rFonts w:cstheme="minorHAnsi"/>
          <w:sz w:val="24"/>
          <w:szCs w:val="24"/>
        </w:rPr>
        <w:t>do</w:t>
      </w:r>
      <w:r w:rsidR="005141D6" w:rsidRPr="00F60927">
        <w:rPr>
          <w:rFonts w:cstheme="minorHAnsi"/>
          <w:sz w:val="24"/>
          <w:szCs w:val="24"/>
        </w:rPr>
        <w:t xml:space="preserve"> </w:t>
      </w:r>
      <w:r w:rsidRPr="00F60927">
        <w:rPr>
          <w:rFonts w:cstheme="minorHAnsi"/>
          <w:sz w:val="24"/>
          <w:szCs w:val="24"/>
        </w:rPr>
        <w:t>reprezentowania</w:t>
      </w:r>
      <w:r w:rsidR="005141D6" w:rsidRPr="00F60927">
        <w:rPr>
          <w:rFonts w:cstheme="minorHAnsi"/>
          <w:sz w:val="24"/>
          <w:szCs w:val="24"/>
        </w:rPr>
        <w:t xml:space="preserve"> </w:t>
      </w:r>
      <w:r w:rsidRPr="00F60927">
        <w:rPr>
          <w:rFonts w:cstheme="minorHAnsi"/>
          <w:sz w:val="24"/>
          <w:szCs w:val="24"/>
        </w:rPr>
        <w:t>sporządzone</w:t>
      </w:r>
      <w:r w:rsidR="005141D6" w:rsidRPr="00F60927">
        <w:rPr>
          <w:rFonts w:cstheme="minorHAnsi"/>
          <w:sz w:val="24"/>
          <w:szCs w:val="24"/>
        </w:rPr>
        <w:t xml:space="preserve"> </w:t>
      </w:r>
      <w:r w:rsidRPr="00F60927">
        <w:rPr>
          <w:rFonts w:cstheme="minorHAnsi"/>
          <w:sz w:val="24"/>
          <w:szCs w:val="24"/>
        </w:rPr>
        <w:t>w</w:t>
      </w:r>
      <w:r w:rsidR="005141D6" w:rsidRPr="00F60927">
        <w:rPr>
          <w:rFonts w:cstheme="minorHAnsi"/>
          <w:sz w:val="24"/>
          <w:szCs w:val="24"/>
        </w:rPr>
        <w:t xml:space="preserve"> </w:t>
      </w:r>
      <w:r w:rsidRPr="00F60927">
        <w:rPr>
          <w:rFonts w:cstheme="minorHAnsi"/>
          <w:sz w:val="24"/>
          <w:szCs w:val="24"/>
        </w:rPr>
        <w:t>języku obcym   przekazuje</w:t>
      </w:r>
      <w:r w:rsidR="005141D6" w:rsidRPr="00F60927">
        <w:rPr>
          <w:rFonts w:cstheme="minorHAnsi"/>
          <w:sz w:val="24"/>
          <w:szCs w:val="24"/>
        </w:rPr>
        <w:t xml:space="preserve"> </w:t>
      </w:r>
      <w:r w:rsidRPr="00F60927">
        <w:rPr>
          <w:rFonts w:cstheme="minorHAnsi"/>
          <w:sz w:val="24"/>
          <w:szCs w:val="24"/>
        </w:rPr>
        <w:t>się</w:t>
      </w:r>
      <w:r w:rsidR="005141D6" w:rsidRPr="00F60927">
        <w:rPr>
          <w:rFonts w:cstheme="minorHAnsi"/>
          <w:sz w:val="24"/>
          <w:szCs w:val="24"/>
        </w:rPr>
        <w:t xml:space="preserve"> </w:t>
      </w:r>
      <w:r w:rsidRPr="00F60927">
        <w:rPr>
          <w:rFonts w:cstheme="minorHAnsi"/>
          <w:sz w:val="24"/>
          <w:szCs w:val="24"/>
        </w:rPr>
        <w:t>wraz z tłumaczeniem na język polski.</w:t>
      </w:r>
    </w:p>
    <w:p w14:paraId="652FEDC6" w14:textId="77777777" w:rsidR="00EE0442" w:rsidRPr="00F60927" w:rsidRDefault="00EE0442" w:rsidP="00B64B99">
      <w:pPr>
        <w:pStyle w:val="Bezodstpw"/>
        <w:numPr>
          <w:ilvl w:val="0"/>
          <w:numId w:val="25"/>
        </w:numPr>
        <w:spacing w:line="276" w:lineRule="auto"/>
        <w:jc w:val="both"/>
        <w:rPr>
          <w:rFonts w:cstheme="minorHAnsi"/>
          <w:sz w:val="24"/>
          <w:szCs w:val="24"/>
        </w:rPr>
      </w:pPr>
      <w:r w:rsidRPr="00F60927">
        <w:rPr>
          <w:rFonts w:cstheme="minorHAnsi"/>
          <w:sz w:val="24"/>
          <w:szCs w:val="24"/>
        </w:rPr>
        <w:t xml:space="preserve">Wszystkie koszty związane z uczestnictwem w postępowaniu, w szczególności </w:t>
      </w:r>
      <w:r w:rsidR="00E24021" w:rsidRPr="00F60927">
        <w:rPr>
          <w:rFonts w:cstheme="minorHAnsi"/>
          <w:sz w:val="24"/>
          <w:szCs w:val="24"/>
        </w:rPr>
        <w:br/>
      </w:r>
      <w:r w:rsidRPr="00F60927">
        <w:rPr>
          <w:rFonts w:cstheme="minorHAnsi"/>
          <w:sz w:val="24"/>
          <w:szCs w:val="24"/>
        </w:rPr>
        <w:t>z przygotowaniem i złożeniem oferty ponosi Wykonawca składający ofertę. Zamawiający nie przewiduje zwrotu kosztów udziału w postępowaniu.</w:t>
      </w:r>
    </w:p>
    <w:p w14:paraId="7AC1B0C0" w14:textId="77777777" w:rsidR="00EE0442" w:rsidRPr="00F60927" w:rsidRDefault="00EE0442" w:rsidP="00B64B99">
      <w:pPr>
        <w:pStyle w:val="Bezodstpw"/>
        <w:spacing w:line="276" w:lineRule="auto"/>
        <w:jc w:val="both"/>
        <w:rPr>
          <w:rFonts w:cstheme="minorHAnsi"/>
          <w:sz w:val="24"/>
          <w:szCs w:val="24"/>
        </w:rPr>
      </w:pPr>
    </w:p>
    <w:p w14:paraId="73A69E32"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Opis sposobu obliczenia ceny ofert</w:t>
      </w:r>
      <w:r w:rsidR="00EC1836" w:rsidRPr="00F60927">
        <w:rPr>
          <w:rFonts w:cstheme="minorHAnsi"/>
          <w:b/>
          <w:bCs/>
          <w:sz w:val="24"/>
          <w:szCs w:val="24"/>
        </w:rPr>
        <w:t>owej.</w:t>
      </w:r>
    </w:p>
    <w:p w14:paraId="5A0FEC75" w14:textId="77777777" w:rsidR="00EE0442" w:rsidRPr="00F60927" w:rsidRDefault="00EE0442" w:rsidP="00B64B99">
      <w:pPr>
        <w:pStyle w:val="Bezodstpw"/>
        <w:numPr>
          <w:ilvl w:val="0"/>
          <w:numId w:val="26"/>
        </w:numPr>
        <w:spacing w:line="276" w:lineRule="auto"/>
        <w:jc w:val="both"/>
        <w:rPr>
          <w:rFonts w:cstheme="minorHAnsi"/>
          <w:sz w:val="24"/>
          <w:szCs w:val="24"/>
        </w:rPr>
      </w:pPr>
      <w:r w:rsidRPr="00F60927">
        <w:rPr>
          <w:rFonts w:cstheme="minorHAnsi"/>
          <w:sz w:val="24"/>
          <w:szCs w:val="24"/>
        </w:rPr>
        <w:t>Cena ofert</w:t>
      </w:r>
      <w:r w:rsidR="003728D4" w:rsidRPr="00F60927">
        <w:rPr>
          <w:rFonts w:cstheme="minorHAnsi"/>
          <w:sz w:val="24"/>
          <w:szCs w:val="24"/>
        </w:rPr>
        <w:t>owa</w:t>
      </w:r>
      <w:r w:rsidRPr="00F60927">
        <w:rPr>
          <w:rFonts w:cstheme="minorHAnsi"/>
          <w:sz w:val="24"/>
          <w:szCs w:val="24"/>
        </w:rPr>
        <w:t xml:space="preserve"> brutto jest ceną ryczałtową za wykonanie całego przedmiotu zamówienia uwzględniającą podatek VAT i musi obejmować wszystkie koszty </w:t>
      </w:r>
      <w:r w:rsidR="00277E24" w:rsidRPr="00F60927">
        <w:rPr>
          <w:rFonts w:cstheme="minorHAnsi"/>
          <w:sz w:val="24"/>
          <w:szCs w:val="24"/>
        </w:rPr>
        <w:br/>
      </w:r>
      <w:r w:rsidRPr="00F60927">
        <w:rPr>
          <w:rFonts w:cstheme="minorHAnsi"/>
          <w:sz w:val="24"/>
          <w:szCs w:val="24"/>
        </w:rPr>
        <w:t>i składniki związane z wykonaniem zamówienia oraz warunkami stawianymi przez Zamawiającego.</w:t>
      </w:r>
    </w:p>
    <w:p w14:paraId="2FEF2DEE" w14:textId="315B057B" w:rsidR="00EE0442" w:rsidRPr="00F60927" w:rsidRDefault="00EE0442" w:rsidP="00B64B99">
      <w:pPr>
        <w:pStyle w:val="Bezodstpw"/>
        <w:numPr>
          <w:ilvl w:val="0"/>
          <w:numId w:val="26"/>
        </w:numPr>
        <w:spacing w:line="276" w:lineRule="auto"/>
        <w:jc w:val="both"/>
        <w:rPr>
          <w:rFonts w:cstheme="minorHAnsi"/>
          <w:sz w:val="24"/>
          <w:szCs w:val="24"/>
        </w:rPr>
      </w:pPr>
      <w:r w:rsidRPr="00F60927">
        <w:rPr>
          <w:rFonts w:cstheme="minorHAnsi"/>
          <w:sz w:val="24"/>
          <w:szCs w:val="24"/>
        </w:rPr>
        <w:t xml:space="preserve">Zgodnie z art. 225 ustawy </w:t>
      </w:r>
      <w:proofErr w:type="spellStart"/>
      <w:r w:rsidRPr="00F60927">
        <w:rPr>
          <w:rFonts w:cstheme="minorHAnsi"/>
          <w:sz w:val="24"/>
          <w:szCs w:val="24"/>
        </w:rPr>
        <w:t>Pzp</w:t>
      </w:r>
      <w:proofErr w:type="spellEnd"/>
      <w:r w:rsidRPr="00F60927">
        <w:rPr>
          <w:rFonts w:cstheme="minorHAnsi"/>
          <w:sz w:val="24"/>
          <w:szCs w:val="24"/>
        </w:rPr>
        <w:t xml:space="preserve"> jeżeli została złożona oferta, której wybór prowadziłby do powstania u zamawiającego obowiązku podatkowego zgodnie z ustawą z dnia 11 marca 2004 r</w:t>
      </w:r>
      <w:r w:rsidR="00735A95" w:rsidRPr="00F60927">
        <w:rPr>
          <w:rFonts w:cstheme="minorHAnsi"/>
          <w:sz w:val="24"/>
          <w:szCs w:val="24"/>
        </w:rPr>
        <w:t>. o podatku od towarów i usług (</w:t>
      </w:r>
      <w:r w:rsidR="00476C4C" w:rsidRPr="00F60927">
        <w:rPr>
          <w:rFonts w:cstheme="minorHAnsi"/>
          <w:sz w:val="24"/>
          <w:szCs w:val="24"/>
        </w:rPr>
        <w:t xml:space="preserve">Dz.U. z 2023 r. poz. 1570 </w:t>
      </w:r>
      <w:r w:rsidR="00735A95" w:rsidRPr="00F60927">
        <w:rPr>
          <w:rFonts w:cstheme="minorHAnsi"/>
          <w:sz w:val="24"/>
          <w:szCs w:val="24"/>
        </w:rPr>
        <w:t>ze zm.)</w:t>
      </w:r>
      <w:r w:rsidRPr="00F60927">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05C1CCBF" w14:textId="77777777" w:rsidR="00EE0442" w:rsidRPr="00F60927" w:rsidRDefault="00EE0442" w:rsidP="00B64B99">
      <w:pPr>
        <w:pStyle w:val="Bezodstpw"/>
        <w:numPr>
          <w:ilvl w:val="1"/>
          <w:numId w:val="26"/>
        </w:numPr>
        <w:spacing w:line="276" w:lineRule="auto"/>
        <w:jc w:val="both"/>
        <w:rPr>
          <w:rFonts w:cstheme="minorHAnsi"/>
          <w:sz w:val="24"/>
          <w:szCs w:val="24"/>
        </w:rPr>
      </w:pPr>
      <w:r w:rsidRPr="00F60927">
        <w:rPr>
          <w:rFonts w:cstheme="minorHAnsi"/>
          <w:sz w:val="24"/>
          <w:szCs w:val="24"/>
        </w:rPr>
        <w:t>poinformowania zamawiającego, że wybór jego oferty będzie prowadził do powstania u zamawiającego obowiązku podatkowego;</w:t>
      </w:r>
    </w:p>
    <w:p w14:paraId="76D86139" w14:textId="77777777" w:rsidR="00EE0442" w:rsidRPr="00F60927" w:rsidRDefault="00EE0442" w:rsidP="00B64B99">
      <w:pPr>
        <w:pStyle w:val="Bezodstpw"/>
        <w:numPr>
          <w:ilvl w:val="1"/>
          <w:numId w:val="26"/>
        </w:numPr>
        <w:spacing w:line="276" w:lineRule="auto"/>
        <w:jc w:val="both"/>
        <w:rPr>
          <w:rFonts w:cstheme="minorHAnsi"/>
          <w:sz w:val="24"/>
          <w:szCs w:val="24"/>
        </w:rPr>
      </w:pPr>
      <w:r w:rsidRPr="00F60927">
        <w:rPr>
          <w:rFonts w:cstheme="minorHAnsi"/>
          <w:sz w:val="24"/>
          <w:szCs w:val="24"/>
        </w:rPr>
        <w:t>wskazania nazwy (rodzaju) towaru lub usługi, których dostawa lub świadczenie będą prowadziły do powstania obowiązku podatkowego;</w:t>
      </w:r>
    </w:p>
    <w:p w14:paraId="6616BD7E" w14:textId="77777777" w:rsidR="00EE0442" w:rsidRPr="00F60927" w:rsidRDefault="00EE0442" w:rsidP="00B64B99">
      <w:pPr>
        <w:pStyle w:val="Bezodstpw"/>
        <w:numPr>
          <w:ilvl w:val="1"/>
          <w:numId w:val="26"/>
        </w:numPr>
        <w:spacing w:line="276" w:lineRule="auto"/>
        <w:jc w:val="both"/>
        <w:rPr>
          <w:rFonts w:cstheme="minorHAnsi"/>
          <w:sz w:val="24"/>
          <w:szCs w:val="24"/>
        </w:rPr>
      </w:pPr>
      <w:r w:rsidRPr="00F60927">
        <w:rPr>
          <w:rFonts w:cstheme="minorHAnsi"/>
          <w:sz w:val="24"/>
          <w:szCs w:val="24"/>
        </w:rPr>
        <w:t>wskazania wartości towaru lub usługi objętego obowiązkiem podatkowym zamawiającego, bez kwoty podatku;</w:t>
      </w:r>
    </w:p>
    <w:p w14:paraId="1170794C" w14:textId="77777777" w:rsidR="00EE0442" w:rsidRPr="00F60927" w:rsidRDefault="00EE0442" w:rsidP="00B64B99">
      <w:pPr>
        <w:pStyle w:val="Bezodstpw"/>
        <w:numPr>
          <w:ilvl w:val="1"/>
          <w:numId w:val="26"/>
        </w:numPr>
        <w:spacing w:line="276" w:lineRule="auto"/>
        <w:jc w:val="both"/>
        <w:rPr>
          <w:rFonts w:cstheme="minorHAnsi"/>
          <w:sz w:val="24"/>
          <w:szCs w:val="24"/>
        </w:rPr>
      </w:pPr>
      <w:r w:rsidRPr="00F60927">
        <w:rPr>
          <w:rFonts w:cstheme="minorHAnsi"/>
          <w:sz w:val="24"/>
          <w:szCs w:val="24"/>
        </w:rPr>
        <w:t>wskazania stawki podatku od towarów i usług, która zgodnie z wiedzą wykonawcy, będzie miała zastosowanie.</w:t>
      </w:r>
    </w:p>
    <w:p w14:paraId="22EA0904" w14:textId="77777777" w:rsidR="00EE0442" w:rsidRPr="00F60927" w:rsidRDefault="00EE0442" w:rsidP="00B64B99">
      <w:pPr>
        <w:pStyle w:val="Bezodstpw"/>
        <w:numPr>
          <w:ilvl w:val="0"/>
          <w:numId w:val="26"/>
        </w:numPr>
        <w:spacing w:line="276" w:lineRule="auto"/>
        <w:jc w:val="both"/>
        <w:rPr>
          <w:rFonts w:cstheme="minorHAnsi"/>
          <w:sz w:val="24"/>
          <w:szCs w:val="24"/>
        </w:rPr>
      </w:pPr>
      <w:r w:rsidRPr="00F60927">
        <w:rPr>
          <w:rFonts w:cstheme="minorHAnsi"/>
          <w:sz w:val="24"/>
          <w:szCs w:val="24"/>
        </w:rPr>
        <w:lastRenderedPageBreak/>
        <w:t>Informację w powyższym zakresie wykonawca składa w formularzu ofertowym stanowiącym załącznik nr 1 do SWZ. Brak złożenia ww. informacji będzie postrzegany jako brak powstania obowiązku podatkowego u zamawiającego.</w:t>
      </w:r>
    </w:p>
    <w:p w14:paraId="07689EF8" w14:textId="77777777" w:rsidR="00EE0442" w:rsidRPr="00F60927" w:rsidRDefault="00EE0442" w:rsidP="00B64B99">
      <w:pPr>
        <w:pStyle w:val="Bezodstpw"/>
        <w:spacing w:line="276" w:lineRule="auto"/>
        <w:jc w:val="both"/>
        <w:rPr>
          <w:rFonts w:cstheme="minorHAnsi"/>
          <w:sz w:val="24"/>
          <w:szCs w:val="24"/>
        </w:rPr>
      </w:pPr>
    </w:p>
    <w:p w14:paraId="53A752A1"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Termin składania ofert</w:t>
      </w:r>
      <w:r w:rsidR="0013643B" w:rsidRPr="00F60927">
        <w:rPr>
          <w:rFonts w:cstheme="minorHAnsi"/>
          <w:b/>
          <w:bCs/>
          <w:sz w:val="24"/>
          <w:szCs w:val="24"/>
        </w:rPr>
        <w:t>.</w:t>
      </w:r>
    </w:p>
    <w:p w14:paraId="5519CFB7" w14:textId="70412E77" w:rsidR="00EE0442" w:rsidRPr="00F60927" w:rsidRDefault="00EE0442" w:rsidP="00B64B99">
      <w:pPr>
        <w:pStyle w:val="Bezodstpw"/>
        <w:numPr>
          <w:ilvl w:val="0"/>
          <w:numId w:val="27"/>
        </w:numPr>
        <w:spacing w:line="276" w:lineRule="auto"/>
        <w:jc w:val="both"/>
        <w:rPr>
          <w:rFonts w:cstheme="minorHAnsi"/>
          <w:sz w:val="24"/>
          <w:szCs w:val="24"/>
        </w:rPr>
      </w:pPr>
      <w:r w:rsidRPr="00F60927">
        <w:rPr>
          <w:rFonts w:cstheme="minorHAnsi"/>
          <w:sz w:val="24"/>
          <w:szCs w:val="24"/>
        </w:rPr>
        <w:t xml:space="preserve">Ofertę należy złożyć w terminie do dnia </w:t>
      </w:r>
      <w:r w:rsidR="001D47CE">
        <w:rPr>
          <w:rFonts w:cstheme="minorHAnsi"/>
          <w:b/>
          <w:bCs/>
          <w:sz w:val="24"/>
          <w:szCs w:val="24"/>
        </w:rPr>
        <w:t>21.03</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do godz. </w:t>
      </w:r>
      <w:r w:rsidR="00476C4C" w:rsidRPr="00F60927">
        <w:rPr>
          <w:rFonts w:cstheme="minorHAnsi"/>
          <w:b/>
          <w:bCs/>
          <w:sz w:val="24"/>
          <w:szCs w:val="24"/>
        </w:rPr>
        <w:t>12:00</w:t>
      </w:r>
      <w:r w:rsidRPr="00F60927">
        <w:rPr>
          <w:rFonts w:cstheme="minorHAnsi"/>
          <w:sz w:val="24"/>
          <w:szCs w:val="24"/>
        </w:rPr>
        <w:t>.</w:t>
      </w:r>
    </w:p>
    <w:p w14:paraId="5A428887" w14:textId="6D53CA52" w:rsidR="00EE0442" w:rsidRPr="00F60927" w:rsidRDefault="00EE0442" w:rsidP="00B64B99">
      <w:pPr>
        <w:pStyle w:val="Bezodstpw"/>
        <w:numPr>
          <w:ilvl w:val="0"/>
          <w:numId w:val="27"/>
        </w:numPr>
        <w:spacing w:line="276" w:lineRule="auto"/>
        <w:jc w:val="both"/>
        <w:rPr>
          <w:rFonts w:cstheme="minorHAnsi"/>
          <w:sz w:val="24"/>
          <w:szCs w:val="24"/>
        </w:rPr>
      </w:pPr>
      <w:r w:rsidRPr="00F60927">
        <w:rPr>
          <w:rFonts w:cstheme="minorHAnsi"/>
          <w:sz w:val="24"/>
          <w:szCs w:val="24"/>
        </w:rPr>
        <w:t xml:space="preserve">Otwarcie ofert nastąpi w dniu </w:t>
      </w:r>
      <w:r w:rsidR="001D47CE" w:rsidRPr="001D47CE">
        <w:rPr>
          <w:rFonts w:cstheme="minorHAnsi"/>
          <w:b/>
          <w:bCs/>
          <w:sz w:val="24"/>
          <w:szCs w:val="24"/>
        </w:rPr>
        <w:t>21.03</w:t>
      </w:r>
      <w:r w:rsidR="00DE1061" w:rsidRPr="001D47CE">
        <w:rPr>
          <w:rFonts w:cstheme="minorHAnsi"/>
          <w:b/>
          <w:bCs/>
          <w:sz w:val="24"/>
          <w:szCs w:val="24"/>
        </w:rPr>
        <w:t>.</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o godz.</w:t>
      </w:r>
      <w:r w:rsidR="001D47CE">
        <w:rPr>
          <w:rFonts w:cstheme="minorHAnsi"/>
          <w:sz w:val="24"/>
          <w:szCs w:val="24"/>
        </w:rPr>
        <w:t xml:space="preserve"> </w:t>
      </w:r>
      <w:r w:rsidR="00476C4C" w:rsidRPr="00F60927">
        <w:rPr>
          <w:rFonts w:cstheme="minorHAnsi"/>
          <w:b/>
          <w:bCs/>
          <w:sz w:val="24"/>
          <w:szCs w:val="24"/>
        </w:rPr>
        <w:t>12:15</w:t>
      </w:r>
    </w:p>
    <w:p w14:paraId="457C9635" w14:textId="77777777" w:rsidR="00EE0442" w:rsidRPr="00F60927" w:rsidRDefault="00EE0442" w:rsidP="00B64B99">
      <w:pPr>
        <w:pStyle w:val="Bezodstpw"/>
        <w:numPr>
          <w:ilvl w:val="0"/>
          <w:numId w:val="27"/>
        </w:numPr>
        <w:spacing w:line="276" w:lineRule="auto"/>
        <w:jc w:val="both"/>
        <w:rPr>
          <w:rFonts w:cstheme="minorHAnsi"/>
          <w:sz w:val="24"/>
          <w:szCs w:val="24"/>
        </w:rPr>
      </w:pPr>
      <w:r w:rsidRPr="00F60927">
        <w:rPr>
          <w:rFonts w:cstheme="minorHAnsi"/>
          <w:sz w:val="24"/>
          <w:szCs w:val="24"/>
        </w:rPr>
        <w:t>Zamawiający, najpóźniej przed otwarciem ofert, udostępni na stronie internetowej prowadzonego postępowania informację o kwocie, jaką zamierza przeznaczyć na sfinansowanie zamówienia.</w:t>
      </w:r>
    </w:p>
    <w:p w14:paraId="579B500F" w14:textId="77777777" w:rsidR="00EE0442" w:rsidRPr="00F60927" w:rsidRDefault="00EE0442" w:rsidP="00B64B99">
      <w:pPr>
        <w:pStyle w:val="Bezodstpw"/>
        <w:numPr>
          <w:ilvl w:val="0"/>
          <w:numId w:val="27"/>
        </w:numPr>
        <w:spacing w:line="276" w:lineRule="auto"/>
        <w:jc w:val="both"/>
        <w:rPr>
          <w:rFonts w:cstheme="minorHAnsi"/>
          <w:sz w:val="24"/>
          <w:szCs w:val="24"/>
        </w:rPr>
      </w:pPr>
      <w:r w:rsidRPr="00F60927">
        <w:rPr>
          <w:rFonts w:cstheme="minorHAnsi"/>
          <w:sz w:val="24"/>
          <w:szCs w:val="24"/>
        </w:rPr>
        <w:t>Zamawiający, niezwłocznie po otwarciu ofert, udostępnia na stronie internetowej prowadzonego postępowania informacje o:</w:t>
      </w:r>
    </w:p>
    <w:p w14:paraId="7C5B435C" w14:textId="77777777" w:rsidR="00EE0442" w:rsidRPr="00F60927" w:rsidRDefault="00EE0442" w:rsidP="00B64B99">
      <w:pPr>
        <w:pStyle w:val="Bezodstpw"/>
        <w:numPr>
          <w:ilvl w:val="1"/>
          <w:numId w:val="27"/>
        </w:numPr>
        <w:spacing w:line="276" w:lineRule="auto"/>
        <w:jc w:val="both"/>
        <w:rPr>
          <w:rFonts w:cstheme="minorHAnsi"/>
          <w:sz w:val="24"/>
          <w:szCs w:val="24"/>
        </w:rPr>
      </w:pPr>
      <w:r w:rsidRPr="00F60927">
        <w:rPr>
          <w:rFonts w:cstheme="minorHAnsi"/>
          <w:sz w:val="24"/>
          <w:szCs w:val="24"/>
        </w:rPr>
        <w:t>nazwach albo imionach i nazwiskach oraz siedzibach lub miejscach prowadzonej działalności gospodarczej bądź miejscach zamieszkania wykonawców, których oferty zostały otwarte;</w:t>
      </w:r>
    </w:p>
    <w:p w14:paraId="5434208C" w14:textId="77777777" w:rsidR="00EE0442" w:rsidRPr="00F60927" w:rsidRDefault="00EE0442" w:rsidP="00B64B99">
      <w:pPr>
        <w:pStyle w:val="Bezodstpw"/>
        <w:numPr>
          <w:ilvl w:val="1"/>
          <w:numId w:val="27"/>
        </w:numPr>
        <w:spacing w:line="276" w:lineRule="auto"/>
        <w:jc w:val="both"/>
        <w:rPr>
          <w:rFonts w:cstheme="minorHAnsi"/>
          <w:sz w:val="24"/>
          <w:szCs w:val="24"/>
        </w:rPr>
      </w:pPr>
      <w:r w:rsidRPr="00F60927">
        <w:rPr>
          <w:rFonts w:cstheme="minorHAnsi"/>
          <w:sz w:val="24"/>
          <w:szCs w:val="24"/>
        </w:rPr>
        <w:t>cenach lub kosztach zawartych w ofertach.</w:t>
      </w:r>
    </w:p>
    <w:p w14:paraId="6ED18C13" w14:textId="77777777" w:rsidR="008037E4" w:rsidRPr="00F60927" w:rsidRDefault="008037E4" w:rsidP="00B64B99">
      <w:pPr>
        <w:pStyle w:val="Bezodstpw"/>
        <w:spacing w:line="276" w:lineRule="auto"/>
        <w:jc w:val="both"/>
        <w:rPr>
          <w:rFonts w:cstheme="minorHAnsi"/>
          <w:sz w:val="24"/>
          <w:szCs w:val="24"/>
        </w:rPr>
      </w:pPr>
    </w:p>
    <w:p w14:paraId="77F7A059"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Termin związania ofertą</w:t>
      </w:r>
      <w:r w:rsidR="008037E4" w:rsidRPr="00F60927">
        <w:rPr>
          <w:rFonts w:cstheme="minorHAnsi"/>
          <w:b/>
          <w:bCs/>
          <w:sz w:val="24"/>
          <w:szCs w:val="24"/>
        </w:rPr>
        <w:t>.</w:t>
      </w:r>
    </w:p>
    <w:p w14:paraId="71CF6273" w14:textId="656A2646" w:rsidR="00EE0442" w:rsidRPr="00F60927" w:rsidRDefault="00EE0442" w:rsidP="00B64B99">
      <w:pPr>
        <w:pStyle w:val="Bezodstpw"/>
        <w:numPr>
          <w:ilvl w:val="0"/>
          <w:numId w:val="28"/>
        </w:numPr>
        <w:spacing w:line="276" w:lineRule="auto"/>
        <w:jc w:val="both"/>
        <w:rPr>
          <w:rFonts w:cstheme="minorHAnsi"/>
          <w:sz w:val="24"/>
          <w:szCs w:val="24"/>
        </w:rPr>
      </w:pPr>
      <w:r w:rsidRPr="00F60927">
        <w:rPr>
          <w:rFonts w:cstheme="minorHAnsi"/>
          <w:sz w:val="24"/>
          <w:szCs w:val="24"/>
        </w:rPr>
        <w:t xml:space="preserve">Wykonawca pozostaje związany ofertą do dnia </w:t>
      </w:r>
      <w:r w:rsidR="001D47CE">
        <w:rPr>
          <w:rFonts w:cstheme="minorHAnsi"/>
          <w:b/>
          <w:bCs/>
          <w:sz w:val="24"/>
          <w:szCs w:val="24"/>
        </w:rPr>
        <w:t>20.04</w:t>
      </w:r>
      <w:r w:rsidR="00476C4C" w:rsidRPr="00F60927">
        <w:rPr>
          <w:rFonts w:cstheme="minorHAnsi"/>
          <w:b/>
          <w:bCs/>
          <w:sz w:val="24"/>
          <w:szCs w:val="24"/>
        </w:rPr>
        <w:t>.</w:t>
      </w:r>
      <w:r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p>
    <w:p w14:paraId="3C00DA2D" w14:textId="77777777" w:rsidR="00EE0442" w:rsidRPr="00F60927" w:rsidRDefault="00EE0442" w:rsidP="00B64B99">
      <w:pPr>
        <w:pStyle w:val="Bezodstpw"/>
        <w:numPr>
          <w:ilvl w:val="0"/>
          <w:numId w:val="28"/>
        </w:numPr>
        <w:spacing w:line="276" w:lineRule="auto"/>
        <w:jc w:val="both"/>
        <w:rPr>
          <w:rFonts w:cstheme="minorHAnsi"/>
          <w:sz w:val="24"/>
          <w:szCs w:val="24"/>
        </w:rPr>
      </w:pPr>
      <w:r w:rsidRPr="00F60927">
        <w:rPr>
          <w:rFonts w:cstheme="minorHAnsi"/>
          <w:sz w:val="24"/>
          <w:szCs w:val="24"/>
        </w:rPr>
        <w:t>Bieg terminu związania ofertą rozpoczyna się wraz z upływem terminu składania ofert.</w:t>
      </w:r>
    </w:p>
    <w:p w14:paraId="07BEC8B1" w14:textId="77777777" w:rsidR="00EE0442" w:rsidRPr="00F60927" w:rsidRDefault="00EE0442" w:rsidP="00B64B99">
      <w:pPr>
        <w:pStyle w:val="Bezodstpw"/>
        <w:spacing w:line="276" w:lineRule="auto"/>
        <w:jc w:val="both"/>
        <w:rPr>
          <w:rFonts w:cstheme="minorHAnsi"/>
          <w:sz w:val="24"/>
          <w:szCs w:val="24"/>
        </w:rPr>
      </w:pPr>
    </w:p>
    <w:p w14:paraId="3D25E7B2" w14:textId="77777777" w:rsidR="00EE0442" w:rsidRPr="00F60927" w:rsidRDefault="00EE0442" w:rsidP="00B64B99">
      <w:pPr>
        <w:pStyle w:val="Bezodstpw"/>
        <w:spacing w:line="276" w:lineRule="auto"/>
        <w:jc w:val="both"/>
        <w:rPr>
          <w:rFonts w:cstheme="minorHAnsi"/>
          <w:b/>
          <w:bCs/>
          <w:sz w:val="24"/>
          <w:szCs w:val="24"/>
        </w:rPr>
      </w:pPr>
      <w:r w:rsidRPr="00F60927">
        <w:rPr>
          <w:rFonts w:cstheme="minorHAnsi"/>
          <w:b/>
          <w:bCs/>
          <w:sz w:val="24"/>
          <w:szCs w:val="24"/>
        </w:rPr>
        <w:t xml:space="preserve">Opis kryteriów oceny ofert i sposób </w:t>
      </w:r>
      <w:r w:rsidR="00C956DF" w:rsidRPr="00F60927">
        <w:rPr>
          <w:rFonts w:cstheme="minorHAnsi"/>
          <w:b/>
          <w:bCs/>
          <w:sz w:val="24"/>
          <w:szCs w:val="24"/>
        </w:rPr>
        <w:t xml:space="preserve">ich </w:t>
      </w:r>
      <w:r w:rsidRPr="00F60927">
        <w:rPr>
          <w:rFonts w:cstheme="minorHAnsi"/>
          <w:b/>
          <w:bCs/>
          <w:sz w:val="24"/>
          <w:szCs w:val="24"/>
        </w:rPr>
        <w:t>oceny</w:t>
      </w:r>
      <w:r w:rsidR="008037E4" w:rsidRPr="00F60927">
        <w:rPr>
          <w:rFonts w:cstheme="minorHAnsi"/>
          <w:b/>
          <w:bCs/>
          <w:sz w:val="24"/>
          <w:szCs w:val="24"/>
        </w:rPr>
        <w:t>.</w:t>
      </w:r>
    </w:p>
    <w:p w14:paraId="723676BF" w14:textId="77777777" w:rsidR="00C956DF" w:rsidRPr="00F60927" w:rsidRDefault="00C956DF" w:rsidP="00B64B99">
      <w:pPr>
        <w:pStyle w:val="Bezodstpw"/>
        <w:numPr>
          <w:ilvl w:val="0"/>
          <w:numId w:val="29"/>
        </w:numPr>
        <w:spacing w:line="276" w:lineRule="auto"/>
        <w:jc w:val="both"/>
        <w:rPr>
          <w:rFonts w:cstheme="minorHAnsi"/>
          <w:sz w:val="24"/>
          <w:szCs w:val="24"/>
        </w:rPr>
      </w:pPr>
      <w:r w:rsidRPr="00F60927">
        <w:rPr>
          <w:rFonts w:cstheme="minorHAnsi"/>
          <w:sz w:val="24"/>
          <w:szCs w:val="24"/>
        </w:rPr>
        <w:t>Kryteria oceny ofert:</w:t>
      </w:r>
    </w:p>
    <w:p w14:paraId="2E766A7C" w14:textId="77777777" w:rsidR="002B26CA" w:rsidRPr="00F60927" w:rsidRDefault="00C956DF" w:rsidP="00B64B99">
      <w:pPr>
        <w:pStyle w:val="Bezodstpw"/>
        <w:numPr>
          <w:ilvl w:val="0"/>
          <w:numId w:val="30"/>
        </w:numPr>
        <w:spacing w:line="276" w:lineRule="auto"/>
        <w:jc w:val="both"/>
        <w:rPr>
          <w:rFonts w:cstheme="minorHAnsi"/>
          <w:sz w:val="24"/>
          <w:szCs w:val="24"/>
        </w:rPr>
      </w:pPr>
      <w:r w:rsidRPr="00F60927">
        <w:rPr>
          <w:rFonts w:cstheme="minorHAnsi"/>
          <w:sz w:val="24"/>
          <w:szCs w:val="24"/>
        </w:rPr>
        <w:t>C</w:t>
      </w:r>
      <w:r w:rsidR="00EE0442" w:rsidRPr="00F60927">
        <w:rPr>
          <w:rFonts w:cstheme="minorHAnsi"/>
          <w:sz w:val="24"/>
          <w:szCs w:val="24"/>
        </w:rPr>
        <w:t>ena ofert</w:t>
      </w:r>
      <w:r w:rsidRPr="00F60927">
        <w:rPr>
          <w:rFonts w:cstheme="minorHAnsi"/>
          <w:sz w:val="24"/>
          <w:szCs w:val="24"/>
        </w:rPr>
        <w:t>owa</w:t>
      </w:r>
      <w:r w:rsidR="00EE0442" w:rsidRPr="00F60927">
        <w:rPr>
          <w:rFonts w:cstheme="minorHAnsi"/>
          <w:sz w:val="24"/>
          <w:szCs w:val="24"/>
        </w:rPr>
        <w:t xml:space="preserve"> – 60 %</w:t>
      </w:r>
      <w:r w:rsidR="002B26CA" w:rsidRPr="00F60927">
        <w:rPr>
          <w:rFonts w:eastAsia="Times New Roman" w:cstheme="minorHAnsi"/>
          <w:sz w:val="24"/>
          <w:szCs w:val="24"/>
        </w:rPr>
        <w:t>wartości punktowej (maksymalna ilość punktów jakie może otrzymać oferta za kryterium wynosi 60 pkt).</w:t>
      </w:r>
    </w:p>
    <w:p w14:paraId="0FDFDC82" w14:textId="55E0A47C" w:rsidR="002B26CA" w:rsidRPr="00F60927"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F60927">
        <w:rPr>
          <w:rFonts w:cstheme="minorHAnsi"/>
          <w:sz w:val="24"/>
          <w:szCs w:val="24"/>
        </w:rPr>
        <w:t>Gwarancja</w:t>
      </w:r>
      <w:r w:rsidR="00EE0442" w:rsidRPr="00F60927">
        <w:rPr>
          <w:rFonts w:cstheme="minorHAnsi"/>
          <w:sz w:val="24"/>
          <w:szCs w:val="24"/>
        </w:rPr>
        <w:t xml:space="preserve"> – 40 % </w:t>
      </w:r>
      <w:r w:rsidR="002B26CA" w:rsidRPr="00F60927">
        <w:rPr>
          <w:rFonts w:eastAsia="Times New Roman" w:cstheme="minorHAnsi"/>
          <w:sz w:val="24"/>
          <w:szCs w:val="24"/>
        </w:rPr>
        <w:t>wartości punktowej (maksymalna ilość punktów jakie może otrzymać oferta za kryterium</w:t>
      </w:r>
      <w:r w:rsidR="005141D6" w:rsidRPr="00F60927">
        <w:rPr>
          <w:rFonts w:eastAsia="Times New Roman" w:cstheme="minorHAnsi"/>
          <w:sz w:val="24"/>
          <w:szCs w:val="24"/>
        </w:rPr>
        <w:t xml:space="preserve"> </w:t>
      </w:r>
      <w:r w:rsidR="002B26CA" w:rsidRPr="00F60927">
        <w:rPr>
          <w:rFonts w:eastAsia="Times New Roman" w:cstheme="minorHAnsi"/>
          <w:sz w:val="24"/>
          <w:szCs w:val="24"/>
        </w:rPr>
        <w:t xml:space="preserve">wynosi 40 pkt; </w:t>
      </w:r>
      <w:r w:rsidR="00380266" w:rsidRPr="00F60927">
        <w:rPr>
          <w:rFonts w:cstheme="minorHAnsi"/>
          <w:sz w:val="24"/>
          <w:szCs w:val="24"/>
        </w:rPr>
        <w:t>okres gwarancji podany w miesiącach nie może być krótszy</w:t>
      </w:r>
      <w:r w:rsidR="002B26CA" w:rsidRPr="00F60927">
        <w:rPr>
          <w:rFonts w:cstheme="minorHAnsi"/>
          <w:sz w:val="24"/>
          <w:szCs w:val="24"/>
        </w:rPr>
        <w:t xml:space="preserve"> niż 60 miesięcy i nie dłuż</w:t>
      </w:r>
      <w:r w:rsidR="00380266" w:rsidRPr="00F60927">
        <w:rPr>
          <w:rFonts w:cstheme="minorHAnsi"/>
          <w:sz w:val="24"/>
          <w:szCs w:val="24"/>
        </w:rPr>
        <w:t>szy</w:t>
      </w:r>
      <w:r w:rsidR="002B26CA" w:rsidRPr="00F60927">
        <w:rPr>
          <w:rFonts w:cstheme="minorHAnsi"/>
          <w:sz w:val="24"/>
          <w:szCs w:val="24"/>
        </w:rPr>
        <w:t xml:space="preserve"> niż 72 miesiące)</w:t>
      </w:r>
      <w:r w:rsidR="002B26CA" w:rsidRPr="00F60927">
        <w:rPr>
          <w:rFonts w:eastAsia="Times New Roman" w:cstheme="minorHAnsi"/>
          <w:sz w:val="24"/>
          <w:szCs w:val="24"/>
        </w:rPr>
        <w:t>.</w:t>
      </w:r>
    </w:p>
    <w:p w14:paraId="1A1B2951" w14:textId="26131F36" w:rsidR="00EE0442" w:rsidRPr="00F60927" w:rsidRDefault="00EE0442" w:rsidP="00B64B99">
      <w:pPr>
        <w:pStyle w:val="Bezodstpw"/>
        <w:numPr>
          <w:ilvl w:val="0"/>
          <w:numId w:val="30"/>
        </w:numPr>
        <w:spacing w:line="276" w:lineRule="auto"/>
        <w:jc w:val="both"/>
        <w:rPr>
          <w:rFonts w:cstheme="minorHAnsi"/>
          <w:sz w:val="24"/>
          <w:szCs w:val="24"/>
        </w:rPr>
      </w:pPr>
      <w:r w:rsidRPr="00F60927">
        <w:rPr>
          <w:rFonts w:cstheme="minorHAnsi"/>
          <w:sz w:val="24"/>
          <w:szCs w:val="24"/>
        </w:rPr>
        <w:t>W przypadku zadeklarowania w formularzu ofertowym okresu gwarancji</w:t>
      </w:r>
      <w:r w:rsidR="005141D6" w:rsidRPr="00F60927">
        <w:rPr>
          <w:rFonts w:cstheme="minorHAnsi"/>
          <w:sz w:val="24"/>
          <w:szCs w:val="24"/>
        </w:rPr>
        <w:t xml:space="preserve"> </w:t>
      </w:r>
      <w:r w:rsidRPr="00F60927">
        <w:rPr>
          <w:rFonts w:cstheme="minorHAnsi"/>
          <w:sz w:val="24"/>
          <w:szCs w:val="24"/>
        </w:rPr>
        <w:t>powyżej 72 miesięcy do obliczenia punktacji w kryterium okresu gwarancji</w:t>
      </w:r>
      <w:r w:rsidR="00C956DF" w:rsidRPr="00F60927">
        <w:rPr>
          <w:rFonts w:cstheme="minorHAnsi"/>
          <w:sz w:val="24"/>
          <w:szCs w:val="24"/>
        </w:rPr>
        <w:t>,</w:t>
      </w:r>
      <w:r w:rsidRPr="00F60927">
        <w:rPr>
          <w:rFonts w:cstheme="minorHAnsi"/>
          <w:sz w:val="24"/>
          <w:szCs w:val="24"/>
        </w:rPr>
        <w:t xml:space="preserve"> zamawiający przyjmie okres 72 miesiące, natomiast </w:t>
      </w:r>
      <w:r w:rsidR="00C956DF" w:rsidRPr="00F60927">
        <w:rPr>
          <w:rFonts w:cstheme="minorHAnsi"/>
          <w:sz w:val="24"/>
          <w:szCs w:val="24"/>
        </w:rPr>
        <w:t xml:space="preserve">w </w:t>
      </w:r>
      <w:r w:rsidRPr="00F60927">
        <w:rPr>
          <w:rFonts w:cstheme="minorHAnsi"/>
          <w:sz w:val="24"/>
          <w:szCs w:val="24"/>
        </w:rPr>
        <w:t>umowie zostanie wskazany jako wiążący wykonawcę okres gwarancji wskazany w ofercie.</w:t>
      </w:r>
    </w:p>
    <w:p w14:paraId="1F0CC3D9" w14:textId="77777777" w:rsidR="00EE0442" w:rsidRPr="00F60927" w:rsidRDefault="00EE0442" w:rsidP="00B64B99">
      <w:pPr>
        <w:pStyle w:val="Bezodstpw"/>
        <w:numPr>
          <w:ilvl w:val="0"/>
          <w:numId w:val="29"/>
        </w:numPr>
        <w:spacing w:line="276" w:lineRule="auto"/>
        <w:jc w:val="both"/>
        <w:rPr>
          <w:rFonts w:cstheme="minorHAnsi"/>
          <w:sz w:val="24"/>
          <w:szCs w:val="24"/>
        </w:rPr>
      </w:pPr>
      <w:r w:rsidRPr="00F60927">
        <w:rPr>
          <w:rFonts w:cstheme="minorHAnsi"/>
          <w:sz w:val="24"/>
          <w:szCs w:val="24"/>
        </w:rPr>
        <w:t>Sposób oceny ofert</w:t>
      </w:r>
      <w:r w:rsidR="00C956DF" w:rsidRPr="00F60927">
        <w:rPr>
          <w:rFonts w:cstheme="minorHAnsi"/>
          <w:sz w:val="24"/>
          <w:szCs w:val="24"/>
        </w:rPr>
        <w:t>:</w:t>
      </w:r>
    </w:p>
    <w:p w14:paraId="47C210E2" w14:textId="46A11F40" w:rsidR="00EE0442" w:rsidRPr="00F60927" w:rsidRDefault="00EE0442" w:rsidP="00B64B99">
      <w:pPr>
        <w:pStyle w:val="Bezodstpw"/>
        <w:numPr>
          <w:ilvl w:val="1"/>
          <w:numId w:val="31"/>
        </w:numPr>
        <w:spacing w:line="276" w:lineRule="auto"/>
        <w:jc w:val="both"/>
        <w:rPr>
          <w:rFonts w:cstheme="minorHAnsi"/>
          <w:sz w:val="24"/>
          <w:szCs w:val="24"/>
        </w:rPr>
      </w:pPr>
      <w:r w:rsidRPr="00F60927">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5141D6" w:rsidRPr="00F60927">
        <w:rPr>
          <w:rFonts w:cstheme="minorHAnsi"/>
          <w:sz w:val="24"/>
          <w:szCs w:val="24"/>
        </w:rPr>
        <w:t xml:space="preserve"> </w:t>
      </w:r>
      <w:r w:rsidRPr="00F60927">
        <w:rPr>
          <w:rFonts w:cstheme="minorHAnsi"/>
          <w:sz w:val="24"/>
          <w:szCs w:val="24"/>
        </w:rPr>
        <w:t>ust. 1 ustawy.</w:t>
      </w:r>
    </w:p>
    <w:p w14:paraId="7B0E78A7" w14:textId="77777777" w:rsidR="00EE0442" w:rsidRPr="00F60927" w:rsidRDefault="00EE0442" w:rsidP="00B64B99">
      <w:pPr>
        <w:pStyle w:val="Bezodstpw"/>
        <w:numPr>
          <w:ilvl w:val="1"/>
          <w:numId w:val="31"/>
        </w:numPr>
        <w:spacing w:line="276" w:lineRule="auto"/>
        <w:jc w:val="both"/>
        <w:rPr>
          <w:rFonts w:cstheme="minorHAnsi"/>
          <w:sz w:val="24"/>
          <w:szCs w:val="24"/>
        </w:rPr>
      </w:pPr>
      <w:r w:rsidRPr="00F60927">
        <w:rPr>
          <w:rFonts w:cstheme="minorHAnsi"/>
          <w:sz w:val="24"/>
          <w:szCs w:val="24"/>
        </w:rPr>
        <w:t>W trakcie oceny ofert kolejno ocenianym ofertom przyznawane będą punkty.</w:t>
      </w:r>
    </w:p>
    <w:p w14:paraId="7537949A" w14:textId="77777777" w:rsidR="002B26CA" w:rsidRPr="00F60927" w:rsidRDefault="002B26CA" w:rsidP="00B64B99">
      <w:pPr>
        <w:pStyle w:val="Bezodstpw"/>
        <w:numPr>
          <w:ilvl w:val="1"/>
          <w:numId w:val="31"/>
        </w:numPr>
        <w:spacing w:line="276" w:lineRule="auto"/>
        <w:jc w:val="both"/>
        <w:rPr>
          <w:rFonts w:cstheme="minorHAnsi"/>
          <w:sz w:val="24"/>
          <w:szCs w:val="24"/>
        </w:rPr>
      </w:pPr>
      <w:r w:rsidRPr="00F60927">
        <w:rPr>
          <w:rFonts w:cstheme="minorHAnsi"/>
          <w:sz w:val="24"/>
          <w:szCs w:val="24"/>
        </w:rPr>
        <w:t>Ocena ofert odbędzie się wg wzoru:</w:t>
      </w:r>
    </w:p>
    <w:p w14:paraId="704CD48C" w14:textId="77777777" w:rsidR="002B26CA" w:rsidRPr="00F60927" w:rsidRDefault="002B26CA" w:rsidP="00B64B99">
      <w:pPr>
        <w:pStyle w:val="Bezodstpw"/>
        <w:spacing w:line="276" w:lineRule="auto"/>
        <w:rPr>
          <w:rFonts w:cstheme="minorHAnsi"/>
          <w:sz w:val="24"/>
          <w:szCs w:val="24"/>
        </w:rPr>
      </w:pPr>
    </w:p>
    <w:p w14:paraId="4E8301C2"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lastRenderedPageBreak/>
        <w:t>najniższa cena brutto</w:t>
      </w:r>
    </w:p>
    <w:p w14:paraId="12E755E8" w14:textId="77777777" w:rsidR="002B26CA" w:rsidRPr="00F60927" w:rsidRDefault="002B26CA" w:rsidP="00B64B99">
      <w:pPr>
        <w:pStyle w:val="Bezodstpw"/>
        <w:spacing w:line="276" w:lineRule="auto"/>
        <w:ind w:left="1440"/>
        <w:rPr>
          <w:rFonts w:cstheme="minorHAnsi"/>
          <w:sz w:val="24"/>
          <w:szCs w:val="24"/>
        </w:rPr>
      </w:pPr>
      <w:r w:rsidRPr="00F60927">
        <w:rPr>
          <w:rFonts w:cstheme="minorHAnsi"/>
          <w:sz w:val="24"/>
          <w:szCs w:val="24"/>
        </w:rPr>
        <w:t>ilość punktów za cenę= ----------------------------------</w:t>
      </w:r>
      <w:r w:rsidR="00B33D75" w:rsidRPr="00F60927">
        <w:rPr>
          <w:rFonts w:cstheme="minorHAnsi"/>
          <w:sz w:val="24"/>
          <w:szCs w:val="24"/>
        </w:rPr>
        <w:t>----</w:t>
      </w:r>
      <w:r w:rsidRPr="00F60927">
        <w:rPr>
          <w:rFonts w:cstheme="minorHAnsi"/>
          <w:sz w:val="24"/>
          <w:szCs w:val="24"/>
        </w:rPr>
        <w:t>--- x 60</w:t>
      </w:r>
      <w:r w:rsidR="00B33D75" w:rsidRPr="00F60927">
        <w:rPr>
          <w:rFonts w:cstheme="minorHAnsi"/>
          <w:sz w:val="24"/>
          <w:szCs w:val="24"/>
        </w:rPr>
        <w:t>%</w:t>
      </w:r>
    </w:p>
    <w:p w14:paraId="4FD7645F"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cena brutto oferty badanej</w:t>
      </w:r>
    </w:p>
    <w:p w14:paraId="1532681B" w14:textId="77777777" w:rsidR="002B26CA" w:rsidRPr="00F60927" w:rsidRDefault="002B26CA" w:rsidP="00B64B99">
      <w:pPr>
        <w:pStyle w:val="Bezodstpw"/>
        <w:spacing w:line="276" w:lineRule="auto"/>
        <w:jc w:val="center"/>
        <w:rPr>
          <w:rFonts w:cstheme="minorHAnsi"/>
          <w:sz w:val="24"/>
          <w:szCs w:val="24"/>
        </w:rPr>
      </w:pPr>
    </w:p>
    <w:p w14:paraId="49D0943F"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gwarancja oferty badanej (ilość miesięcy)</w:t>
      </w:r>
    </w:p>
    <w:p w14:paraId="61D416D1"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ilość punktów za gwarancję=------------------------------------------------------- x 40</w:t>
      </w:r>
      <w:r w:rsidR="00B33D75" w:rsidRPr="00F60927">
        <w:rPr>
          <w:rFonts w:cstheme="minorHAnsi"/>
          <w:sz w:val="24"/>
          <w:szCs w:val="24"/>
        </w:rPr>
        <w:t>%</w:t>
      </w:r>
    </w:p>
    <w:p w14:paraId="207C3947"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gwarancja najdłuższa wśród oferowanych</w:t>
      </w:r>
    </w:p>
    <w:p w14:paraId="58AE1B1A"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(ilość miesięcy)</w:t>
      </w:r>
    </w:p>
    <w:p w14:paraId="2A52AB22" w14:textId="77777777" w:rsidR="00B33D75" w:rsidRPr="00F60927" w:rsidRDefault="00B33D75" w:rsidP="00B64B99">
      <w:pPr>
        <w:pStyle w:val="Bezodstpw"/>
        <w:spacing w:line="276" w:lineRule="auto"/>
        <w:rPr>
          <w:rFonts w:cstheme="minorHAnsi"/>
          <w:sz w:val="24"/>
          <w:szCs w:val="24"/>
        </w:rPr>
      </w:pPr>
    </w:p>
    <w:p w14:paraId="407C066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 = Wp1 + Wp2</w:t>
      </w:r>
      <w:r w:rsidR="00F07470" w:rsidRPr="00F60927">
        <w:rPr>
          <w:rFonts w:cstheme="minorHAnsi"/>
          <w:sz w:val="24"/>
          <w:szCs w:val="24"/>
        </w:rPr>
        <w:t>,</w:t>
      </w:r>
    </w:p>
    <w:p w14:paraId="710E6918"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przy czym 1 % = 1 pkt</w:t>
      </w:r>
      <w:r w:rsidR="00380266" w:rsidRPr="00F60927">
        <w:rPr>
          <w:rFonts w:cstheme="minorHAnsi"/>
          <w:sz w:val="24"/>
          <w:szCs w:val="24"/>
        </w:rPr>
        <w:t>,</w:t>
      </w:r>
    </w:p>
    <w:p w14:paraId="50E2A91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gdzie:</w:t>
      </w:r>
      <w:r w:rsidR="00380266" w:rsidRPr="00F60927">
        <w:rPr>
          <w:rFonts w:cstheme="minorHAnsi"/>
          <w:sz w:val="24"/>
          <w:szCs w:val="24"/>
        </w:rPr>
        <w:tab/>
      </w:r>
      <w:r w:rsidRPr="00F60927">
        <w:rPr>
          <w:rFonts w:cstheme="minorHAnsi"/>
          <w:sz w:val="24"/>
          <w:szCs w:val="24"/>
        </w:rPr>
        <w:t>Wp</w:t>
      </w:r>
      <w:r w:rsidRPr="00F60927">
        <w:rPr>
          <w:rFonts w:cstheme="minorHAnsi"/>
          <w:sz w:val="24"/>
          <w:szCs w:val="24"/>
          <w:vertAlign w:val="subscript"/>
        </w:rPr>
        <w:t>1</w:t>
      </w:r>
      <w:r w:rsidRPr="00F60927">
        <w:rPr>
          <w:rFonts w:cstheme="minorHAnsi"/>
          <w:sz w:val="24"/>
          <w:szCs w:val="24"/>
        </w:rPr>
        <w:t xml:space="preserve"> – wartość punktowa ceny ofertowej</w:t>
      </w:r>
    </w:p>
    <w:p w14:paraId="227DBC70" w14:textId="77777777" w:rsidR="00B33D75" w:rsidRPr="00F60927" w:rsidRDefault="00B33D75" w:rsidP="00B64B99">
      <w:pPr>
        <w:pStyle w:val="Bezodstpw"/>
        <w:spacing w:line="276" w:lineRule="auto"/>
        <w:ind w:left="1440" w:firstLine="684"/>
        <w:rPr>
          <w:rFonts w:cstheme="minorHAnsi"/>
          <w:sz w:val="24"/>
          <w:szCs w:val="24"/>
        </w:rPr>
      </w:pPr>
      <w:r w:rsidRPr="00F60927">
        <w:rPr>
          <w:rFonts w:cstheme="minorHAnsi"/>
          <w:sz w:val="24"/>
          <w:szCs w:val="24"/>
        </w:rPr>
        <w:t>Wp</w:t>
      </w:r>
      <w:r w:rsidRPr="00F60927">
        <w:rPr>
          <w:rFonts w:cstheme="minorHAnsi"/>
          <w:sz w:val="24"/>
          <w:szCs w:val="24"/>
          <w:vertAlign w:val="subscript"/>
        </w:rPr>
        <w:t>2</w:t>
      </w:r>
      <w:r w:rsidRPr="00F60927">
        <w:rPr>
          <w:rFonts w:cstheme="minorHAnsi"/>
          <w:sz w:val="24"/>
          <w:szCs w:val="24"/>
        </w:rPr>
        <w:t xml:space="preserve"> – wartość punktowa gwarancji</w:t>
      </w:r>
    </w:p>
    <w:p w14:paraId="4CB2C970" w14:textId="77777777" w:rsidR="00B33D75" w:rsidRPr="00F60927" w:rsidRDefault="00B33D75" w:rsidP="00B64B99">
      <w:pPr>
        <w:pStyle w:val="Bezodstpw"/>
        <w:spacing w:line="276" w:lineRule="auto"/>
        <w:rPr>
          <w:rFonts w:cstheme="minorHAnsi"/>
          <w:sz w:val="24"/>
          <w:szCs w:val="24"/>
        </w:rPr>
      </w:pPr>
    </w:p>
    <w:p w14:paraId="01E6A2BC" w14:textId="77777777" w:rsidR="00EE0442" w:rsidRPr="00F60927" w:rsidRDefault="00EE0442" w:rsidP="00411D5A">
      <w:pPr>
        <w:pStyle w:val="Bezodstpw"/>
        <w:numPr>
          <w:ilvl w:val="0"/>
          <w:numId w:val="50"/>
        </w:numPr>
        <w:spacing w:line="276" w:lineRule="auto"/>
        <w:ind w:left="426"/>
        <w:rPr>
          <w:rFonts w:cstheme="minorHAnsi"/>
          <w:b/>
          <w:bCs/>
          <w:sz w:val="24"/>
          <w:szCs w:val="24"/>
        </w:rPr>
      </w:pPr>
      <w:r w:rsidRPr="00F60927">
        <w:rPr>
          <w:rFonts w:cstheme="minorHAnsi"/>
          <w:b/>
          <w:bCs/>
          <w:sz w:val="24"/>
          <w:szCs w:val="24"/>
        </w:rPr>
        <w:t>Wybór oferty</w:t>
      </w:r>
      <w:r w:rsidR="006E49D1" w:rsidRPr="00F60927">
        <w:rPr>
          <w:rFonts w:cstheme="minorHAnsi"/>
          <w:b/>
          <w:bCs/>
          <w:sz w:val="24"/>
          <w:szCs w:val="24"/>
        </w:rPr>
        <w:t>.</w:t>
      </w:r>
    </w:p>
    <w:p w14:paraId="07FDBFFF" w14:textId="77777777" w:rsidR="00EE0442" w:rsidRPr="00F60927" w:rsidRDefault="00EE0442" w:rsidP="00B64B99">
      <w:pPr>
        <w:pStyle w:val="Bezodstpw"/>
        <w:numPr>
          <w:ilvl w:val="0"/>
          <w:numId w:val="32"/>
        </w:numPr>
        <w:spacing w:line="276" w:lineRule="auto"/>
        <w:jc w:val="both"/>
        <w:rPr>
          <w:rFonts w:cstheme="minorHAnsi"/>
          <w:sz w:val="24"/>
          <w:szCs w:val="24"/>
        </w:rPr>
      </w:pPr>
      <w:r w:rsidRPr="00F60927">
        <w:rPr>
          <w:rFonts w:cstheme="minorHAnsi"/>
          <w:sz w:val="24"/>
          <w:szCs w:val="24"/>
        </w:rPr>
        <w:t>Zamawiający podpisze umowę w terminie nie krótszym niż 5 dni od dnia przekazania drogą elektroniczną zawiadomienia o wyborze oferty.</w:t>
      </w:r>
    </w:p>
    <w:p w14:paraId="2CBB47DF" w14:textId="77777777" w:rsidR="00EE0442" w:rsidRPr="00F60927" w:rsidRDefault="00EE0442" w:rsidP="00B64B99">
      <w:pPr>
        <w:pStyle w:val="Bezodstpw"/>
        <w:numPr>
          <w:ilvl w:val="0"/>
          <w:numId w:val="32"/>
        </w:numPr>
        <w:spacing w:line="276" w:lineRule="auto"/>
        <w:jc w:val="both"/>
        <w:rPr>
          <w:rFonts w:cstheme="minorHAnsi"/>
          <w:sz w:val="24"/>
          <w:szCs w:val="24"/>
        </w:rPr>
      </w:pPr>
      <w:r w:rsidRPr="00F60927">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27C10341" w14:textId="77777777" w:rsidR="00EE0442" w:rsidRPr="00F60927" w:rsidRDefault="00EE0442" w:rsidP="00B64B99">
      <w:pPr>
        <w:pStyle w:val="Bezodstpw"/>
        <w:spacing w:line="276" w:lineRule="auto"/>
        <w:jc w:val="both"/>
        <w:rPr>
          <w:rFonts w:cstheme="minorHAnsi"/>
          <w:sz w:val="24"/>
          <w:szCs w:val="24"/>
        </w:rPr>
      </w:pPr>
    </w:p>
    <w:p w14:paraId="32A6A99F"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Informacja dotyczące wniesienia zabezpieczenia</w:t>
      </w:r>
      <w:r w:rsidR="00F07470" w:rsidRPr="00F60927">
        <w:rPr>
          <w:rFonts w:cstheme="minorHAnsi"/>
          <w:b/>
          <w:bCs/>
          <w:sz w:val="24"/>
          <w:szCs w:val="24"/>
        </w:rPr>
        <w:t>.</w:t>
      </w:r>
    </w:p>
    <w:p w14:paraId="3EC60228" w14:textId="77777777" w:rsidR="00EE0442" w:rsidRPr="00F60927" w:rsidRDefault="00EE0442" w:rsidP="00B64B99">
      <w:pPr>
        <w:pStyle w:val="Bezodstpw"/>
        <w:numPr>
          <w:ilvl w:val="0"/>
          <w:numId w:val="33"/>
        </w:numPr>
        <w:spacing w:line="276" w:lineRule="auto"/>
        <w:jc w:val="both"/>
        <w:rPr>
          <w:rFonts w:cstheme="minorHAnsi"/>
          <w:sz w:val="24"/>
          <w:szCs w:val="24"/>
        </w:rPr>
      </w:pPr>
      <w:r w:rsidRPr="00F60927">
        <w:rPr>
          <w:rFonts w:cstheme="minorHAnsi"/>
          <w:sz w:val="24"/>
          <w:szCs w:val="24"/>
        </w:rPr>
        <w:t>Zamawiający Wymaga wniesienia zabezpieczenia należytego wykonania umowy.</w:t>
      </w:r>
    </w:p>
    <w:p w14:paraId="4D4D7C01" w14:textId="77777777" w:rsidR="00EE0442" w:rsidRPr="00F60927" w:rsidRDefault="00EE0442" w:rsidP="00B64B99">
      <w:pPr>
        <w:pStyle w:val="Bezodstpw"/>
        <w:numPr>
          <w:ilvl w:val="0"/>
          <w:numId w:val="33"/>
        </w:numPr>
        <w:spacing w:line="276" w:lineRule="auto"/>
        <w:jc w:val="both"/>
        <w:rPr>
          <w:rFonts w:cstheme="minorHAnsi"/>
          <w:sz w:val="24"/>
          <w:szCs w:val="24"/>
        </w:rPr>
      </w:pPr>
      <w:r w:rsidRPr="00F60927">
        <w:rPr>
          <w:rFonts w:cstheme="minorHAnsi"/>
          <w:sz w:val="24"/>
          <w:szCs w:val="24"/>
        </w:rPr>
        <w:t>Wykonawca przed podpisaniem umowy zobowiązany jest do wniesienia zabezpieczenia należytego wykonania umowy w wysokości 5% ceny całkowitej podanej w ofercie.</w:t>
      </w:r>
    </w:p>
    <w:p w14:paraId="309B0ED3" w14:textId="77777777" w:rsidR="00EE0442" w:rsidRPr="00F60927" w:rsidRDefault="00EE0442" w:rsidP="00B64B99">
      <w:pPr>
        <w:pStyle w:val="Bezodstpw"/>
        <w:numPr>
          <w:ilvl w:val="0"/>
          <w:numId w:val="33"/>
        </w:numPr>
        <w:spacing w:line="276" w:lineRule="auto"/>
        <w:jc w:val="both"/>
        <w:rPr>
          <w:rFonts w:cstheme="minorHAnsi"/>
          <w:sz w:val="24"/>
          <w:szCs w:val="24"/>
        </w:rPr>
      </w:pPr>
      <w:r w:rsidRPr="00F60927">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47949409" w14:textId="77777777" w:rsidR="00EE0442" w:rsidRPr="00F60927" w:rsidRDefault="00EE0442" w:rsidP="00B64B99">
      <w:pPr>
        <w:pStyle w:val="Bezodstpw"/>
        <w:spacing w:line="276" w:lineRule="auto"/>
        <w:jc w:val="both"/>
        <w:rPr>
          <w:rFonts w:cstheme="minorHAnsi"/>
          <w:sz w:val="24"/>
          <w:szCs w:val="24"/>
        </w:rPr>
      </w:pPr>
    </w:p>
    <w:p w14:paraId="29FFFFE0" w14:textId="77777777" w:rsidR="00F07470"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 xml:space="preserve">Informacje o formalnościach, jakie muszą być dopełnione po wyborze oferty w celu </w:t>
      </w:r>
    </w:p>
    <w:p w14:paraId="5D080FB6"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zawarcia umowy w sprawie zamówienia publicznego</w:t>
      </w:r>
      <w:r w:rsidR="00F07470" w:rsidRPr="00F60927">
        <w:rPr>
          <w:rFonts w:cstheme="minorHAnsi"/>
          <w:b/>
          <w:bCs/>
          <w:sz w:val="24"/>
          <w:szCs w:val="24"/>
        </w:rPr>
        <w:t>.</w:t>
      </w:r>
    </w:p>
    <w:p w14:paraId="194FA312" w14:textId="77777777" w:rsidR="00EE0442" w:rsidRPr="00F60927" w:rsidRDefault="00EE0442" w:rsidP="00B64B99">
      <w:pPr>
        <w:pStyle w:val="Bezodstpw"/>
        <w:numPr>
          <w:ilvl w:val="0"/>
          <w:numId w:val="34"/>
        </w:numPr>
        <w:spacing w:line="276" w:lineRule="auto"/>
        <w:jc w:val="both"/>
        <w:rPr>
          <w:rFonts w:cstheme="minorHAnsi"/>
          <w:sz w:val="24"/>
          <w:szCs w:val="24"/>
        </w:rPr>
      </w:pPr>
      <w:r w:rsidRPr="00F60927">
        <w:rPr>
          <w:rFonts w:cstheme="minorHAnsi"/>
          <w:sz w:val="24"/>
          <w:szCs w:val="24"/>
        </w:rPr>
        <w:t xml:space="preserve">Zamawiający poinformuje wykonawcę, któremu zostanie udzielone zamówienie, </w:t>
      </w:r>
      <w:r w:rsidR="00277E24" w:rsidRPr="00F60927">
        <w:rPr>
          <w:rFonts w:cstheme="minorHAnsi"/>
          <w:sz w:val="24"/>
          <w:szCs w:val="24"/>
        </w:rPr>
        <w:br/>
      </w:r>
      <w:r w:rsidRPr="00F60927">
        <w:rPr>
          <w:rFonts w:cstheme="minorHAnsi"/>
          <w:sz w:val="24"/>
          <w:szCs w:val="24"/>
        </w:rPr>
        <w:t>o miejscu i terminie zawarcia umowy.</w:t>
      </w:r>
    </w:p>
    <w:p w14:paraId="1F2F96DF" w14:textId="77777777" w:rsidR="00EE0442" w:rsidRPr="00F60927" w:rsidRDefault="00EE0442" w:rsidP="00B64B99">
      <w:pPr>
        <w:pStyle w:val="Bezodstpw"/>
        <w:numPr>
          <w:ilvl w:val="0"/>
          <w:numId w:val="34"/>
        </w:numPr>
        <w:spacing w:line="276" w:lineRule="auto"/>
        <w:jc w:val="both"/>
        <w:rPr>
          <w:rFonts w:cstheme="minorHAnsi"/>
          <w:sz w:val="24"/>
          <w:szCs w:val="24"/>
        </w:rPr>
      </w:pPr>
      <w:r w:rsidRPr="00F60927">
        <w:rPr>
          <w:rFonts w:cstheme="minorHAnsi"/>
          <w:sz w:val="24"/>
          <w:szCs w:val="24"/>
        </w:rPr>
        <w:lastRenderedPageBreak/>
        <w:t>Wykonawca przed zawarciem umowy:</w:t>
      </w:r>
    </w:p>
    <w:p w14:paraId="7FBBBEBA" w14:textId="77777777" w:rsidR="00EE0442" w:rsidRPr="00F60927" w:rsidRDefault="00EE0442" w:rsidP="00B64B99">
      <w:pPr>
        <w:pStyle w:val="Bezodstpw"/>
        <w:numPr>
          <w:ilvl w:val="0"/>
          <w:numId w:val="35"/>
        </w:numPr>
        <w:spacing w:line="276" w:lineRule="auto"/>
        <w:jc w:val="both"/>
        <w:rPr>
          <w:rFonts w:cstheme="minorHAnsi"/>
          <w:sz w:val="24"/>
          <w:szCs w:val="24"/>
        </w:rPr>
      </w:pPr>
      <w:r w:rsidRPr="00F60927">
        <w:rPr>
          <w:rFonts w:cstheme="minorHAnsi"/>
          <w:sz w:val="24"/>
          <w:szCs w:val="24"/>
        </w:rPr>
        <w:t>poda wszelkie informacje niezbędne do wypełnienia treści umowy na wezwanie zamawiającego,</w:t>
      </w:r>
    </w:p>
    <w:p w14:paraId="6090DDFA" w14:textId="77777777" w:rsidR="00EE0442" w:rsidRPr="00F60927" w:rsidRDefault="00EE0442" w:rsidP="00B64B99">
      <w:pPr>
        <w:pStyle w:val="Bezodstpw"/>
        <w:numPr>
          <w:ilvl w:val="0"/>
          <w:numId w:val="35"/>
        </w:numPr>
        <w:spacing w:line="276" w:lineRule="auto"/>
        <w:jc w:val="both"/>
        <w:rPr>
          <w:rFonts w:cstheme="minorHAnsi"/>
          <w:sz w:val="24"/>
          <w:szCs w:val="24"/>
        </w:rPr>
      </w:pPr>
      <w:r w:rsidRPr="00F60927">
        <w:rPr>
          <w:rFonts w:cstheme="minorHAnsi"/>
          <w:sz w:val="24"/>
          <w:szCs w:val="24"/>
        </w:rPr>
        <w:t>wniesie zabezpieczenie należytego wykonania umowy</w:t>
      </w:r>
      <w:r w:rsidR="00BC3ECC" w:rsidRPr="00F60927">
        <w:rPr>
          <w:rFonts w:cstheme="minorHAnsi"/>
          <w:sz w:val="24"/>
          <w:szCs w:val="24"/>
        </w:rPr>
        <w:t>.</w:t>
      </w:r>
    </w:p>
    <w:p w14:paraId="30A0BC21" w14:textId="77777777" w:rsidR="00EE0442" w:rsidRPr="00F60927" w:rsidRDefault="00EE0442" w:rsidP="00B64B99">
      <w:pPr>
        <w:pStyle w:val="Bezodstpw"/>
        <w:numPr>
          <w:ilvl w:val="0"/>
          <w:numId w:val="34"/>
        </w:numPr>
        <w:spacing w:line="276" w:lineRule="auto"/>
        <w:jc w:val="both"/>
        <w:rPr>
          <w:rFonts w:cstheme="minorHAnsi"/>
          <w:sz w:val="24"/>
          <w:szCs w:val="24"/>
        </w:rPr>
      </w:pPr>
      <w:r w:rsidRPr="00F60927">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sidRPr="00F60927">
        <w:rPr>
          <w:rFonts w:cstheme="minorHAnsi"/>
          <w:sz w:val="24"/>
          <w:szCs w:val="24"/>
        </w:rPr>
        <w:br/>
      </w:r>
      <w:r w:rsidRPr="00F60927">
        <w:rPr>
          <w:rFonts w:cstheme="minorHAnsi"/>
          <w:sz w:val="24"/>
          <w:szCs w:val="24"/>
        </w:rPr>
        <w:t xml:space="preserve">w której m.in. zostanie określony pełnomocnik uprawniony do kontaktów </w:t>
      </w:r>
      <w:r w:rsidR="00277E24" w:rsidRPr="00F60927">
        <w:rPr>
          <w:rFonts w:cstheme="minorHAnsi"/>
          <w:sz w:val="24"/>
          <w:szCs w:val="24"/>
        </w:rPr>
        <w:br/>
      </w:r>
      <w:r w:rsidRPr="00F60927">
        <w:rPr>
          <w:rFonts w:cstheme="minorHAnsi"/>
          <w:sz w:val="24"/>
          <w:szCs w:val="24"/>
        </w:rPr>
        <w:t>z zamawiającym oraz do wystawiania dokumentów związanych z płatnościami, przy czym termin, na jaki została zawarta umowa, nie może być krótszy niż termin realizacji zamówienia.</w:t>
      </w:r>
    </w:p>
    <w:p w14:paraId="215DFE94" w14:textId="77777777" w:rsidR="00EE0442" w:rsidRPr="00F60927" w:rsidRDefault="00EE0442" w:rsidP="00B64B99">
      <w:pPr>
        <w:pStyle w:val="Bezodstpw"/>
        <w:numPr>
          <w:ilvl w:val="0"/>
          <w:numId w:val="34"/>
        </w:numPr>
        <w:spacing w:line="276" w:lineRule="auto"/>
        <w:jc w:val="both"/>
        <w:rPr>
          <w:rFonts w:cstheme="minorHAnsi"/>
          <w:sz w:val="24"/>
          <w:szCs w:val="24"/>
        </w:rPr>
      </w:pPr>
      <w:r w:rsidRPr="00F60927">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60927">
        <w:rPr>
          <w:rFonts w:cstheme="minorHAnsi"/>
          <w:sz w:val="24"/>
          <w:szCs w:val="24"/>
        </w:rPr>
        <w:t>Pzp</w:t>
      </w:r>
      <w:proofErr w:type="spellEnd"/>
      <w:r w:rsidRPr="00F60927">
        <w:rPr>
          <w:rFonts w:cstheme="minorHAnsi"/>
          <w:sz w:val="24"/>
          <w:szCs w:val="24"/>
        </w:rPr>
        <w:t>, będzie skutkowało zatrzymaniem przez zamawiającego wadium wraz z odsetkami, o ile wybyło wymagane.</w:t>
      </w:r>
    </w:p>
    <w:p w14:paraId="2DFC3D46" w14:textId="77777777" w:rsidR="00F07470" w:rsidRPr="00F60927" w:rsidRDefault="00F07470" w:rsidP="00B64B99">
      <w:pPr>
        <w:pStyle w:val="Bezodstpw"/>
        <w:spacing w:line="276" w:lineRule="auto"/>
        <w:jc w:val="both"/>
        <w:rPr>
          <w:rFonts w:cstheme="minorHAnsi"/>
          <w:sz w:val="24"/>
          <w:szCs w:val="24"/>
        </w:rPr>
      </w:pPr>
    </w:p>
    <w:p w14:paraId="40C7612C" w14:textId="77777777" w:rsidR="00EE0442"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Pouczenie o środkach ochrony prawnej</w:t>
      </w:r>
      <w:r w:rsidR="00F07470" w:rsidRPr="00F60927">
        <w:rPr>
          <w:rFonts w:cstheme="minorHAnsi"/>
          <w:b/>
          <w:bCs/>
          <w:sz w:val="24"/>
          <w:szCs w:val="24"/>
        </w:rPr>
        <w:t>.</w:t>
      </w:r>
    </w:p>
    <w:p w14:paraId="3BE7BE69"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 xml:space="preserve">Środki ochrony prawnej określone w niniejszym dziale przysługują wykonawcy, uczestnikowi konkursu oraz innemu podmiotowi, jeżeli ma lub miał interes </w:t>
      </w:r>
      <w:r w:rsidR="00277E24" w:rsidRPr="00F60927">
        <w:rPr>
          <w:rFonts w:cstheme="minorHAnsi"/>
          <w:sz w:val="24"/>
          <w:szCs w:val="24"/>
        </w:rPr>
        <w:br/>
      </w:r>
      <w:r w:rsidRPr="00F60927">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F60927">
        <w:rPr>
          <w:rFonts w:cstheme="minorHAnsi"/>
          <w:sz w:val="24"/>
          <w:szCs w:val="24"/>
        </w:rPr>
        <w:t>Pzp</w:t>
      </w:r>
      <w:proofErr w:type="spellEnd"/>
      <w:r w:rsidR="004151B0" w:rsidRPr="00F60927">
        <w:rPr>
          <w:rFonts w:cstheme="minorHAnsi"/>
          <w:sz w:val="24"/>
          <w:szCs w:val="24"/>
        </w:rPr>
        <w:t>.</w:t>
      </w:r>
    </w:p>
    <w:p w14:paraId="44808B6D"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 xml:space="preserve">Środki ochrony prawnej wobec ogłoszenia wszczynającego postępowanie </w:t>
      </w:r>
      <w:r w:rsidR="00277E24" w:rsidRPr="00F60927">
        <w:rPr>
          <w:rFonts w:cstheme="minorHAnsi"/>
          <w:sz w:val="24"/>
          <w:szCs w:val="24"/>
        </w:rPr>
        <w:br/>
      </w:r>
      <w:r w:rsidRPr="00F60927">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F60927">
        <w:rPr>
          <w:rFonts w:cstheme="minorHAnsi"/>
          <w:sz w:val="24"/>
          <w:szCs w:val="24"/>
        </w:rPr>
        <w:t>Pzp</w:t>
      </w:r>
      <w:proofErr w:type="spellEnd"/>
      <w:r w:rsidRPr="00F60927">
        <w:rPr>
          <w:rFonts w:cstheme="minorHAnsi"/>
          <w:sz w:val="24"/>
          <w:szCs w:val="24"/>
        </w:rPr>
        <w:t xml:space="preserve"> oraz Rzecznikowi Małych i Średnich Przedsiębiorców.</w:t>
      </w:r>
    </w:p>
    <w:p w14:paraId="1271A0CE"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Odwołanie przysługuje na:</w:t>
      </w:r>
    </w:p>
    <w:p w14:paraId="2C32A7E6" w14:textId="77777777" w:rsidR="00EE0442" w:rsidRPr="00F60927" w:rsidRDefault="00EE0442" w:rsidP="00B64B99">
      <w:pPr>
        <w:pStyle w:val="Bezodstpw"/>
        <w:numPr>
          <w:ilvl w:val="1"/>
          <w:numId w:val="36"/>
        </w:numPr>
        <w:spacing w:line="276" w:lineRule="auto"/>
        <w:jc w:val="both"/>
        <w:rPr>
          <w:rFonts w:cstheme="minorHAnsi"/>
          <w:sz w:val="24"/>
          <w:szCs w:val="24"/>
        </w:rPr>
      </w:pPr>
      <w:r w:rsidRPr="00F60927">
        <w:rPr>
          <w:rFonts w:cstheme="minorHAnsi"/>
          <w:sz w:val="24"/>
          <w:szCs w:val="24"/>
        </w:rPr>
        <w:t>niezgodną z przepisami ustawy czynność Zamawiającego, podjętą w postępowaniu o udzielenie zamówienia, w tym na projektowane postanowienie umowy;</w:t>
      </w:r>
    </w:p>
    <w:p w14:paraId="2E5FEAB6" w14:textId="77777777" w:rsidR="00EE0442" w:rsidRPr="00F60927" w:rsidRDefault="00EE0442" w:rsidP="00B64B99">
      <w:pPr>
        <w:pStyle w:val="Bezodstpw"/>
        <w:numPr>
          <w:ilvl w:val="1"/>
          <w:numId w:val="36"/>
        </w:numPr>
        <w:spacing w:line="276" w:lineRule="auto"/>
        <w:jc w:val="both"/>
        <w:rPr>
          <w:rFonts w:cstheme="minorHAnsi"/>
          <w:sz w:val="24"/>
          <w:szCs w:val="24"/>
        </w:rPr>
      </w:pPr>
      <w:r w:rsidRPr="00F60927">
        <w:rPr>
          <w:rFonts w:cstheme="minorHAnsi"/>
          <w:sz w:val="24"/>
          <w:szCs w:val="24"/>
        </w:rPr>
        <w:t>zaniechanie czynności w postępowaniu o udzielenie zamówienia do której zamawiający był obowiązany na podstawie ustawy;</w:t>
      </w:r>
    </w:p>
    <w:p w14:paraId="30BC1EE3"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 xml:space="preserve">Odwołanie wnosi się do Prezesa Krajowej Izby Odwoławczej. Odwołujący przekazuje kopię odwołania zamawiającemu przed upływem terminu do wniesienia odwołania </w:t>
      </w:r>
      <w:r w:rsidR="003576D5" w:rsidRPr="00F60927">
        <w:rPr>
          <w:rFonts w:cstheme="minorHAnsi"/>
          <w:sz w:val="24"/>
          <w:szCs w:val="24"/>
        </w:rPr>
        <w:br/>
      </w:r>
      <w:r w:rsidRPr="00F60927">
        <w:rPr>
          <w:rFonts w:cstheme="minorHAnsi"/>
          <w:sz w:val="24"/>
          <w:szCs w:val="24"/>
        </w:rPr>
        <w:t>w taki sposób, aby mógł on zapoznać się z jego treścią przed upływem tego terminu.</w:t>
      </w:r>
    </w:p>
    <w:p w14:paraId="3BF9AAFB"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Odwołanie wobec treści ogłoszenia lub treści SWZ wnosi się w terminie 5 dni od dnia zamieszczenia ogłoszenia w Biuletynie Zamówień Publicznych lub treści SWZ na stronie internetowej.</w:t>
      </w:r>
    </w:p>
    <w:p w14:paraId="742121B8"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Odwołanie wnosi się w terminie:</w:t>
      </w:r>
    </w:p>
    <w:p w14:paraId="36177513" w14:textId="77777777" w:rsidR="00EE0442" w:rsidRPr="00F60927" w:rsidRDefault="00EE0442" w:rsidP="00B64B99">
      <w:pPr>
        <w:pStyle w:val="Bezodstpw"/>
        <w:numPr>
          <w:ilvl w:val="1"/>
          <w:numId w:val="36"/>
        </w:numPr>
        <w:spacing w:line="276" w:lineRule="auto"/>
        <w:jc w:val="both"/>
        <w:rPr>
          <w:rFonts w:cstheme="minorHAnsi"/>
          <w:sz w:val="24"/>
          <w:szCs w:val="24"/>
        </w:rPr>
      </w:pPr>
      <w:r w:rsidRPr="00F60927">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p>
    <w:p w14:paraId="3CF31CAA" w14:textId="77777777" w:rsidR="00EE0442" w:rsidRPr="00F60927" w:rsidRDefault="00EE0442" w:rsidP="00B64B99">
      <w:pPr>
        <w:pStyle w:val="Bezodstpw"/>
        <w:numPr>
          <w:ilvl w:val="1"/>
          <w:numId w:val="36"/>
        </w:numPr>
        <w:spacing w:line="276" w:lineRule="auto"/>
        <w:jc w:val="both"/>
        <w:rPr>
          <w:rFonts w:cstheme="minorHAnsi"/>
          <w:sz w:val="24"/>
          <w:szCs w:val="24"/>
        </w:rPr>
      </w:pPr>
      <w:r w:rsidRPr="00F60927">
        <w:rPr>
          <w:rFonts w:cstheme="minorHAnsi"/>
          <w:sz w:val="24"/>
          <w:szCs w:val="24"/>
        </w:rPr>
        <w:t>10 dni od dnia przekazania informacji o czynności zamawiającego stanowiącej podstawę jego wniesienia, jeżeli informacja została przekazana w sp</w:t>
      </w:r>
      <w:r w:rsidR="00C643BA" w:rsidRPr="00F60927">
        <w:rPr>
          <w:rFonts w:cstheme="minorHAnsi"/>
          <w:sz w:val="24"/>
          <w:szCs w:val="24"/>
        </w:rPr>
        <w:t>osób inny niż określony w pkt 1</w:t>
      </w:r>
      <w:r w:rsidRPr="00F60927">
        <w:rPr>
          <w:rFonts w:cstheme="minorHAnsi"/>
          <w:sz w:val="24"/>
          <w:szCs w:val="24"/>
        </w:rPr>
        <w:t>.</w:t>
      </w:r>
    </w:p>
    <w:p w14:paraId="559F7987"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F60927">
        <w:rPr>
          <w:rFonts w:cstheme="minorHAnsi"/>
          <w:sz w:val="24"/>
          <w:szCs w:val="24"/>
        </w:rPr>
        <w:t>.</w:t>
      </w:r>
    </w:p>
    <w:p w14:paraId="62060CBA"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 xml:space="preserve">Na orzeczenie Izby oraz postanowienie Prezesa Izby, o którym mowa w art. 519 ust. 1 ustawy </w:t>
      </w:r>
      <w:proofErr w:type="spellStart"/>
      <w:r w:rsidR="00C643BA" w:rsidRPr="00F60927">
        <w:rPr>
          <w:rFonts w:cstheme="minorHAnsi"/>
          <w:sz w:val="24"/>
          <w:szCs w:val="24"/>
        </w:rPr>
        <w:t>Pzp</w:t>
      </w:r>
      <w:proofErr w:type="spellEnd"/>
      <w:r w:rsidR="00C643BA" w:rsidRPr="00F60927">
        <w:rPr>
          <w:rFonts w:cstheme="minorHAnsi"/>
          <w:sz w:val="24"/>
          <w:szCs w:val="24"/>
        </w:rPr>
        <w:t>,</w:t>
      </w:r>
      <w:r w:rsidRPr="00F60927">
        <w:rPr>
          <w:rFonts w:cstheme="minorHAnsi"/>
          <w:sz w:val="24"/>
          <w:szCs w:val="24"/>
        </w:rPr>
        <w:t xml:space="preserve"> stronom oraz uczestnikom postępowania odwoławczego przysługuje skarga do sądu.</w:t>
      </w:r>
    </w:p>
    <w:p w14:paraId="1D232FDD" w14:textId="13184EF1"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W postępowaniu toczącym się wskutek wniesienia skargi stosuje się odpowiednio przepisy ustawy z dnia 17 listopada 1964 r. Kodeks postępowania cywilnego (</w:t>
      </w:r>
      <w:r w:rsidR="002B6B9F" w:rsidRPr="00F60927">
        <w:rPr>
          <w:rFonts w:cstheme="minorHAnsi"/>
          <w:sz w:val="24"/>
          <w:szCs w:val="24"/>
        </w:rPr>
        <w:t>Dz.U. z 2023 r. poz. 1550</w:t>
      </w:r>
      <w:r w:rsidR="00BC3ECC" w:rsidRPr="00F60927">
        <w:rPr>
          <w:rFonts w:cstheme="minorHAnsi"/>
          <w:sz w:val="24"/>
          <w:szCs w:val="24"/>
        </w:rPr>
        <w:t xml:space="preserve"> ze zm.</w:t>
      </w:r>
      <w:r w:rsidRPr="00F60927">
        <w:rPr>
          <w:rFonts w:cstheme="minorHAnsi"/>
          <w:sz w:val="24"/>
          <w:szCs w:val="24"/>
        </w:rPr>
        <w:t>) o apelacji, jeżeli przepisy niniejszego rozdziału nie stanowią inaczej.</w:t>
      </w:r>
    </w:p>
    <w:p w14:paraId="69EFE129"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Skargę wnosi się do Sądu Okręgowego w Warszawie - sądu zamówień publicznych, zwanego dalej "sądem zamówień publicznych".</w:t>
      </w:r>
    </w:p>
    <w:p w14:paraId="329DE4B8" w14:textId="6F0557AF"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F60927">
        <w:rPr>
          <w:rFonts w:cstheme="minorHAnsi"/>
          <w:sz w:val="24"/>
          <w:szCs w:val="24"/>
        </w:rPr>
        <w:t>Dz.U. z 2023 r. poz. 1640</w:t>
      </w:r>
      <w:r w:rsidRPr="00F60927">
        <w:rPr>
          <w:rFonts w:cstheme="minorHAnsi"/>
          <w:sz w:val="24"/>
          <w:szCs w:val="24"/>
        </w:rPr>
        <w:t>) jest równoznaczne z jej wniesieniem.</w:t>
      </w:r>
    </w:p>
    <w:p w14:paraId="6E5C463A"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Prezes Izby przekazuje skargę wraz z aktami postępowania odwoławczego do sądu zamówień publicznych w terminie 7 dni od dnia jej otrzymania.</w:t>
      </w:r>
    </w:p>
    <w:p w14:paraId="64FF01AD" w14:textId="77777777" w:rsidR="00EE0442" w:rsidRPr="00F60927" w:rsidRDefault="00EE0442" w:rsidP="00B64B99">
      <w:pPr>
        <w:pStyle w:val="Bezodstpw"/>
        <w:numPr>
          <w:ilvl w:val="0"/>
          <w:numId w:val="36"/>
        </w:numPr>
        <w:spacing w:line="276" w:lineRule="auto"/>
        <w:jc w:val="both"/>
        <w:rPr>
          <w:rFonts w:cstheme="minorHAnsi"/>
          <w:sz w:val="24"/>
          <w:szCs w:val="24"/>
        </w:rPr>
      </w:pPr>
      <w:r w:rsidRPr="00F60927">
        <w:rPr>
          <w:rFonts w:cstheme="minorHAnsi"/>
          <w:sz w:val="24"/>
          <w:szCs w:val="24"/>
        </w:rPr>
        <w:t xml:space="preserve">Szczegółowe zasady wnoszenia środków ochrony prawnej zawiera dział IX ustawy. </w:t>
      </w:r>
    </w:p>
    <w:p w14:paraId="25F02530" w14:textId="77777777" w:rsidR="000405C7" w:rsidRPr="00F60927" w:rsidRDefault="000405C7" w:rsidP="00B64B99">
      <w:pPr>
        <w:pStyle w:val="Bezodstpw"/>
        <w:spacing w:line="276" w:lineRule="auto"/>
        <w:rPr>
          <w:rFonts w:cstheme="minorHAnsi"/>
          <w:sz w:val="24"/>
          <w:szCs w:val="24"/>
        </w:rPr>
      </w:pPr>
    </w:p>
    <w:p w14:paraId="08CF6607" w14:textId="77777777" w:rsidR="00EE0442" w:rsidRPr="00F60927" w:rsidRDefault="00EE0442" w:rsidP="00411D5A">
      <w:pPr>
        <w:pStyle w:val="Bezodstpw"/>
        <w:numPr>
          <w:ilvl w:val="0"/>
          <w:numId w:val="50"/>
        </w:numPr>
        <w:spacing w:line="276" w:lineRule="auto"/>
        <w:ind w:left="426"/>
        <w:rPr>
          <w:rFonts w:cstheme="minorHAnsi"/>
          <w:b/>
          <w:bCs/>
          <w:sz w:val="24"/>
          <w:szCs w:val="24"/>
        </w:rPr>
      </w:pPr>
      <w:r w:rsidRPr="00F60927">
        <w:rPr>
          <w:rFonts w:cstheme="minorHAnsi"/>
          <w:b/>
          <w:bCs/>
          <w:sz w:val="24"/>
          <w:szCs w:val="24"/>
        </w:rPr>
        <w:t>Ochrona danych osobowych zebranych przez zamawiającego w toku postępowania</w:t>
      </w:r>
      <w:r w:rsidR="000405C7" w:rsidRPr="00F60927">
        <w:rPr>
          <w:rFonts w:cstheme="minorHAnsi"/>
          <w:b/>
          <w:bCs/>
          <w:sz w:val="24"/>
          <w:szCs w:val="24"/>
        </w:rPr>
        <w:t>.</w:t>
      </w:r>
    </w:p>
    <w:p w14:paraId="1789C7E1" w14:textId="77777777" w:rsidR="000405C7" w:rsidRPr="00F60927"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F60927" w14:paraId="0A4E14C5" w14:textId="77777777" w:rsidTr="00597DAA">
        <w:tc>
          <w:tcPr>
            <w:tcW w:w="9062" w:type="dxa"/>
            <w:gridSpan w:val="2"/>
            <w:shd w:val="clear" w:color="auto" w:fill="auto"/>
          </w:tcPr>
          <w:p w14:paraId="1BC5B218"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F60927" w14:paraId="71D14259" w14:textId="77777777" w:rsidTr="00597DAA">
        <w:tc>
          <w:tcPr>
            <w:tcW w:w="4531" w:type="dxa"/>
            <w:shd w:val="clear" w:color="auto" w:fill="auto"/>
          </w:tcPr>
          <w:p w14:paraId="707F7911"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 xml:space="preserve">Administratorem Państwa danych osobowych jest Urząd Gminy Wielka Nieszawka reprezentowany przez Wójta </w:t>
            </w:r>
            <w:r w:rsidRPr="00F60927">
              <w:rPr>
                <w:rFonts w:eastAsia="Times New Roman" w:cstheme="minorHAnsi"/>
                <w:sz w:val="24"/>
                <w:szCs w:val="24"/>
              </w:rPr>
              <w:lastRenderedPageBreak/>
              <w:t xml:space="preserve">Gminy. Można się z nim kontaktować w następujący sposób: </w:t>
            </w:r>
          </w:p>
          <w:p w14:paraId="65548785" w14:textId="77777777" w:rsidR="000405C7" w:rsidRPr="00F60927" w:rsidRDefault="000405C7" w:rsidP="00B64B99">
            <w:pPr>
              <w:pStyle w:val="Akapitzlist"/>
              <w:numPr>
                <w:ilvl w:val="0"/>
                <w:numId w:val="37"/>
              </w:numPr>
              <w:spacing w:after="0"/>
              <w:jc w:val="both"/>
              <w:rPr>
                <w:rFonts w:eastAsia="Times New Roman" w:cstheme="minorHAnsi"/>
                <w:sz w:val="24"/>
                <w:szCs w:val="24"/>
              </w:rPr>
            </w:pPr>
            <w:r w:rsidRPr="00F60927">
              <w:rPr>
                <w:rFonts w:eastAsia="Times New Roman" w:cstheme="minorHAnsi"/>
                <w:sz w:val="24"/>
                <w:szCs w:val="24"/>
              </w:rPr>
              <w:t>listownie na adres: Urząd Gminy Wielka Nieszawka, ul. Toruńska 12, 87-165 Cierpice</w:t>
            </w:r>
          </w:p>
          <w:p w14:paraId="76DFED61" w14:textId="77777777" w:rsidR="000405C7" w:rsidRPr="00F60927" w:rsidRDefault="000405C7" w:rsidP="00B64B99">
            <w:pPr>
              <w:pStyle w:val="Akapitzlist"/>
              <w:numPr>
                <w:ilvl w:val="0"/>
                <w:numId w:val="37"/>
              </w:numPr>
              <w:spacing w:after="0"/>
              <w:jc w:val="both"/>
              <w:rPr>
                <w:rFonts w:eastAsia="Times New Roman" w:cstheme="minorHAnsi"/>
                <w:sz w:val="24"/>
                <w:szCs w:val="24"/>
                <w:lang w:val="en-US"/>
              </w:rPr>
            </w:pPr>
            <w:r w:rsidRPr="00F60927">
              <w:rPr>
                <w:rFonts w:eastAsia="Times New Roman" w:cstheme="minorHAnsi"/>
                <w:sz w:val="24"/>
                <w:szCs w:val="24"/>
                <w:lang w:val="en-US"/>
              </w:rPr>
              <w:t xml:space="preserve">e-mail:  </w:t>
            </w:r>
            <w:hyperlink r:id="rId10" w:history="1">
              <w:r w:rsidRPr="00F60927">
                <w:rPr>
                  <w:rStyle w:val="Hipercze"/>
                  <w:rFonts w:eastAsia="Times New Roman" w:cstheme="minorHAnsi"/>
                  <w:color w:val="auto"/>
                  <w:sz w:val="24"/>
                  <w:szCs w:val="24"/>
                  <w:lang w:val="en-US"/>
                </w:rPr>
                <w:t>zastepca.wojta@wielkanieszawka.pl</w:t>
              </w:r>
            </w:hyperlink>
          </w:p>
          <w:p w14:paraId="07A289F1" w14:textId="77777777" w:rsidR="000405C7" w:rsidRPr="00F60927" w:rsidRDefault="000405C7" w:rsidP="00B64B99">
            <w:pPr>
              <w:pStyle w:val="Akapitzlist"/>
              <w:numPr>
                <w:ilvl w:val="0"/>
                <w:numId w:val="37"/>
              </w:numPr>
              <w:spacing w:after="0"/>
              <w:jc w:val="both"/>
              <w:rPr>
                <w:rFonts w:eastAsia="Times New Roman" w:cstheme="minorHAnsi"/>
                <w:sz w:val="24"/>
                <w:szCs w:val="24"/>
              </w:rPr>
            </w:pPr>
            <w:r w:rsidRPr="00F60927">
              <w:rPr>
                <w:rFonts w:eastAsia="Times New Roman" w:cstheme="minorHAnsi"/>
                <w:sz w:val="24"/>
                <w:szCs w:val="24"/>
              </w:rPr>
              <w:t>telefonicznie: 56 678 12 12</w:t>
            </w:r>
          </w:p>
        </w:tc>
        <w:tc>
          <w:tcPr>
            <w:tcW w:w="4531" w:type="dxa"/>
            <w:shd w:val="clear" w:color="auto" w:fill="auto"/>
          </w:tcPr>
          <w:p w14:paraId="0192A504"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lastRenderedPageBreak/>
              <w:t xml:space="preserve">Do kontaktów w sprawie ochrony danych osobowych został także powołany inspektor ochrony danych, </w:t>
            </w:r>
            <w:r w:rsidRPr="00F60927">
              <w:rPr>
                <w:rFonts w:eastAsia="Times New Roman" w:cstheme="minorHAnsi"/>
                <w:sz w:val="24"/>
                <w:szCs w:val="24"/>
              </w:rPr>
              <w:br/>
            </w:r>
            <w:r w:rsidRPr="00F60927">
              <w:rPr>
                <w:rFonts w:eastAsia="Times New Roman" w:cstheme="minorHAnsi"/>
                <w:sz w:val="24"/>
                <w:szCs w:val="24"/>
              </w:rPr>
              <w:lastRenderedPageBreak/>
              <w:t xml:space="preserve">z którym można się kontaktować wysyłając e-mail na adres </w:t>
            </w:r>
            <w:hyperlink r:id="rId11" w:history="1">
              <w:r w:rsidRPr="00F60927">
                <w:rPr>
                  <w:rStyle w:val="Hipercze"/>
                  <w:rFonts w:eastAsia="Times New Roman" w:cstheme="minorHAnsi"/>
                  <w:color w:val="auto"/>
                  <w:sz w:val="24"/>
                  <w:szCs w:val="24"/>
                </w:rPr>
                <w:t>iod1@wielkanieszawka.pl</w:t>
              </w:r>
            </w:hyperlink>
          </w:p>
        </w:tc>
      </w:tr>
    </w:tbl>
    <w:p w14:paraId="03EB3D82" w14:textId="77777777" w:rsidR="000405C7" w:rsidRPr="00F60927" w:rsidRDefault="000405C7" w:rsidP="00B64B99">
      <w:pPr>
        <w:pStyle w:val="Bezodstpw"/>
        <w:spacing w:line="276" w:lineRule="auto"/>
        <w:rPr>
          <w:rFonts w:cstheme="minorHAnsi"/>
          <w:sz w:val="24"/>
          <w:szCs w:val="24"/>
        </w:rPr>
      </w:pPr>
    </w:p>
    <w:p w14:paraId="72A355E7"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Państwa dane osobowe przetwarzane będą na podstawie:</w:t>
      </w:r>
    </w:p>
    <w:p w14:paraId="7F23692A"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C865FFB"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A1CCD11"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DF3D772"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E9D1B2F"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8D40F"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lastRenderedPageBreak/>
        <w:t>przez okres 5 lat od dnia zakończenia postępowania o udzielenie zamówienia publicznego,</w:t>
      </w:r>
    </w:p>
    <w:p w14:paraId="655C1232"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jeżeli czas trwania umowy przekracza 4 lata, przez czas trwania umowy, do czasu przedawnienia roszczeń,</w:t>
      </w:r>
    </w:p>
    <w:p w14:paraId="183304B3"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w zakresie danych, gdzie wyraziliście Państwo zgodę na ich przetwarzanie, do czasu cofnięcie zgody, nie dłużej jednak niż do czasu wskazanego w pkt 1.</w:t>
      </w:r>
    </w:p>
    <w:p w14:paraId="7847F627"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W związku z przetwarzaniem danych osobowych przez Administratora mają Państwo prawo do:</w:t>
      </w:r>
    </w:p>
    <w:p w14:paraId="7BBB4008"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947B80"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sprostowania danych,</w:t>
      </w:r>
    </w:p>
    <w:p w14:paraId="3052BC6F"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usunięcia danych, jeżeli:</w:t>
      </w:r>
    </w:p>
    <w:p w14:paraId="7113CD7B"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wycofają zgodę na przetwarzanie danych osobowych,</w:t>
      </w:r>
    </w:p>
    <w:p w14:paraId="1FBEDBC0"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dane osobowe przestaną być niezbędne do celów, dla których zostały zebrane lub dla których były przetwarzane,</w:t>
      </w:r>
    </w:p>
    <w:p w14:paraId="78011629"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dane są przetwarzane niezgodnie z prawem.</w:t>
      </w:r>
    </w:p>
    <w:p w14:paraId="5CBC12B0"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ograniczenia przetwarzania danych, jeżeli:</w:t>
      </w:r>
    </w:p>
    <w:p w14:paraId="3625C414"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osoba, której dane dotyczą, kwestionuje prawidłowość danych osobowych,</w:t>
      </w:r>
    </w:p>
    <w:p w14:paraId="61DFFA72"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przetwarzanie jest niezgodne z prawem, a osoba, której dane dotyczą, sprzeciwia się usunięciu danych osobowych, żądając w zamian ograniczenia ich wykorzystywania,</w:t>
      </w:r>
    </w:p>
    <w:p w14:paraId="6897D6AE"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administrator nie potrzebuje już danych osobowych do celów przetwarzania, ale są one potrzebne osobie, której dane dotyczą, do ustalenia, dochodzenia lub obrony roszczeń,</w:t>
      </w:r>
    </w:p>
    <w:p w14:paraId="2413C74D" w14:textId="77777777" w:rsidR="00EE0442" w:rsidRPr="00F60927" w:rsidRDefault="00EE0442" w:rsidP="00B64B99">
      <w:pPr>
        <w:pStyle w:val="Bezodstpw"/>
        <w:numPr>
          <w:ilvl w:val="2"/>
          <w:numId w:val="38"/>
        </w:numPr>
        <w:spacing w:line="276" w:lineRule="auto"/>
        <w:jc w:val="both"/>
        <w:rPr>
          <w:rFonts w:cstheme="minorHAnsi"/>
          <w:sz w:val="24"/>
          <w:szCs w:val="24"/>
        </w:rPr>
      </w:pPr>
      <w:r w:rsidRPr="00F60927">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5D192A4"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cofnięcia zgody w dowolnym momencie. Cofnięcie zgody nie wpływa na przetwarzanie danych dokonywane   przez administratora przed jej cofnięciem.</w:t>
      </w:r>
    </w:p>
    <w:p w14:paraId="73F363DC"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Podanie Państwa danych:</w:t>
      </w:r>
    </w:p>
    <w:p w14:paraId="5B4AD74C"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14:paraId="6132597F"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jest wymogiem umowy, jeżeli nie przekażą Państwo nam swoich danych osobowych nie będziemy mogli  podpisać i realizować z Państwem zawarcia umowy,</w:t>
      </w:r>
    </w:p>
    <w:p w14:paraId="63A043A3" w14:textId="77777777" w:rsidR="00EE0442" w:rsidRPr="00F60927" w:rsidRDefault="00EE0442" w:rsidP="00B64B99">
      <w:pPr>
        <w:pStyle w:val="Bezodstpw"/>
        <w:numPr>
          <w:ilvl w:val="1"/>
          <w:numId w:val="38"/>
        </w:numPr>
        <w:spacing w:line="276" w:lineRule="auto"/>
        <w:jc w:val="both"/>
        <w:rPr>
          <w:rFonts w:cstheme="minorHAnsi"/>
          <w:sz w:val="24"/>
          <w:szCs w:val="24"/>
        </w:rPr>
      </w:pPr>
      <w:r w:rsidRPr="00F60927">
        <w:rPr>
          <w:rFonts w:cstheme="minorHAnsi"/>
          <w:sz w:val="24"/>
          <w:szCs w:val="24"/>
        </w:rPr>
        <w:t>jest dobrowolne w zakresie zgody, która może być cofnięta w dowolnym momencie.</w:t>
      </w:r>
    </w:p>
    <w:p w14:paraId="164FB0A4"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3830B0"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Dane nie podlegają zautomatyzowanemu podejmowaniu decyzji, w tym również w formie profilowania</w:t>
      </w:r>
    </w:p>
    <w:p w14:paraId="28B090C1" w14:textId="77777777" w:rsidR="00EE0442" w:rsidRPr="00F60927" w:rsidRDefault="00EE0442" w:rsidP="00B64B99">
      <w:pPr>
        <w:pStyle w:val="Bezodstpw"/>
        <w:numPr>
          <w:ilvl w:val="0"/>
          <w:numId w:val="38"/>
        </w:numPr>
        <w:spacing w:line="276" w:lineRule="auto"/>
        <w:jc w:val="both"/>
        <w:rPr>
          <w:rFonts w:cstheme="minorHAnsi"/>
          <w:sz w:val="24"/>
          <w:szCs w:val="24"/>
        </w:rPr>
      </w:pPr>
      <w:r w:rsidRPr="00F60927">
        <w:rPr>
          <w:rFonts w:cstheme="minorHAnsi"/>
          <w:sz w:val="24"/>
          <w:szCs w:val="24"/>
        </w:rPr>
        <w:t>Administrator nie przekazuje danych osobowych do państwa trzeciego lub organizacji międzynarodowych.</w:t>
      </w:r>
    </w:p>
    <w:p w14:paraId="18ADF42A" w14:textId="77777777" w:rsidR="00EE0442" w:rsidRPr="00F60927" w:rsidRDefault="00EE0442" w:rsidP="00B64B99">
      <w:pPr>
        <w:pStyle w:val="Bezodstpw"/>
        <w:spacing w:line="276" w:lineRule="auto"/>
        <w:jc w:val="both"/>
        <w:rPr>
          <w:rFonts w:cstheme="minorHAnsi"/>
          <w:sz w:val="24"/>
          <w:szCs w:val="24"/>
        </w:rPr>
      </w:pPr>
    </w:p>
    <w:p w14:paraId="647C9DA3" w14:textId="77777777" w:rsidR="0052505C" w:rsidRPr="00F60927" w:rsidRDefault="00EE0442" w:rsidP="00411D5A">
      <w:pPr>
        <w:pStyle w:val="Bezodstpw"/>
        <w:numPr>
          <w:ilvl w:val="0"/>
          <w:numId w:val="50"/>
        </w:numPr>
        <w:spacing w:line="276" w:lineRule="auto"/>
        <w:ind w:left="426"/>
        <w:jc w:val="both"/>
        <w:rPr>
          <w:rFonts w:cstheme="minorHAnsi"/>
          <w:b/>
          <w:bCs/>
          <w:sz w:val="24"/>
          <w:szCs w:val="24"/>
        </w:rPr>
      </w:pPr>
      <w:r w:rsidRPr="00F60927">
        <w:rPr>
          <w:rFonts w:cstheme="minorHAnsi"/>
          <w:b/>
          <w:bCs/>
          <w:sz w:val="24"/>
          <w:szCs w:val="24"/>
        </w:rPr>
        <w:t xml:space="preserve">Do spraw nieuregulowanych w SWZ mają zastosowanie przepisy ustawy z 11 </w:t>
      </w:r>
    </w:p>
    <w:p w14:paraId="1BB860C4"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września 2019 r. – Prawo zamówień publicznych (Dz.U. z 202</w:t>
      </w:r>
      <w:r w:rsidR="00AF3471" w:rsidRPr="00F60927">
        <w:rPr>
          <w:rFonts w:cstheme="minorHAnsi"/>
          <w:b/>
          <w:bCs/>
          <w:sz w:val="24"/>
          <w:szCs w:val="24"/>
        </w:rPr>
        <w:t>3</w:t>
      </w:r>
      <w:r w:rsidRPr="00F60927">
        <w:rPr>
          <w:rFonts w:cstheme="minorHAnsi"/>
          <w:b/>
          <w:bCs/>
          <w:sz w:val="24"/>
          <w:szCs w:val="24"/>
        </w:rPr>
        <w:t xml:space="preserve"> r., poz. 1</w:t>
      </w:r>
      <w:r w:rsidR="00AF3471" w:rsidRPr="00F60927">
        <w:rPr>
          <w:rFonts w:cstheme="minorHAnsi"/>
          <w:b/>
          <w:bCs/>
          <w:sz w:val="24"/>
          <w:szCs w:val="24"/>
        </w:rPr>
        <w:t>605</w:t>
      </w:r>
      <w:r w:rsidR="002B6B9F" w:rsidRPr="00F60927">
        <w:rPr>
          <w:rFonts w:cstheme="minorHAnsi"/>
          <w:b/>
          <w:bCs/>
          <w:sz w:val="24"/>
          <w:szCs w:val="24"/>
        </w:rPr>
        <w:t xml:space="preserve"> ze zm.</w:t>
      </w:r>
      <w:r w:rsidRPr="00F60927">
        <w:rPr>
          <w:rFonts w:cstheme="minorHAnsi"/>
          <w:b/>
          <w:bCs/>
          <w:sz w:val="24"/>
          <w:szCs w:val="24"/>
        </w:rPr>
        <w:t>).</w:t>
      </w:r>
    </w:p>
    <w:p w14:paraId="0B64FDEC" w14:textId="77777777" w:rsidR="00EE0442" w:rsidRPr="00F60927" w:rsidRDefault="00EE0442" w:rsidP="00B64B99">
      <w:pPr>
        <w:pStyle w:val="Bezodstpw"/>
        <w:spacing w:line="276" w:lineRule="auto"/>
        <w:jc w:val="both"/>
        <w:rPr>
          <w:rFonts w:cstheme="minorHAnsi"/>
          <w:sz w:val="24"/>
          <w:szCs w:val="24"/>
        </w:rPr>
      </w:pPr>
    </w:p>
    <w:p w14:paraId="3C6DFB7C" w14:textId="77777777" w:rsidR="00EE0442" w:rsidRPr="00F60927" w:rsidRDefault="00EE0442" w:rsidP="00B64B99">
      <w:pPr>
        <w:pStyle w:val="Bezodstpw"/>
        <w:spacing w:line="276" w:lineRule="auto"/>
        <w:jc w:val="both"/>
        <w:rPr>
          <w:rFonts w:cstheme="minorHAnsi"/>
          <w:sz w:val="24"/>
          <w:szCs w:val="24"/>
        </w:rPr>
      </w:pPr>
      <w:r w:rsidRPr="00F60927">
        <w:rPr>
          <w:rFonts w:cstheme="minorHAnsi"/>
          <w:sz w:val="24"/>
          <w:szCs w:val="24"/>
        </w:rPr>
        <w:t xml:space="preserve">Załączniki: </w:t>
      </w:r>
    </w:p>
    <w:p w14:paraId="62559917" w14:textId="77777777" w:rsidR="00EE0442" w:rsidRPr="00F60927" w:rsidRDefault="00EE0442" w:rsidP="00B64B99">
      <w:pPr>
        <w:pStyle w:val="Bezodstpw"/>
        <w:numPr>
          <w:ilvl w:val="0"/>
          <w:numId w:val="39"/>
        </w:numPr>
        <w:spacing w:line="276" w:lineRule="auto"/>
        <w:rPr>
          <w:rFonts w:cstheme="minorHAnsi"/>
          <w:sz w:val="24"/>
          <w:szCs w:val="24"/>
        </w:rPr>
      </w:pPr>
      <w:r w:rsidRPr="00F60927">
        <w:rPr>
          <w:rFonts w:cstheme="minorHAnsi"/>
          <w:sz w:val="24"/>
          <w:szCs w:val="24"/>
        </w:rPr>
        <w:t>Formularz ofert</w:t>
      </w:r>
      <w:r w:rsidR="003D2CF5" w:rsidRPr="00F60927">
        <w:rPr>
          <w:rFonts w:cstheme="minorHAnsi"/>
          <w:sz w:val="24"/>
          <w:szCs w:val="24"/>
        </w:rPr>
        <w:t>owy, dodatkowy formularz</w:t>
      </w:r>
    </w:p>
    <w:p w14:paraId="08DEE76B" w14:textId="77777777" w:rsidR="00EE0442" w:rsidRPr="00F60927" w:rsidRDefault="00D519D0" w:rsidP="00B64B99">
      <w:pPr>
        <w:pStyle w:val="Bezodstpw"/>
        <w:numPr>
          <w:ilvl w:val="0"/>
          <w:numId w:val="39"/>
        </w:numPr>
        <w:spacing w:line="276" w:lineRule="auto"/>
        <w:rPr>
          <w:rFonts w:cstheme="minorHAnsi"/>
          <w:sz w:val="24"/>
          <w:szCs w:val="24"/>
        </w:rPr>
      </w:pPr>
      <w:r w:rsidRPr="00F60927">
        <w:rPr>
          <w:rFonts w:cstheme="minorHAnsi"/>
          <w:sz w:val="24"/>
          <w:szCs w:val="24"/>
        </w:rPr>
        <w:t>Oświadczenie wykonawcy, ż</w:t>
      </w:r>
      <w:r w:rsidR="00EE0442" w:rsidRPr="00F60927">
        <w:rPr>
          <w:rFonts w:cstheme="minorHAnsi"/>
          <w:sz w:val="24"/>
          <w:szCs w:val="24"/>
        </w:rPr>
        <w:t>e nie podlega wykluczenia z postępowania na podstawie art. 108 ust. 1 ustawy i o spełnianiu warunków udziału w postępowaniu</w:t>
      </w:r>
    </w:p>
    <w:p w14:paraId="6A60A219" w14:textId="77777777" w:rsidR="00EE0442" w:rsidRPr="00F60927" w:rsidRDefault="00EE0442" w:rsidP="00B64B99">
      <w:pPr>
        <w:pStyle w:val="Bezodstpw"/>
        <w:numPr>
          <w:ilvl w:val="0"/>
          <w:numId w:val="39"/>
        </w:numPr>
        <w:spacing w:line="276" w:lineRule="auto"/>
        <w:rPr>
          <w:rFonts w:cstheme="minorHAnsi"/>
          <w:sz w:val="24"/>
          <w:szCs w:val="24"/>
        </w:rPr>
      </w:pPr>
      <w:r w:rsidRPr="00F60927">
        <w:rPr>
          <w:rFonts w:cstheme="minorHAnsi"/>
          <w:sz w:val="24"/>
          <w:szCs w:val="24"/>
        </w:rPr>
        <w:t xml:space="preserve">Wzór umowy  </w:t>
      </w:r>
    </w:p>
    <w:p w14:paraId="18379C0F" w14:textId="77777777" w:rsidR="00EE0442" w:rsidRPr="00F60927" w:rsidRDefault="00EE0442" w:rsidP="00B64B99">
      <w:pPr>
        <w:pStyle w:val="Bezodstpw"/>
        <w:numPr>
          <w:ilvl w:val="0"/>
          <w:numId w:val="39"/>
        </w:numPr>
        <w:spacing w:line="276" w:lineRule="auto"/>
        <w:rPr>
          <w:rFonts w:cstheme="minorHAnsi"/>
          <w:sz w:val="24"/>
          <w:szCs w:val="24"/>
        </w:rPr>
      </w:pPr>
      <w:r w:rsidRPr="00F60927">
        <w:rPr>
          <w:rFonts w:cstheme="minorHAnsi"/>
          <w:sz w:val="24"/>
          <w:szCs w:val="24"/>
        </w:rPr>
        <w:t>Oświadczenie o aktualności oświadczenia art. 125 ust. 1 - załącznik składany na wezwanie zamawiającego</w:t>
      </w:r>
    </w:p>
    <w:p w14:paraId="286AB268" w14:textId="2E38C2C7" w:rsidR="00EE0442" w:rsidRPr="00F60927" w:rsidRDefault="00EE0442" w:rsidP="00B64B99">
      <w:pPr>
        <w:pStyle w:val="Bezodstpw"/>
        <w:numPr>
          <w:ilvl w:val="0"/>
          <w:numId w:val="39"/>
        </w:numPr>
        <w:spacing w:line="276" w:lineRule="auto"/>
        <w:rPr>
          <w:rFonts w:cstheme="minorHAnsi"/>
          <w:sz w:val="24"/>
          <w:szCs w:val="24"/>
        </w:rPr>
      </w:pPr>
      <w:r w:rsidRPr="00F60927">
        <w:rPr>
          <w:rFonts w:cstheme="minorHAnsi"/>
          <w:sz w:val="24"/>
          <w:szCs w:val="24"/>
        </w:rPr>
        <w:t>Wykaz robót budowlanych-</w:t>
      </w:r>
      <w:r w:rsidR="005141D6" w:rsidRPr="00F60927">
        <w:rPr>
          <w:rFonts w:cstheme="minorHAnsi"/>
          <w:sz w:val="24"/>
          <w:szCs w:val="24"/>
        </w:rPr>
        <w:t xml:space="preserve"> </w:t>
      </w:r>
      <w:r w:rsidRPr="00F60927">
        <w:rPr>
          <w:rFonts w:cstheme="minorHAnsi"/>
          <w:sz w:val="24"/>
          <w:szCs w:val="24"/>
        </w:rPr>
        <w:t>załącznik składany na wezwanie zamawiającego</w:t>
      </w:r>
    </w:p>
    <w:p w14:paraId="204B1A26" w14:textId="77777777" w:rsidR="00BF5119" w:rsidRPr="00F60927" w:rsidRDefault="00EE0442" w:rsidP="00B64B99">
      <w:pPr>
        <w:pStyle w:val="Bezodstpw"/>
        <w:numPr>
          <w:ilvl w:val="0"/>
          <w:numId w:val="39"/>
        </w:numPr>
        <w:spacing w:line="276" w:lineRule="auto"/>
        <w:rPr>
          <w:rFonts w:cstheme="minorHAnsi"/>
          <w:sz w:val="24"/>
          <w:szCs w:val="24"/>
        </w:rPr>
      </w:pPr>
      <w:r w:rsidRPr="00F60927">
        <w:rPr>
          <w:rFonts w:cstheme="minorHAnsi"/>
          <w:sz w:val="24"/>
          <w:szCs w:val="24"/>
        </w:rPr>
        <w:t>Wykaz osób -załącznik składany na wezwanie zamawiającego</w:t>
      </w:r>
    </w:p>
    <w:p w14:paraId="7C36D986" w14:textId="77777777" w:rsidR="00C25970" w:rsidRPr="00F60927" w:rsidRDefault="0029573D" w:rsidP="00B64B99">
      <w:pPr>
        <w:pStyle w:val="Bezodstpw"/>
        <w:numPr>
          <w:ilvl w:val="0"/>
          <w:numId w:val="39"/>
        </w:numPr>
        <w:spacing w:line="276" w:lineRule="auto"/>
        <w:rPr>
          <w:rFonts w:cstheme="minorHAnsi"/>
          <w:sz w:val="24"/>
          <w:szCs w:val="24"/>
        </w:rPr>
      </w:pPr>
      <w:r w:rsidRPr="00F60927">
        <w:rPr>
          <w:rFonts w:cstheme="minorHAnsi"/>
          <w:sz w:val="24"/>
          <w:szCs w:val="24"/>
        </w:rPr>
        <w:t xml:space="preserve">Program </w:t>
      </w:r>
      <w:r w:rsidR="00A47EEA" w:rsidRPr="00F60927">
        <w:rPr>
          <w:rFonts w:cstheme="minorHAnsi"/>
          <w:sz w:val="24"/>
          <w:szCs w:val="24"/>
        </w:rPr>
        <w:t>Funkcjonalno</w:t>
      </w:r>
      <w:r w:rsidRPr="00F60927">
        <w:rPr>
          <w:rFonts w:cstheme="minorHAnsi"/>
          <w:sz w:val="24"/>
          <w:szCs w:val="24"/>
        </w:rPr>
        <w:t>-Użytkowy</w:t>
      </w:r>
    </w:p>
    <w:p w14:paraId="5F43F2F2" w14:textId="77777777" w:rsidR="00EE0442" w:rsidRPr="00F60927" w:rsidRDefault="00EE0442" w:rsidP="00B64B99">
      <w:pPr>
        <w:pStyle w:val="Bezodstpw"/>
        <w:spacing w:line="276" w:lineRule="auto"/>
        <w:rPr>
          <w:rFonts w:cstheme="minorHAnsi"/>
          <w:sz w:val="24"/>
          <w:szCs w:val="24"/>
        </w:rPr>
      </w:pPr>
    </w:p>
    <w:p w14:paraId="4CCC2520" w14:textId="77777777" w:rsidR="00EF6DDE" w:rsidRPr="00F60927" w:rsidRDefault="00EF6DDE" w:rsidP="00B64B99">
      <w:pPr>
        <w:pStyle w:val="Bezodstpw"/>
        <w:spacing w:line="276" w:lineRule="auto"/>
        <w:rPr>
          <w:rFonts w:cstheme="minorHAnsi"/>
          <w:sz w:val="24"/>
          <w:szCs w:val="24"/>
        </w:rPr>
      </w:pPr>
    </w:p>
    <w:sectPr w:rsidR="00EF6DDE" w:rsidRPr="00F60927" w:rsidSect="00DE48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470" w14:textId="77777777" w:rsidR="00DE4810" w:rsidRDefault="00DE4810" w:rsidP="002B6E3C">
      <w:pPr>
        <w:spacing w:after="0" w:line="240" w:lineRule="auto"/>
      </w:pPr>
      <w:r>
        <w:separator/>
      </w:r>
    </w:p>
  </w:endnote>
  <w:endnote w:type="continuationSeparator" w:id="0">
    <w:p w14:paraId="6C3F1F1C" w14:textId="77777777" w:rsidR="00DE4810" w:rsidRDefault="00DE481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19D32377"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609F" w14:textId="77777777" w:rsidR="00DE4810" w:rsidRDefault="00DE4810" w:rsidP="002B6E3C">
      <w:pPr>
        <w:spacing w:after="0" w:line="240" w:lineRule="auto"/>
      </w:pPr>
      <w:r>
        <w:separator/>
      </w:r>
    </w:p>
  </w:footnote>
  <w:footnote w:type="continuationSeparator" w:id="0">
    <w:p w14:paraId="1BA1EFF3" w14:textId="77777777" w:rsidR="00DE4810" w:rsidRDefault="00DE481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5D6" w14:textId="006E3196" w:rsidR="00597DAA"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6B597D6D" wp14:editId="632DBB47">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w:t>
    </w:r>
    <w:r w:rsidR="009A451C">
      <w:rPr>
        <w:rFonts w:ascii="Calibri" w:hAnsi="Calibri" w:cs="Calibri"/>
        <w:sz w:val="24"/>
        <w:szCs w:val="24"/>
        <w:u w:val="single"/>
      </w:rPr>
      <w:t>_</w:t>
    </w:r>
    <w:r w:rsidR="001A4BD3">
      <w:rPr>
        <w:rFonts w:ascii="Calibri" w:hAnsi="Calibri" w:cs="Calibri"/>
        <w:sz w:val="24"/>
        <w:szCs w:val="24"/>
        <w:u w:val="single"/>
      </w:rPr>
      <w:t>___</w:t>
    </w:r>
    <w:r w:rsidRPr="00A100DC">
      <w:rPr>
        <w:rFonts w:ascii="Calibri" w:hAnsi="Calibri" w:cs="Calibri"/>
        <w:sz w:val="24"/>
        <w:szCs w:val="24"/>
        <w:u w:val="single"/>
      </w:rPr>
      <w:t>Znak sprawy: RIT.271.2.</w:t>
    </w:r>
    <w:r w:rsidR="009A451C">
      <w:rPr>
        <w:rFonts w:ascii="Calibri" w:hAnsi="Calibri" w:cs="Calibri"/>
        <w:sz w:val="24"/>
        <w:szCs w:val="24"/>
        <w:u w:val="single"/>
      </w:rPr>
      <w:t>7</w:t>
    </w:r>
    <w:r w:rsidRPr="00A100DC">
      <w:rPr>
        <w:rFonts w:ascii="Calibri" w:hAnsi="Calibri" w:cs="Calibri"/>
        <w:sz w:val="24"/>
        <w:szCs w:val="24"/>
        <w:u w:val="single"/>
      </w:rPr>
      <w:t>.202</w:t>
    </w:r>
    <w:bookmarkEnd w:id="0"/>
    <w:bookmarkEnd w:id="1"/>
    <w:bookmarkEnd w:id="2"/>
    <w:bookmarkEnd w:id="3"/>
    <w:bookmarkEnd w:id="4"/>
    <w:bookmarkEnd w:id="5"/>
    <w:r w:rsidR="009A451C">
      <w:rPr>
        <w:rFonts w:ascii="Calibri" w:hAnsi="Calibri" w:cs="Calibri"/>
        <w:sz w:val="24"/>
        <w:szCs w:val="24"/>
        <w:u w:val="single"/>
      </w:rPr>
      <w:t>4</w:t>
    </w:r>
  </w:p>
  <w:p w14:paraId="11ED4405" w14:textId="77777777" w:rsidR="00864A12" w:rsidRPr="00A100DC" w:rsidRDefault="00864A12" w:rsidP="00EF6DDE">
    <w:pPr>
      <w:pStyle w:val="Nagwek"/>
      <w:tabs>
        <w:tab w:val="clear" w:pos="4536"/>
      </w:tabs>
      <w:jc w:val="center"/>
      <w:rPr>
        <w:rFonts w:ascii="Calibri" w:hAnsi="Calibri" w:cs="Calibr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576EA9"/>
    <w:multiLevelType w:val="hybridMultilevel"/>
    <w:tmpl w:val="AEF0D612"/>
    <w:lvl w:ilvl="0" w:tplc="B15CB8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284404"/>
    <w:multiLevelType w:val="hybridMultilevel"/>
    <w:tmpl w:val="06869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7"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7"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7121680">
    <w:abstractNumId w:val="2"/>
  </w:num>
  <w:num w:numId="2" w16cid:durableId="1949777921">
    <w:abstractNumId w:val="11"/>
  </w:num>
  <w:num w:numId="3" w16cid:durableId="109859960">
    <w:abstractNumId w:val="20"/>
  </w:num>
  <w:num w:numId="4" w16cid:durableId="1170293286">
    <w:abstractNumId w:val="13"/>
  </w:num>
  <w:num w:numId="5" w16cid:durableId="1667588895">
    <w:abstractNumId w:val="4"/>
  </w:num>
  <w:num w:numId="6" w16cid:durableId="1213464682">
    <w:abstractNumId w:val="0"/>
  </w:num>
  <w:num w:numId="7" w16cid:durableId="285895846">
    <w:abstractNumId w:val="26"/>
  </w:num>
  <w:num w:numId="8" w16cid:durableId="526793344">
    <w:abstractNumId w:val="39"/>
  </w:num>
  <w:num w:numId="9" w16cid:durableId="743261614">
    <w:abstractNumId w:val="8"/>
  </w:num>
  <w:num w:numId="10" w16cid:durableId="1507328820">
    <w:abstractNumId w:val="10"/>
  </w:num>
  <w:num w:numId="11" w16cid:durableId="614557399">
    <w:abstractNumId w:val="7"/>
  </w:num>
  <w:num w:numId="12" w16cid:durableId="212474187">
    <w:abstractNumId w:val="42"/>
  </w:num>
  <w:num w:numId="13" w16cid:durableId="846217784">
    <w:abstractNumId w:val="30"/>
  </w:num>
  <w:num w:numId="14" w16cid:durableId="1211768171">
    <w:abstractNumId w:val="27"/>
  </w:num>
  <w:num w:numId="15" w16cid:durableId="1210413476">
    <w:abstractNumId w:val="51"/>
  </w:num>
  <w:num w:numId="16" w16cid:durableId="1322854255">
    <w:abstractNumId w:val="38"/>
  </w:num>
  <w:num w:numId="17" w16cid:durableId="1312978434">
    <w:abstractNumId w:val="40"/>
  </w:num>
  <w:num w:numId="18" w16cid:durableId="641737110">
    <w:abstractNumId w:val="31"/>
  </w:num>
  <w:num w:numId="19" w16cid:durableId="867986348">
    <w:abstractNumId w:val="21"/>
  </w:num>
  <w:num w:numId="20" w16cid:durableId="1162353272">
    <w:abstractNumId w:val="50"/>
  </w:num>
  <w:num w:numId="21" w16cid:durableId="1393432729">
    <w:abstractNumId w:val="49"/>
  </w:num>
  <w:num w:numId="22" w16cid:durableId="1335959246">
    <w:abstractNumId w:val="33"/>
  </w:num>
  <w:num w:numId="23" w16cid:durableId="1938782574">
    <w:abstractNumId w:val="37"/>
  </w:num>
  <w:num w:numId="24" w16cid:durableId="1342391107">
    <w:abstractNumId w:val="12"/>
  </w:num>
  <w:num w:numId="25" w16cid:durableId="887030686">
    <w:abstractNumId w:val="16"/>
  </w:num>
  <w:num w:numId="26" w16cid:durableId="180977477">
    <w:abstractNumId w:val="43"/>
  </w:num>
  <w:num w:numId="27" w16cid:durableId="487983936">
    <w:abstractNumId w:val="14"/>
  </w:num>
  <w:num w:numId="28" w16cid:durableId="1069424638">
    <w:abstractNumId w:val="35"/>
  </w:num>
  <w:num w:numId="29" w16cid:durableId="1748842320">
    <w:abstractNumId w:val="28"/>
  </w:num>
  <w:num w:numId="30" w16cid:durableId="565841300">
    <w:abstractNumId w:val="32"/>
  </w:num>
  <w:num w:numId="31" w16cid:durableId="995572769">
    <w:abstractNumId w:val="9"/>
  </w:num>
  <w:num w:numId="32" w16cid:durableId="1652952226">
    <w:abstractNumId w:val="23"/>
  </w:num>
  <w:num w:numId="33" w16cid:durableId="1344477448">
    <w:abstractNumId w:val="25"/>
  </w:num>
  <w:num w:numId="34" w16cid:durableId="972757864">
    <w:abstractNumId w:val="15"/>
  </w:num>
  <w:num w:numId="35" w16cid:durableId="263464258">
    <w:abstractNumId w:val="22"/>
  </w:num>
  <w:num w:numId="36" w16cid:durableId="801846279">
    <w:abstractNumId w:val="45"/>
  </w:num>
  <w:num w:numId="37" w16cid:durableId="1445029521">
    <w:abstractNumId w:val="36"/>
  </w:num>
  <w:num w:numId="38" w16cid:durableId="667247089">
    <w:abstractNumId w:val="19"/>
  </w:num>
  <w:num w:numId="39" w16cid:durableId="72969243">
    <w:abstractNumId w:val="6"/>
  </w:num>
  <w:num w:numId="40" w16cid:durableId="1211966111">
    <w:abstractNumId w:val="5"/>
  </w:num>
  <w:num w:numId="41" w16cid:durableId="1933736815">
    <w:abstractNumId w:val="44"/>
  </w:num>
  <w:num w:numId="42" w16cid:durableId="1380982291">
    <w:abstractNumId w:val="1"/>
  </w:num>
  <w:num w:numId="43" w16cid:durableId="1670909399">
    <w:abstractNumId w:val="48"/>
  </w:num>
  <w:num w:numId="44" w16cid:durableId="2097360999">
    <w:abstractNumId w:val="41"/>
  </w:num>
  <w:num w:numId="45" w16cid:durableId="1650328568">
    <w:abstractNumId w:val="47"/>
  </w:num>
  <w:num w:numId="46" w16cid:durableId="196546588">
    <w:abstractNumId w:val="3"/>
  </w:num>
  <w:num w:numId="47" w16cid:durableId="1865366738">
    <w:abstractNumId w:val="29"/>
  </w:num>
  <w:num w:numId="48" w16cid:durableId="2041860894">
    <w:abstractNumId w:val="34"/>
  </w:num>
  <w:num w:numId="49" w16cid:durableId="1075005994">
    <w:abstractNumId w:val="17"/>
  </w:num>
  <w:num w:numId="50" w16cid:durableId="1680346985">
    <w:abstractNumId w:val="18"/>
  </w:num>
  <w:num w:numId="51" w16cid:durableId="113910636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17FA2"/>
    <w:rsid w:val="0002127B"/>
    <w:rsid w:val="00032D9E"/>
    <w:rsid w:val="00033951"/>
    <w:rsid w:val="000405C7"/>
    <w:rsid w:val="00052A69"/>
    <w:rsid w:val="00054576"/>
    <w:rsid w:val="00057861"/>
    <w:rsid w:val="00071499"/>
    <w:rsid w:val="0007344A"/>
    <w:rsid w:val="00073F11"/>
    <w:rsid w:val="0008349C"/>
    <w:rsid w:val="00092260"/>
    <w:rsid w:val="000C5DF3"/>
    <w:rsid w:val="000D0FA6"/>
    <w:rsid w:val="000E0A4F"/>
    <w:rsid w:val="00117829"/>
    <w:rsid w:val="001264BF"/>
    <w:rsid w:val="001275F6"/>
    <w:rsid w:val="00135EEF"/>
    <w:rsid w:val="0013643B"/>
    <w:rsid w:val="00142899"/>
    <w:rsid w:val="00151535"/>
    <w:rsid w:val="001900B2"/>
    <w:rsid w:val="0019142C"/>
    <w:rsid w:val="001A4BD3"/>
    <w:rsid w:val="001B1905"/>
    <w:rsid w:val="001D47CE"/>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55E6A"/>
    <w:rsid w:val="003576D5"/>
    <w:rsid w:val="00361936"/>
    <w:rsid w:val="003728D4"/>
    <w:rsid w:val="00380266"/>
    <w:rsid w:val="00384469"/>
    <w:rsid w:val="00392968"/>
    <w:rsid w:val="003A127B"/>
    <w:rsid w:val="003A1CD0"/>
    <w:rsid w:val="003A3E81"/>
    <w:rsid w:val="003D0D51"/>
    <w:rsid w:val="003D2CF5"/>
    <w:rsid w:val="003E15B2"/>
    <w:rsid w:val="003E59FD"/>
    <w:rsid w:val="00402022"/>
    <w:rsid w:val="00411D5A"/>
    <w:rsid w:val="004151B0"/>
    <w:rsid w:val="00425EAF"/>
    <w:rsid w:val="00432B11"/>
    <w:rsid w:val="004444D5"/>
    <w:rsid w:val="00461507"/>
    <w:rsid w:val="00465A11"/>
    <w:rsid w:val="00471EF6"/>
    <w:rsid w:val="00474D4B"/>
    <w:rsid w:val="00476C4C"/>
    <w:rsid w:val="00487835"/>
    <w:rsid w:val="00495A7C"/>
    <w:rsid w:val="00496E40"/>
    <w:rsid w:val="004A0007"/>
    <w:rsid w:val="004A57B7"/>
    <w:rsid w:val="004A6915"/>
    <w:rsid w:val="004D3023"/>
    <w:rsid w:val="004E580D"/>
    <w:rsid w:val="004E64EE"/>
    <w:rsid w:val="004F3876"/>
    <w:rsid w:val="00500875"/>
    <w:rsid w:val="005048EA"/>
    <w:rsid w:val="00512C44"/>
    <w:rsid w:val="005141D6"/>
    <w:rsid w:val="00517C72"/>
    <w:rsid w:val="0052505C"/>
    <w:rsid w:val="005259FE"/>
    <w:rsid w:val="00527C61"/>
    <w:rsid w:val="00552D7D"/>
    <w:rsid w:val="00572CC9"/>
    <w:rsid w:val="0058511D"/>
    <w:rsid w:val="00597DAA"/>
    <w:rsid w:val="005B44AE"/>
    <w:rsid w:val="005C1D7E"/>
    <w:rsid w:val="005C6B07"/>
    <w:rsid w:val="005D1038"/>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070F"/>
    <w:rsid w:val="007B12FE"/>
    <w:rsid w:val="007C2A07"/>
    <w:rsid w:val="007C48E1"/>
    <w:rsid w:val="007F0930"/>
    <w:rsid w:val="007F1529"/>
    <w:rsid w:val="00801290"/>
    <w:rsid w:val="008037E4"/>
    <w:rsid w:val="00807271"/>
    <w:rsid w:val="008206D2"/>
    <w:rsid w:val="00830C8D"/>
    <w:rsid w:val="00833A2E"/>
    <w:rsid w:val="00850465"/>
    <w:rsid w:val="0085551E"/>
    <w:rsid w:val="00861D53"/>
    <w:rsid w:val="00864A12"/>
    <w:rsid w:val="00865B84"/>
    <w:rsid w:val="008668A7"/>
    <w:rsid w:val="008773E6"/>
    <w:rsid w:val="00883E71"/>
    <w:rsid w:val="008870C8"/>
    <w:rsid w:val="008B01BA"/>
    <w:rsid w:val="008B4179"/>
    <w:rsid w:val="008D420A"/>
    <w:rsid w:val="008E4695"/>
    <w:rsid w:val="008E7476"/>
    <w:rsid w:val="0090074D"/>
    <w:rsid w:val="00906365"/>
    <w:rsid w:val="00926B85"/>
    <w:rsid w:val="0094386F"/>
    <w:rsid w:val="00945AB4"/>
    <w:rsid w:val="009565AF"/>
    <w:rsid w:val="009611B7"/>
    <w:rsid w:val="0096190A"/>
    <w:rsid w:val="00967A8B"/>
    <w:rsid w:val="009723D8"/>
    <w:rsid w:val="00975BB2"/>
    <w:rsid w:val="009858AE"/>
    <w:rsid w:val="00993DFF"/>
    <w:rsid w:val="009A451C"/>
    <w:rsid w:val="009A5E3E"/>
    <w:rsid w:val="009D2D49"/>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111E4"/>
    <w:rsid w:val="00C21EF9"/>
    <w:rsid w:val="00C2585F"/>
    <w:rsid w:val="00C25970"/>
    <w:rsid w:val="00C307A7"/>
    <w:rsid w:val="00C40ABB"/>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D20F1C"/>
    <w:rsid w:val="00D262A2"/>
    <w:rsid w:val="00D519D0"/>
    <w:rsid w:val="00D60581"/>
    <w:rsid w:val="00D73A9E"/>
    <w:rsid w:val="00D92532"/>
    <w:rsid w:val="00DA3ACE"/>
    <w:rsid w:val="00DA4E2A"/>
    <w:rsid w:val="00DA71D1"/>
    <w:rsid w:val="00DB762C"/>
    <w:rsid w:val="00DB7EFF"/>
    <w:rsid w:val="00DC1DA0"/>
    <w:rsid w:val="00DD05F4"/>
    <w:rsid w:val="00DD06DD"/>
    <w:rsid w:val="00DE1061"/>
    <w:rsid w:val="00DE4810"/>
    <w:rsid w:val="00DF3C84"/>
    <w:rsid w:val="00E073B0"/>
    <w:rsid w:val="00E179BF"/>
    <w:rsid w:val="00E17D9E"/>
    <w:rsid w:val="00E24021"/>
    <w:rsid w:val="00E531C8"/>
    <w:rsid w:val="00E87D22"/>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927"/>
    <w:rsid w:val="00F60C44"/>
    <w:rsid w:val="00F63603"/>
    <w:rsid w:val="00F6628D"/>
    <w:rsid w:val="00F71FF0"/>
    <w:rsid w:val="00F919E8"/>
    <w:rsid w:val="00FC64E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3F9"/>
  <w15:docId w15:val="{22031AE7-DF2F-42EA-AE98-7065357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 w:id="13999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23</Pages>
  <Words>7681</Words>
  <Characters>46088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10</cp:revision>
  <cp:lastPrinted>2024-01-03T07:58:00Z</cp:lastPrinted>
  <dcterms:created xsi:type="dcterms:W3CDTF">2024-03-06T10:17:00Z</dcterms:created>
  <dcterms:modified xsi:type="dcterms:W3CDTF">2024-03-06T13:27:00Z</dcterms:modified>
</cp:coreProperties>
</file>