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993A" w14:textId="11601530" w:rsidR="007376BF" w:rsidRPr="00C629D2" w:rsidRDefault="00C629D2">
      <w:pPr>
        <w:spacing w:line="241" w:lineRule="exact"/>
        <w:ind w:left="1009" w:right="990"/>
        <w:jc w:val="center"/>
        <w:rPr>
          <w:rFonts w:ascii="Times New Roman" w:hAnsi="Times New Roman" w:cs="Times New Roman"/>
          <w:b/>
          <w:sz w:val="24"/>
          <w:szCs w:val="24"/>
        </w:rPr>
      </w:pPr>
      <w:r>
        <w:rPr>
          <w:rFonts w:ascii="Times New Roman" w:hAnsi="Times New Roman" w:cs="Times New Roman"/>
          <w:b/>
          <w:spacing w:val="-2"/>
          <w:sz w:val="24"/>
          <w:szCs w:val="24"/>
        </w:rPr>
        <w:t xml:space="preserve">   </w:t>
      </w:r>
      <w:r w:rsidRPr="00C629D2">
        <w:rPr>
          <w:rFonts w:ascii="Times New Roman" w:hAnsi="Times New Roman" w:cs="Times New Roman"/>
          <w:b/>
          <w:spacing w:val="-2"/>
          <w:sz w:val="24"/>
          <w:szCs w:val="24"/>
        </w:rPr>
        <w:t>Ankieta</w:t>
      </w:r>
    </w:p>
    <w:p w14:paraId="4A0B0F6F" w14:textId="15CDD93C" w:rsidR="007376BF" w:rsidRPr="00C629D2" w:rsidRDefault="00C629D2" w:rsidP="00C629D2">
      <w:pPr>
        <w:ind w:left="2880" w:right="2615" w:firstLine="1040"/>
        <w:rPr>
          <w:rFonts w:ascii="Times New Roman" w:hAnsi="Times New Roman" w:cs="Times New Roman"/>
          <w:b/>
          <w:sz w:val="24"/>
          <w:szCs w:val="24"/>
        </w:rPr>
      </w:pPr>
      <w:r w:rsidRPr="00C629D2">
        <w:rPr>
          <w:rFonts w:ascii="Times New Roman" w:hAnsi="Times New Roman" w:cs="Times New Roman"/>
          <w:b/>
          <w:spacing w:val="-6"/>
          <w:sz w:val="24"/>
          <w:szCs w:val="24"/>
        </w:rPr>
        <w:t>Dotycząca</w:t>
      </w:r>
      <w:r w:rsidR="004A0190" w:rsidRPr="00C629D2">
        <w:rPr>
          <w:rFonts w:ascii="Times New Roman" w:hAnsi="Times New Roman" w:cs="Times New Roman"/>
          <w:b/>
          <w:spacing w:val="-20"/>
          <w:sz w:val="24"/>
          <w:szCs w:val="24"/>
        </w:rPr>
        <w:t xml:space="preserve"> </w:t>
      </w:r>
      <w:r w:rsidR="00D955E2" w:rsidRPr="00C629D2">
        <w:rPr>
          <w:rFonts w:ascii="Times New Roman" w:hAnsi="Times New Roman" w:cs="Times New Roman"/>
          <w:b/>
          <w:spacing w:val="-20"/>
          <w:sz w:val="24"/>
          <w:szCs w:val="24"/>
        </w:rPr>
        <w:t xml:space="preserve"> </w:t>
      </w:r>
      <w:r w:rsidR="004A0190" w:rsidRPr="00C629D2">
        <w:rPr>
          <w:rFonts w:ascii="Times New Roman" w:hAnsi="Times New Roman" w:cs="Times New Roman"/>
          <w:b/>
          <w:spacing w:val="-6"/>
          <w:sz w:val="24"/>
          <w:szCs w:val="24"/>
        </w:rPr>
        <w:t xml:space="preserve">zagospodarowania </w:t>
      </w:r>
      <w:r w:rsidRPr="00C629D2">
        <w:rPr>
          <w:rFonts w:ascii="Times New Roman" w:hAnsi="Times New Roman" w:cs="Times New Roman"/>
          <w:b/>
          <w:spacing w:val="-6"/>
          <w:sz w:val="24"/>
          <w:szCs w:val="24"/>
        </w:rPr>
        <w:br/>
      </w:r>
      <w:r>
        <w:rPr>
          <w:rFonts w:ascii="Times New Roman" w:hAnsi="Times New Roman" w:cs="Times New Roman"/>
          <w:b/>
          <w:spacing w:val="-2"/>
          <w:sz w:val="24"/>
          <w:szCs w:val="24"/>
        </w:rPr>
        <w:t xml:space="preserve">    </w:t>
      </w:r>
      <w:r w:rsidRPr="00C629D2">
        <w:rPr>
          <w:rFonts w:ascii="Times New Roman" w:hAnsi="Times New Roman" w:cs="Times New Roman"/>
          <w:b/>
          <w:spacing w:val="-2"/>
          <w:sz w:val="24"/>
          <w:szCs w:val="24"/>
        </w:rPr>
        <w:t>biodpadów</w:t>
      </w:r>
      <w:r w:rsidR="004A0190" w:rsidRPr="00C629D2">
        <w:rPr>
          <w:rFonts w:ascii="Times New Roman" w:hAnsi="Times New Roman" w:cs="Times New Roman"/>
          <w:b/>
          <w:spacing w:val="-20"/>
          <w:sz w:val="24"/>
          <w:szCs w:val="24"/>
        </w:rPr>
        <w:t xml:space="preserve"> </w:t>
      </w:r>
      <w:r w:rsidRPr="00C629D2">
        <w:rPr>
          <w:rFonts w:ascii="Times New Roman" w:hAnsi="Times New Roman" w:cs="Times New Roman"/>
          <w:b/>
          <w:spacing w:val="-2"/>
          <w:sz w:val="24"/>
          <w:szCs w:val="24"/>
        </w:rPr>
        <w:t>w</w:t>
      </w:r>
      <w:r w:rsidR="004A0190" w:rsidRPr="00C629D2">
        <w:rPr>
          <w:rFonts w:ascii="Times New Roman" w:hAnsi="Times New Roman" w:cs="Times New Roman"/>
          <w:b/>
          <w:spacing w:val="-20"/>
          <w:sz w:val="24"/>
          <w:szCs w:val="24"/>
        </w:rPr>
        <w:t xml:space="preserve"> </w:t>
      </w:r>
      <w:r w:rsidRPr="00C629D2">
        <w:rPr>
          <w:rFonts w:ascii="Times New Roman" w:hAnsi="Times New Roman" w:cs="Times New Roman"/>
          <w:b/>
          <w:spacing w:val="-2"/>
          <w:sz w:val="24"/>
          <w:szCs w:val="24"/>
        </w:rPr>
        <w:t>kompostowniku</w:t>
      </w:r>
      <w:r w:rsidR="004A0190" w:rsidRPr="00C629D2">
        <w:rPr>
          <w:rFonts w:ascii="Times New Roman" w:hAnsi="Times New Roman" w:cs="Times New Roman"/>
          <w:b/>
          <w:spacing w:val="-20"/>
          <w:sz w:val="24"/>
          <w:szCs w:val="24"/>
        </w:rPr>
        <w:t xml:space="preserve"> </w:t>
      </w:r>
      <w:r w:rsidRPr="00C629D2">
        <w:rPr>
          <w:rFonts w:ascii="Times New Roman" w:hAnsi="Times New Roman" w:cs="Times New Roman"/>
          <w:b/>
          <w:spacing w:val="-2"/>
          <w:sz w:val="24"/>
          <w:szCs w:val="24"/>
        </w:rPr>
        <w:t>przydomowym</w:t>
      </w:r>
      <w:r>
        <w:rPr>
          <w:rFonts w:ascii="Times New Roman" w:hAnsi="Times New Roman" w:cs="Times New Roman"/>
          <w:b/>
          <w:spacing w:val="-2"/>
          <w:sz w:val="24"/>
          <w:szCs w:val="24"/>
        </w:rPr>
        <w:t xml:space="preserve"> </w:t>
      </w:r>
      <w:r>
        <w:rPr>
          <w:rFonts w:ascii="Times New Roman" w:hAnsi="Times New Roman" w:cs="Times New Roman"/>
          <w:b/>
          <w:spacing w:val="-2"/>
          <w:sz w:val="24"/>
          <w:szCs w:val="24"/>
        </w:rPr>
        <w:br/>
        <w:t xml:space="preserve">             na terenie gminy Wielka Nieszawka</w:t>
      </w:r>
    </w:p>
    <w:p w14:paraId="255BE8A5" w14:textId="77777777" w:rsidR="007376BF" w:rsidRPr="00A70F5E" w:rsidRDefault="007376BF">
      <w:pPr>
        <w:pStyle w:val="Tekstpodstawowy"/>
        <w:spacing w:before="236"/>
        <w:ind w:left="0"/>
        <w:rPr>
          <w:b/>
        </w:rPr>
      </w:pPr>
    </w:p>
    <w:p w14:paraId="51F8DB2E" w14:textId="77777777" w:rsidR="007376BF" w:rsidRPr="00A70F5E" w:rsidRDefault="004A0190">
      <w:pPr>
        <w:spacing w:line="241" w:lineRule="exact"/>
        <w:ind w:right="1244"/>
        <w:jc w:val="right"/>
        <w:rPr>
          <w:sz w:val="20"/>
        </w:rPr>
      </w:pPr>
      <w:r w:rsidRPr="00A70F5E">
        <w:rPr>
          <w:spacing w:val="-2"/>
          <w:w w:val="95"/>
          <w:sz w:val="20"/>
        </w:rPr>
        <w:t>……</w:t>
      </w:r>
      <w:r w:rsidR="000E03D9">
        <w:rPr>
          <w:spacing w:val="-2"/>
          <w:w w:val="95"/>
          <w:sz w:val="20"/>
        </w:rPr>
        <w:t>……………..</w:t>
      </w:r>
      <w:r w:rsidRPr="00A70F5E">
        <w:rPr>
          <w:spacing w:val="-2"/>
          <w:w w:val="95"/>
          <w:sz w:val="20"/>
        </w:rPr>
        <w:t>..……………..</w:t>
      </w:r>
    </w:p>
    <w:p w14:paraId="52FD5A5D" w14:textId="77777777" w:rsidR="007376BF" w:rsidRPr="00A70F5E" w:rsidRDefault="004A0190">
      <w:pPr>
        <w:pStyle w:val="Tekstpodstawowy"/>
        <w:spacing w:line="240" w:lineRule="exact"/>
        <w:ind w:left="0" w:right="1244"/>
        <w:jc w:val="right"/>
      </w:pPr>
      <w:r w:rsidRPr="00A70F5E">
        <w:rPr>
          <w:spacing w:val="-2"/>
        </w:rPr>
        <w:t>miejscowość</w:t>
      </w:r>
      <w:r w:rsidRPr="00A70F5E">
        <w:rPr>
          <w:spacing w:val="-22"/>
        </w:rPr>
        <w:t xml:space="preserve"> </w:t>
      </w:r>
      <w:r w:rsidRPr="00A70F5E">
        <w:rPr>
          <w:spacing w:val="-2"/>
        </w:rPr>
        <w:t>,</w:t>
      </w:r>
      <w:r w:rsidRPr="00A70F5E">
        <w:rPr>
          <w:spacing w:val="-21"/>
        </w:rPr>
        <w:t xml:space="preserve"> </w:t>
      </w:r>
      <w:r w:rsidRPr="00A70F5E">
        <w:rPr>
          <w:spacing w:val="-4"/>
        </w:rPr>
        <w:t>data</w:t>
      </w:r>
    </w:p>
    <w:p w14:paraId="5C8075C7" w14:textId="77777777" w:rsidR="007376BF" w:rsidRPr="00A70F5E" w:rsidRDefault="004A0190">
      <w:pPr>
        <w:spacing w:line="241" w:lineRule="exact"/>
        <w:ind w:left="1265"/>
        <w:rPr>
          <w:sz w:val="20"/>
        </w:rPr>
      </w:pPr>
      <w:r w:rsidRPr="00A70F5E">
        <w:rPr>
          <w:spacing w:val="-2"/>
          <w:w w:val="70"/>
          <w:sz w:val="20"/>
        </w:rPr>
        <w:t>......................................................................................</w:t>
      </w:r>
    </w:p>
    <w:p w14:paraId="473344E2" w14:textId="77777777" w:rsidR="007376BF" w:rsidRPr="00A70F5E" w:rsidRDefault="004A0190">
      <w:pPr>
        <w:spacing w:before="171"/>
        <w:ind w:left="1265"/>
        <w:rPr>
          <w:i/>
          <w:sz w:val="20"/>
        </w:rPr>
      </w:pPr>
      <w:r w:rsidRPr="00A70F5E">
        <w:rPr>
          <w:i/>
          <w:w w:val="85"/>
          <w:sz w:val="20"/>
        </w:rPr>
        <w:t>Imię</w:t>
      </w:r>
      <w:r w:rsidRPr="00A70F5E">
        <w:rPr>
          <w:i/>
          <w:spacing w:val="-6"/>
          <w:w w:val="85"/>
          <w:sz w:val="20"/>
        </w:rPr>
        <w:t xml:space="preserve"> </w:t>
      </w:r>
      <w:r w:rsidRPr="00A70F5E">
        <w:rPr>
          <w:i/>
          <w:w w:val="85"/>
          <w:sz w:val="20"/>
        </w:rPr>
        <w:t>i</w:t>
      </w:r>
      <w:r w:rsidRPr="00A70F5E">
        <w:rPr>
          <w:i/>
          <w:spacing w:val="-5"/>
          <w:w w:val="85"/>
          <w:sz w:val="20"/>
        </w:rPr>
        <w:t xml:space="preserve"> </w:t>
      </w:r>
      <w:r w:rsidRPr="00A70F5E">
        <w:rPr>
          <w:i/>
          <w:spacing w:val="-2"/>
          <w:w w:val="85"/>
          <w:sz w:val="20"/>
        </w:rPr>
        <w:t>nazwisko</w:t>
      </w:r>
    </w:p>
    <w:p w14:paraId="14E67A08" w14:textId="77777777" w:rsidR="007376BF" w:rsidRPr="00A70F5E" w:rsidRDefault="004A0190">
      <w:pPr>
        <w:spacing w:before="156"/>
        <w:ind w:left="1265"/>
        <w:rPr>
          <w:sz w:val="20"/>
        </w:rPr>
      </w:pPr>
      <w:r w:rsidRPr="00A70F5E">
        <w:rPr>
          <w:spacing w:val="-2"/>
          <w:w w:val="70"/>
          <w:sz w:val="20"/>
        </w:rPr>
        <w:t>.......................................................................................</w:t>
      </w:r>
    </w:p>
    <w:p w14:paraId="68E435E8" w14:textId="77777777" w:rsidR="007376BF" w:rsidRPr="00A70F5E" w:rsidRDefault="004A0190">
      <w:pPr>
        <w:spacing w:before="171"/>
        <w:ind w:left="1265"/>
        <w:rPr>
          <w:i/>
          <w:sz w:val="20"/>
        </w:rPr>
      </w:pPr>
      <w:r w:rsidRPr="00A70F5E">
        <w:rPr>
          <w:i/>
          <w:spacing w:val="-2"/>
          <w:sz w:val="20"/>
        </w:rPr>
        <w:t>Adres</w:t>
      </w:r>
    </w:p>
    <w:p w14:paraId="15F4FD8B" w14:textId="77777777" w:rsidR="007376BF" w:rsidRPr="00A70F5E" w:rsidRDefault="007376BF">
      <w:pPr>
        <w:pStyle w:val="Tekstpodstawowy"/>
        <w:spacing w:before="163"/>
        <w:ind w:left="0"/>
        <w:rPr>
          <w:i/>
        </w:rPr>
      </w:pPr>
    </w:p>
    <w:p w14:paraId="72AF856D" w14:textId="77777777" w:rsidR="007376BF" w:rsidRPr="00A70F5E" w:rsidRDefault="004A0190">
      <w:pPr>
        <w:pStyle w:val="Tekstpodstawowy"/>
        <w:tabs>
          <w:tab w:val="left" w:leader="dot" w:pos="9158"/>
        </w:tabs>
      </w:pPr>
      <w:r w:rsidRPr="00A70F5E">
        <w:t>Niniejszym</w:t>
      </w:r>
      <w:r w:rsidRPr="00A70F5E">
        <w:rPr>
          <w:spacing w:val="63"/>
          <w:w w:val="150"/>
        </w:rPr>
        <w:t xml:space="preserve"> </w:t>
      </w:r>
      <w:r w:rsidRPr="00A70F5E">
        <w:t>oświadczam,</w:t>
      </w:r>
      <w:r w:rsidRPr="00A70F5E">
        <w:rPr>
          <w:spacing w:val="64"/>
          <w:w w:val="150"/>
        </w:rPr>
        <w:t xml:space="preserve"> </w:t>
      </w:r>
      <w:r w:rsidRPr="00A70F5E">
        <w:t>że</w:t>
      </w:r>
      <w:r w:rsidRPr="00A70F5E">
        <w:rPr>
          <w:spacing w:val="64"/>
          <w:w w:val="150"/>
        </w:rPr>
        <w:t xml:space="preserve"> </w:t>
      </w:r>
      <w:r w:rsidRPr="00A70F5E">
        <w:t>na</w:t>
      </w:r>
      <w:r w:rsidRPr="00A70F5E">
        <w:rPr>
          <w:spacing w:val="64"/>
          <w:w w:val="150"/>
        </w:rPr>
        <w:t xml:space="preserve"> </w:t>
      </w:r>
      <w:r w:rsidRPr="00A70F5E">
        <w:t>terenie</w:t>
      </w:r>
      <w:r w:rsidRPr="00A70F5E">
        <w:rPr>
          <w:spacing w:val="64"/>
          <w:w w:val="150"/>
        </w:rPr>
        <w:t xml:space="preserve"> </w:t>
      </w:r>
      <w:r w:rsidRPr="00A70F5E">
        <w:t>posesji</w:t>
      </w:r>
      <w:r w:rsidRPr="00A70F5E">
        <w:rPr>
          <w:spacing w:val="64"/>
          <w:w w:val="150"/>
        </w:rPr>
        <w:t xml:space="preserve"> </w:t>
      </w:r>
      <w:r w:rsidRPr="00A70F5E">
        <w:t>położonej</w:t>
      </w:r>
      <w:r w:rsidRPr="00A70F5E">
        <w:rPr>
          <w:spacing w:val="64"/>
          <w:w w:val="150"/>
        </w:rPr>
        <w:t xml:space="preserve"> </w:t>
      </w:r>
      <w:r w:rsidRPr="00A70F5E">
        <w:rPr>
          <w:spacing w:val="-5"/>
        </w:rPr>
        <w:t>w…</w:t>
      </w:r>
      <w:r w:rsidRPr="00A70F5E">
        <w:tab/>
      </w:r>
      <w:r w:rsidRPr="00A70F5E">
        <w:rPr>
          <w:spacing w:val="-10"/>
        </w:rPr>
        <w:t>,</w:t>
      </w:r>
    </w:p>
    <w:p w14:paraId="529E8ED2" w14:textId="77777777" w:rsidR="007376BF" w:rsidRPr="00A70F5E" w:rsidRDefault="004A0190">
      <w:pPr>
        <w:pStyle w:val="Tekstpodstawowy"/>
        <w:tabs>
          <w:tab w:val="left" w:leader="dot" w:pos="4894"/>
        </w:tabs>
        <w:spacing w:before="17"/>
        <w:ind w:left="1264"/>
      </w:pPr>
      <w:r w:rsidRPr="00A70F5E">
        <w:rPr>
          <w:w w:val="90"/>
        </w:rPr>
        <w:t>ul</w:t>
      </w:r>
      <w:r w:rsidRPr="00A70F5E">
        <w:rPr>
          <w:spacing w:val="-26"/>
          <w:w w:val="90"/>
        </w:rPr>
        <w:t xml:space="preserve"> </w:t>
      </w:r>
      <w:r w:rsidRPr="00A70F5E">
        <w:rPr>
          <w:w w:val="90"/>
        </w:rPr>
        <w:t>………………………………</w:t>
      </w:r>
      <w:r w:rsidRPr="00A70F5E">
        <w:rPr>
          <w:spacing w:val="-25"/>
          <w:w w:val="90"/>
        </w:rPr>
        <w:t xml:space="preserve"> </w:t>
      </w:r>
      <w:r w:rsidRPr="00A70F5E">
        <w:rPr>
          <w:w w:val="90"/>
        </w:rPr>
        <w:t>nr</w:t>
      </w:r>
      <w:r w:rsidRPr="00A70F5E">
        <w:rPr>
          <w:spacing w:val="-26"/>
          <w:w w:val="90"/>
        </w:rPr>
        <w:t xml:space="preserve"> </w:t>
      </w:r>
      <w:r w:rsidRPr="00A70F5E">
        <w:rPr>
          <w:spacing w:val="-4"/>
          <w:w w:val="90"/>
        </w:rPr>
        <w:t>domu</w:t>
      </w:r>
      <w:r w:rsidRPr="00A70F5E">
        <w:tab/>
      </w:r>
      <w:r w:rsidRPr="00A70F5E">
        <w:rPr>
          <w:w w:val="95"/>
        </w:rPr>
        <w:t>,</w:t>
      </w:r>
      <w:r w:rsidRPr="00A70F5E">
        <w:rPr>
          <w:spacing w:val="-7"/>
          <w:w w:val="95"/>
        </w:rPr>
        <w:t xml:space="preserve"> </w:t>
      </w:r>
      <w:r w:rsidRPr="00A70F5E">
        <w:rPr>
          <w:w w:val="95"/>
        </w:rPr>
        <w:t>bioodpady*</w:t>
      </w:r>
      <w:r w:rsidRPr="00A70F5E">
        <w:rPr>
          <w:spacing w:val="-7"/>
          <w:w w:val="95"/>
        </w:rPr>
        <w:t xml:space="preserve"> </w:t>
      </w:r>
      <w:r w:rsidRPr="00A70F5E">
        <w:rPr>
          <w:w w:val="95"/>
        </w:rPr>
        <w:t>powstające</w:t>
      </w:r>
      <w:r w:rsidRPr="00A70F5E">
        <w:rPr>
          <w:spacing w:val="-7"/>
          <w:w w:val="95"/>
        </w:rPr>
        <w:t xml:space="preserve"> </w:t>
      </w:r>
      <w:r w:rsidRPr="00A70F5E">
        <w:rPr>
          <w:w w:val="95"/>
        </w:rPr>
        <w:t>na</w:t>
      </w:r>
      <w:r w:rsidRPr="00A70F5E">
        <w:rPr>
          <w:spacing w:val="-7"/>
          <w:w w:val="95"/>
        </w:rPr>
        <w:t xml:space="preserve"> </w:t>
      </w:r>
      <w:r w:rsidRPr="00A70F5E">
        <w:rPr>
          <w:w w:val="95"/>
        </w:rPr>
        <w:t>terenie</w:t>
      </w:r>
      <w:r w:rsidRPr="00A70F5E">
        <w:rPr>
          <w:spacing w:val="-7"/>
          <w:w w:val="95"/>
        </w:rPr>
        <w:t xml:space="preserve"> </w:t>
      </w:r>
      <w:r w:rsidRPr="00A70F5E">
        <w:rPr>
          <w:spacing w:val="-2"/>
          <w:w w:val="95"/>
        </w:rPr>
        <w:t>nieruchomości</w:t>
      </w:r>
    </w:p>
    <w:p w14:paraId="27DA019B" w14:textId="77777777" w:rsidR="007376BF" w:rsidRPr="00A70F5E" w:rsidRDefault="004A0190">
      <w:pPr>
        <w:pStyle w:val="Tekstpodstawowy"/>
        <w:tabs>
          <w:tab w:val="left" w:leader="dot" w:pos="2561"/>
        </w:tabs>
        <w:spacing w:before="18"/>
      </w:pPr>
      <w:r w:rsidRPr="00A70F5E">
        <w:t>w</w:t>
      </w:r>
      <w:r w:rsidRPr="00A70F5E">
        <w:rPr>
          <w:spacing w:val="18"/>
        </w:rPr>
        <w:t xml:space="preserve"> </w:t>
      </w:r>
      <w:r w:rsidRPr="00A70F5E">
        <w:rPr>
          <w:spacing w:val="-4"/>
        </w:rPr>
        <w:t>roku</w:t>
      </w:r>
      <w:r w:rsidRPr="00A70F5E">
        <w:tab/>
        <w:t>r.</w:t>
      </w:r>
      <w:r w:rsidRPr="00A70F5E">
        <w:rPr>
          <w:spacing w:val="27"/>
        </w:rPr>
        <w:t xml:space="preserve"> </w:t>
      </w:r>
      <w:r w:rsidRPr="00A70F5E">
        <w:t>zostały</w:t>
      </w:r>
      <w:r w:rsidRPr="00A70F5E">
        <w:rPr>
          <w:spacing w:val="-18"/>
        </w:rPr>
        <w:t xml:space="preserve"> </w:t>
      </w:r>
      <w:r w:rsidRPr="00A70F5E">
        <w:t>zagospodarowane</w:t>
      </w:r>
      <w:r w:rsidRPr="00A70F5E">
        <w:rPr>
          <w:spacing w:val="-17"/>
        </w:rPr>
        <w:t xml:space="preserve"> </w:t>
      </w:r>
      <w:r w:rsidRPr="00A70F5E">
        <w:t>w</w:t>
      </w:r>
      <w:r w:rsidRPr="00A70F5E">
        <w:rPr>
          <w:spacing w:val="-17"/>
        </w:rPr>
        <w:t xml:space="preserve"> </w:t>
      </w:r>
      <w:r w:rsidRPr="00A70F5E">
        <w:t>kompostowniku</w:t>
      </w:r>
      <w:r w:rsidRPr="00A70F5E">
        <w:rPr>
          <w:spacing w:val="-18"/>
        </w:rPr>
        <w:t xml:space="preserve"> </w:t>
      </w:r>
      <w:r w:rsidRPr="00A70F5E">
        <w:rPr>
          <w:spacing w:val="-2"/>
        </w:rPr>
        <w:t>przydomowym.</w:t>
      </w:r>
    </w:p>
    <w:p w14:paraId="717C5FB0" w14:textId="77777777" w:rsidR="007376BF" w:rsidRPr="00A70F5E" w:rsidRDefault="007376BF">
      <w:pPr>
        <w:pStyle w:val="Tekstpodstawowy"/>
        <w:spacing w:before="35"/>
        <w:ind w:left="0"/>
      </w:pPr>
    </w:p>
    <w:p w14:paraId="4B6FCE9C" w14:textId="77777777" w:rsidR="007376BF" w:rsidRPr="00A70F5E" w:rsidRDefault="004A0190">
      <w:pPr>
        <w:pStyle w:val="Akapitzlist"/>
        <w:numPr>
          <w:ilvl w:val="0"/>
          <w:numId w:val="1"/>
        </w:numPr>
        <w:tabs>
          <w:tab w:val="left" w:pos="1984"/>
          <w:tab w:val="left" w:leader="dot" w:pos="7399"/>
        </w:tabs>
        <w:ind w:left="1984" w:hanging="359"/>
        <w:rPr>
          <w:sz w:val="13"/>
        </w:rPr>
      </w:pPr>
      <w:r w:rsidRPr="00A70F5E">
        <w:rPr>
          <w:sz w:val="20"/>
        </w:rPr>
        <w:t>Szacunkowa</w:t>
      </w:r>
      <w:r w:rsidRPr="00A70F5E">
        <w:rPr>
          <w:spacing w:val="4"/>
          <w:sz w:val="20"/>
        </w:rPr>
        <w:t xml:space="preserve"> </w:t>
      </w:r>
      <w:r w:rsidRPr="00A70F5E">
        <w:rPr>
          <w:sz w:val="20"/>
        </w:rPr>
        <w:t>pojemność</w:t>
      </w:r>
      <w:r w:rsidRPr="00A70F5E">
        <w:rPr>
          <w:spacing w:val="-24"/>
          <w:sz w:val="20"/>
        </w:rPr>
        <w:t xml:space="preserve"> </w:t>
      </w:r>
      <w:r w:rsidRPr="00A70F5E">
        <w:rPr>
          <w:spacing w:val="-2"/>
          <w:sz w:val="20"/>
        </w:rPr>
        <w:t>kompostownika:</w:t>
      </w:r>
      <w:r w:rsidRPr="00A70F5E">
        <w:rPr>
          <w:sz w:val="20"/>
        </w:rPr>
        <w:tab/>
      </w:r>
      <w:r w:rsidRPr="00A70F5E">
        <w:rPr>
          <w:spacing w:val="-5"/>
          <w:sz w:val="20"/>
        </w:rPr>
        <w:t>m</w:t>
      </w:r>
      <w:r w:rsidRPr="00A70F5E">
        <w:rPr>
          <w:spacing w:val="-5"/>
          <w:position w:val="6"/>
          <w:sz w:val="13"/>
        </w:rPr>
        <w:t>3.</w:t>
      </w:r>
    </w:p>
    <w:p w14:paraId="1B561143" w14:textId="77777777" w:rsidR="007376BF" w:rsidRPr="00A70F5E" w:rsidRDefault="007376BF">
      <w:pPr>
        <w:pStyle w:val="Tekstpodstawowy"/>
        <w:spacing w:before="35"/>
        <w:ind w:left="0"/>
      </w:pPr>
    </w:p>
    <w:p w14:paraId="4FE101F8" w14:textId="77777777" w:rsidR="007376BF" w:rsidRPr="00A70F5E" w:rsidRDefault="004A0190">
      <w:pPr>
        <w:pStyle w:val="Akapitzlist"/>
        <w:numPr>
          <w:ilvl w:val="0"/>
          <w:numId w:val="1"/>
        </w:numPr>
        <w:tabs>
          <w:tab w:val="left" w:pos="1984"/>
        </w:tabs>
        <w:spacing w:line="256" w:lineRule="auto"/>
        <w:ind w:left="1984" w:right="1242"/>
        <w:rPr>
          <w:sz w:val="20"/>
        </w:rPr>
      </w:pPr>
      <w:r w:rsidRPr="00A70F5E">
        <w:rPr>
          <w:sz w:val="20"/>
        </w:rPr>
        <w:t>Szacunkowa</w:t>
      </w:r>
      <w:r w:rsidRPr="00A70F5E">
        <w:rPr>
          <w:spacing w:val="-19"/>
          <w:sz w:val="20"/>
        </w:rPr>
        <w:t xml:space="preserve"> </w:t>
      </w:r>
      <w:r w:rsidRPr="00A70F5E">
        <w:rPr>
          <w:sz w:val="20"/>
        </w:rPr>
        <w:t>roczna</w:t>
      </w:r>
      <w:r w:rsidRPr="00A70F5E">
        <w:rPr>
          <w:spacing w:val="-19"/>
          <w:sz w:val="20"/>
        </w:rPr>
        <w:t xml:space="preserve"> </w:t>
      </w:r>
      <w:r w:rsidRPr="00A70F5E">
        <w:rPr>
          <w:sz w:val="20"/>
        </w:rPr>
        <w:t>ilość</w:t>
      </w:r>
      <w:r w:rsidRPr="00A70F5E">
        <w:rPr>
          <w:spacing w:val="-19"/>
          <w:sz w:val="20"/>
        </w:rPr>
        <w:t xml:space="preserve"> </w:t>
      </w:r>
      <w:r w:rsidRPr="00A70F5E">
        <w:rPr>
          <w:sz w:val="20"/>
        </w:rPr>
        <w:t>bioodpadów</w:t>
      </w:r>
      <w:r w:rsidRPr="00A70F5E">
        <w:rPr>
          <w:spacing w:val="-19"/>
          <w:sz w:val="20"/>
        </w:rPr>
        <w:t xml:space="preserve"> </w:t>
      </w:r>
      <w:r w:rsidRPr="00A70F5E">
        <w:rPr>
          <w:sz w:val="20"/>
        </w:rPr>
        <w:t>zagospodarowywana</w:t>
      </w:r>
      <w:r w:rsidRPr="00A70F5E">
        <w:rPr>
          <w:spacing w:val="-19"/>
          <w:sz w:val="20"/>
        </w:rPr>
        <w:t xml:space="preserve"> </w:t>
      </w:r>
      <w:r w:rsidRPr="00A70F5E">
        <w:rPr>
          <w:sz w:val="20"/>
        </w:rPr>
        <w:t>we</w:t>
      </w:r>
      <w:r w:rsidRPr="00A70F5E">
        <w:rPr>
          <w:spacing w:val="-19"/>
          <w:sz w:val="20"/>
        </w:rPr>
        <w:t xml:space="preserve"> </w:t>
      </w:r>
      <w:r w:rsidRPr="00A70F5E">
        <w:rPr>
          <w:sz w:val="20"/>
        </w:rPr>
        <w:t>własnym</w:t>
      </w:r>
      <w:r w:rsidRPr="00A70F5E">
        <w:rPr>
          <w:spacing w:val="-19"/>
          <w:sz w:val="20"/>
        </w:rPr>
        <w:t xml:space="preserve"> </w:t>
      </w:r>
      <w:r w:rsidRPr="00A70F5E">
        <w:rPr>
          <w:sz w:val="20"/>
        </w:rPr>
        <w:t>zakresie</w:t>
      </w:r>
      <w:r w:rsidRPr="00A70F5E">
        <w:rPr>
          <w:spacing w:val="-19"/>
          <w:sz w:val="20"/>
        </w:rPr>
        <w:t xml:space="preserve"> </w:t>
      </w:r>
      <w:r w:rsidRPr="00A70F5E">
        <w:rPr>
          <w:sz w:val="20"/>
        </w:rPr>
        <w:t>w przydomowym</w:t>
      </w:r>
      <w:r w:rsidRPr="00A70F5E">
        <w:rPr>
          <w:spacing w:val="-24"/>
          <w:sz w:val="20"/>
        </w:rPr>
        <w:t xml:space="preserve"> </w:t>
      </w:r>
      <w:r w:rsidRPr="00A70F5E">
        <w:rPr>
          <w:sz w:val="20"/>
        </w:rPr>
        <w:t>kompostowniku:</w:t>
      </w:r>
    </w:p>
    <w:p w14:paraId="06155DA4" w14:textId="77777777" w:rsidR="007376BF" w:rsidRPr="00A70F5E" w:rsidRDefault="004A0190">
      <w:pPr>
        <w:pStyle w:val="Akapitzlist"/>
        <w:numPr>
          <w:ilvl w:val="1"/>
          <w:numId w:val="1"/>
        </w:numPr>
        <w:tabs>
          <w:tab w:val="left" w:pos="1978"/>
        </w:tabs>
        <w:spacing w:before="2"/>
        <w:ind w:left="1978" w:hanging="353"/>
        <w:rPr>
          <w:b/>
          <w:sz w:val="20"/>
        </w:rPr>
      </w:pPr>
      <w:r w:rsidRPr="00B618BF">
        <w:rPr>
          <w:b/>
          <w:w w:val="85"/>
          <w:sz w:val="20"/>
        </w:rPr>
        <w:t>kuchennych</w:t>
      </w:r>
      <w:r w:rsidRPr="00B618BF">
        <w:rPr>
          <w:b/>
          <w:spacing w:val="5"/>
          <w:sz w:val="20"/>
        </w:rPr>
        <w:t xml:space="preserve"> </w:t>
      </w:r>
      <w:r w:rsidRPr="00B618BF">
        <w:rPr>
          <w:b/>
          <w:w w:val="85"/>
          <w:sz w:val="20"/>
        </w:rPr>
        <w:t>i</w:t>
      </w:r>
      <w:r w:rsidRPr="00B618BF">
        <w:rPr>
          <w:b/>
          <w:spacing w:val="6"/>
          <w:sz w:val="20"/>
        </w:rPr>
        <w:t xml:space="preserve"> </w:t>
      </w:r>
      <w:r w:rsidRPr="00B618BF">
        <w:rPr>
          <w:b/>
          <w:w w:val="85"/>
          <w:sz w:val="20"/>
        </w:rPr>
        <w:t>odpadów</w:t>
      </w:r>
      <w:r w:rsidRPr="00B618BF">
        <w:rPr>
          <w:b/>
          <w:spacing w:val="6"/>
          <w:sz w:val="20"/>
        </w:rPr>
        <w:t xml:space="preserve"> </w:t>
      </w:r>
      <w:r w:rsidRPr="00B618BF">
        <w:rPr>
          <w:b/>
          <w:w w:val="85"/>
          <w:sz w:val="20"/>
        </w:rPr>
        <w:t>żywności</w:t>
      </w:r>
      <w:r w:rsidRPr="00B618BF">
        <w:rPr>
          <w:b/>
          <w:spacing w:val="6"/>
          <w:sz w:val="20"/>
        </w:rPr>
        <w:t xml:space="preserve"> </w:t>
      </w:r>
      <w:r w:rsidRPr="00B618BF">
        <w:rPr>
          <w:b/>
          <w:w w:val="85"/>
          <w:sz w:val="20"/>
        </w:rPr>
        <w:t>w</w:t>
      </w:r>
      <w:r w:rsidRPr="00B618BF">
        <w:rPr>
          <w:b/>
          <w:spacing w:val="6"/>
          <w:sz w:val="20"/>
        </w:rPr>
        <w:t xml:space="preserve"> </w:t>
      </w:r>
      <w:r w:rsidRPr="00B618BF">
        <w:rPr>
          <w:b/>
          <w:spacing w:val="-2"/>
          <w:w w:val="85"/>
          <w:sz w:val="20"/>
        </w:rPr>
        <w:t>ilości:</w:t>
      </w:r>
    </w:p>
    <w:p w14:paraId="7CB6082F" w14:textId="77777777" w:rsidR="007376BF" w:rsidRPr="00A70F5E" w:rsidRDefault="007376BF">
      <w:pPr>
        <w:pStyle w:val="Tekstpodstawowy"/>
        <w:spacing w:before="11"/>
        <w:ind w:left="0"/>
        <w:rPr>
          <w:b/>
          <w:sz w:val="14"/>
        </w:rPr>
      </w:pPr>
    </w:p>
    <w:tbl>
      <w:tblPr>
        <w:tblStyle w:val="TableNormal"/>
        <w:tblW w:w="0" w:type="auto"/>
        <w:tblInd w:w="1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1212"/>
        <w:gridCol w:w="1551"/>
        <w:gridCol w:w="1275"/>
        <w:gridCol w:w="1359"/>
        <w:gridCol w:w="2038"/>
      </w:tblGrid>
      <w:tr w:rsidR="007376BF" w:rsidRPr="00A70F5E" w14:paraId="06556F86" w14:textId="77777777">
        <w:trPr>
          <w:trHeight w:val="768"/>
        </w:trPr>
        <w:tc>
          <w:tcPr>
            <w:tcW w:w="1267" w:type="dxa"/>
          </w:tcPr>
          <w:p w14:paraId="6E64E856" w14:textId="77777777" w:rsidR="007376BF" w:rsidRPr="00A70F5E" w:rsidRDefault="004A0190">
            <w:pPr>
              <w:pStyle w:val="TableParagraph"/>
            </w:pPr>
            <w:r w:rsidRPr="00A70F5E">
              <w:t>□</w:t>
            </w:r>
            <w:r w:rsidRPr="00A70F5E">
              <w:rPr>
                <w:spacing w:val="-9"/>
              </w:rPr>
              <w:t xml:space="preserve"> </w:t>
            </w:r>
            <w:r w:rsidRPr="00A70F5E">
              <w:t>20</w:t>
            </w:r>
            <w:r w:rsidRPr="00A70F5E">
              <w:rPr>
                <w:spacing w:val="-20"/>
              </w:rPr>
              <w:t xml:space="preserve"> </w:t>
            </w:r>
            <w:r w:rsidRPr="00A70F5E">
              <w:rPr>
                <w:spacing w:val="-5"/>
              </w:rPr>
              <w:t>kg</w:t>
            </w:r>
          </w:p>
        </w:tc>
        <w:tc>
          <w:tcPr>
            <w:tcW w:w="1212" w:type="dxa"/>
          </w:tcPr>
          <w:p w14:paraId="30320F6C" w14:textId="77777777" w:rsidR="007376BF" w:rsidRPr="00A70F5E" w:rsidRDefault="004A0190">
            <w:pPr>
              <w:pStyle w:val="TableParagraph"/>
              <w:ind w:left="107"/>
            </w:pPr>
            <w:r w:rsidRPr="00A70F5E">
              <w:t>□</w:t>
            </w:r>
            <w:r w:rsidRPr="00A70F5E">
              <w:rPr>
                <w:spacing w:val="-9"/>
              </w:rPr>
              <w:t xml:space="preserve"> </w:t>
            </w:r>
            <w:r w:rsidRPr="00A70F5E">
              <w:t>40</w:t>
            </w:r>
            <w:r w:rsidRPr="00A70F5E">
              <w:rPr>
                <w:spacing w:val="-20"/>
              </w:rPr>
              <w:t xml:space="preserve"> </w:t>
            </w:r>
            <w:r w:rsidRPr="00A70F5E">
              <w:rPr>
                <w:spacing w:val="-5"/>
              </w:rPr>
              <w:t>kg</w:t>
            </w:r>
          </w:p>
        </w:tc>
        <w:tc>
          <w:tcPr>
            <w:tcW w:w="1551" w:type="dxa"/>
          </w:tcPr>
          <w:p w14:paraId="0B867688" w14:textId="77777777" w:rsidR="007376BF" w:rsidRPr="00A70F5E" w:rsidRDefault="004A0190">
            <w:pPr>
              <w:pStyle w:val="TableParagraph"/>
              <w:ind w:left="107"/>
            </w:pPr>
            <w:r w:rsidRPr="00A70F5E">
              <w:t>□</w:t>
            </w:r>
            <w:r w:rsidRPr="00A70F5E">
              <w:rPr>
                <w:spacing w:val="-9"/>
              </w:rPr>
              <w:t xml:space="preserve"> </w:t>
            </w:r>
            <w:r w:rsidRPr="00A70F5E">
              <w:t>60</w:t>
            </w:r>
            <w:r w:rsidRPr="00A70F5E">
              <w:rPr>
                <w:spacing w:val="-20"/>
              </w:rPr>
              <w:t xml:space="preserve"> </w:t>
            </w:r>
            <w:r w:rsidRPr="00A70F5E">
              <w:rPr>
                <w:spacing w:val="-5"/>
              </w:rPr>
              <w:t>kg</w:t>
            </w:r>
          </w:p>
        </w:tc>
        <w:tc>
          <w:tcPr>
            <w:tcW w:w="1275" w:type="dxa"/>
          </w:tcPr>
          <w:p w14:paraId="407E0025" w14:textId="77777777" w:rsidR="007376BF" w:rsidRPr="00A70F5E" w:rsidRDefault="004A0190">
            <w:pPr>
              <w:pStyle w:val="TableParagraph"/>
            </w:pPr>
            <w:r w:rsidRPr="00A70F5E">
              <w:t>□</w:t>
            </w:r>
            <w:r w:rsidRPr="00A70F5E">
              <w:rPr>
                <w:spacing w:val="-9"/>
              </w:rPr>
              <w:t xml:space="preserve"> </w:t>
            </w:r>
            <w:r w:rsidRPr="00A70F5E">
              <w:t>80</w:t>
            </w:r>
            <w:r w:rsidRPr="00A70F5E">
              <w:rPr>
                <w:spacing w:val="-20"/>
              </w:rPr>
              <w:t xml:space="preserve"> </w:t>
            </w:r>
            <w:r w:rsidRPr="00A70F5E">
              <w:rPr>
                <w:spacing w:val="-5"/>
              </w:rPr>
              <w:t>kg</w:t>
            </w:r>
          </w:p>
        </w:tc>
        <w:tc>
          <w:tcPr>
            <w:tcW w:w="1359" w:type="dxa"/>
          </w:tcPr>
          <w:p w14:paraId="3CD862E2" w14:textId="77777777" w:rsidR="007376BF" w:rsidRPr="00A70F5E" w:rsidRDefault="004A0190">
            <w:pPr>
              <w:pStyle w:val="TableParagraph"/>
            </w:pPr>
            <w:r w:rsidRPr="00A70F5E">
              <w:t>□</w:t>
            </w:r>
            <w:r w:rsidRPr="00A70F5E">
              <w:rPr>
                <w:spacing w:val="-6"/>
              </w:rPr>
              <w:t xml:space="preserve"> </w:t>
            </w:r>
            <w:r w:rsidRPr="00A70F5E">
              <w:t>100</w:t>
            </w:r>
            <w:r w:rsidRPr="00A70F5E">
              <w:rPr>
                <w:spacing w:val="-16"/>
              </w:rPr>
              <w:t xml:space="preserve"> </w:t>
            </w:r>
            <w:r w:rsidRPr="00A70F5E">
              <w:rPr>
                <w:spacing w:val="-5"/>
              </w:rPr>
              <w:t>kg</w:t>
            </w:r>
          </w:p>
        </w:tc>
        <w:tc>
          <w:tcPr>
            <w:tcW w:w="2038" w:type="dxa"/>
          </w:tcPr>
          <w:p w14:paraId="545650F7" w14:textId="77777777" w:rsidR="007376BF" w:rsidRPr="00A70F5E" w:rsidRDefault="004A0190">
            <w:pPr>
              <w:pStyle w:val="TableParagraph"/>
              <w:tabs>
                <w:tab w:val="left" w:pos="1517"/>
              </w:tabs>
              <w:spacing w:line="262" w:lineRule="exact"/>
            </w:pPr>
            <w:r w:rsidRPr="00A70F5E">
              <w:rPr>
                <w:spacing w:val="-10"/>
              </w:rPr>
              <w:t>□</w:t>
            </w:r>
            <w:r w:rsidRPr="00A70F5E">
              <w:tab/>
            </w:r>
            <w:r w:rsidRPr="00A70F5E">
              <w:rPr>
                <w:spacing w:val="-4"/>
              </w:rPr>
              <w:t>inna</w:t>
            </w:r>
          </w:p>
          <w:p w14:paraId="0E6CFDE8" w14:textId="77777777" w:rsidR="007376BF" w:rsidRPr="00A70F5E" w:rsidRDefault="004A0190">
            <w:pPr>
              <w:pStyle w:val="TableParagraph"/>
              <w:tabs>
                <w:tab w:val="left" w:leader="dot" w:pos="1678"/>
              </w:tabs>
              <w:spacing w:line="264" w:lineRule="exact"/>
            </w:pPr>
            <w:r w:rsidRPr="00A70F5E">
              <w:rPr>
                <w:spacing w:val="-2"/>
              </w:rPr>
              <w:t>wartość…</w:t>
            </w:r>
            <w:r w:rsidRPr="00A70F5E">
              <w:tab/>
            </w:r>
            <w:r w:rsidRPr="00A70F5E">
              <w:rPr>
                <w:spacing w:val="-5"/>
              </w:rPr>
              <w:t>kg</w:t>
            </w:r>
          </w:p>
        </w:tc>
      </w:tr>
    </w:tbl>
    <w:p w14:paraId="16A40AAD" w14:textId="77777777" w:rsidR="00A70F5E" w:rsidRPr="00A70F5E" w:rsidRDefault="00A70F5E" w:rsidP="00A70F5E">
      <w:pPr>
        <w:spacing w:before="9"/>
        <w:ind w:left="1625"/>
        <w:rPr>
          <w:i/>
          <w:sz w:val="20"/>
        </w:rPr>
      </w:pPr>
      <w:r w:rsidRPr="00A70F5E">
        <w:rPr>
          <w:i/>
          <w:w w:val="90"/>
          <w:sz w:val="20"/>
        </w:rPr>
        <w:t>(zaznaczyć</w:t>
      </w:r>
      <w:r w:rsidRPr="00A70F5E">
        <w:rPr>
          <w:i/>
          <w:spacing w:val="-3"/>
          <w:sz w:val="20"/>
        </w:rPr>
        <w:t xml:space="preserve"> </w:t>
      </w:r>
      <w:r w:rsidRPr="00A70F5E">
        <w:rPr>
          <w:i/>
          <w:spacing w:val="-2"/>
          <w:w w:val="95"/>
          <w:sz w:val="20"/>
        </w:rPr>
        <w:t>odpowiedź)</w:t>
      </w:r>
    </w:p>
    <w:p w14:paraId="2E3A3BA8" w14:textId="77777777" w:rsidR="007376BF" w:rsidRPr="00A70F5E" w:rsidRDefault="007376BF">
      <w:pPr>
        <w:pStyle w:val="Tekstpodstawowy"/>
        <w:spacing w:before="174"/>
        <w:ind w:left="0"/>
        <w:rPr>
          <w:b/>
        </w:rPr>
      </w:pPr>
    </w:p>
    <w:p w14:paraId="0B0F6756" w14:textId="77777777" w:rsidR="007376BF" w:rsidRPr="00B618BF" w:rsidRDefault="004A0190">
      <w:pPr>
        <w:pStyle w:val="Akapitzlist"/>
        <w:numPr>
          <w:ilvl w:val="1"/>
          <w:numId w:val="1"/>
        </w:numPr>
        <w:tabs>
          <w:tab w:val="left" w:pos="1978"/>
        </w:tabs>
        <w:spacing w:before="1"/>
        <w:ind w:left="1978" w:hanging="353"/>
        <w:rPr>
          <w:b/>
          <w:sz w:val="20"/>
        </w:rPr>
      </w:pPr>
      <w:r w:rsidRPr="00B618BF">
        <w:rPr>
          <w:b/>
          <w:w w:val="85"/>
          <w:sz w:val="20"/>
        </w:rPr>
        <w:t>z</w:t>
      </w:r>
      <w:r w:rsidRPr="00B618BF">
        <w:rPr>
          <w:b/>
          <w:spacing w:val="2"/>
          <w:sz w:val="20"/>
        </w:rPr>
        <w:t xml:space="preserve"> </w:t>
      </w:r>
      <w:r w:rsidRPr="00B618BF">
        <w:rPr>
          <w:b/>
          <w:w w:val="85"/>
          <w:sz w:val="20"/>
        </w:rPr>
        <w:t>ogrodów</w:t>
      </w:r>
      <w:r w:rsidRPr="00B618BF">
        <w:rPr>
          <w:b/>
          <w:spacing w:val="3"/>
          <w:sz w:val="20"/>
        </w:rPr>
        <w:t xml:space="preserve"> </w:t>
      </w:r>
      <w:r w:rsidRPr="00B618BF">
        <w:rPr>
          <w:b/>
          <w:w w:val="85"/>
          <w:sz w:val="20"/>
        </w:rPr>
        <w:t>i</w:t>
      </w:r>
      <w:r w:rsidRPr="00B618BF">
        <w:rPr>
          <w:b/>
          <w:spacing w:val="3"/>
          <w:sz w:val="20"/>
        </w:rPr>
        <w:t xml:space="preserve"> </w:t>
      </w:r>
      <w:r w:rsidRPr="00B618BF">
        <w:rPr>
          <w:b/>
          <w:w w:val="85"/>
          <w:sz w:val="20"/>
        </w:rPr>
        <w:t>terenów</w:t>
      </w:r>
      <w:r w:rsidRPr="00B618BF">
        <w:rPr>
          <w:b/>
          <w:spacing w:val="3"/>
          <w:sz w:val="20"/>
        </w:rPr>
        <w:t xml:space="preserve"> </w:t>
      </w:r>
      <w:r w:rsidRPr="00B618BF">
        <w:rPr>
          <w:b/>
          <w:w w:val="85"/>
          <w:sz w:val="20"/>
        </w:rPr>
        <w:t>zielonych</w:t>
      </w:r>
      <w:r w:rsidRPr="00B618BF">
        <w:rPr>
          <w:b/>
          <w:spacing w:val="3"/>
          <w:sz w:val="20"/>
        </w:rPr>
        <w:t xml:space="preserve"> </w:t>
      </w:r>
      <w:r w:rsidRPr="00B618BF">
        <w:rPr>
          <w:b/>
          <w:w w:val="85"/>
          <w:sz w:val="20"/>
        </w:rPr>
        <w:t>w</w:t>
      </w:r>
      <w:r w:rsidRPr="00B618BF">
        <w:rPr>
          <w:b/>
          <w:spacing w:val="3"/>
          <w:sz w:val="20"/>
        </w:rPr>
        <w:t xml:space="preserve"> </w:t>
      </w:r>
      <w:r w:rsidRPr="00B618BF">
        <w:rPr>
          <w:b/>
          <w:spacing w:val="-2"/>
          <w:w w:val="85"/>
          <w:sz w:val="20"/>
        </w:rPr>
        <w:t>ilości:</w:t>
      </w:r>
    </w:p>
    <w:p w14:paraId="68FC16C5" w14:textId="77777777" w:rsidR="007376BF" w:rsidRPr="00A70F5E" w:rsidRDefault="007376BF">
      <w:pPr>
        <w:pStyle w:val="Tekstpodstawowy"/>
        <w:spacing w:before="11"/>
        <w:ind w:left="0"/>
        <w:rPr>
          <w:b/>
          <w:sz w:val="14"/>
        </w:rPr>
      </w:pPr>
    </w:p>
    <w:tbl>
      <w:tblPr>
        <w:tblStyle w:val="TableNormal"/>
        <w:tblW w:w="0" w:type="auto"/>
        <w:tblInd w:w="1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1212"/>
        <w:gridCol w:w="1551"/>
        <w:gridCol w:w="1275"/>
        <w:gridCol w:w="1359"/>
        <w:gridCol w:w="2038"/>
      </w:tblGrid>
      <w:tr w:rsidR="007376BF" w:rsidRPr="00A70F5E" w14:paraId="34F11613" w14:textId="77777777">
        <w:trPr>
          <w:trHeight w:val="768"/>
        </w:trPr>
        <w:tc>
          <w:tcPr>
            <w:tcW w:w="1267" w:type="dxa"/>
          </w:tcPr>
          <w:p w14:paraId="2A027D2D" w14:textId="77777777" w:rsidR="007376BF" w:rsidRPr="00A70F5E" w:rsidRDefault="004A0190">
            <w:pPr>
              <w:pStyle w:val="TableParagraph"/>
            </w:pPr>
            <w:r w:rsidRPr="00A70F5E">
              <w:t>□</w:t>
            </w:r>
            <w:r w:rsidRPr="00A70F5E">
              <w:rPr>
                <w:spacing w:val="-9"/>
              </w:rPr>
              <w:t xml:space="preserve"> </w:t>
            </w:r>
            <w:r w:rsidRPr="00A70F5E">
              <w:t>20</w:t>
            </w:r>
            <w:r w:rsidRPr="00A70F5E">
              <w:rPr>
                <w:spacing w:val="-20"/>
              </w:rPr>
              <w:t xml:space="preserve"> </w:t>
            </w:r>
            <w:r w:rsidRPr="00A70F5E">
              <w:rPr>
                <w:spacing w:val="-5"/>
              </w:rPr>
              <w:t>kg</w:t>
            </w:r>
          </w:p>
        </w:tc>
        <w:tc>
          <w:tcPr>
            <w:tcW w:w="1212" w:type="dxa"/>
          </w:tcPr>
          <w:p w14:paraId="3C88F99F" w14:textId="77777777" w:rsidR="007376BF" w:rsidRPr="00A70F5E" w:rsidRDefault="004A0190">
            <w:pPr>
              <w:pStyle w:val="TableParagraph"/>
              <w:ind w:left="107"/>
            </w:pPr>
            <w:r w:rsidRPr="00A70F5E">
              <w:t>□</w:t>
            </w:r>
            <w:r w:rsidRPr="00A70F5E">
              <w:rPr>
                <w:spacing w:val="-9"/>
              </w:rPr>
              <w:t xml:space="preserve"> </w:t>
            </w:r>
            <w:r w:rsidRPr="00A70F5E">
              <w:t>40</w:t>
            </w:r>
            <w:r w:rsidRPr="00A70F5E">
              <w:rPr>
                <w:spacing w:val="-20"/>
              </w:rPr>
              <w:t xml:space="preserve"> </w:t>
            </w:r>
            <w:r w:rsidRPr="00A70F5E">
              <w:rPr>
                <w:spacing w:val="-5"/>
              </w:rPr>
              <w:t>kg</w:t>
            </w:r>
          </w:p>
        </w:tc>
        <w:tc>
          <w:tcPr>
            <w:tcW w:w="1551" w:type="dxa"/>
          </w:tcPr>
          <w:p w14:paraId="6DDD0D2B" w14:textId="77777777" w:rsidR="007376BF" w:rsidRPr="00A70F5E" w:rsidRDefault="004A0190">
            <w:pPr>
              <w:pStyle w:val="TableParagraph"/>
              <w:ind w:left="107"/>
            </w:pPr>
            <w:r w:rsidRPr="00A70F5E">
              <w:t>□</w:t>
            </w:r>
            <w:r w:rsidRPr="00A70F5E">
              <w:rPr>
                <w:spacing w:val="-9"/>
              </w:rPr>
              <w:t xml:space="preserve"> </w:t>
            </w:r>
            <w:r w:rsidRPr="00A70F5E">
              <w:t>60</w:t>
            </w:r>
            <w:r w:rsidRPr="00A70F5E">
              <w:rPr>
                <w:spacing w:val="-20"/>
              </w:rPr>
              <w:t xml:space="preserve"> </w:t>
            </w:r>
            <w:r w:rsidRPr="00A70F5E">
              <w:rPr>
                <w:spacing w:val="-5"/>
              </w:rPr>
              <w:t>kg</w:t>
            </w:r>
          </w:p>
        </w:tc>
        <w:tc>
          <w:tcPr>
            <w:tcW w:w="1275" w:type="dxa"/>
          </w:tcPr>
          <w:p w14:paraId="544F249A" w14:textId="77777777" w:rsidR="007376BF" w:rsidRPr="00A70F5E" w:rsidRDefault="004A0190">
            <w:pPr>
              <w:pStyle w:val="TableParagraph"/>
            </w:pPr>
            <w:r w:rsidRPr="00A70F5E">
              <w:t>□</w:t>
            </w:r>
            <w:r w:rsidRPr="00A70F5E">
              <w:rPr>
                <w:spacing w:val="-9"/>
              </w:rPr>
              <w:t xml:space="preserve"> </w:t>
            </w:r>
            <w:r w:rsidRPr="00A70F5E">
              <w:t>80</w:t>
            </w:r>
            <w:r w:rsidRPr="00A70F5E">
              <w:rPr>
                <w:spacing w:val="-20"/>
              </w:rPr>
              <w:t xml:space="preserve"> </w:t>
            </w:r>
            <w:r w:rsidRPr="00A70F5E">
              <w:rPr>
                <w:spacing w:val="-5"/>
              </w:rPr>
              <w:t>kg</w:t>
            </w:r>
          </w:p>
        </w:tc>
        <w:tc>
          <w:tcPr>
            <w:tcW w:w="1359" w:type="dxa"/>
          </w:tcPr>
          <w:p w14:paraId="7B3C1D0E" w14:textId="77777777" w:rsidR="007376BF" w:rsidRPr="00A70F5E" w:rsidRDefault="004A0190">
            <w:pPr>
              <w:pStyle w:val="TableParagraph"/>
            </w:pPr>
            <w:r w:rsidRPr="00A70F5E">
              <w:t>□</w:t>
            </w:r>
            <w:r w:rsidRPr="00A70F5E">
              <w:rPr>
                <w:spacing w:val="-6"/>
              </w:rPr>
              <w:t xml:space="preserve"> </w:t>
            </w:r>
            <w:r w:rsidRPr="00A70F5E">
              <w:t>100</w:t>
            </w:r>
            <w:r w:rsidRPr="00A70F5E">
              <w:rPr>
                <w:spacing w:val="-16"/>
              </w:rPr>
              <w:t xml:space="preserve"> </w:t>
            </w:r>
            <w:r w:rsidRPr="00A70F5E">
              <w:rPr>
                <w:spacing w:val="-5"/>
              </w:rPr>
              <w:t>kg</w:t>
            </w:r>
          </w:p>
        </w:tc>
        <w:tc>
          <w:tcPr>
            <w:tcW w:w="2038" w:type="dxa"/>
          </w:tcPr>
          <w:p w14:paraId="4C339E9E" w14:textId="77777777" w:rsidR="007376BF" w:rsidRPr="00A70F5E" w:rsidRDefault="004A0190">
            <w:pPr>
              <w:pStyle w:val="TableParagraph"/>
              <w:tabs>
                <w:tab w:val="left" w:pos="1517"/>
              </w:tabs>
              <w:spacing w:line="262" w:lineRule="exact"/>
            </w:pPr>
            <w:r w:rsidRPr="00A70F5E">
              <w:rPr>
                <w:spacing w:val="-10"/>
              </w:rPr>
              <w:t>□</w:t>
            </w:r>
            <w:r w:rsidRPr="00A70F5E">
              <w:tab/>
            </w:r>
            <w:r w:rsidRPr="00A70F5E">
              <w:rPr>
                <w:spacing w:val="-4"/>
              </w:rPr>
              <w:t>inna</w:t>
            </w:r>
          </w:p>
          <w:p w14:paraId="7358E90A" w14:textId="77777777" w:rsidR="007376BF" w:rsidRPr="00A70F5E" w:rsidRDefault="004A0190">
            <w:pPr>
              <w:pStyle w:val="TableParagraph"/>
              <w:tabs>
                <w:tab w:val="left" w:leader="dot" w:pos="1678"/>
              </w:tabs>
              <w:spacing w:line="264" w:lineRule="exact"/>
            </w:pPr>
            <w:r w:rsidRPr="00A70F5E">
              <w:rPr>
                <w:spacing w:val="-2"/>
              </w:rPr>
              <w:t>wartość…</w:t>
            </w:r>
            <w:r w:rsidRPr="00A70F5E">
              <w:tab/>
            </w:r>
            <w:r w:rsidRPr="00A70F5E">
              <w:rPr>
                <w:spacing w:val="-5"/>
              </w:rPr>
              <w:t>kg</w:t>
            </w:r>
          </w:p>
        </w:tc>
      </w:tr>
    </w:tbl>
    <w:p w14:paraId="1FE8B10B" w14:textId="77777777" w:rsidR="007376BF" w:rsidRPr="00A70F5E" w:rsidRDefault="004A0190">
      <w:pPr>
        <w:spacing w:before="9"/>
        <w:ind w:left="1625"/>
        <w:rPr>
          <w:i/>
          <w:sz w:val="20"/>
        </w:rPr>
      </w:pPr>
      <w:r w:rsidRPr="00A70F5E">
        <w:rPr>
          <w:i/>
          <w:w w:val="90"/>
          <w:sz w:val="20"/>
        </w:rPr>
        <w:t>(zaznaczyć</w:t>
      </w:r>
      <w:r w:rsidRPr="00A70F5E">
        <w:rPr>
          <w:i/>
          <w:spacing w:val="-3"/>
          <w:sz w:val="20"/>
        </w:rPr>
        <w:t xml:space="preserve"> </w:t>
      </w:r>
      <w:r w:rsidRPr="00A70F5E">
        <w:rPr>
          <w:i/>
          <w:spacing w:val="-2"/>
          <w:w w:val="95"/>
          <w:sz w:val="20"/>
        </w:rPr>
        <w:t>odpowiedź)</w:t>
      </w:r>
    </w:p>
    <w:p w14:paraId="3CDCBA2E" w14:textId="77777777" w:rsidR="007376BF" w:rsidRPr="00A70F5E" w:rsidRDefault="004A0190">
      <w:pPr>
        <w:pStyle w:val="Akapitzlist"/>
        <w:numPr>
          <w:ilvl w:val="0"/>
          <w:numId w:val="1"/>
        </w:numPr>
        <w:tabs>
          <w:tab w:val="left" w:pos="1984"/>
        </w:tabs>
        <w:spacing w:before="175"/>
        <w:ind w:left="1984" w:hanging="359"/>
        <w:rPr>
          <w:sz w:val="20"/>
        </w:rPr>
      </w:pPr>
      <w:r w:rsidRPr="00A70F5E">
        <w:rPr>
          <w:spacing w:val="-2"/>
          <w:sz w:val="20"/>
        </w:rPr>
        <w:t>Ilość</w:t>
      </w:r>
      <w:r w:rsidRPr="00A70F5E">
        <w:rPr>
          <w:spacing w:val="-19"/>
          <w:sz w:val="20"/>
        </w:rPr>
        <w:t xml:space="preserve"> </w:t>
      </w:r>
      <w:r w:rsidRPr="00A70F5E">
        <w:rPr>
          <w:spacing w:val="-2"/>
          <w:sz w:val="20"/>
        </w:rPr>
        <w:t>osób</w:t>
      </w:r>
      <w:r w:rsidRPr="00A70F5E">
        <w:rPr>
          <w:spacing w:val="-18"/>
          <w:sz w:val="20"/>
        </w:rPr>
        <w:t xml:space="preserve"> </w:t>
      </w:r>
      <w:r w:rsidRPr="00A70F5E">
        <w:rPr>
          <w:spacing w:val="-2"/>
          <w:sz w:val="20"/>
        </w:rPr>
        <w:t>zamieszkująca</w:t>
      </w:r>
      <w:r w:rsidRPr="00A70F5E">
        <w:rPr>
          <w:spacing w:val="-18"/>
          <w:sz w:val="20"/>
        </w:rPr>
        <w:t xml:space="preserve"> </w:t>
      </w:r>
      <w:r w:rsidRPr="00A70F5E">
        <w:rPr>
          <w:spacing w:val="-2"/>
          <w:sz w:val="20"/>
        </w:rPr>
        <w:t>na</w:t>
      </w:r>
      <w:r w:rsidRPr="00A70F5E">
        <w:rPr>
          <w:spacing w:val="-19"/>
          <w:sz w:val="20"/>
        </w:rPr>
        <w:t xml:space="preserve"> </w:t>
      </w:r>
      <w:r w:rsidRPr="00A70F5E">
        <w:rPr>
          <w:spacing w:val="-2"/>
          <w:sz w:val="20"/>
        </w:rPr>
        <w:t>nieruchomości:</w:t>
      </w:r>
    </w:p>
    <w:p w14:paraId="7ADF3F9D" w14:textId="77777777" w:rsidR="007376BF" w:rsidRPr="00A70F5E" w:rsidRDefault="007376BF">
      <w:pPr>
        <w:pStyle w:val="Tekstpodstawowy"/>
        <w:spacing w:before="11"/>
        <w:ind w:left="0"/>
        <w:rPr>
          <w:sz w:val="14"/>
        </w:rPr>
      </w:pPr>
    </w:p>
    <w:tbl>
      <w:tblPr>
        <w:tblStyle w:val="TableNormal"/>
        <w:tblW w:w="0" w:type="auto"/>
        <w:tblInd w:w="1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1212"/>
        <w:gridCol w:w="1551"/>
        <w:gridCol w:w="1275"/>
        <w:gridCol w:w="1359"/>
        <w:gridCol w:w="2038"/>
      </w:tblGrid>
      <w:tr w:rsidR="007376BF" w:rsidRPr="00A70F5E" w14:paraId="6FC6B1BC" w14:textId="77777777">
        <w:trPr>
          <w:trHeight w:val="768"/>
        </w:trPr>
        <w:tc>
          <w:tcPr>
            <w:tcW w:w="1267" w:type="dxa"/>
          </w:tcPr>
          <w:p w14:paraId="6198601F" w14:textId="77777777" w:rsidR="007376BF" w:rsidRPr="00A70F5E" w:rsidRDefault="004A0190">
            <w:pPr>
              <w:pStyle w:val="TableParagraph"/>
            </w:pPr>
            <w:r w:rsidRPr="00A70F5E">
              <w:t>□</w:t>
            </w:r>
            <w:r w:rsidRPr="00A70F5E">
              <w:rPr>
                <w:spacing w:val="-13"/>
              </w:rPr>
              <w:t xml:space="preserve"> </w:t>
            </w:r>
            <w:r w:rsidRPr="00A70F5E">
              <w:t>1</w:t>
            </w:r>
            <w:r w:rsidRPr="00A70F5E">
              <w:rPr>
                <w:spacing w:val="-23"/>
              </w:rPr>
              <w:t xml:space="preserve"> </w:t>
            </w:r>
            <w:r w:rsidRPr="00A70F5E">
              <w:rPr>
                <w:spacing w:val="-2"/>
              </w:rPr>
              <w:t>osoba</w:t>
            </w:r>
          </w:p>
        </w:tc>
        <w:tc>
          <w:tcPr>
            <w:tcW w:w="1212" w:type="dxa"/>
          </w:tcPr>
          <w:p w14:paraId="2DAC694B" w14:textId="77777777" w:rsidR="007376BF" w:rsidRPr="00A70F5E" w:rsidRDefault="004A0190">
            <w:pPr>
              <w:pStyle w:val="TableParagraph"/>
              <w:ind w:left="107"/>
            </w:pPr>
            <w:r w:rsidRPr="00A70F5E">
              <w:t>□</w:t>
            </w:r>
            <w:r w:rsidRPr="00A70F5E">
              <w:rPr>
                <w:spacing w:val="-13"/>
              </w:rPr>
              <w:t xml:space="preserve"> </w:t>
            </w:r>
            <w:r w:rsidRPr="00A70F5E">
              <w:t>2</w:t>
            </w:r>
            <w:r w:rsidRPr="00A70F5E">
              <w:rPr>
                <w:spacing w:val="-23"/>
              </w:rPr>
              <w:t xml:space="preserve"> </w:t>
            </w:r>
            <w:r w:rsidRPr="00A70F5E">
              <w:rPr>
                <w:spacing w:val="-2"/>
              </w:rPr>
              <w:t>osoby</w:t>
            </w:r>
          </w:p>
        </w:tc>
        <w:tc>
          <w:tcPr>
            <w:tcW w:w="1551" w:type="dxa"/>
          </w:tcPr>
          <w:p w14:paraId="4A502887" w14:textId="77777777" w:rsidR="007376BF" w:rsidRPr="00A70F5E" w:rsidRDefault="004A0190">
            <w:pPr>
              <w:pStyle w:val="TableParagraph"/>
              <w:ind w:left="107"/>
            </w:pPr>
            <w:r w:rsidRPr="00A70F5E">
              <w:t>□</w:t>
            </w:r>
            <w:r w:rsidRPr="00A70F5E">
              <w:rPr>
                <w:spacing w:val="-13"/>
              </w:rPr>
              <w:t xml:space="preserve"> </w:t>
            </w:r>
            <w:r w:rsidRPr="00A70F5E">
              <w:t>3</w:t>
            </w:r>
            <w:r w:rsidRPr="00A70F5E">
              <w:rPr>
                <w:spacing w:val="-23"/>
              </w:rPr>
              <w:t xml:space="preserve"> </w:t>
            </w:r>
            <w:r w:rsidRPr="00A70F5E">
              <w:rPr>
                <w:spacing w:val="-2"/>
              </w:rPr>
              <w:t>osoby</w:t>
            </w:r>
          </w:p>
        </w:tc>
        <w:tc>
          <w:tcPr>
            <w:tcW w:w="1275" w:type="dxa"/>
          </w:tcPr>
          <w:p w14:paraId="002FAB6C" w14:textId="77777777" w:rsidR="007376BF" w:rsidRPr="00A70F5E" w:rsidRDefault="004A0190">
            <w:pPr>
              <w:pStyle w:val="TableParagraph"/>
            </w:pPr>
            <w:r w:rsidRPr="00A70F5E">
              <w:t>□</w:t>
            </w:r>
            <w:r w:rsidRPr="00A70F5E">
              <w:rPr>
                <w:spacing w:val="-13"/>
              </w:rPr>
              <w:t xml:space="preserve"> </w:t>
            </w:r>
            <w:r w:rsidRPr="00A70F5E">
              <w:t>4</w:t>
            </w:r>
            <w:r w:rsidRPr="00A70F5E">
              <w:rPr>
                <w:spacing w:val="-23"/>
              </w:rPr>
              <w:t xml:space="preserve"> </w:t>
            </w:r>
            <w:r w:rsidRPr="00A70F5E">
              <w:rPr>
                <w:spacing w:val="-2"/>
              </w:rPr>
              <w:t>osoby</w:t>
            </w:r>
          </w:p>
        </w:tc>
        <w:tc>
          <w:tcPr>
            <w:tcW w:w="1359" w:type="dxa"/>
          </w:tcPr>
          <w:p w14:paraId="3FD002AF" w14:textId="77777777" w:rsidR="007376BF" w:rsidRPr="00A70F5E" w:rsidRDefault="004A0190">
            <w:pPr>
              <w:pStyle w:val="TableParagraph"/>
            </w:pPr>
            <w:r w:rsidRPr="00A70F5E">
              <w:t>□</w:t>
            </w:r>
            <w:r w:rsidRPr="00A70F5E">
              <w:rPr>
                <w:spacing w:val="-13"/>
              </w:rPr>
              <w:t xml:space="preserve"> </w:t>
            </w:r>
            <w:r w:rsidRPr="00A70F5E">
              <w:t>5</w:t>
            </w:r>
            <w:r w:rsidRPr="00A70F5E">
              <w:rPr>
                <w:spacing w:val="-23"/>
              </w:rPr>
              <w:t xml:space="preserve"> </w:t>
            </w:r>
            <w:r w:rsidRPr="00A70F5E">
              <w:rPr>
                <w:spacing w:val="-4"/>
              </w:rPr>
              <w:t>osób</w:t>
            </w:r>
          </w:p>
        </w:tc>
        <w:tc>
          <w:tcPr>
            <w:tcW w:w="2038" w:type="dxa"/>
          </w:tcPr>
          <w:p w14:paraId="2A03D31C" w14:textId="77777777" w:rsidR="007376BF" w:rsidRPr="00A70F5E" w:rsidRDefault="004A0190">
            <w:pPr>
              <w:pStyle w:val="TableParagraph"/>
              <w:tabs>
                <w:tab w:val="left" w:pos="479"/>
                <w:tab w:val="left" w:pos="1130"/>
              </w:tabs>
              <w:spacing w:line="237" w:lineRule="auto"/>
              <w:ind w:right="97"/>
            </w:pPr>
            <w:r w:rsidRPr="00A70F5E">
              <w:rPr>
                <w:spacing w:val="-10"/>
              </w:rPr>
              <w:t>□</w:t>
            </w:r>
            <w:r w:rsidRPr="00A70F5E">
              <w:tab/>
            </w:r>
            <w:r w:rsidRPr="00A70F5E">
              <w:rPr>
                <w:spacing w:val="-4"/>
              </w:rPr>
              <w:t>inna</w:t>
            </w:r>
            <w:r w:rsidRPr="00A70F5E">
              <w:tab/>
            </w:r>
            <w:r w:rsidRPr="00A70F5E">
              <w:rPr>
                <w:spacing w:val="-4"/>
                <w:w w:val="90"/>
              </w:rPr>
              <w:t xml:space="preserve">…………… </w:t>
            </w:r>
            <w:r w:rsidRPr="00A70F5E">
              <w:rPr>
                <w:spacing w:val="-4"/>
              </w:rPr>
              <w:t>osób</w:t>
            </w:r>
          </w:p>
        </w:tc>
      </w:tr>
    </w:tbl>
    <w:p w14:paraId="349D6DF6" w14:textId="77777777" w:rsidR="00A70F5E" w:rsidRPr="00A70F5E" w:rsidRDefault="00A70F5E" w:rsidP="00A70F5E">
      <w:pPr>
        <w:spacing w:before="9"/>
        <w:ind w:left="1625"/>
        <w:rPr>
          <w:i/>
          <w:sz w:val="20"/>
        </w:rPr>
      </w:pPr>
      <w:r w:rsidRPr="00A70F5E">
        <w:rPr>
          <w:i/>
          <w:w w:val="90"/>
          <w:sz w:val="20"/>
        </w:rPr>
        <w:t>(zaznaczyć</w:t>
      </w:r>
      <w:r w:rsidRPr="00A70F5E">
        <w:rPr>
          <w:i/>
          <w:spacing w:val="-3"/>
          <w:sz w:val="20"/>
        </w:rPr>
        <w:t xml:space="preserve"> </w:t>
      </w:r>
      <w:r w:rsidRPr="00A70F5E">
        <w:rPr>
          <w:i/>
          <w:spacing w:val="-2"/>
          <w:w w:val="95"/>
          <w:sz w:val="20"/>
        </w:rPr>
        <w:t>odpowiedź)</w:t>
      </w:r>
    </w:p>
    <w:p w14:paraId="1690492A" w14:textId="77777777" w:rsidR="00A70F5E" w:rsidRPr="00A70F5E" w:rsidRDefault="00A70F5E">
      <w:pPr>
        <w:pStyle w:val="Tekstpodstawowy"/>
        <w:spacing w:before="233"/>
        <w:ind w:left="0"/>
      </w:pPr>
    </w:p>
    <w:p w14:paraId="38539F15" w14:textId="77777777" w:rsidR="000E03D9" w:rsidRPr="00A70F5E" w:rsidRDefault="004A0190" w:rsidP="000E03D9">
      <w:pPr>
        <w:pStyle w:val="Tekstpodstawowy"/>
        <w:ind w:right="539"/>
        <w:sectPr w:rsidR="000E03D9" w:rsidRPr="00A70F5E" w:rsidSect="00E851F4">
          <w:headerReference w:type="default" r:id="rId8"/>
          <w:pgSz w:w="11910" w:h="16840"/>
          <w:pgMar w:top="1920" w:right="740" w:bottom="280" w:left="720" w:header="0" w:footer="0" w:gutter="0"/>
          <w:cols w:space="708"/>
          <w:docGrid w:linePitch="299"/>
        </w:sectPr>
      </w:pPr>
      <w:r w:rsidRPr="00A70F5E">
        <w:t>*bioodpady</w:t>
      </w:r>
      <w:r w:rsidRPr="00A70F5E">
        <w:rPr>
          <w:spacing w:val="-14"/>
        </w:rPr>
        <w:t xml:space="preserve"> </w:t>
      </w:r>
      <w:r w:rsidRPr="00A70F5E">
        <w:t>-</w:t>
      </w:r>
      <w:r w:rsidRPr="00A70F5E">
        <w:rPr>
          <w:spacing w:val="-14"/>
        </w:rPr>
        <w:t xml:space="preserve"> </w:t>
      </w:r>
      <w:r w:rsidRPr="00A70F5E">
        <w:t>ulegające</w:t>
      </w:r>
      <w:r w:rsidRPr="00A70F5E">
        <w:rPr>
          <w:spacing w:val="-14"/>
        </w:rPr>
        <w:t xml:space="preserve"> </w:t>
      </w:r>
      <w:r w:rsidRPr="00A70F5E">
        <w:t>biodegradacji</w:t>
      </w:r>
      <w:r w:rsidRPr="00A70F5E">
        <w:rPr>
          <w:spacing w:val="-14"/>
        </w:rPr>
        <w:t xml:space="preserve"> </w:t>
      </w:r>
      <w:r w:rsidRPr="00A70F5E">
        <w:t>odpady</w:t>
      </w:r>
      <w:r w:rsidRPr="00A70F5E">
        <w:rPr>
          <w:spacing w:val="-14"/>
        </w:rPr>
        <w:t xml:space="preserve"> </w:t>
      </w:r>
      <w:r w:rsidRPr="00A70F5E">
        <w:t>z</w:t>
      </w:r>
      <w:r w:rsidRPr="00A70F5E">
        <w:rPr>
          <w:spacing w:val="-14"/>
        </w:rPr>
        <w:t xml:space="preserve"> </w:t>
      </w:r>
      <w:r w:rsidRPr="00A70F5E">
        <w:t>ogrodów</w:t>
      </w:r>
      <w:r w:rsidRPr="00A70F5E">
        <w:rPr>
          <w:spacing w:val="-14"/>
        </w:rPr>
        <w:t xml:space="preserve"> </w:t>
      </w:r>
      <w:r w:rsidRPr="00A70F5E">
        <w:t>i</w:t>
      </w:r>
      <w:r w:rsidRPr="00A70F5E">
        <w:rPr>
          <w:spacing w:val="-14"/>
        </w:rPr>
        <w:t xml:space="preserve"> </w:t>
      </w:r>
      <w:r w:rsidRPr="00A70F5E">
        <w:t>parków</w:t>
      </w:r>
      <w:r w:rsidRPr="00A70F5E">
        <w:rPr>
          <w:spacing w:val="-14"/>
        </w:rPr>
        <w:t xml:space="preserve"> </w:t>
      </w:r>
      <w:r w:rsidRPr="00A70F5E">
        <w:t>(skoszona</w:t>
      </w:r>
      <w:r w:rsidRPr="00A70F5E">
        <w:rPr>
          <w:spacing w:val="-14"/>
        </w:rPr>
        <w:t xml:space="preserve"> </w:t>
      </w:r>
      <w:r w:rsidRPr="00A70F5E">
        <w:t>trawa,</w:t>
      </w:r>
      <w:r w:rsidRPr="00A70F5E">
        <w:rPr>
          <w:spacing w:val="-14"/>
        </w:rPr>
        <w:t xml:space="preserve"> </w:t>
      </w:r>
      <w:r w:rsidRPr="00A70F5E">
        <w:t>kwiaty, chwasty,</w:t>
      </w:r>
      <w:r w:rsidRPr="00A70F5E">
        <w:rPr>
          <w:spacing w:val="48"/>
        </w:rPr>
        <w:t xml:space="preserve"> </w:t>
      </w:r>
      <w:r w:rsidRPr="00A70F5E">
        <w:t>liście,</w:t>
      </w:r>
      <w:r w:rsidRPr="00A70F5E">
        <w:rPr>
          <w:spacing w:val="49"/>
        </w:rPr>
        <w:t xml:space="preserve"> </w:t>
      </w:r>
      <w:r w:rsidRPr="00A70F5E">
        <w:t>igliwie,</w:t>
      </w:r>
      <w:r w:rsidRPr="00A70F5E">
        <w:rPr>
          <w:spacing w:val="49"/>
        </w:rPr>
        <w:t xml:space="preserve"> </w:t>
      </w:r>
      <w:r w:rsidRPr="00A70F5E">
        <w:t>gałęzie</w:t>
      </w:r>
      <w:r w:rsidRPr="00A70F5E">
        <w:rPr>
          <w:spacing w:val="49"/>
        </w:rPr>
        <w:t xml:space="preserve"> </w:t>
      </w:r>
      <w:r w:rsidRPr="00A70F5E">
        <w:t>krzaków</w:t>
      </w:r>
      <w:r w:rsidRPr="00A70F5E">
        <w:rPr>
          <w:spacing w:val="48"/>
        </w:rPr>
        <w:t xml:space="preserve"> </w:t>
      </w:r>
      <w:r w:rsidRPr="00A70F5E">
        <w:t>i</w:t>
      </w:r>
      <w:r w:rsidRPr="00A70F5E">
        <w:rPr>
          <w:spacing w:val="49"/>
        </w:rPr>
        <w:t xml:space="preserve"> </w:t>
      </w:r>
      <w:r w:rsidRPr="00A70F5E">
        <w:t>żywopłotów,</w:t>
      </w:r>
      <w:r w:rsidRPr="00A70F5E">
        <w:rPr>
          <w:spacing w:val="49"/>
        </w:rPr>
        <w:t xml:space="preserve"> </w:t>
      </w:r>
      <w:r w:rsidRPr="00A70F5E">
        <w:t>kora)</w:t>
      </w:r>
      <w:r w:rsidRPr="00A70F5E">
        <w:rPr>
          <w:spacing w:val="49"/>
        </w:rPr>
        <w:t xml:space="preserve"> </w:t>
      </w:r>
      <w:r w:rsidRPr="00A70F5E">
        <w:t>oraz</w:t>
      </w:r>
      <w:r w:rsidRPr="00A70F5E">
        <w:rPr>
          <w:spacing w:val="48"/>
        </w:rPr>
        <w:t xml:space="preserve"> </w:t>
      </w:r>
      <w:r w:rsidRPr="00A70F5E">
        <w:t>odpady</w:t>
      </w:r>
      <w:r w:rsidRPr="00A70F5E">
        <w:rPr>
          <w:spacing w:val="49"/>
        </w:rPr>
        <w:t xml:space="preserve"> </w:t>
      </w:r>
      <w:r w:rsidRPr="00A70F5E">
        <w:t>żywnośc</w:t>
      </w:r>
      <w:r w:rsidRPr="00A70F5E">
        <w:rPr>
          <w:spacing w:val="-10"/>
        </w:rPr>
        <w:t>i</w:t>
      </w:r>
      <w:r w:rsidR="000E03D9">
        <w:rPr>
          <w:spacing w:val="-10"/>
        </w:rPr>
        <w:t xml:space="preserve"> i</w:t>
      </w:r>
      <w:r w:rsidR="000E03D9">
        <w:t xml:space="preserve"> </w:t>
      </w:r>
      <w:r w:rsidR="000E03D9" w:rsidRPr="00A70F5E">
        <w:t>kuchenne z gospodarstw domowych (resztki żywności pochodzenia roślinnego, obierki, odpady</w:t>
      </w:r>
      <w:r w:rsidR="000E03D9" w:rsidRPr="00A70F5E">
        <w:rPr>
          <w:spacing w:val="-6"/>
        </w:rPr>
        <w:t xml:space="preserve"> </w:t>
      </w:r>
      <w:r w:rsidR="000E03D9" w:rsidRPr="00A70F5E">
        <w:t>z</w:t>
      </w:r>
      <w:r w:rsidR="000E03D9" w:rsidRPr="00A70F5E">
        <w:rPr>
          <w:spacing w:val="-6"/>
        </w:rPr>
        <w:t xml:space="preserve"> </w:t>
      </w:r>
      <w:r w:rsidR="000E03D9" w:rsidRPr="00A70F5E">
        <w:t>warzyw</w:t>
      </w:r>
      <w:r w:rsidR="000E03D9" w:rsidRPr="00A70F5E">
        <w:rPr>
          <w:spacing w:val="-6"/>
        </w:rPr>
        <w:t xml:space="preserve"> </w:t>
      </w:r>
      <w:r w:rsidR="000E03D9" w:rsidRPr="00A70F5E">
        <w:t>i</w:t>
      </w:r>
      <w:r w:rsidR="000E03D9" w:rsidRPr="00A70F5E">
        <w:rPr>
          <w:spacing w:val="-6"/>
        </w:rPr>
        <w:t xml:space="preserve"> </w:t>
      </w:r>
      <w:r w:rsidR="000E03D9" w:rsidRPr="00A70F5E">
        <w:t>owoców,</w:t>
      </w:r>
      <w:r w:rsidR="000E03D9" w:rsidRPr="00A70F5E">
        <w:rPr>
          <w:spacing w:val="-6"/>
        </w:rPr>
        <w:t xml:space="preserve"> </w:t>
      </w:r>
      <w:r w:rsidR="000E03D9" w:rsidRPr="00A70F5E">
        <w:t>skorupki,</w:t>
      </w:r>
      <w:r w:rsidR="000E03D9" w:rsidRPr="00A70F5E">
        <w:rPr>
          <w:spacing w:val="-6"/>
        </w:rPr>
        <w:t xml:space="preserve"> </w:t>
      </w:r>
      <w:r w:rsidR="000E03D9" w:rsidRPr="00A70F5E">
        <w:t>fusy</w:t>
      </w:r>
      <w:r w:rsidR="000E03D9" w:rsidRPr="00A70F5E">
        <w:rPr>
          <w:spacing w:val="-6"/>
        </w:rPr>
        <w:t xml:space="preserve"> </w:t>
      </w:r>
      <w:r w:rsidR="000E03D9" w:rsidRPr="00A70F5E">
        <w:t>z</w:t>
      </w:r>
      <w:r w:rsidR="000E03D9" w:rsidRPr="00A70F5E">
        <w:rPr>
          <w:spacing w:val="-6"/>
        </w:rPr>
        <w:t xml:space="preserve"> </w:t>
      </w:r>
      <w:r w:rsidR="000E03D9" w:rsidRPr="00A70F5E">
        <w:t>kawy</w:t>
      </w:r>
      <w:r w:rsidR="000E03D9" w:rsidRPr="00A70F5E">
        <w:rPr>
          <w:spacing w:val="-6"/>
        </w:rPr>
        <w:t xml:space="preserve"> </w:t>
      </w:r>
      <w:r w:rsidR="000E03D9" w:rsidRPr="00A70F5E">
        <w:t>i</w:t>
      </w:r>
      <w:r w:rsidR="000E03D9" w:rsidRPr="00A70F5E">
        <w:rPr>
          <w:spacing w:val="-6"/>
        </w:rPr>
        <w:t xml:space="preserve"> </w:t>
      </w:r>
      <w:r w:rsidR="000E03D9" w:rsidRPr="00A70F5E">
        <w:t>herbaty</w:t>
      </w:r>
      <w:r w:rsidR="000E03D9" w:rsidRPr="00A70F5E">
        <w:rPr>
          <w:spacing w:val="-6"/>
        </w:rPr>
        <w:t xml:space="preserve"> </w:t>
      </w:r>
      <w:r w:rsidR="000E03D9">
        <w:t>itp.)</w:t>
      </w:r>
    </w:p>
    <w:p w14:paraId="7B0AC5C3" w14:textId="47EE1AEF" w:rsidR="007376BF" w:rsidRPr="00A70F5E" w:rsidRDefault="004A0190">
      <w:pPr>
        <w:spacing w:before="237" w:line="256" w:lineRule="auto"/>
        <w:ind w:left="1265" w:right="1243"/>
        <w:jc w:val="both"/>
        <w:rPr>
          <w:b/>
          <w:sz w:val="20"/>
        </w:rPr>
      </w:pPr>
      <w:r w:rsidRPr="00A70F5E">
        <w:rPr>
          <w:b/>
          <w:w w:val="90"/>
          <w:sz w:val="20"/>
        </w:rPr>
        <w:lastRenderedPageBreak/>
        <w:t>Wypełnioną</w:t>
      </w:r>
      <w:r w:rsidRPr="00A70F5E">
        <w:rPr>
          <w:b/>
          <w:spacing w:val="-9"/>
          <w:w w:val="90"/>
          <w:sz w:val="20"/>
        </w:rPr>
        <w:t xml:space="preserve"> </w:t>
      </w:r>
      <w:r w:rsidRPr="00A70F5E">
        <w:rPr>
          <w:b/>
          <w:w w:val="90"/>
          <w:sz w:val="20"/>
        </w:rPr>
        <w:t>ankietę</w:t>
      </w:r>
      <w:r w:rsidRPr="00A70F5E">
        <w:rPr>
          <w:b/>
          <w:spacing w:val="-9"/>
          <w:w w:val="90"/>
          <w:sz w:val="20"/>
        </w:rPr>
        <w:t xml:space="preserve"> </w:t>
      </w:r>
      <w:r w:rsidRPr="00A70F5E">
        <w:rPr>
          <w:b/>
          <w:w w:val="90"/>
          <w:sz w:val="20"/>
        </w:rPr>
        <w:t>należy</w:t>
      </w:r>
      <w:r w:rsidRPr="00A70F5E">
        <w:rPr>
          <w:b/>
          <w:spacing w:val="-9"/>
          <w:w w:val="90"/>
          <w:sz w:val="20"/>
        </w:rPr>
        <w:t xml:space="preserve"> </w:t>
      </w:r>
      <w:r w:rsidRPr="00A70F5E">
        <w:rPr>
          <w:b/>
          <w:w w:val="90"/>
          <w:sz w:val="20"/>
        </w:rPr>
        <w:t>przekazać</w:t>
      </w:r>
      <w:r w:rsidRPr="00A70F5E">
        <w:rPr>
          <w:b/>
          <w:spacing w:val="-9"/>
          <w:w w:val="90"/>
          <w:sz w:val="20"/>
        </w:rPr>
        <w:t xml:space="preserve"> </w:t>
      </w:r>
      <w:r w:rsidRPr="00A70F5E">
        <w:rPr>
          <w:b/>
          <w:w w:val="90"/>
          <w:sz w:val="20"/>
        </w:rPr>
        <w:t>w</w:t>
      </w:r>
      <w:r w:rsidRPr="00A70F5E">
        <w:rPr>
          <w:b/>
          <w:spacing w:val="-8"/>
          <w:w w:val="90"/>
          <w:sz w:val="20"/>
        </w:rPr>
        <w:t xml:space="preserve"> </w:t>
      </w:r>
      <w:r w:rsidRPr="00A70F5E">
        <w:rPr>
          <w:b/>
          <w:w w:val="90"/>
          <w:sz w:val="20"/>
        </w:rPr>
        <w:t>terminie</w:t>
      </w:r>
      <w:r w:rsidRPr="00A70F5E">
        <w:rPr>
          <w:b/>
          <w:spacing w:val="-9"/>
          <w:w w:val="90"/>
          <w:sz w:val="20"/>
        </w:rPr>
        <w:t xml:space="preserve"> </w:t>
      </w:r>
      <w:r w:rsidRPr="00A70F5E">
        <w:rPr>
          <w:b/>
          <w:w w:val="90"/>
          <w:sz w:val="20"/>
        </w:rPr>
        <w:t>do</w:t>
      </w:r>
      <w:r w:rsidR="00B618BF">
        <w:rPr>
          <w:b/>
          <w:spacing w:val="-9"/>
          <w:w w:val="90"/>
          <w:sz w:val="20"/>
        </w:rPr>
        <w:t xml:space="preserve"> 16</w:t>
      </w:r>
      <w:r w:rsidRPr="00A70F5E">
        <w:rPr>
          <w:b/>
          <w:spacing w:val="-9"/>
          <w:w w:val="90"/>
          <w:sz w:val="20"/>
        </w:rPr>
        <w:t xml:space="preserve"> </w:t>
      </w:r>
      <w:r w:rsidR="00B618BF">
        <w:rPr>
          <w:b/>
          <w:spacing w:val="-2"/>
          <w:sz w:val="20"/>
          <w:u w:val="single"/>
        </w:rPr>
        <w:t>lutego</w:t>
      </w:r>
      <w:r w:rsidRPr="00A70F5E">
        <w:rPr>
          <w:b/>
          <w:spacing w:val="-9"/>
          <w:w w:val="90"/>
          <w:sz w:val="20"/>
          <w:u w:val="single"/>
        </w:rPr>
        <w:t xml:space="preserve"> </w:t>
      </w:r>
      <w:r w:rsidRPr="00A70F5E">
        <w:rPr>
          <w:b/>
          <w:w w:val="90"/>
          <w:sz w:val="20"/>
          <w:u w:val="single"/>
        </w:rPr>
        <w:t>2024</w:t>
      </w:r>
      <w:r w:rsidRPr="00A70F5E">
        <w:rPr>
          <w:b/>
          <w:spacing w:val="-9"/>
          <w:w w:val="90"/>
          <w:sz w:val="20"/>
        </w:rPr>
        <w:t xml:space="preserve"> </w:t>
      </w:r>
      <w:r w:rsidRPr="00A70F5E">
        <w:rPr>
          <w:b/>
          <w:w w:val="90"/>
          <w:sz w:val="20"/>
        </w:rPr>
        <w:t>r.</w:t>
      </w:r>
      <w:r w:rsidRPr="00A70F5E">
        <w:rPr>
          <w:b/>
          <w:spacing w:val="-9"/>
          <w:w w:val="90"/>
          <w:sz w:val="20"/>
        </w:rPr>
        <w:t xml:space="preserve"> </w:t>
      </w:r>
      <w:r w:rsidRPr="00A70F5E">
        <w:rPr>
          <w:b/>
          <w:w w:val="90"/>
          <w:sz w:val="20"/>
        </w:rPr>
        <w:t>lub</w:t>
      </w:r>
      <w:r w:rsidRPr="00A70F5E">
        <w:rPr>
          <w:b/>
          <w:spacing w:val="-8"/>
          <w:w w:val="90"/>
          <w:sz w:val="20"/>
        </w:rPr>
        <w:t xml:space="preserve"> </w:t>
      </w:r>
      <w:r w:rsidRPr="00A70F5E">
        <w:rPr>
          <w:b/>
          <w:w w:val="90"/>
          <w:sz w:val="20"/>
        </w:rPr>
        <w:t>wysłać</w:t>
      </w:r>
      <w:r w:rsidRPr="00A70F5E">
        <w:rPr>
          <w:b/>
          <w:spacing w:val="-9"/>
          <w:w w:val="90"/>
          <w:sz w:val="20"/>
        </w:rPr>
        <w:t xml:space="preserve"> </w:t>
      </w:r>
      <w:r w:rsidRPr="00A70F5E">
        <w:rPr>
          <w:b/>
          <w:w w:val="90"/>
          <w:sz w:val="20"/>
        </w:rPr>
        <w:t>na adres:</w:t>
      </w:r>
      <w:r w:rsidR="00A70F5E" w:rsidRPr="00A70F5E">
        <w:rPr>
          <w:b/>
          <w:w w:val="90"/>
          <w:sz w:val="20"/>
        </w:rPr>
        <w:t xml:space="preserve"> odpady@wielkanieszawka.pl</w:t>
      </w:r>
    </w:p>
    <w:p w14:paraId="6751C193" w14:textId="77777777" w:rsidR="007376BF" w:rsidRPr="00A70F5E" w:rsidRDefault="004A0190">
      <w:pPr>
        <w:spacing w:before="162" w:line="256" w:lineRule="auto"/>
        <w:ind w:left="1265" w:right="1242"/>
        <w:jc w:val="both"/>
        <w:rPr>
          <w:b/>
          <w:sz w:val="20"/>
        </w:rPr>
      </w:pPr>
      <w:r w:rsidRPr="00A70F5E">
        <w:rPr>
          <w:b/>
          <w:spacing w:val="-6"/>
          <w:sz w:val="20"/>
        </w:rPr>
        <w:t xml:space="preserve">Dane zawarte w ankiecie będą wykorzystywane przez Urząd Gminy przy obliczeniu </w:t>
      </w:r>
      <w:r w:rsidRPr="00A70F5E">
        <w:rPr>
          <w:b/>
          <w:spacing w:val="-4"/>
          <w:sz w:val="20"/>
        </w:rPr>
        <w:t>osiągniętego poziomu przygotowania do</w:t>
      </w:r>
      <w:r w:rsidRPr="00A70F5E">
        <w:rPr>
          <w:b/>
          <w:spacing w:val="-5"/>
          <w:sz w:val="20"/>
        </w:rPr>
        <w:t xml:space="preserve"> </w:t>
      </w:r>
      <w:r w:rsidRPr="00A70F5E">
        <w:rPr>
          <w:b/>
          <w:spacing w:val="-4"/>
          <w:sz w:val="20"/>
        </w:rPr>
        <w:t>ponownego użycia i</w:t>
      </w:r>
      <w:r w:rsidRPr="00A70F5E">
        <w:rPr>
          <w:b/>
          <w:spacing w:val="-5"/>
          <w:sz w:val="20"/>
        </w:rPr>
        <w:t xml:space="preserve"> </w:t>
      </w:r>
      <w:r w:rsidRPr="00A70F5E">
        <w:rPr>
          <w:b/>
          <w:spacing w:val="-4"/>
          <w:sz w:val="20"/>
        </w:rPr>
        <w:t xml:space="preserve">recyklingu odpadów </w:t>
      </w:r>
      <w:r w:rsidRPr="00A70F5E">
        <w:rPr>
          <w:b/>
          <w:w w:val="85"/>
          <w:sz w:val="20"/>
        </w:rPr>
        <w:t>komunalnych (art. 3b ustawy z dnia 13 września 1996 r. o utrzymaniu czystości i porządku</w:t>
      </w:r>
      <w:r w:rsidRPr="00A70F5E">
        <w:rPr>
          <w:b/>
          <w:spacing w:val="40"/>
          <w:sz w:val="20"/>
        </w:rPr>
        <w:t xml:space="preserve"> </w:t>
      </w:r>
      <w:r w:rsidRPr="00A70F5E">
        <w:rPr>
          <w:b/>
          <w:w w:val="90"/>
          <w:sz w:val="20"/>
        </w:rPr>
        <w:t>w</w:t>
      </w:r>
      <w:r w:rsidRPr="00A70F5E">
        <w:rPr>
          <w:b/>
          <w:spacing w:val="-6"/>
          <w:w w:val="90"/>
          <w:sz w:val="20"/>
        </w:rPr>
        <w:t xml:space="preserve"> </w:t>
      </w:r>
      <w:r w:rsidRPr="00A70F5E">
        <w:rPr>
          <w:b/>
          <w:w w:val="90"/>
          <w:sz w:val="20"/>
        </w:rPr>
        <w:t>gminach</w:t>
      </w:r>
      <w:r w:rsidRPr="00A70F5E">
        <w:rPr>
          <w:b/>
          <w:spacing w:val="-5"/>
          <w:w w:val="90"/>
          <w:sz w:val="20"/>
        </w:rPr>
        <w:t xml:space="preserve"> </w:t>
      </w:r>
      <w:r w:rsidRPr="00A70F5E">
        <w:rPr>
          <w:b/>
          <w:w w:val="90"/>
          <w:sz w:val="20"/>
        </w:rPr>
        <w:t>(Dz.</w:t>
      </w:r>
      <w:r w:rsidRPr="00A70F5E">
        <w:rPr>
          <w:b/>
          <w:spacing w:val="-6"/>
          <w:w w:val="90"/>
          <w:sz w:val="20"/>
        </w:rPr>
        <w:t xml:space="preserve"> </w:t>
      </w:r>
      <w:r w:rsidRPr="00A70F5E">
        <w:rPr>
          <w:b/>
          <w:w w:val="90"/>
          <w:sz w:val="20"/>
        </w:rPr>
        <w:t>U.</w:t>
      </w:r>
      <w:r w:rsidRPr="00A70F5E">
        <w:rPr>
          <w:b/>
          <w:spacing w:val="-6"/>
          <w:w w:val="90"/>
          <w:sz w:val="20"/>
        </w:rPr>
        <w:t xml:space="preserve"> </w:t>
      </w:r>
      <w:r w:rsidRPr="00A70F5E">
        <w:rPr>
          <w:b/>
          <w:w w:val="90"/>
          <w:sz w:val="20"/>
        </w:rPr>
        <w:t>z</w:t>
      </w:r>
      <w:r w:rsidRPr="00A70F5E">
        <w:rPr>
          <w:b/>
          <w:spacing w:val="-6"/>
          <w:w w:val="90"/>
          <w:sz w:val="20"/>
        </w:rPr>
        <w:t xml:space="preserve"> </w:t>
      </w:r>
      <w:r w:rsidRPr="00A70F5E">
        <w:rPr>
          <w:b/>
          <w:w w:val="90"/>
          <w:sz w:val="20"/>
        </w:rPr>
        <w:t>2023</w:t>
      </w:r>
      <w:r w:rsidRPr="00A70F5E">
        <w:rPr>
          <w:b/>
          <w:spacing w:val="-6"/>
          <w:w w:val="90"/>
          <w:sz w:val="20"/>
        </w:rPr>
        <w:t xml:space="preserve"> </w:t>
      </w:r>
      <w:r w:rsidRPr="00A70F5E">
        <w:rPr>
          <w:b/>
          <w:w w:val="90"/>
          <w:sz w:val="20"/>
        </w:rPr>
        <w:t>r.</w:t>
      </w:r>
      <w:r w:rsidRPr="00A70F5E">
        <w:rPr>
          <w:b/>
          <w:spacing w:val="-6"/>
          <w:w w:val="90"/>
          <w:sz w:val="20"/>
        </w:rPr>
        <w:t xml:space="preserve"> </w:t>
      </w:r>
      <w:r w:rsidRPr="00A70F5E">
        <w:rPr>
          <w:b/>
          <w:w w:val="90"/>
          <w:sz w:val="20"/>
        </w:rPr>
        <w:t>poz.</w:t>
      </w:r>
      <w:r w:rsidRPr="00A70F5E">
        <w:rPr>
          <w:b/>
          <w:spacing w:val="-6"/>
          <w:w w:val="90"/>
          <w:sz w:val="20"/>
        </w:rPr>
        <w:t xml:space="preserve"> </w:t>
      </w:r>
      <w:r w:rsidRPr="00A70F5E">
        <w:rPr>
          <w:b/>
          <w:w w:val="90"/>
          <w:sz w:val="20"/>
        </w:rPr>
        <w:t>1469).</w:t>
      </w:r>
      <w:r w:rsidRPr="00A70F5E">
        <w:rPr>
          <w:b/>
          <w:spacing w:val="-6"/>
          <w:w w:val="90"/>
          <w:sz w:val="20"/>
        </w:rPr>
        <w:t xml:space="preserve"> </w:t>
      </w:r>
      <w:r w:rsidRPr="00A70F5E">
        <w:rPr>
          <w:b/>
          <w:w w:val="90"/>
          <w:sz w:val="20"/>
        </w:rPr>
        <w:t>Dane</w:t>
      </w:r>
      <w:r w:rsidRPr="00A70F5E">
        <w:rPr>
          <w:b/>
          <w:spacing w:val="-5"/>
          <w:w w:val="90"/>
          <w:sz w:val="20"/>
        </w:rPr>
        <w:t xml:space="preserve"> </w:t>
      </w:r>
      <w:r w:rsidRPr="00A70F5E">
        <w:rPr>
          <w:b/>
          <w:w w:val="90"/>
          <w:sz w:val="20"/>
        </w:rPr>
        <w:t>dotyczące</w:t>
      </w:r>
      <w:r w:rsidRPr="00A70F5E">
        <w:rPr>
          <w:b/>
          <w:spacing w:val="-5"/>
          <w:w w:val="90"/>
          <w:sz w:val="20"/>
        </w:rPr>
        <w:t xml:space="preserve"> </w:t>
      </w:r>
      <w:r w:rsidRPr="00A70F5E">
        <w:rPr>
          <w:b/>
          <w:w w:val="90"/>
          <w:sz w:val="20"/>
        </w:rPr>
        <w:t>zagospodarowania</w:t>
      </w:r>
      <w:r w:rsidRPr="00A70F5E">
        <w:rPr>
          <w:b/>
          <w:spacing w:val="-4"/>
          <w:w w:val="90"/>
          <w:sz w:val="20"/>
        </w:rPr>
        <w:t xml:space="preserve"> </w:t>
      </w:r>
      <w:r w:rsidRPr="00A70F5E">
        <w:rPr>
          <w:b/>
          <w:w w:val="90"/>
          <w:sz w:val="20"/>
        </w:rPr>
        <w:t xml:space="preserve">bioodpadów </w:t>
      </w:r>
      <w:r w:rsidRPr="00A70F5E">
        <w:rPr>
          <w:b/>
          <w:spacing w:val="2"/>
          <w:w w:val="85"/>
          <w:sz w:val="20"/>
        </w:rPr>
        <w:t>przez</w:t>
      </w:r>
      <w:r w:rsidRPr="00A70F5E">
        <w:rPr>
          <w:b/>
          <w:spacing w:val="-4"/>
          <w:w w:val="85"/>
          <w:sz w:val="20"/>
        </w:rPr>
        <w:t xml:space="preserve"> </w:t>
      </w:r>
      <w:r w:rsidRPr="00A70F5E">
        <w:rPr>
          <w:b/>
          <w:spacing w:val="2"/>
          <w:w w:val="85"/>
          <w:sz w:val="20"/>
        </w:rPr>
        <w:t>mieszkańców</w:t>
      </w:r>
      <w:r w:rsidRPr="00A70F5E">
        <w:rPr>
          <w:b/>
          <w:spacing w:val="-4"/>
          <w:w w:val="85"/>
          <w:sz w:val="20"/>
        </w:rPr>
        <w:t xml:space="preserve"> </w:t>
      </w:r>
      <w:r w:rsidRPr="00A70F5E">
        <w:rPr>
          <w:b/>
          <w:spacing w:val="2"/>
          <w:w w:val="85"/>
          <w:sz w:val="20"/>
        </w:rPr>
        <w:t>zostaną</w:t>
      </w:r>
      <w:r w:rsidRPr="00A70F5E">
        <w:rPr>
          <w:b/>
          <w:spacing w:val="-1"/>
          <w:w w:val="85"/>
          <w:sz w:val="20"/>
        </w:rPr>
        <w:t xml:space="preserve"> </w:t>
      </w:r>
      <w:r w:rsidRPr="00A70F5E">
        <w:rPr>
          <w:b/>
          <w:spacing w:val="2"/>
          <w:w w:val="85"/>
          <w:sz w:val="20"/>
        </w:rPr>
        <w:t>uwzględnione</w:t>
      </w:r>
      <w:r w:rsidRPr="00A70F5E">
        <w:rPr>
          <w:b/>
          <w:spacing w:val="-2"/>
          <w:w w:val="85"/>
          <w:sz w:val="20"/>
        </w:rPr>
        <w:t xml:space="preserve"> </w:t>
      </w:r>
      <w:r w:rsidRPr="00A70F5E">
        <w:rPr>
          <w:b/>
          <w:spacing w:val="2"/>
          <w:w w:val="85"/>
          <w:sz w:val="20"/>
        </w:rPr>
        <w:t>przy</w:t>
      </w:r>
      <w:r w:rsidRPr="00A70F5E">
        <w:rPr>
          <w:b/>
          <w:spacing w:val="-4"/>
          <w:w w:val="85"/>
          <w:sz w:val="20"/>
        </w:rPr>
        <w:t xml:space="preserve"> </w:t>
      </w:r>
      <w:r w:rsidRPr="00A70F5E">
        <w:rPr>
          <w:b/>
          <w:spacing w:val="2"/>
          <w:w w:val="85"/>
          <w:sz w:val="20"/>
        </w:rPr>
        <w:t>obliczeniu</w:t>
      </w:r>
      <w:r w:rsidRPr="00A70F5E">
        <w:rPr>
          <w:b/>
          <w:spacing w:val="-2"/>
          <w:w w:val="85"/>
          <w:sz w:val="20"/>
        </w:rPr>
        <w:t xml:space="preserve"> </w:t>
      </w:r>
      <w:r w:rsidRPr="00A70F5E">
        <w:rPr>
          <w:b/>
          <w:spacing w:val="2"/>
          <w:w w:val="85"/>
          <w:sz w:val="20"/>
        </w:rPr>
        <w:t>wskaźników</w:t>
      </w:r>
      <w:r w:rsidRPr="00A70F5E">
        <w:rPr>
          <w:b/>
          <w:spacing w:val="-3"/>
          <w:w w:val="85"/>
          <w:sz w:val="20"/>
        </w:rPr>
        <w:t xml:space="preserve"> </w:t>
      </w:r>
      <w:r w:rsidRPr="00A70F5E">
        <w:rPr>
          <w:b/>
          <w:spacing w:val="-2"/>
          <w:w w:val="85"/>
          <w:sz w:val="20"/>
        </w:rPr>
        <w:t>sprawozdawczych.</w:t>
      </w:r>
    </w:p>
    <w:p w14:paraId="467C086E" w14:textId="77777777" w:rsidR="007376BF" w:rsidRPr="00A70F5E" w:rsidRDefault="004A0190">
      <w:pPr>
        <w:spacing w:before="163" w:line="256" w:lineRule="auto"/>
        <w:ind w:left="1265" w:right="1244"/>
        <w:jc w:val="both"/>
        <w:rPr>
          <w:b/>
          <w:sz w:val="20"/>
        </w:rPr>
      </w:pPr>
      <w:r w:rsidRPr="00A70F5E">
        <w:rPr>
          <w:b/>
          <w:w w:val="90"/>
          <w:sz w:val="20"/>
        </w:rPr>
        <w:t>Oświadczam, iż zapoznałem/zapoznałam się z Klauzulą informacyjną o przetwarzaniu danych osobowych, zamieszczonej poniżej.</w:t>
      </w:r>
    </w:p>
    <w:p w14:paraId="3D50AFCF" w14:textId="77777777" w:rsidR="00C629D2" w:rsidRDefault="00C629D2">
      <w:pPr>
        <w:spacing w:before="161" w:line="241" w:lineRule="exact"/>
        <w:ind w:left="5420"/>
        <w:rPr>
          <w:spacing w:val="-2"/>
          <w:w w:val="90"/>
          <w:sz w:val="20"/>
        </w:rPr>
      </w:pPr>
    </w:p>
    <w:p w14:paraId="1F5C509C" w14:textId="6509A01F" w:rsidR="007376BF" w:rsidRPr="00A70F5E" w:rsidRDefault="004A0190">
      <w:pPr>
        <w:spacing w:before="161" w:line="241" w:lineRule="exact"/>
        <w:ind w:left="5420"/>
        <w:rPr>
          <w:sz w:val="20"/>
        </w:rPr>
      </w:pPr>
      <w:r w:rsidRPr="00A70F5E">
        <w:rPr>
          <w:spacing w:val="-2"/>
          <w:w w:val="90"/>
          <w:sz w:val="20"/>
        </w:rPr>
        <w:t>……………………………………………………………………</w:t>
      </w:r>
    </w:p>
    <w:p w14:paraId="338D32AF" w14:textId="77777777" w:rsidR="007376BF" w:rsidRPr="00A70F5E" w:rsidRDefault="004A0190">
      <w:pPr>
        <w:spacing w:line="217" w:lineRule="exact"/>
        <w:ind w:left="5296"/>
        <w:rPr>
          <w:sz w:val="18"/>
        </w:rPr>
      </w:pPr>
      <w:r w:rsidRPr="00A70F5E">
        <w:rPr>
          <w:sz w:val="18"/>
        </w:rPr>
        <w:t>Podpis</w:t>
      </w:r>
      <w:r w:rsidRPr="00A70F5E">
        <w:rPr>
          <w:spacing w:val="-12"/>
          <w:sz w:val="18"/>
        </w:rPr>
        <w:t xml:space="preserve"> </w:t>
      </w:r>
      <w:r w:rsidRPr="00A70F5E">
        <w:rPr>
          <w:sz w:val="18"/>
        </w:rPr>
        <w:t>właściciela</w:t>
      </w:r>
      <w:r w:rsidRPr="00A70F5E">
        <w:rPr>
          <w:spacing w:val="-11"/>
          <w:sz w:val="18"/>
        </w:rPr>
        <w:t xml:space="preserve"> </w:t>
      </w:r>
      <w:r w:rsidRPr="00A70F5E">
        <w:rPr>
          <w:sz w:val="18"/>
        </w:rPr>
        <w:t>(użytkownika)</w:t>
      </w:r>
      <w:r w:rsidRPr="00A70F5E">
        <w:rPr>
          <w:spacing w:val="-11"/>
          <w:sz w:val="18"/>
        </w:rPr>
        <w:t xml:space="preserve"> </w:t>
      </w:r>
      <w:r w:rsidRPr="00A70F5E">
        <w:rPr>
          <w:spacing w:val="-2"/>
          <w:sz w:val="18"/>
        </w:rPr>
        <w:t>nieruchomości</w:t>
      </w:r>
    </w:p>
    <w:p w14:paraId="4ADE3E63" w14:textId="77777777" w:rsidR="007376BF" w:rsidRPr="00A70F5E" w:rsidRDefault="007376BF">
      <w:pPr>
        <w:pStyle w:val="Tekstpodstawowy"/>
        <w:ind w:left="0"/>
        <w:rPr>
          <w:sz w:val="18"/>
        </w:rPr>
      </w:pPr>
    </w:p>
    <w:p w14:paraId="4B0C3B80" w14:textId="77777777" w:rsidR="007376BF" w:rsidRPr="00A70F5E" w:rsidRDefault="007376BF">
      <w:pPr>
        <w:pStyle w:val="Tekstpodstawowy"/>
        <w:spacing w:before="44"/>
        <w:ind w:left="0"/>
        <w:rPr>
          <w:sz w:val="18"/>
        </w:rPr>
      </w:pPr>
    </w:p>
    <w:p w14:paraId="2F5367AE" w14:textId="77777777" w:rsidR="007376BF" w:rsidRPr="00A70F5E" w:rsidRDefault="007376BF">
      <w:pPr>
        <w:ind w:left="1265"/>
        <w:rPr>
          <w:b/>
          <w:color w:val="FF0000"/>
          <w:w w:val="85"/>
          <w:sz w:val="20"/>
        </w:rPr>
      </w:pPr>
    </w:p>
    <w:p w14:paraId="2DBD514F" w14:textId="77777777" w:rsidR="00A70F5E" w:rsidRPr="00A70F5E" w:rsidRDefault="00A70F5E">
      <w:pPr>
        <w:ind w:left="1265"/>
        <w:rPr>
          <w:b/>
          <w:color w:val="FF0000"/>
          <w:w w:val="85"/>
          <w:sz w:val="20"/>
        </w:rPr>
      </w:pPr>
    </w:p>
    <w:p w14:paraId="52E50808" w14:textId="77777777" w:rsidR="00A70F5E" w:rsidRDefault="00A70F5E">
      <w:pPr>
        <w:ind w:left="1265"/>
        <w:rPr>
          <w:b/>
          <w:color w:val="FF0000"/>
          <w:w w:val="85"/>
          <w:sz w:val="20"/>
        </w:rPr>
      </w:pPr>
    </w:p>
    <w:p w14:paraId="37720DEC" w14:textId="77777777" w:rsidR="00A70F5E" w:rsidRDefault="00A70F5E">
      <w:pPr>
        <w:ind w:left="1265"/>
        <w:rPr>
          <w:b/>
          <w:color w:val="FF0000"/>
          <w:w w:val="85"/>
          <w:sz w:val="20"/>
        </w:rPr>
      </w:pPr>
    </w:p>
    <w:p w14:paraId="2D8CE99B" w14:textId="77777777" w:rsidR="00A70F5E" w:rsidRDefault="00A70F5E">
      <w:pPr>
        <w:ind w:left="1265"/>
        <w:rPr>
          <w:b/>
          <w:color w:val="FF0000"/>
          <w:w w:val="85"/>
          <w:sz w:val="20"/>
        </w:rPr>
      </w:pPr>
    </w:p>
    <w:p w14:paraId="11EAB51B" w14:textId="77777777" w:rsidR="00A70F5E" w:rsidRDefault="00A70F5E">
      <w:pPr>
        <w:ind w:left="1265"/>
        <w:rPr>
          <w:b/>
          <w:color w:val="FF0000"/>
          <w:w w:val="85"/>
          <w:sz w:val="20"/>
        </w:rPr>
      </w:pPr>
    </w:p>
    <w:p w14:paraId="74327F75" w14:textId="77777777" w:rsidR="00A70F5E" w:rsidRDefault="00A70F5E">
      <w:pPr>
        <w:ind w:left="1265"/>
        <w:rPr>
          <w:b/>
          <w:color w:val="FF0000"/>
          <w:w w:val="85"/>
          <w:sz w:val="20"/>
        </w:rPr>
      </w:pPr>
    </w:p>
    <w:p w14:paraId="5050A39D" w14:textId="77777777" w:rsidR="00A70F5E" w:rsidRDefault="00A70F5E">
      <w:pPr>
        <w:ind w:left="1265"/>
        <w:rPr>
          <w:b/>
          <w:color w:val="FF0000"/>
          <w:w w:val="85"/>
          <w:sz w:val="20"/>
        </w:rPr>
      </w:pPr>
    </w:p>
    <w:p w14:paraId="40A19E78" w14:textId="77777777" w:rsidR="00A70F5E" w:rsidRDefault="00A70F5E">
      <w:pPr>
        <w:ind w:left="1265"/>
        <w:rPr>
          <w:b/>
          <w:color w:val="FF0000"/>
          <w:w w:val="85"/>
          <w:sz w:val="20"/>
        </w:rPr>
      </w:pPr>
    </w:p>
    <w:p w14:paraId="134932AB" w14:textId="77777777" w:rsidR="00A70F5E" w:rsidRDefault="00A70F5E">
      <w:pPr>
        <w:ind w:left="1265"/>
        <w:rPr>
          <w:b/>
          <w:color w:val="FF0000"/>
          <w:w w:val="85"/>
          <w:sz w:val="20"/>
        </w:rPr>
      </w:pPr>
    </w:p>
    <w:p w14:paraId="7A299220" w14:textId="77777777" w:rsidR="00A70F5E" w:rsidRDefault="00A70F5E">
      <w:pPr>
        <w:ind w:left="1265"/>
        <w:rPr>
          <w:b/>
          <w:color w:val="FF0000"/>
          <w:w w:val="85"/>
          <w:sz w:val="20"/>
        </w:rPr>
      </w:pPr>
    </w:p>
    <w:p w14:paraId="27D7C4D2" w14:textId="77777777" w:rsidR="00A70F5E" w:rsidRDefault="00A70F5E">
      <w:pPr>
        <w:ind w:left="1265"/>
        <w:rPr>
          <w:b/>
          <w:color w:val="FF0000"/>
          <w:w w:val="85"/>
          <w:sz w:val="20"/>
        </w:rPr>
      </w:pPr>
    </w:p>
    <w:p w14:paraId="1BA6750C" w14:textId="77777777" w:rsidR="00A70F5E" w:rsidRDefault="00A70F5E">
      <w:pPr>
        <w:ind w:left="1265"/>
        <w:rPr>
          <w:b/>
          <w:color w:val="FF0000"/>
          <w:w w:val="85"/>
          <w:sz w:val="20"/>
        </w:rPr>
      </w:pPr>
    </w:p>
    <w:p w14:paraId="5BE50F25" w14:textId="77777777" w:rsidR="00A70F5E" w:rsidRDefault="00A70F5E">
      <w:pPr>
        <w:ind w:left="1265"/>
        <w:rPr>
          <w:b/>
          <w:color w:val="FF0000"/>
          <w:w w:val="85"/>
          <w:sz w:val="20"/>
        </w:rPr>
      </w:pPr>
    </w:p>
    <w:p w14:paraId="7D82EAB6" w14:textId="77777777" w:rsidR="00A70F5E" w:rsidRDefault="00A70F5E">
      <w:pPr>
        <w:ind w:left="1265"/>
        <w:rPr>
          <w:b/>
          <w:color w:val="FF0000"/>
          <w:w w:val="85"/>
          <w:sz w:val="20"/>
        </w:rPr>
      </w:pPr>
    </w:p>
    <w:p w14:paraId="22733404" w14:textId="77777777" w:rsidR="00A70F5E" w:rsidRDefault="00A70F5E">
      <w:pPr>
        <w:ind w:left="1265"/>
        <w:rPr>
          <w:b/>
          <w:color w:val="FF0000"/>
          <w:w w:val="85"/>
          <w:sz w:val="20"/>
        </w:rPr>
      </w:pPr>
    </w:p>
    <w:p w14:paraId="389F4682" w14:textId="77777777" w:rsidR="00A70F5E" w:rsidRDefault="00A70F5E">
      <w:pPr>
        <w:ind w:left="1265"/>
        <w:rPr>
          <w:b/>
          <w:color w:val="FF0000"/>
          <w:w w:val="85"/>
          <w:sz w:val="20"/>
        </w:rPr>
      </w:pPr>
    </w:p>
    <w:p w14:paraId="5160C6E3" w14:textId="77777777" w:rsidR="00A70F5E" w:rsidRDefault="00A70F5E">
      <w:pPr>
        <w:ind w:left="1265"/>
        <w:rPr>
          <w:b/>
          <w:color w:val="FF0000"/>
          <w:w w:val="85"/>
          <w:sz w:val="20"/>
        </w:rPr>
      </w:pPr>
    </w:p>
    <w:p w14:paraId="08BACE41" w14:textId="77777777" w:rsidR="00A70F5E" w:rsidRDefault="00A70F5E">
      <w:pPr>
        <w:ind w:left="1265"/>
        <w:rPr>
          <w:b/>
          <w:color w:val="FF0000"/>
          <w:w w:val="85"/>
          <w:sz w:val="20"/>
        </w:rPr>
      </w:pPr>
    </w:p>
    <w:p w14:paraId="01875AA6" w14:textId="77777777" w:rsidR="00A70F5E" w:rsidRDefault="00A70F5E">
      <w:pPr>
        <w:ind w:left="1265"/>
        <w:rPr>
          <w:b/>
          <w:color w:val="FF0000"/>
          <w:w w:val="85"/>
          <w:sz w:val="20"/>
        </w:rPr>
      </w:pPr>
    </w:p>
    <w:p w14:paraId="40AD4D46" w14:textId="77777777" w:rsidR="00A70F5E" w:rsidRDefault="00A70F5E">
      <w:pPr>
        <w:ind w:left="1265"/>
        <w:rPr>
          <w:b/>
          <w:color w:val="FF0000"/>
          <w:w w:val="85"/>
          <w:sz w:val="20"/>
        </w:rPr>
      </w:pPr>
    </w:p>
    <w:p w14:paraId="537A4E65" w14:textId="77777777" w:rsidR="00A70F5E" w:rsidRDefault="00A70F5E">
      <w:pPr>
        <w:ind w:left="1265"/>
        <w:rPr>
          <w:b/>
          <w:color w:val="FF0000"/>
          <w:w w:val="85"/>
          <w:sz w:val="20"/>
        </w:rPr>
      </w:pPr>
    </w:p>
    <w:p w14:paraId="161E6770" w14:textId="77777777" w:rsidR="00A70F5E" w:rsidRDefault="00A70F5E">
      <w:pPr>
        <w:ind w:left="1265"/>
        <w:rPr>
          <w:b/>
          <w:color w:val="FF0000"/>
          <w:w w:val="85"/>
          <w:sz w:val="20"/>
        </w:rPr>
      </w:pPr>
    </w:p>
    <w:p w14:paraId="2772F8FF" w14:textId="77777777" w:rsidR="00A70F5E" w:rsidRDefault="00A70F5E">
      <w:pPr>
        <w:ind w:left="1265"/>
        <w:rPr>
          <w:b/>
          <w:color w:val="FF0000"/>
          <w:w w:val="85"/>
          <w:sz w:val="20"/>
        </w:rPr>
      </w:pPr>
    </w:p>
    <w:p w14:paraId="00C72927" w14:textId="77777777" w:rsidR="00A70F5E" w:rsidRDefault="00A70F5E">
      <w:pPr>
        <w:ind w:left="1265"/>
        <w:rPr>
          <w:b/>
          <w:color w:val="FF0000"/>
          <w:w w:val="85"/>
          <w:sz w:val="20"/>
        </w:rPr>
      </w:pPr>
    </w:p>
    <w:p w14:paraId="738280D3" w14:textId="77777777" w:rsidR="00A70F5E" w:rsidRDefault="00A70F5E">
      <w:pPr>
        <w:ind w:left="1265"/>
        <w:rPr>
          <w:b/>
          <w:color w:val="FF0000"/>
          <w:w w:val="85"/>
          <w:sz w:val="20"/>
        </w:rPr>
      </w:pPr>
    </w:p>
    <w:p w14:paraId="70951FAD" w14:textId="77777777" w:rsidR="00A70F5E" w:rsidRDefault="00A70F5E">
      <w:pPr>
        <w:ind w:left="1265"/>
        <w:rPr>
          <w:b/>
          <w:color w:val="FF0000"/>
          <w:w w:val="85"/>
          <w:sz w:val="20"/>
        </w:rPr>
      </w:pPr>
    </w:p>
    <w:p w14:paraId="23ED3359" w14:textId="77777777" w:rsidR="00A70F5E" w:rsidRDefault="00A70F5E">
      <w:pPr>
        <w:ind w:left="1265"/>
        <w:rPr>
          <w:b/>
          <w:color w:val="FF0000"/>
          <w:w w:val="85"/>
          <w:sz w:val="20"/>
        </w:rPr>
      </w:pPr>
    </w:p>
    <w:p w14:paraId="5DD7AEC7" w14:textId="77777777" w:rsidR="00A70F5E" w:rsidRDefault="00A70F5E">
      <w:pPr>
        <w:ind w:left="1265"/>
        <w:rPr>
          <w:b/>
          <w:color w:val="FF0000"/>
          <w:w w:val="85"/>
          <w:sz w:val="20"/>
        </w:rPr>
      </w:pPr>
    </w:p>
    <w:p w14:paraId="3658F324" w14:textId="77777777" w:rsidR="00A70F5E" w:rsidRDefault="00A70F5E">
      <w:pPr>
        <w:ind w:left="1265"/>
        <w:rPr>
          <w:b/>
          <w:color w:val="FF0000"/>
          <w:w w:val="85"/>
          <w:sz w:val="20"/>
        </w:rPr>
      </w:pPr>
    </w:p>
    <w:p w14:paraId="0D7486AB" w14:textId="77777777" w:rsidR="00A70F5E" w:rsidRDefault="00A70F5E">
      <w:pPr>
        <w:ind w:left="1265"/>
        <w:rPr>
          <w:b/>
          <w:color w:val="FF0000"/>
          <w:w w:val="85"/>
          <w:sz w:val="20"/>
        </w:rPr>
      </w:pPr>
    </w:p>
    <w:p w14:paraId="4A5F18C0" w14:textId="77777777" w:rsidR="00A70F5E" w:rsidRDefault="00A70F5E">
      <w:pPr>
        <w:ind w:left="1265"/>
        <w:rPr>
          <w:b/>
          <w:color w:val="FF0000"/>
          <w:w w:val="85"/>
          <w:sz w:val="20"/>
        </w:rPr>
      </w:pPr>
    </w:p>
    <w:p w14:paraId="3D45544B" w14:textId="77777777" w:rsidR="00A70F5E" w:rsidRDefault="00A70F5E">
      <w:pPr>
        <w:ind w:left="1265"/>
        <w:rPr>
          <w:b/>
          <w:color w:val="FF0000"/>
          <w:w w:val="85"/>
          <w:sz w:val="20"/>
        </w:rPr>
      </w:pPr>
    </w:p>
    <w:p w14:paraId="27BF9338" w14:textId="77777777" w:rsidR="00A70F5E" w:rsidRDefault="00A70F5E">
      <w:pPr>
        <w:ind w:left="1265"/>
        <w:rPr>
          <w:b/>
          <w:color w:val="FF0000"/>
          <w:w w:val="85"/>
          <w:sz w:val="20"/>
        </w:rPr>
      </w:pPr>
    </w:p>
    <w:p w14:paraId="7B7F9A3D" w14:textId="77777777" w:rsidR="00A70F5E" w:rsidRDefault="00A70F5E">
      <w:pPr>
        <w:ind w:left="1265"/>
        <w:rPr>
          <w:b/>
          <w:color w:val="FF0000"/>
          <w:w w:val="85"/>
          <w:sz w:val="20"/>
        </w:rPr>
      </w:pPr>
    </w:p>
    <w:p w14:paraId="694D20A0" w14:textId="77777777" w:rsidR="00A70F5E" w:rsidRDefault="00A70F5E">
      <w:pPr>
        <w:ind w:left="1265"/>
        <w:rPr>
          <w:b/>
          <w:color w:val="FF0000"/>
          <w:w w:val="85"/>
          <w:sz w:val="20"/>
        </w:rPr>
      </w:pPr>
    </w:p>
    <w:p w14:paraId="4EE98DBD" w14:textId="77777777" w:rsidR="00A70F5E" w:rsidRDefault="00A70F5E">
      <w:pPr>
        <w:ind w:left="1265"/>
        <w:rPr>
          <w:b/>
          <w:color w:val="FF0000"/>
          <w:w w:val="85"/>
          <w:sz w:val="20"/>
        </w:rPr>
      </w:pPr>
    </w:p>
    <w:p w14:paraId="70EF6FE9" w14:textId="77777777" w:rsidR="00A70F5E" w:rsidRDefault="00A70F5E">
      <w:pPr>
        <w:ind w:left="1265"/>
        <w:rPr>
          <w:b/>
          <w:color w:val="FF0000"/>
          <w:w w:val="85"/>
          <w:sz w:val="20"/>
        </w:rPr>
      </w:pPr>
    </w:p>
    <w:p w14:paraId="2CA53F32" w14:textId="77777777" w:rsidR="00A70F5E" w:rsidRDefault="00A70F5E">
      <w:pPr>
        <w:ind w:left="1265"/>
        <w:rPr>
          <w:b/>
          <w:color w:val="FF0000"/>
          <w:w w:val="85"/>
          <w:sz w:val="20"/>
        </w:rPr>
      </w:pPr>
    </w:p>
    <w:p w14:paraId="5A763D40" w14:textId="77777777" w:rsidR="000E03D9" w:rsidRDefault="000E03D9">
      <w:pPr>
        <w:ind w:left="1265"/>
        <w:rPr>
          <w:b/>
          <w:color w:val="FF0000"/>
          <w:w w:val="85"/>
          <w:sz w:val="20"/>
        </w:rPr>
      </w:pPr>
    </w:p>
    <w:p w14:paraId="0518A329" w14:textId="77777777" w:rsidR="000E03D9" w:rsidRDefault="000E03D9">
      <w:pPr>
        <w:ind w:left="1265"/>
        <w:rPr>
          <w:b/>
          <w:color w:val="FF0000"/>
          <w:w w:val="85"/>
          <w:sz w:val="20"/>
        </w:rPr>
      </w:pPr>
    </w:p>
    <w:p w14:paraId="1D380662" w14:textId="77777777" w:rsidR="000E03D9" w:rsidRDefault="000E03D9">
      <w:pPr>
        <w:ind w:left="1265"/>
        <w:rPr>
          <w:b/>
          <w:color w:val="FF0000"/>
          <w:w w:val="85"/>
          <w:sz w:val="20"/>
        </w:rPr>
      </w:pPr>
    </w:p>
    <w:p w14:paraId="095990B5" w14:textId="77777777" w:rsidR="00A70F5E" w:rsidRDefault="00A70F5E">
      <w:pPr>
        <w:ind w:left="1265"/>
        <w:rPr>
          <w:b/>
          <w:color w:val="FF0000"/>
          <w:w w:val="85"/>
          <w:sz w:val="20"/>
        </w:rPr>
      </w:pPr>
    </w:p>
    <w:p w14:paraId="4C111E95" w14:textId="77777777" w:rsidR="00A70F5E" w:rsidRDefault="00A70F5E">
      <w:pPr>
        <w:ind w:left="1265"/>
        <w:rPr>
          <w:b/>
          <w:color w:val="FF0000"/>
          <w:w w:val="85"/>
          <w:sz w:val="20"/>
        </w:rPr>
      </w:pPr>
    </w:p>
    <w:p w14:paraId="47CF2820" w14:textId="77777777" w:rsidR="00A70F5E" w:rsidRPr="00577EE3" w:rsidRDefault="00A70F5E" w:rsidP="00A70F5E">
      <w:pPr>
        <w:ind w:left="3144" w:right="3182"/>
        <w:jc w:val="center"/>
        <w:outlineLvl w:val="1"/>
        <w:rPr>
          <w:b/>
          <w:bCs/>
          <w:sz w:val="16"/>
          <w:szCs w:val="16"/>
        </w:rPr>
      </w:pPr>
      <w:r w:rsidRPr="00577EE3">
        <w:rPr>
          <w:b/>
          <w:bCs/>
          <w:sz w:val="16"/>
          <w:szCs w:val="16"/>
        </w:rPr>
        <w:t>KLAUZULA INFORMACYJNA</w:t>
      </w:r>
    </w:p>
    <w:p w14:paraId="71431FF9" w14:textId="77777777" w:rsidR="00A70F5E" w:rsidRPr="000B1E59" w:rsidRDefault="00A70F5E" w:rsidP="00A70F5E">
      <w:pPr>
        <w:ind w:left="3198" w:right="3182"/>
        <w:jc w:val="center"/>
        <w:rPr>
          <w:b/>
          <w:sz w:val="16"/>
          <w:szCs w:val="16"/>
        </w:rPr>
      </w:pPr>
      <w:r w:rsidRPr="00577EE3">
        <w:rPr>
          <w:b/>
          <w:sz w:val="16"/>
          <w:szCs w:val="16"/>
        </w:rPr>
        <w:t>utrzymanie czystości i porządku w gminie</w:t>
      </w:r>
    </w:p>
    <w:p w14:paraId="372E972F" w14:textId="77777777" w:rsidR="00A70F5E" w:rsidRPr="00577EE3" w:rsidRDefault="00A70F5E" w:rsidP="00A70F5E">
      <w:pPr>
        <w:ind w:left="3198" w:right="3182"/>
        <w:jc w:val="center"/>
        <w:rPr>
          <w:b/>
          <w:sz w:val="16"/>
          <w:szCs w:val="16"/>
        </w:rPr>
      </w:pPr>
    </w:p>
    <w:p w14:paraId="116AA624" w14:textId="77777777" w:rsidR="00A70F5E" w:rsidRPr="00577EE3" w:rsidRDefault="00A70F5E" w:rsidP="00A70F5E">
      <w:pPr>
        <w:ind w:left="220" w:right="254" w:firstLine="228"/>
        <w:jc w:val="both"/>
        <w:rPr>
          <w:sz w:val="16"/>
          <w:szCs w:val="16"/>
        </w:rPr>
      </w:pPr>
      <w:r w:rsidRPr="00577EE3">
        <w:rPr>
          <w:sz w:val="16"/>
          <w:szCs w:val="16"/>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w:t>
      </w:r>
      <w:r w:rsidRPr="00577EE3">
        <w:rPr>
          <w:spacing w:val="13"/>
          <w:sz w:val="16"/>
          <w:szCs w:val="16"/>
        </w:rPr>
        <w:t xml:space="preserve"> </w:t>
      </w:r>
      <w:r w:rsidRPr="00577EE3">
        <w:rPr>
          <w:sz w:val="16"/>
          <w:szCs w:val="16"/>
        </w:rPr>
        <w:t>rozporządzenie</w:t>
      </w:r>
    </w:p>
    <w:p w14:paraId="4374722B" w14:textId="77777777" w:rsidR="00A70F5E" w:rsidRPr="00577EE3" w:rsidRDefault="00A70F5E" w:rsidP="00A70F5E">
      <w:pPr>
        <w:ind w:left="220"/>
        <w:jc w:val="both"/>
        <w:rPr>
          <w:sz w:val="16"/>
          <w:szCs w:val="16"/>
        </w:rPr>
      </w:pPr>
      <w:r w:rsidRPr="00577EE3">
        <w:rPr>
          <w:sz w:val="16"/>
          <w:szCs w:val="16"/>
        </w:rPr>
        <w:t>o ochronie danych, informujemy, iż:</w:t>
      </w:r>
    </w:p>
    <w:p w14:paraId="654CB336" w14:textId="77777777" w:rsidR="00A70F5E" w:rsidRPr="00577EE3" w:rsidRDefault="00A70F5E" w:rsidP="00A70F5E">
      <w:pPr>
        <w:numPr>
          <w:ilvl w:val="0"/>
          <w:numId w:val="5"/>
        </w:numPr>
        <w:tabs>
          <w:tab w:val="left" w:pos="783"/>
        </w:tabs>
        <w:spacing w:before="122"/>
        <w:ind w:right="254" w:firstLine="341"/>
        <w:jc w:val="both"/>
        <w:rPr>
          <w:sz w:val="16"/>
          <w:szCs w:val="16"/>
        </w:rPr>
      </w:pPr>
      <w:r w:rsidRPr="00577EE3">
        <w:rPr>
          <w:sz w:val="16"/>
          <w:szCs w:val="16"/>
        </w:rPr>
        <w:t>Administratorem Państwa danych osobowych jest Wójt Gminy Wielka Nieszawka. Można się z nim kontaktować w następujący sposób: listownie na adres siedziby: Urząd Gminy Wielka Nieszawka, ul. Toruńska 12, 87-165</w:t>
      </w:r>
      <w:r w:rsidRPr="00577EE3">
        <w:rPr>
          <w:spacing w:val="-1"/>
          <w:sz w:val="16"/>
          <w:szCs w:val="16"/>
        </w:rPr>
        <w:t xml:space="preserve"> </w:t>
      </w:r>
      <w:r w:rsidRPr="00577EE3">
        <w:rPr>
          <w:sz w:val="16"/>
          <w:szCs w:val="16"/>
        </w:rPr>
        <w:t>Cierpice,</w:t>
      </w:r>
    </w:p>
    <w:p w14:paraId="4A84056B" w14:textId="77777777" w:rsidR="00A70F5E" w:rsidRPr="00577EE3" w:rsidRDefault="00A70F5E" w:rsidP="00A70F5E">
      <w:pPr>
        <w:spacing w:before="119"/>
        <w:ind w:left="561"/>
        <w:jc w:val="both"/>
        <w:rPr>
          <w:sz w:val="16"/>
          <w:szCs w:val="16"/>
        </w:rPr>
      </w:pPr>
      <w:r w:rsidRPr="00577EE3">
        <w:rPr>
          <w:sz w:val="16"/>
          <w:szCs w:val="16"/>
        </w:rPr>
        <w:t xml:space="preserve">e-mailowo: </w:t>
      </w:r>
      <w:hyperlink r:id="rId9">
        <w:r w:rsidRPr="00577EE3">
          <w:rPr>
            <w:sz w:val="16"/>
            <w:szCs w:val="16"/>
          </w:rPr>
          <w:t>zastepca.wojta@wielkanieszawka.pl</w:t>
        </w:r>
      </w:hyperlink>
      <w:r w:rsidRPr="00577EE3">
        <w:rPr>
          <w:sz w:val="16"/>
          <w:szCs w:val="16"/>
        </w:rPr>
        <w:t xml:space="preserve"> telefonicznie 566781212.</w:t>
      </w:r>
    </w:p>
    <w:p w14:paraId="45D0BBCD" w14:textId="77777777" w:rsidR="00A70F5E" w:rsidRPr="00577EE3" w:rsidRDefault="00A70F5E" w:rsidP="00A70F5E">
      <w:pPr>
        <w:numPr>
          <w:ilvl w:val="0"/>
          <w:numId w:val="5"/>
        </w:numPr>
        <w:tabs>
          <w:tab w:val="left" w:pos="783"/>
        </w:tabs>
        <w:spacing w:before="119"/>
        <w:ind w:right="256" w:firstLine="341"/>
        <w:jc w:val="both"/>
        <w:rPr>
          <w:sz w:val="16"/>
          <w:szCs w:val="16"/>
        </w:rPr>
      </w:pPr>
      <w:r w:rsidRPr="00577EE3">
        <w:rPr>
          <w:sz w:val="16"/>
          <w:szCs w:val="16"/>
        </w:rPr>
        <w:t>Do kontaktów w sprawie ochrony Państwa danych osobowych został także powołany inspektor ochrony danych, z którym można się kontaktować wysyłając e-mail na adres:</w:t>
      </w:r>
      <w:r w:rsidRPr="00577EE3">
        <w:rPr>
          <w:spacing w:val="-8"/>
          <w:sz w:val="16"/>
          <w:szCs w:val="16"/>
        </w:rPr>
        <w:t xml:space="preserve"> </w:t>
      </w:r>
      <w:hyperlink r:id="rId10">
        <w:r w:rsidRPr="00577EE3">
          <w:rPr>
            <w:sz w:val="16"/>
            <w:szCs w:val="16"/>
          </w:rPr>
          <w:t>iod1@wielkanieszawka.pl</w:t>
        </w:r>
      </w:hyperlink>
    </w:p>
    <w:p w14:paraId="73C190D2" w14:textId="77777777" w:rsidR="00A70F5E" w:rsidRPr="00577EE3" w:rsidRDefault="00A70F5E" w:rsidP="00A70F5E">
      <w:pPr>
        <w:numPr>
          <w:ilvl w:val="0"/>
          <w:numId w:val="5"/>
        </w:numPr>
        <w:tabs>
          <w:tab w:val="left" w:pos="783"/>
        </w:tabs>
        <w:spacing w:before="116"/>
        <w:ind w:left="782" w:hanging="222"/>
        <w:jc w:val="both"/>
        <w:rPr>
          <w:sz w:val="16"/>
          <w:szCs w:val="16"/>
        </w:rPr>
      </w:pPr>
      <w:r w:rsidRPr="00577EE3">
        <w:rPr>
          <w:sz w:val="16"/>
          <w:szCs w:val="16"/>
        </w:rPr>
        <w:t>Państwa dane osobowe przetwarzane będą na</w:t>
      </w:r>
      <w:r w:rsidRPr="00577EE3">
        <w:rPr>
          <w:spacing w:val="-5"/>
          <w:sz w:val="16"/>
          <w:szCs w:val="16"/>
        </w:rPr>
        <w:t xml:space="preserve"> </w:t>
      </w:r>
      <w:r w:rsidRPr="00577EE3">
        <w:rPr>
          <w:sz w:val="16"/>
          <w:szCs w:val="16"/>
        </w:rPr>
        <w:t>podstawie:</w:t>
      </w:r>
    </w:p>
    <w:p w14:paraId="63DDB0F6" w14:textId="77777777" w:rsidR="00A70F5E" w:rsidRPr="000B1E59" w:rsidRDefault="00A70F5E" w:rsidP="00A70F5E">
      <w:pPr>
        <w:spacing w:before="119"/>
        <w:ind w:left="561" w:right="255" w:hanging="229"/>
        <w:jc w:val="both"/>
        <w:rPr>
          <w:sz w:val="16"/>
          <w:szCs w:val="16"/>
        </w:rPr>
      </w:pPr>
      <w:r w:rsidRPr="00577EE3">
        <w:rPr>
          <w:sz w:val="16"/>
          <w:szCs w:val="16"/>
        </w:rPr>
        <w:t>1) art. 6 ust. 1 lit c RODO w celu wykonania obowiązku prawnego ciążącego na administratorze wynikającego z ustawy z dnia 13 września 1996 r. o utrzymaniu czystości i porządku w gminach, która nakłada na administratora obowiązek ustalenia wzoru deklaracji o wysokości opłaty za gospodarowanie odpadami komunalnymi, prowadzenie czynności związanych z naliczeniem i poborem opłaty za gosp</w:t>
      </w:r>
      <w:r w:rsidRPr="000B1E59">
        <w:rPr>
          <w:sz w:val="16"/>
          <w:szCs w:val="16"/>
        </w:rPr>
        <w:t>odarowanie odpadami komunalnymi</w:t>
      </w:r>
    </w:p>
    <w:p w14:paraId="4ADAC421" w14:textId="77777777" w:rsidR="00A70F5E" w:rsidRPr="000B1E59" w:rsidRDefault="00A70F5E" w:rsidP="00A70F5E">
      <w:pPr>
        <w:numPr>
          <w:ilvl w:val="0"/>
          <w:numId w:val="5"/>
        </w:numPr>
        <w:tabs>
          <w:tab w:val="left" w:pos="783"/>
        </w:tabs>
        <w:spacing w:before="91"/>
        <w:ind w:right="254" w:firstLine="341"/>
        <w:jc w:val="both"/>
        <w:rPr>
          <w:sz w:val="16"/>
          <w:szCs w:val="16"/>
        </w:rPr>
      </w:pPr>
      <w:r w:rsidRPr="000B1E59">
        <w:rPr>
          <w:sz w:val="16"/>
          <w:szCs w:val="16"/>
        </w:rPr>
        <w:t>Państwa dane osobowe administrator może ujawniać odbiorcom, którymi są m.in.: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w:t>
      </w:r>
      <w:r w:rsidRPr="000B1E59">
        <w:rPr>
          <w:spacing w:val="-1"/>
          <w:sz w:val="16"/>
          <w:szCs w:val="16"/>
        </w:rPr>
        <w:t xml:space="preserve"> </w:t>
      </w:r>
      <w:r w:rsidRPr="000B1E59">
        <w:rPr>
          <w:sz w:val="16"/>
          <w:szCs w:val="16"/>
        </w:rPr>
        <w:t>obowiązków.</w:t>
      </w:r>
    </w:p>
    <w:p w14:paraId="45A2FC02" w14:textId="77777777" w:rsidR="00A70F5E" w:rsidRPr="000B1E59" w:rsidRDefault="00A70F5E" w:rsidP="00A70F5E">
      <w:pPr>
        <w:spacing w:before="121"/>
        <w:ind w:left="220" w:right="256" w:firstLine="228"/>
        <w:jc w:val="both"/>
        <w:rPr>
          <w:sz w:val="16"/>
          <w:szCs w:val="16"/>
        </w:rPr>
      </w:pPr>
      <w:r w:rsidRPr="000B1E59">
        <w:rPr>
          <w:sz w:val="16"/>
          <w:szCs w:val="16"/>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18AAA049" w14:textId="77777777" w:rsidR="00A70F5E" w:rsidRPr="000B1E59" w:rsidRDefault="00A70F5E" w:rsidP="00A70F5E">
      <w:pPr>
        <w:numPr>
          <w:ilvl w:val="0"/>
          <w:numId w:val="5"/>
        </w:numPr>
        <w:tabs>
          <w:tab w:val="left" w:pos="783"/>
        </w:tabs>
        <w:spacing w:before="121"/>
        <w:ind w:left="782" w:hanging="222"/>
        <w:jc w:val="both"/>
        <w:rPr>
          <w:sz w:val="16"/>
          <w:szCs w:val="16"/>
        </w:rPr>
      </w:pPr>
      <w:r w:rsidRPr="000B1E59">
        <w:rPr>
          <w:sz w:val="16"/>
          <w:szCs w:val="16"/>
        </w:rPr>
        <w:t>Państwa dane osobowe przetwarzane będą przez okres 10 lat, następnie zostaną</w:t>
      </w:r>
      <w:r w:rsidRPr="000B1E59">
        <w:rPr>
          <w:spacing w:val="-12"/>
          <w:sz w:val="16"/>
          <w:szCs w:val="16"/>
        </w:rPr>
        <w:t xml:space="preserve"> </w:t>
      </w:r>
      <w:r w:rsidRPr="000B1E59">
        <w:rPr>
          <w:sz w:val="16"/>
          <w:szCs w:val="16"/>
        </w:rPr>
        <w:t>usunięte.</w:t>
      </w:r>
    </w:p>
    <w:p w14:paraId="64D3D5E7" w14:textId="77777777" w:rsidR="00A70F5E" w:rsidRPr="000B1E59" w:rsidRDefault="00A70F5E" w:rsidP="00A70F5E">
      <w:pPr>
        <w:numPr>
          <w:ilvl w:val="0"/>
          <w:numId w:val="5"/>
        </w:numPr>
        <w:tabs>
          <w:tab w:val="left" w:pos="783"/>
        </w:tabs>
        <w:spacing w:before="119"/>
        <w:ind w:left="782" w:hanging="222"/>
        <w:jc w:val="both"/>
        <w:rPr>
          <w:sz w:val="16"/>
          <w:szCs w:val="16"/>
        </w:rPr>
      </w:pPr>
      <w:r w:rsidRPr="000B1E59">
        <w:rPr>
          <w:sz w:val="16"/>
          <w:szCs w:val="16"/>
        </w:rPr>
        <w:t>W związku z przetwarzaniem danych osobowych przez Administratora przysługuje Pani/Panu prawo</w:t>
      </w:r>
      <w:r w:rsidRPr="000B1E59">
        <w:rPr>
          <w:spacing w:val="-24"/>
          <w:sz w:val="16"/>
          <w:szCs w:val="16"/>
        </w:rPr>
        <w:t xml:space="preserve"> </w:t>
      </w:r>
      <w:r w:rsidRPr="000B1E59">
        <w:rPr>
          <w:sz w:val="16"/>
          <w:szCs w:val="16"/>
        </w:rPr>
        <w:t>do:</w:t>
      </w:r>
    </w:p>
    <w:p w14:paraId="2DC1E067" w14:textId="77777777" w:rsidR="00A70F5E" w:rsidRPr="000B1E59" w:rsidRDefault="00A70F5E" w:rsidP="00A70F5E">
      <w:pPr>
        <w:numPr>
          <w:ilvl w:val="0"/>
          <w:numId w:val="4"/>
        </w:numPr>
        <w:tabs>
          <w:tab w:val="left" w:pos="574"/>
        </w:tabs>
        <w:spacing w:before="121"/>
        <w:ind w:hanging="242"/>
        <w:rPr>
          <w:sz w:val="16"/>
          <w:szCs w:val="16"/>
        </w:rPr>
      </w:pPr>
      <w:r w:rsidRPr="000B1E59">
        <w:rPr>
          <w:sz w:val="16"/>
          <w:szCs w:val="16"/>
        </w:rPr>
        <w:t>dostępu do treści danych na podstawie art. 15</w:t>
      </w:r>
      <w:r w:rsidRPr="000B1E59">
        <w:rPr>
          <w:spacing w:val="-6"/>
          <w:sz w:val="16"/>
          <w:szCs w:val="16"/>
        </w:rPr>
        <w:t xml:space="preserve"> </w:t>
      </w:r>
      <w:r w:rsidRPr="000B1E59">
        <w:rPr>
          <w:sz w:val="16"/>
          <w:szCs w:val="16"/>
        </w:rPr>
        <w:t>RODO;</w:t>
      </w:r>
    </w:p>
    <w:p w14:paraId="01CA8EF6" w14:textId="77777777" w:rsidR="00A70F5E" w:rsidRPr="000B1E59" w:rsidRDefault="00A70F5E" w:rsidP="00A70F5E">
      <w:pPr>
        <w:numPr>
          <w:ilvl w:val="0"/>
          <w:numId w:val="4"/>
        </w:numPr>
        <w:tabs>
          <w:tab w:val="left" w:pos="574"/>
        </w:tabs>
        <w:spacing w:before="120"/>
        <w:ind w:hanging="242"/>
        <w:rPr>
          <w:sz w:val="16"/>
          <w:szCs w:val="16"/>
        </w:rPr>
      </w:pPr>
      <w:r w:rsidRPr="000B1E59">
        <w:rPr>
          <w:sz w:val="16"/>
          <w:szCs w:val="16"/>
        </w:rPr>
        <w:t>sprostowania danych na podstawie art. 16</w:t>
      </w:r>
      <w:r w:rsidRPr="000B1E59">
        <w:rPr>
          <w:spacing w:val="-4"/>
          <w:sz w:val="16"/>
          <w:szCs w:val="16"/>
        </w:rPr>
        <w:t xml:space="preserve"> </w:t>
      </w:r>
      <w:r w:rsidRPr="000B1E59">
        <w:rPr>
          <w:sz w:val="16"/>
          <w:szCs w:val="16"/>
        </w:rPr>
        <w:t>RODO;</w:t>
      </w:r>
    </w:p>
    <w:p w14:paraId="52DB280A" w14:textId="77777777" w:rsidR="00A70F5E" w:rsidRPr="000B1E59" w:rsidRDefault="00A70F5E" w:rsidP="00A70F5E">
      <w:pPr>
        <w:numPr>
          <w:ilvl w:val="0"/>
          <w:numId w:val="4"/>
        </w:numPr>
        <w:tabs>
          <w:tab w:val="left" w:pos="574"/>
        </w:tabs>
        <w:spacing w:before="121"/>
        <w:ind w:hanging="242"/>
        <w:rPr>
          <w:sz w:val="16"/>
          <w:szCs w:val="16"/>
        </w:rPr>
      </w:pPr>
      <w:r w:rsidRPr="000B1E59">
        <w:rPr>
          <w:sz w:val="16"/>
          <w:szCs w:val="16"/>
        </w:rPr>
        <w:t>usunięcia danych na podstawie art. 17 RODO,</w:t>
      </w:r>
      <w:r w:rsidRPr="000B1E59">
        <w:rPr>
          <w:spacing w:val="-7"/>
          <w:sz w:val="16"/>
          <w:szCs w:val="16"/>
        </w:rPr>
        <w:t xml:space="preserve"> </w:t>
      </w:r>
      <w:r w:rsidRPr="000B1E59">
        <w:rPr>
          <w:sz w:val="16"/>
          <w:szCs w:val="16"/>
        </w:rPr>
        <w:t>jeżeli:</w:t>
      </w:r>
    </w:p>
    <w:p w14:paraId="3C9BFC13" w14:textId="77777777" w:rsidR="00A70F5E" w:rsidRPr="000B1E59" w:rsidRDefault="00A70F5E" w:rsidP="00A70F5E">
      <w:pPr>
        <w:numPr>
          <w:ilvl w:val="1"/>
          <w:numId w:val="4"/>
        </w:numPr>
        <w:tabs>
          <w:tab w:val="left" w:pos="790"/>
        </w:tabs>
        <w:spacing w:before="119"/>
        <w:ind w:hanging="229"/>
        <w:rPr>
          <w:sz w:val="16"/>
          <w:szCs w:val="16"/>
        </w:rPr>
      </w:pPr>
      <w:r w:rsidRPr="000B1E59">
        <w:rPr>
          <w:sz w:val="16"/>
          <w:szCs w:val="16"/>
        </w:rPr>
        <w:t>Pan/Pani wycofa zgodę na przetwarzanie danych</w:t>
      </w:r>
      <w:r w:rsidRPr="000B1E59">
        <w:rPr>
          <w:spacing w:val="-3"/>
          <w:sz w:val="16"/>
          <w:szCs w:val="16"/>
        </w:rPr>
        <w:t xml:space="preserve"> </w:t>
      </w:r>
      <w:r w:rsidRPr="000B1E59">
        <w:rPr>
          <w:sz w:val="16"/>
          <w:szCs w:val="16"/>
        </w:rPr>
        <w:t>osobowych;</w:t>
      </w:r>
    </w:p>
    <w:p w14:paraId="472239B9" w14:textId="77777777" w:rsidR="00A70F5E" w:rsidRPr="000B1E59" w:rsidRDefault="00A70F5E" w:rsidP="00A70F5E">
      <w:pPr>
        <w:numPr>
          <w:ilvl w:val="1"/>
          <w:numId w:val="4"/>
        </w:numPr>
        <w:tabs>
          <w:tab w:val="left" w:pos="802"/>
        </w:tabs>
        <w:spacing w:before="119"/>
        <w:ind w:left="561" w:right="2480" w:firstLine="0"/>
        <w:rPr>
          <w:sz w:val="16"/>
          <w:szCs w:val="16"/>
        </w:rPr>
      </w:pPr>
      <w:r w:rsidRPr="000B1E59">
        <w:rPr>
          <w:sz w:val="16"/>
          <w:szCs w:val="16"/>
        </w:rPr>
        <w:t>dane osobowe przestaną być niezbędne do celów, w których zostały zebrane lub w których były</w:t>
      </w:r>
      <w:r w:rsidRPr="000B1E59">
        <w:rPr>
          <w:spacing w:val="-5"/>
          <w:sz w:val="16"/>
          <w:szCs w:val="16"/>
        </w:rPr>
        <w:t xml:space="preserve"> </w:t>
      </w:r>
      <w:r w:rsidRPr="000B1E59">
        <w:rPr>
          <w:sz w:val="16"/>
          <w:szCs w:val="16"/>
        </w:rPr>
        <w:t>przetwarzane;</w:t>
      </w:r>
    </w:p>
    <w:p w14:paraId="070D395D" w14:textId="77777777" w:rsidR="00A70F5E" w:rsidRPr="000B1E59" w:rsidRDefault="00A70F5E" w:rsidP="00A70F5E">
      <w:pPr>
        <w:numPr>
          <w:ilvl w:val="1"/>
          <w:numId w:val="4"/>
        </w:numPr>
        <w:tabs>
          <w:tab w:val="left" w:pos="790"/>
        </w:tabs>
        <w:ind w:hanging="229"/>
        <w:rPr>
          <w:sz w:val="16"/>
          <w:szCs w:val="16"/>
        </w:rPr>
      </w:pPr>
      <w:r w:rsidRPr="000B1E59">
        <w:rPr>
          <w:sz w:val="16"/>
          <w:szCs w:val="16"/>
        </w:rPr>
        <w:t>dane są przetwarzane niezgodnie z</w:t>
      </w:r>
      <w:r w:rsidRPr="000B1E59">
        <w:rPr>
          <w:spacing w:val="-2"/>
          <w:sz w:val="16"/>
          <w:szCs w:val="16"/>
        </w:rPr>
        <w:t xml:space="preserve"> </w:t>
      </w:r>
      <w:r w:rsidRPr="000B1E59">
        <w:rPr>
          <w:sz w:val="16"/>
          <w:szCs w:val="16"/>
        </w:rPr>
        <w:t>prawem;</w:t>
      </w:r>
    </w:p>
    <w:p w14:paraId="215E5F62" w14:textId="77777777" w:rsidR="00A70F5E" w:rsidRPr="000B1E59" w:rsidRDefault="00A70F5E" w:rsidP="00A70F5E">
      <w:pPr>
        <w:numPr>
          <w:ilvl w:val="0"/>
          <w:numId w:val="4"/>
        </w:numPr>
        <w:tabs>
          <w:tab w:val="left" w:pos="574"/>
        </w:tabs>
        <w:spacing w:before="122"/>
        <w:ind w:hanging="242"/>
        <w:rPr>
          <w:sz w:val="16"/>
          <w:szCs w:val="16"/>
        </w:rPr>
      </w:pPr>
      <w:r w:rsidRPr="000B1E59">
        <w:rPr>
          <w:sz w:val="16"/>
          <w:szCs w:val="16"/>
        </w:rPr>
        <w:t>ograniczenia przetwarzania danych na podstawie art. 18 RODO,</w:t>
      </w:r>
      <w:r w:rsidRPr="000B1E59">
        <w:rPr>
          <w:spacing w:val="-9"/>
          <w:sz w:val="16"/>
          <w:szCs w:val="16"/>
        </w:rPr>
        <w:t xml:space="preserve"> </w:t>
      </w:r>
      <w:r w:rsidRPr="000B1E59">
        <w:rPr>
          <w:sz w:val="16"/>
          <w:szCs w:val="16"/>
        </w:rPr>
        <w:t>jeżeli:</w:t>
      </w:r>
    </w:p>
    <w:p w14:paraId="3C7DE7BA" w14:textId="77777777" w:rsidR="00A70F5E" w:rsidRPr="000B1E59" w:rsidRDefault="00A70F5E" w:rsidP="00A70F5E">
      <w:pPr>
        <w:numPr>
          <w:ilvl w:val="1"/>
          <w:numId w:val="4"/>
        </w:numPr>
        <w:tabs>
          <w:tab w:val="left" w:pos="790"/>
        </w:tabs>
        <w:spacing w:before="119"/>
        <w:ind w:hanging="229"/>
        <w:rPr>
          <w:sz w:val="16"/>
          <w:szCs w:val="16"/>
        </w:rPr>
      </w:pPr>
      <w:r w:rsidRPr="000B1E59">
        <w:rPr>
          <w:sz w:val="16"/>
          <w:szCs w:val="16"/>
        </w:rPr>
        <w:t>osoba, której dane dotyczą, kwestionuje prawidłowość danych</w:t>
      </w:r>
      <w:r w:rsidRPr="000B1E59">
        <w:rPr>
          <w:spacing w:val="-4"/>
          <w:sz w:val="16"/>
          <w:szCs w:val="16"/>
        </w:rPr>
        <w:t xml:space="preserve"> </w:t>
      </w:r>
      <w:r w:rsidRPr="000B1E59">
        <w:rPr>
          <w:sz w:val="16"/>
          <w:szCs w:val="16"/>
        </w:rPr>
        <w:t>osobowych;</w:t>
      </w:r>
    </w:p>
    <w:p w14:paraId="452F9C18" w14:textId="77777777" w:rsidR="00A70F5E" w:rsidRPr="000B1E59" w:rsidRDefault="00A70F5E" w:rsidP="00A70F5E">
      <w:pPr>
        <w:numPr>
          <w:ilvl w:val="1"/>
          <w:numId w:val="4"/>
        </w:numPr>
        <w:tabs>
          <w:tab w:val="left" w:pos="802"/>
        </w:tabs>
        <w:spacing w:before="119"/>
        <w:ind w:left="786" w:right="258" w:hanging="226"/>
        <w:rPr>
          <w:sz w:val="16"/>
          <w:szCs w:val="16"/>
        </w:rPr>
      </w:pPr>
      <w:r w:rsidRPr="000B1E59">
        <w:rPr>
          <w:sz w:val="16"/>
          <w:szCs w:val="16"/>
        </w:rPr>
        <w:t>przetwarzanie jest niezgodne z prawem, a osoba, której dane dotyczą, sprzeciwia się usunięciu danych osobowych, żądając w zamian ograniczenia ich</w:t>
      </w:r>
      <w:r w:rsidRPr="000B1E59">
        <w:rPr>
          <w:spacing w:val="-3"/>
          <w:sz w:val="16"/>
          <w:szCs w:val="16"/>
        </w:rPr>
        <w:t xml:space="preserve"> </w:t>
      </w:r>
      <w:r w:rsidRPr="000B1E59">
        <w:rPr>
          <w:sz w:val="16"/>
          <w:szCs w:val="16"/>
        </w:rPr>
        <w:t>wykorzystywania;</w:t>
      </w:r>
    </w:p>
    <w:p w14:paraId="4E84102C" w14:textId="77777777" w:rsidR="00A70F5E" w:rsidRPr="000B1E59" w:rsidRDefault="00A70F5E" w:rsidP="00A70F5E">
      <w:pPr>
        <w:numPr>
          <w:ilvl w:val="1"/>
          <w:numId w:val="4"/>
        </w:numPr>
        <w:tabs>
          <w:tab w:val="left" w:pos="790"/>
        </w:tabs>
        <w:spacing w:before="120"/>
        <w:ind w:left="786" w:right="259" w:hanging="226"/>
        <w:jc w:val="both"/>
        <w:rPr>
          <w:sz w:val="16"/>
          <w:szCs w:val="16"/>
        </w:rPr>
      </w:pPr>
      <w:r w:rsidRPr="000B1E59">
        <w:rPr>
          <w:sz w:val="16"/>
          <w:szCs w:val="16"/>
        </w:rPr>
        <w:t>administrator nie potrzebuje już danych osobowych do celów przetwarzania, ale są one potrzebne osobie, której dane dotyczą, do ustalenia, dochodzenia lub obrony</w:t>
      </w:r>
      <w:r w:rsidRPr="000B1E59">
        <w:rPr>
          <w:spacing w:val="-4"/>
          <w:sz w:val="16"/>
          <w:szCs w:val="16"/>
        </w:rPr>
        <w:t xml:space="preserve"> </w:t>
      </w:r>
      <w:r w:rsidRPr="000B1E59">
        <w:rPr>
          <w:sz w:val="16"/>
          <w:szCs w:val="16"/>
        </w:rPr>
        <w:t>roszczeń;</w:t>
      </w:r>
    </w:p>
    <w:p w14:paraId="3B6D3E74" w14:textId="77777777" w:rsidR="00A70F5E" w:rsidRPr="000B1E59" w:rsidRDefault="00A70F5E" w:rsidP="00A70F5E">
      <w:pPr>
        <w:numPr>
          <w:ilvl w:val="1"/>
          <w:numId w:val="4"/>
        </w:numPr>
        <w:tabs>
          <w:tab w:val="left" w:pos="802"/>
        </w:tabs>
        <w:spacing w:before="121"/>
        <w:ind w:left="786" w:right="256" w:hanging="226"/>
        <w:jc w:val="both"/>
        <w:rPr>
          <w:sz w:val="16"/>
          <w:szCs w:val="16"/>
        </w:rPr>
      </w:pPr>
      <w:r w:rsidRPr="000B1E59">
        <w:rPr>
          <w:sz w:val="16"/>
          <w:szCs w:val="16"/>
        </w:rPr>
        <w:t>osoba, której dane dotyczą, wniosła sprzeciw wobec przetwarzania – do czasu stwierdzenia, czy prawnie uzasadnione podstawy po stronie administratora są nadrzędne wobec podstaw sprzeciwu osoby, której dane</w:t>
      </w:r>
      <w:r w:rsidRPr="000B1E59">
        <w:rPr>
          <w:spacing w:val="-1"/>
          <w:sz w:val="16"/>
          <w:szCs w:val="16"/>
        </w:rPr>
        <w:t xml:space="preserve"> </w:t>
      </w:r>
      <w:r w:rsidRPr="000B1E59">
        <w:rPr>
          <w:sz w:val="16"/>
          <w:szCs w:val="16"/>
        </w:rPr>
        <w:t>dotyczą;</w:t>
      </w:r>
    </w:p>
    <w:p w14:paraId="6901B324" w14:textId="77777777" w:rsidR="00A70F5E" w:rsidRPr="000B1E59" w:rsidRDefault="00A70F5E" w:rsidP="00A70F5E">
      <w:pPr>
        <w:numPr>
          <w:ilvl w:val="0"/>
          <w:numId w:val="4"/>
        </w:numPr>
        <w:tabs>
          <w:tab w:val="left" w:pos="574"/>
        </w:tabs>
        <w:spacing w:before="120"/>
        <w:ind w:left="561" w:right="254" w:hanging="229"/>
        <w:jc w:val="both"/>
        <w:rPr>
          <w:sz w:val="16"/>
          <w:szCs w:val="16"/>
        </w:rPr>
      </w:pPr>
      <w:r w:rsidRPr="000B1E59">
        <w:rPr>
          <w:sz w:val="16"/>
          <w:szCs w:val="16"/>
        </w:rPr>
        <w:t>wniesienia sprzeciwu wobec przetwarzania danych na podstawie art. 21 RODO, wobec przetwarzania danych osobowych opartego na art. 6 ust. 1 lit. e</w:t>
      </w:r>
      <w:r w:rsidRPr="000B1E59">
        <w:rPr>
          <w:spacing w:val="-4"/>
          <w:sz w:val="16"/>
          <w:szCs w:val="16"/>
        </w:rPr>
        <w:t xml:space="preserve"> </w:t>
      </w:r>
      <w:r w:rsidRPr="000B1E59">
        <w:rPr>
          <w:sz w:val="16"/>
          <w:szCs w:val="16"/>
        </w:rPr>
        <w:t>RODO;</w:t>
      </w:r>
    </w:p>
    <w:p w14:paraId="01426577" w14:textId="77777777" w:rsidR="00A70F5E" w:rsidRPr="000B1E59" w:rsidRDefault="00A70F5E" w:rsidP="00A70F5E">
      <w:pPr>
        <w:numPr>
          <w:ilvl w:val="0"/>
          <w:numId w:val="5"/>
        </w:numPr>
        <w:tabs>
          <w:tab w:val="left" w:pos="783"/>
        </w:tabs>
        <w:spacing w:before="120"/>
        <w:ind w:right="257" w:firstLine="341"/>
        <w:jc w:val="both"/>
        <w:rPr>
          <w:sz w:val="16"/>
          <w:szCs w:val="16"/>
        </w:rPr>
      </w:pPr>
      <w:r w:rsidRPr="000B1E59">
        <w:rPr>
          <w:sz w:val="16"/>
          <w:szCs w:val="16"/>
        </w:rPr>
        <w:t>Podanie Państwa danych jest wymogiem ustaw na podstawie, których działa administrator. Jeżeli Państwo odmówią podania swoich danych lub przekażą nieprawidłowe dane, administrator nie będzie mógł zrealizować celu do jakiego zobowiązują go przepisy</w:t>
      </w:r>
      <w:r w:rsidRPr="000B1E59">
        <w:rPr>
          <w:spacing w:val="-8"/>
          <w:sz w:val="16"/>
          <w:szCs w:val="16"/>
        </w:rPr>
        <w:t xml:space="preserve"> </w:t>
      </w:r>
      <w:r w:rsidRPr="000B1E59">
        <w:rPr>
          <w:sz w:val="16"/>
          <w:szCs w:val="16"/>
        </w:rPr>
        <w:t>prawa.</w:t>
      </w:r>
    </w:p>
    <w:p w14:paraId="6B3B4398" w14:textId="77777777" w:rsidR="00A70F5E" w:rsidRPr="000B1E59" w:rsidRDefault="00A70F5E" w:rsidP="00A70F5E">
      <w:pPr>
        <w:numPr>
          <w:ilvl w:val="0"/>
          <w:numId w:val="5"/>
        </w:numPr>
        <w:tabs>
          <w:tab w:val="left" w:pos="783"/>
        </w:tabs>
        <w:spacing w:before="120"/>
        <w:ind w:right="258" w:firstLine="341"/>
        <w:jc w:val="both"/>
        <w:rPr>
          <w:sz w:val="16"/>
          <w:szCs w:val="16"/>
        </w:rPr>
      </w:pPr>
      <w:r w:rsidRPr="000B1E59">
        <w:rPr>
          <w:sz w:val="16"/>
          <w:szCs w:val="16"/>
        </w:rPr>
        <w:t>Przysługuje Państwu także skarga do organu nadzorczego - Prezesa Urzędu Ochrony Danych Osobowych, gdy uznają Państwo, iż przetwarzanie Państwa danych osobowych narusza przepisy ogólnego rozporządzenia z dnia 27 kwietnia 2016 r. o ochronie danych</w:t>
      </w:r>
      <w:r w:rsidRPr="000B1E59">
        <w:rPr>
          <w:spacing w:val="-4"/>
          <w:sz w:val="16"/>
          <w:szCs w:val="16"/>
        </w:rPr>
        <w:t xml:space="preserve"> </w:t>
      </w:r>
      <w:r w:rsidRPr="000B1E59">
        <w:rPr>
          <w:sz w:val="16"/>
          <w:szCs w:val="16"/>
        </w:rPr>
        <w:t>osobowych.</w:t>
      </w:r>
    </w:p>
    <w:p w14:paraId="5B9D155B" w14:textId="77777777" w:rsidR="00A70F5E" w:rsidRPr="000B1E59" w:rsidRDefault="00A70F5E" w:rsidP="00A70F5E">
      <w:pPr>
        <w:numPr>
          <w:ilvl w:val="0"/>
          <w:numId w:val="5"/>
        </w:numPr>
        <w:tabs>
          <w:tab w:val="left" w:pos="783"/>
        </w:tabs>
        <w:spacing w:before="122"/>
        <w:ind w:left="782" w:hanging="222"/>
        <w:jc w:val="both"/>
        <w:rPr>
          <w:sz w:val="16"/>
          <w:szCs w:val="16"/>
        </w:rPr>
      </w:pPr>
      <w:r w:rsidRPr="000B1E59">
        <w:rPr>
          <w:sz w:val="16"/>
          <w:szCs w:val="16"/>
        </w:rPr>
        <w:t>Państwa dane nie będą przetwarzane w sposób zautomatyzowany, w tym również w formie</w:t>
      </w:r>
      <w:r w:rsidRPr="000B1E59">
        <w:rPr>
          <w:spacing w:val="-25"/>
          <w:sz w:val="16"/>
          <w:szCs w:val="16"/>
        </w:rPr>
        <w:t xml:space="preserve"> </w:t>
      </w:r>
      <w:r w:rsidRPr="000B1E59">
        <w:rPr>
          <w:sz w:val="16"/>
          <w:szCs w:val="16"/>
        </w:rPr>
        <w:t>profilowania.</w:t>
      </w:r>
    </w:p>
    <w:p w14:paraId="34492218" w14:textId="77777777" w:rsidR="00A70F5E" w:rsidRPr="000B1E59" w:rsidRDefault="00A70F5E" w:rsidP="00A70F5E">
      <w:pPr>
        <w:numPr>
          <w:ilvl w:val="0"/>
          <w:numId w:val="5"/>
        </w:numPr>
        <w:tabs>
          <w:tab w:val="left" w:pos="893"/>
        </w:tabs>
        <w:spacing w:before="119"/>
        <w:ind w:right="259" w:firstLine="341"/>
        <w:jc w:val="both"/>
        <w:rPr>
          <w:sz w:val="16"/>
          <w:szCs w:val="16"/>
        </w:rPr>
      </w:pPr>
      <w:r w:rsidRPr="000B1E59">
        <w:rPr>
          <w:sz w:val="16"/>
          <w:szCs w:val="16"/>
        </w:rPr>
        <w:t>Administrator nie przekazuje danych osobowych do państwa trzeciego lub organizacji międzynarodowych</w:t>
      </w:r>
    </w:p>
    <w:p w14:paraId="74ADCAFB" w14:textId="77777777" w:rsidR="00A70F5E" w:rsidRDefault="00A70F5E">
      <w:pPr>
        <w:ind w:left="1265"/>
        <w:rPr>
          <w:b/>
          <w:sz w:val="18"/>
        </w:rPr>
      </w:pPr>
    </w:p>
    <w:sectPr w:rsidR="00A70F5E">
      <w:pgSz w:w="11910" w:h="16840"/>
      <w:pgMar w:top="1920" w:right="740" w:bottom="28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0A6B" w14:textId="77777777" w:rsidR="00E851F4" w:rsidRDefault="00E851F4" w:rsidP="00A70F5E">
      <w:r>
        <w:separator/>
      </w:r>
    </w:p>
  </w:endnote>
  <w:endnote w:type="continuationSeparator" w:id="0">
    <w:p w14:paraId="698F28F2" w14:textId="77777777" w:rsidR="00E851F4" w:rsidRDefault="00E851F4" w:rsidP="00A7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98DF" w14:textId="77777777" w:rsidR="00E851F4" w:rsidRDefault="00E851F4" w:rsidP="00A70F5E">
      <w:r>
        <w:separator/>
      </w:r>
    </w:p>
  </w:footnote>
  <w:footnote w:type="continuationSeparator" w:id="0">
    <w:p w14:paraId="62A953FD" w14:textId="77777777" w:rsidR="00E851F4" w:rsidRDefault="00E851F4" w:rsidP="00A70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5B88" w14:textId="77777777" w:rsidR="00A70F5E" w:rsidRDefault="00A70F5E" w:rsidP="00A70F5E">
    <w:pPr>
      <w:pStyle w:val="Nagwek"/>
      <w:tabs>
        <w:tab w:val="clear" w:pos="4536"/>
        <w:tab w:val="clear" w:pos="9072"/>
        <w:tab w:val="left" w:pos="14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228B"/>
    <w:multiLevelType w:val="multilevel"/>
    <w:tmpl w:val="9F90F45E"/>
    <w:lvl w:ilvl="0">
      <w:start w:val="1"/>
      <w:numFmt w:val="decimal"/>
      <w:lvlText w:val="%1."/>
      <w:lvlJc w:val="left"/>
      <w:pPr>
        <w:ind w:left="1985" w:hanging="360"/>
      </w:pPr>
      <w:rPr>
        <w:rFonts w:ascii="Tahoma" w:eastAsia="Tahoma" w:hAnsi="Tahoma" w:cs="Tahoma" w:hint="default"/>
        <w:b w:val="0"/>
        <w:bCs w:val="0"/>
        <w:i w:val="0"/>
        <w:iCs w:val="0"/>
        <w:spacing w:val="0"/>
        <w:w w:val="93"/>
        <w:sz w:val="20"/>
        <w:szCs w:val="20"/>
        <w:lang w:val="pl-PL" w:eastAsia="en-US" w:bidi="ar-SA"/>
      </w:rPr>
    </w:lvl>
    <w:lvl w:ilvl="1">
      <w:start w:val="1"/>
      <w:numFmt w:val="decimal"/>
      <w:lvlText w:val="%1.%2"/>
      <w:lvlJc w:val="left"/>
      <w:pPr>
        <w:ind w:left="1979" w:hanging="355"/>
      </w:pPr>
      <w:rPr>
        <w:rFonts w:ascii="Tahoma" w:eastAsia="Tahoma" w:hAnsi="Tahoma" w:cs="Tahoma" w:hint="default"/>
        <w:b/>
        <w:bCs/>
        <w:i w:val="0"/>
        <w:iCs w:val="0"/>
        <w:spacing w:val="0"/>
        <w:w w:val="87"/>
        <w:sz w:val="20"/>
        <w:szCs w:val="20"/>
        <w:lang w:val="pl-PL" w:eastAsia="en-US" w:bidi="ar-SA"/>
      </w:rPr>
    </w:lvl>
    <w:lvl w:ilvl="2">
      <w:numFmt w:val="bullet"/>
      <w:lvlText w:val="•"/>
      <w:lvlJc w:val="left"/>
      <w:pPr>
        <w:ind w:left="3673" w:hanging="355"/>
      </w:pPr>
      <w:rPr>
        <w:rFonts w:hint="default"/>
        <w:lang w:val="pl-PL" w:eastAsia="en-US" w:bidi="ar-SA"/>
      </w:rPr>
    </w:lvl>
    <w:lvl w:ilvl="3">
      <w:numFmt w:val="bullet"/>
      <w:lvlText w:val="•"/>
      <w:lvlJc w:val="left"/>
      <w:pPr>
        <w:ind w:left="4519" w:hanging="355"/>
      </w:pPr>
      <w:rPr>
        <w:rFonts w:hint="default"/>
        <w:lang w:val="pl-PL" w:eastAsia="en-US" w:bidi="ar-SA"/>
      </w:rPr>
    </w:lvl>
    <w:lvl w:ilvl="4">
      <w:numFmt w:val="bullet"/>
      <w:lvlText w:val="•"/>
      <w:lvlJc w:val="left"/>
      <w:pPr>
        <w:ind w:left="5366" w:hanging="355"/>
      </w:pPr>
      <w:rPr>
        <w:rFonts w:hint="default"/>
        <w:lang w:val="pl-PL" w:eastAsia="en-US" w:bidi="ar-SA"/>
      </w:rPr>
    </w:lvl>
    <w:lvl w:ilvl="5">
      <w:numFmt w:val="bullet"/>
      <w:lvlText w:val="•"/>
      <w:lvlJc w:val="left"/>
      <w:pPr>
        <w:ind w:left="6213" w:hanging="355"/>
      </w:pPr>
      <w:rPr>
        <w:rFonts w:hint="default"/>
        <w:lang w:val="pl-PL" w:eastAsia="en-US" w:bidi="ar-SA"/>
      </w:rPr>
    </w:lvl>
    <w:lvl w:ilvl="6">
      <w:numFmt w:val="bullet"/>
      <w:lvlText w:val="•"/>
      <w:lvlJc w:val="left"/>
      <w:pPr>
        <w:ind w:left="7059" w:hanging="355"/>
      </w:pPr>
      <w:rPr>
        <w:rFonts w:hint="default"/>
        <w:lang w:val="pl-PL" w:eastAsia="en-US" w:bidi="ar-SA"/>
      </w:rPr>
    </w:lvl>
    <w:lvl w:ilvl="7">
      <w:numFmt w:val="bullet"/>
      <w:lvlText w:val="•"/>
      <w:lvlJc w:val="left"/>
      <w:pPr>
        <w:ind w:left="7906" w:hanging="355"/>
      </w:pPr>
      <w:rPr>
        <w:rFonts w:hint="default"/>
        <w:lang w:val="pl-PL" w:eastAsia="en-US" w:bidi="ar-SA"/>
      </w:rPr>
    </w:lvl>
    <w:lvl w:ilvl="8">
      <w:numFmt w:val="bullet"/>
      <w:lvlText w:val="•"/>
      <w:lvlJc w:val="left"/>
      <w:pPr>
        <w:ind w:left="8752" w:hanging="355"/>
      </w:pPr>
      <w:rPr>
        <w:rFonts w:hint="default"/>
        <w:lang w:val="pl-PL" w:eastAsia="en-US" w:bidi="ar-SA"/>
      </w:rPr>
    </w:lvl>
  </w:abstractNum>
  <w:abstractNum w:abstractNumId="1" w15:restartNumberingAfterBreak="0">
    <w:nsid w:val="136C42CA"/>
    <w:multiLevelType w:val="hybridMultilevel"/>
    <w:tmpl w:val="DF16F67A"/>
    <w:lvl w:ilvl="0" w:tplc="487AD18E">
      <w:numFmt w:val="bullet"/>
      <w:lvlText w:val=""/>
      <w:lvlJc w:val="left"/>
      <w:pPr>
        <w:ind w:left="1691" w:hanging="360"/>
      </w:pPr>
      <w:rPr>
        <w:rFonts w:ascii="Symbol" w:eastAsia="Symbol" w:hAnsi="Symbol" w:cs="Symbol" w:hint="default"/>
        <w:b w:val="0"/>
        <w:bCs w:val="0"/>
        <w:i w:val="0"/>
        <w:iCs w:val="0"/>
        <w:spacing w:val="0"/>
        <w:w w:val="100"/>
        <w:sz w:val="20"/>
        <w:szCs w:val="20"/>
        <w:lang w:val="pl-PL" w:eastAsia="en-US" w:bidi="ar-SA"/>
      </w:rPr>
    </w:lvl>
    <w:lvl w:ilvl="1" w:tplc="E962EDDC">
      <w:numFmt w:val="bullet"/>
      <w:lvlText w:val="•"/>
      <w:lvlJc w:val="left"/>
      <w:pPr>
        <w:ind w:left="2574" w:hanging="360"/>
      </w:pPr>
      <w:rPr>
        <w:rFonts w:hint="default"/>
        <w:lang w:val="pl-PL" w:eastAsia="en-US" w:bidi="ar-SA"/>
      </w:rPr>
    </w:lvl>
    <w:lvl w:ilvl="2" w:tplc="AA1221BC">
      <w:numFmt w:val="bullet"/>
      <w:lvlText w:val="•"/>
      <w:lvlJc w:val="left"/>
      <w:pPr>
        <w:ind w:left="3449" w:hanging="360"/>
      </w:pPr>
      <w:rPr>
        <w:rFonts w:hint="default"/>
        <w:lang w:val="pl-PL" w:eastAsia="en-US" w:bidi="ar-SA"/>
      </w:rPr>
    </w:lvl>
    <w:lvl w:ilvl="3" w:tplc="9A1EDE2E">
      <w:numFmt w:val="bullet"/>
      <w:lvlText w:val="•"/>
      <w:lvlJc w:val="left"/>
      <w:pPr>
        <w:ind w:left="4323" w:hanging="360"/>
      </w:pPr>
      <w:rPr>
        <w:rFonts w:hint="default"/>
        <w:lang w:val="pl-PL" w:eastAsia="en-US" w:bidi="ar-SA"/>
      </w:rPr>
    </w:lvl>
    <w:lvl w:ilvl="4" w:tplc="0710533A">
      <w:numFmt w:val="bullet"/>
      <w:lvlText w:val="•"/>
      <w:lvlJc w:val="left"/>
      <w:pPr>
        <w:ind w:left="5198" w:hanging="360"/>
      </w:pPr>
      <w:rPr>
        <w:rFonts w:hint="default"/>
        <w:lang w:val="pl-PL" w:eastAsia="en-US" w:bidi="ar-SA"/>
      </w:rPr>
    </w:lvl>
    <w:lvl w:ilvl="5" w:tplc="2858FBC4">
      <w:numFmt w:val="bullet"/>
      <w:lvlText w:val="•"/>
      <w:lvlJc w:val="left"/>
      <w:pPr>
        <w:ind w:left="6073" w:hanging="360"/>
      </w:pPr>
      <w:rPr>
        <w:rFonts w:hint="default"/>
        <w:lang w:val="pl-PL" w:eastAsia="en-US" w:bidi="ar-SA"/>
      </w:rPr>
    </w:lvl>
    <w:lvl w:ilvl="6" w:tplc="51E05B78">
      <w:numFmt w:val="bullet"/>
      <w:lvlText w:val="•"/>
      <w:lvlJc w:val="left"/>
      <w:pPr>
        <w:ind w:left="6947" w:hanging="360"/>
      </w:pPr>
      <w:rPr>
        <w:rFonts w:hint="default"/>
        <w:lang w:val="pl-PL" w:eastAsia="en-US" w:bidi="ar-SA"/>
      </w:rPr>
    </w:lvl>
    <w:lvl w:ilvl="7" w:tplc="A838095A">
      <w:numFmt w:val="bullet"/>
      <w:lvlText w:val="•"/>
      <w:lvlJc w:val="left"/>
      <w:pPr>
        <w:ind w:left="7822" w:hanging="360"/>
      </w:pPr>
      <w:rPr>
        <w:rFonts w:hint="default"/>
        <w:lang w:val="pl-PL" w:eastAsia="en-US" w:bidi="ar-SA"/>
      </w:rPr>
    </w:lvl>
    <w:lvl w:ilvl="8" w:tplc="0BAADD50">
      <w:numFmt w:val="bullet"/>
      <w:lvlText w:val="•"/>
      <w:lvlJc w:val="left"/>
      <w:pPr>
        <w:ind w:left="8696" w:hanging="360"/>
      </w:pPr>
      <w:rPr>
        <w:rFonts w:hint="default"/>
        <w:lang w:val="pl-PL" w:eastAsia="en-US" w:bidi="ar-SA"/>
      </w:rPr>
    </w:lvl>
  </w:abstractNum>
  <w:abstractNum w:abstractNumId="2" w15:restartNumberingAfterBreak="0">
    <w:nsid w:val="23750132"/>
    <w:multiLevelType w:val="hybridMultilevel"/>
    <w:tmpl w:val="FE1E54B2"/>
    <w:lvl w:ilvl="0" w:tplc="B8981B88">
      <w:start w:val="1"/>
      <w:numFmt w:val="decimal"/>
      <w:lvlText w:val="%1."/>
      <w:lvlJc w:val="left"/>
      <w:pPr>
        <w:ind w:left="220" w:hanging="221"/>
      </w:pPr>
      <w:rPr>
        <w:rFonts w:ascii="Times New Roman" w:eastAsia="Times New Roman" w:hAnsi="Times New Roman" w:cs="Times New Roman" w:hint="default"/>
        <w:w w:val="100"/>
        <w:sz w:val="22"/>
        <w:szCs w:val="22"/>
        <w:lang w:val="pl-PL" w:eastAsia="en-US" w:bidi="ar-SA"/>
      </w:rPr>
    </w:lvl>
    <w:lvl w:ilvl="1" w:tplc="89AC2F0C">
      <w:numFmt w:val="bullet"/>
      <w:lvlText w:val="•"/>
      <w:lvlJc w:val="left"/>
      <w:pPr>
        <w:ind w:left="1232" w:hanging="221"/>
      </w:pPr>
      <w:rPr>
        <w:rFonts w:hint="default"/>
        <w:lang w:val="pl-PL" w:eastAsia="en-US" w:bidi="ar-SA"/>
      </w:rPr>
    </w:lvl>
    <w:lvl w:ilvl="2" w:tplc="4AD2AC8C">
      <w:numFmt w:val="bullet"/>
      <w:lvlText w:val="•"/>
      <w:lvlJc w:val="left"/>
      <w:pPr>
        <w:ind w:left="2245" w:hanging="221"/>
      </w:pPr>
      <w:rPr>
        <w:rFonts w:hint="default"/>
        <w:lang w:val="pl-PL" w:eastAsia="en-US" w:bidi="ar-SA"/>
      </w:rPr>
    </w:lvl>
    <w:lvl w:ilvl="3" w:tplc="1AC6698A">
      <w:numFmt w:val="bullet"/>
      <w:lvlText w:val="•"/>
      <w:lvlJc w:val="left"/>
      <w:pPr>
        <w:ind w:left="3257" w:hanging="221"/>
      </w:pPr>
      <w:rPr>
        <w:rFonts w:hint="default"/>
        <w:lang w:val="pl-PL" w:eastAsia="en-US" w:bidi="ar-SA"/>
      </w:rPr>
    </w:lvl>
    <w:lvl w:ilvl="4" w:tplc="6C1AABD4">
      <w:numFmt w:val="bullet"/>
      <w:lvlText w:val="•"/>
      <w:lvlJc w:val="left"/>
      <w:pPr>
        <w:ind w:left="4270" w:hanging="221"/>
      </w:pPr>
      <w:rPr>
        <w:rFonts w:hint="default"/>
        <w:lang w:val="pl-PL" w:eastAsia="en-US" w:bidi="ar-SA"/>
      </w:rPr>
    </w:lvl>
    <w:lvl w:ilvl="5" w:tplc="535C462E">
      <w:numFmt w:val="bullet"/>
      <w:lvlText w:val="•"/>
      <w:lvlJc w:val="left"/>
      <w:pPr>
        <w:ind w:left="5283" w:hanging="221"/>
      </w:pPr>
      <w:rPr>
        <w:rFonts w:hint="default"/>
        <w:lang w:val="pl-PL" w:eastAsia="en-US" w:bidi="ar-SA"/>
      </w:rPr>
    </w:lvl>
    <w:lvl w:ilvl="6" w:tplc="C4E06728">
      <w:numFmt w:val="bullet"/>
      <w:lvlText w:val="•"/>
      <w:lvlJc w:val="left"/>
      <w:pPr>
        <w:ind w:left="6295" w:hanging="221"/>
      </w:pPr>
      <w:rPr>
        <w:rFonts w:hint="default"/>
        <w:lang w:val="pl-PL" w:eastAsia="en-US" w:bidi="ar-SA"/>
      </w:rPr>
    </w:lvl>
    <w:lvl w:ilvl="7" w:tplc="D848F0B2">
      <w:numFmt w:val="bullet"/>
      <w:lvlText w:val="•"/>
      <w:lvlJc w:val="left"/>
      <w:pPr>
        <w:ind w:left="7308" w:hanging="221"/>
      </w:pPr>
      <w:rPr>
        <w:rFonts w:hint="default"/>
        <w:lang w:val="pl-PL" w:eastAsia="en-US" w:bidi="ar-SA"/>
      </w:rPr>
    </w:lvl>
    <w:lvl w:ilvl="8" w:tplc="82E2763C">
      <w:numFmt w:val="bullet"/>
      <w:lvlText w:val="•"/>
      <w:lvlJc w:val="left"/>
      <w:pPr>
        <w:ind w:left="8321" w:hanging="221"/>
      </w:pPr>
      <w:rPr>
        <w:rFonts w:hint="default"/>
        <w:lang w:val="pl-PL" w:eastAsia="en-US" w:bidi="ar-SA"/>
      </w:rPr>
    </w:lvl>
  </w:abstractNum>
  <w:abstractNum w:abstractNumId="3" w15:restartNumberingAfterBreak="0">
    <w:nsid w:val="6D843D9E"/>
    <w:multiLevelType w:val="hybridMultilevel"/>
    <w:tmpl w:val="0B32E624"/>
    <w:lvl w:ilvl="0" w:tplc="B21203F0">
      <w:start w:val="1"/>
      <w:numFmt w:val="decimal"/>
      <w:lvlText w:val="%1."/>
      <w:lvlJc w:val="left"/>
      <w:pPr>
        <w:ind w:left="1691" w:hanging="360"/>
      </w:pPr>
      <w:rPr>
        <w:rFonts w:ascii="Tahoma" w:eastAsia="Tahoma" w:hAnsi="Tahoma" w:cs="Tahoma" w:hint="default"/>
        <w:b w:val="0"/>
        <w:bCs w:val="0"/>
        <w:i w:val="0"/>
        <w:iCs w:val="0"/>
        <w:spacing w:val="0"/>
        <w:w w:val="93"/>
        <w:sz w:val="20"/>
        <w:szCs w:val="20"/>
        <w:lang w:val="pl-PL" w:eastAsia="en-US" w:bidi="ar-SA"/>
      </w:rPr>
    </w:lvl>
    <w:lvl w:ilvl="1" w:tplc="8B36107C">
      <w:start w:val="1"/>
      <w:numFmt w:val="lowerLetter"/>
      <w:lvlText w:val="%2)"/>
      <w:lvlJc w:val="left"/>
      <w:pPr>
        <w:ind w:left="1691" w:hanging="360"/>
      </w:pPr>
      <w:rPr>
        <w:rFonts w:ascii="Tahoma" w:eastAsia="Tahoma" w:hAnsi="Tahoma" w:cs="Tahoma" w:hint="default"/>
        <w:b w:val="0"/>
        <w:bCs w:val="0"/>
        <w:i w:val="0"/>
        <w:iCs w:val="0"/>
        <w:spacing w:val="0"/>
        <w:w w:val="88"/>
        <w:sz w:val="20"/>
        <w:szCs w:val="20"/>
        <w:lang w:val="pl-PL" w:eastAsia="en-US" w:bidi="ar-SA"/>
      </w:rPr>
    </w:lvl>
    <w:lvl w:ilvl="2" w:tplc="B824AE06">
      <w:numFmt w:val="bullet"/>
      <w:lvlText w:val=""/>
      <w:lvlJc w:val="left"/>
      <w:pPr>
        <w:ind w:left="2116" w:hanging="360"/>
      </w:pPr>
      <w:rPr>
        <w:rFonts w:ascii="Symbol" w:eastAsia="Symbol" w:hAnsi="Symbol" w:cs="Symbol" w:hint="default"/>
        <w:b w:val="0"/>
        <w:bCs w:val="0"/>
        <w:i w:val="0"/>
        <w:iCs w:val="0"/>
        <w:spacing w:val="0"/>
        <w:w w:val="100"/>
        <w:sz w:val="20"/>
        <w:szCs w:val="20"/>
        <w:lang w:val="pl-PL" w:eastAsia="en-US" w:bidi="ar-SA"/>
      </w:rPr>
    </w:lvl>
    <w:lvl w:ilvl="3" w:tplc="BB6A4EA6">
      <w:numFmt w:val="bullet"/>
      <w:lvlText w:val="•"/>
      <w:lvlJc w:val="left"/>
      <w:pPr>
        <w:ind w:left="3970" w:hanging="360"/>
      </w:pPr>
      <w:rPr>
        <w:rFonts w:hint="default"/>
        <w:lang w:val="pl-PL" w:eastAsia="en-US" w:bidi="ar-SA"/>
      </w:rPr>
    </w:lvl>
    <w:lvl w:ilvl="4" w:tplc="CFCEBD08">
      <w:numFmt w:val="bullet"/>
      <w:lvlText w:val="•"/>
      <w:lvlJc w:val="left"/>
      <w:pPr>
        <w:ind w:left="4895" w:hanging="360"/>
      </w:pPr>
      <w:rPr>
        <w:rFonts w:hint="default"/>
        <w:lang w:val="pl-PL" w:eastAsia="en-US" w:bidi="ar-SA"/>
      </w:rPr>
    </w:lvl>
    <w:lvl w:ilvl="5" w:tplc="564E8312">
      <w:numFmt w:val="bullet"/>
      <w:lvlText w:val="•"/>
      <w:lvlJc w:val="left"/>
      <w:pPr>
        <w:ind w:left="5820" w:hanging="360"/>
      </w:pPr>
      <w:rPr>
        <w:rFonts w:hint="default"/>
        <w:lang w:val="pl-PL" w:eastAsia="en-US" w:bidi="ar-SA"/>
      </w:rPr>
    </w:lvl>
    <w:lvl w:ilvl="6" w:tplc="E5E401A8">
      <w:numFmt w:val="bullet"/>
      <w:lvlText w:val="•"/>
      <w:lvlJc w:val="left"/>
      <w:pPr>
        <w:ind w:left="6745" w:hanging="360"/>
      </w:pPr>
      <w:rPr>
        <w:rFonts w:hint="default"/>
        <w:lang w:val="pl-PL" w:eastAsia="en-US" w:bidi="ar-SA"/>
      </w:rPr>
    </w:lvl>
    <w:lvl w:ilvl="7" w:tplc="E83CD254">
      <w:numFmt w:val="bullet"/>
      <w:lvlText w:val="•"/>
      <w:lvlJc w:val="left"/>
      <w:pPr>
        <w:ind w:left="7670" w:hanging="360"/>
      </w:pPr>
      <w:rPr>
        <w:rFonts w:hint="default"/>
        <w:lang w:val="pl-PL" w:eastAsia="en-US" w:bidi="ar-SA"/>
      </w:rPr>
    </w:lvl>
    <w:lvl w:ilvl="8" w:tplc="6DA82D22">
      <w:numFmt w:val="bullet"/>
      <w:lvlText w:val="•"/>
      <w:lvlJc w:val="left"/>
      <w:pPr>
        <w:ind w:left="8595" w:hanging="360"/>
      </w:pPr>
      <w:rPr>
        <w:rFonts w:hint="default"/>
        <w:lang w:val="pl-PL" w:eastAsia="en-US" w:bidi="ar-SA"/>
      </w:rPr>
    </w:lvl>
  </w:abstractNum>
  <w:abstractNum w:abstractNumId="4" w15:restartNumberingAfterBreak="0">
    <w:nsid w:val="7DC076A3"/>
    <w:multiLevelType w:val="hybridMultilevel"/>
    <w:tmpl w:val="45F8B6C6"/>
    <w:lvl w:ilvl="0" w:tplc="80A8303C">
      <w:start w:val="1"/>
      <w:numFmt w:val="decimal"/>
      <w:lvlText w:val="%1)"/>
      <w:lvlJc w:val="left"/>
      <w:pPr>
        <w:ind w:left="573" w:hanging="241"/>
      </w:pPr>
      <w:rPr>
        <w:rFonts w:ascii="Times New Roman" w:eastAsia="Times New Roman" w:hAnsi="Times New Roman" w:cs="Times New Roman" w:hint="default"/>
        <w:w w:val="100"/>
        <w:sz w:val="22"/>
        <w:szCs w:val="22"/>
        <w:lang w:val="pl-PL" w:eastAsia="en-US" w:bidi="ar-SA"/>
      </w:rPr>
    </w:lvl>
    <w:lvl w:ilvl="1" w:tplc="DADCC21C">
      <w:start w:val="1"/>
      <w:numFmt w:val="lowerLetter"/>
      <w:lvlText w:val="%2)"/>
      <w:lvlJc w:val="left"/>
      <w:pPr>
        <w:ind w:left="789" w:hanging="228"/>
      </w:pPr>
      <w:rPr>
        <w:rFonts w:ascii="Times New Roman" w:eastAsia="Times New Roman" w:hAnsi="Times New Roman" w:cs="Times New Roman" w:hint="default"/>
        <w:w w:val="100"/>
        <w:sz w:val="22"/>
        <w:szCs w:val="22"/>
        <w:lang w:val="pl-PL" w:eastAsia="en-US" w:bidi="ar-SA"/>
      </w:rPr>
    </w:lvl>
    <w:lvl w:ilvl="2" w:tplc="4E00CAE4">
      <w:numFmt w:val="bullet"/>
      <w:lvlText w:val="•"/>
      <w:lvlJc w:val="left"/>
      <w:pPr>
        <w:ind w:left="1842" w:hanging="228"/>
      </w:pPr>
      <w:rPr>
        <w:rFonts w:hint="default"/>
        <w:lang w:val="pl-PL" w:eastAsia="en-US" w:bidi="ar-SA"/>
      </w:rPr>
    </w:lvl>
    <w:lvl w:ilvl="3" w:tplc="323CA3AC">
      <w:numFmt w:val="bullet"/>
      <w:lvlText w:val="•"/>
      <w:lvlJc w:val="left"/>
      <w:pPr>
        <w:ind w:left="2905" w:hanging="228"/>
      </w:pPr>
      <w:rPr>
        <w:rFonts w:hint="default"/>
        <w:lang w:val="pl-PL" w:eastAsia="en-US" w:bidi="ar-SA"/>
      </w:rPr>
    </w:lvl>
    <w:lvl w:ilvl="4" w:tplc="A990A028">
      <w:numFmt w:val="bullet"/>
      <w:lvlText w:val="•"/>
      <w:lvlJc w:val="left"/>
      <w:pPr>
        <w:ind w:left="3968" w:hanging="228"/>
      </w:pPr>
      <w:rPr>
        <w:rFonts w:hint="default"/>
        <w:lang w:val="pl-PL" w:eastAsia="en-US" w:bidi="ar-SA"/>
      </w:rPr>
    </w:lvl>
    <w:lvl w:ilvl="5" w:tplc="B9FEF798">
      <w:numFmt w:val="bullet"/>
      <w:lvlText w:val="•"/>
      <w:lvlJc w:val="left"/>
      <w:pPr>
        <w:ind w:left="5031" w:hanging="228"/>
      </w:pPr>
      <w:rPr>
        <w:rFonts w:hint="default"/>
        <w:lang w:val="pl-PL" w:eastAsia="en-US" w:bidi="ar-SA"/>
      </w:rPr>
    </w:lvl>
    <w:lvl w:ilvl="6" w:tplc="0570F094">
      <w:numFmt w:val="bullet"/>
      <w:lvlText w:val="•"/>
      <w:lvlJc w:val="left"/>
      <w:pPr>
        <w:ind w:left="6094" w:hanging="228"/>
      </w:pPr>
      <w:rPr>
        <w:rFonts w:hint="default"/>
        <w:lang w:val="pl-PL" w:eastAsia="en-US" w:bidi="ar-SA"/>
      </w:rPr>
    </w:lvl>
    <w:lvl w:ilvl="7" w:tplc="0CC075DC">
      <w:numFmt w:val="bullet"/>
      <w:lvlText w:val="•"/>
      <w:lvlJc w:val="left"/>
      <w:pPr>
        <w:ind w:left="7157" w:hanging="228"/>
      </w:pPr>
      <w:rPr>
        <w:rFonts w:hint="default"/>
        <w:lang w:val="pl-PL" w:eastAsia="en-US" w:bidi="ar-SA"/>
      </w:rPr>
    </w:lvl>
    <w:lvl w:ilvl="8" w:tplc="EE7EF846">
      <w:numFmt w:val="bullet"/>
      <w:lvlText w:val="•"/>
      <w:lvlJc w:val="left"/>
      <w:pPr>
        <w:ind w:left="8220" w:hanging="228"/>
      </w:pPr>
      <w:rPr>
        <w:rFonts w:hint="default"/>
        <w:lang w:val="pl-PL" w:eastAsia="en-US" w:bidi="ar-SA"/>
      </w:rPr>
    </w:lvl>
  </w:abstractNum>
  <w:num w:numId="1" w16cid:durableId="315037311">
    <w:abstractNumId w:val="0"/>
  </w:num>
  <w:num w:numId="2" w16cid:durableId="1406419108">
    <w:abstractNumId w:val="1"/>
  </w:num>
  <w:num w:numId="3" w16cid:durableId="1233857102">
    <w:abstractNumId w:val="3"/>
  </w:num>
  <w:num w:numId="4" w16cid:durableId="1557088481">
    <w:abstractNumId w:val="4"/>
  </w:num>
  <w:num w:numId="5" w16cid:durableId="14766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BF"/>
    <w:rsid w:val="000D46E1"/>
    <w:rsid w:val="000E03D9"/>
    <w:rsid w:val="003B703A"/>
    <w:rsid w:val="004A0190"/>
    <w:rsid w:val="007376BF"/>
    <w:rsid w:val="00932BB0"/>
    <w:rsid w:val="00A70F5E"/>
    <w:rsid w:val="00B618BF"/>
    <w:rsid w:val="00C46859"/>
    <w:rsid w:val="00C629D2"/>
    <w:rsid w:val="00D955E2"/>
    <w:rsid w:val="00DD55E8"/>
    <w:rsid w:val="00E85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06E6"/>
  <w15:docId w15:val="{C0D425FE-D13C-42A6-AB07-48CDF3C9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65"/>
    </w:pPr>
    <w:rPr>
      <w:sz w:val="20"/>
      <w:szCs w:val="20"/>
    </w:rPr>
  </w:style>
  <w:style w:type="paragraph" w:styleId="Akapitzlist">
    <w:name w:val="List Paragraph"/>
    <w:basedOn w:val="Normalny"/>
    <w:uiPriority w:val="1"/>
    <w:qFormat/>
    <w:pPr>
      <w:ind w:left="2115" w:hanging="360"/>
    </w:pPr>
  </w:style>
  <w:style w:type="paragraph" w:customStyle="1" w:styleId="TableParagraph">
    <w:name w:val="Table Paragraph"/>
    <w:basedOn w:val="Normalny"/>
    <w:uiPriority w:val="1"/>
    <w:qFormat/>
    <w:pPr>
      <w:spacing w:line="263" w:lineRule="exact"/>
      <w:ind w:left="108"/>
    </w:pPr>
  </w:style>
  <w:style w:type="paragraph" w:styleId="Tekstdymka">
    <w:name w:val="Balloon Text"/>
    <w:basedOn w:val="Normalny"/>
    <w:link w:val="TekstdymkaZnak"/>
    <w:uiPriority w:val="99"/>
    <w:semiHidden/>
    <w:unhideWhenUsed/>
    <w:rsid w:val="00A70F5E"/>
    <w:rPr>
      <w:sz w:val="16"/>
      <w:szCs w:val="16"/>
    </w:rPr>
  </w:style>
  <w:style w:type="character" w:customStyle="1" w:styleId="TekstdymkaZnak">
    <w:name w:val="Tekst dymka Znak"/>
    <w:basedOn w:val="Domylnaczcionkaakapitu"/>
    <w:link w:val="Tekstdymka"/>
    <w:uiPriority w:val="99"/>
    <w:semiHidden/>
    <w:rsid w:val="00A70F5E"/>
    <w:rPr>
      <w:rFonts w:ascii="Tahoma" w:eastAsia="Tahoma" w:hAnsi="Tahoma" w:cs="Tahoma"/>
      <w:sz w:val="16"/>
      <w:szCs w:val="16"/>
      <w:lang w:val="pl-PL"/>
    </w:rPr>
  </w:style>
  <w:style w:type="paragraph" w:styleId="Nagwek">
    <w:name w:val="header"/>
    <w:basedOn w:val="Normalny"/>
    <w:link w:val="NagwekZnak"/>
    <w:uiPriority w:val="99"/>
    <w:unhideWhenUsed/>
    <w:rsid w:val="00A70F5E"/>
    <w:pPr>
      <w:tabs>
        <w:tab w:val="center" w:pos="4536"/>
        <w:tab w:val="right" w:pos="9072"/>
      </w:tabs>
    </w:pPr>
  </w:style>
  <w:style w:type="character" w:customStyle="1" w:styleId="NagwekZnak">
    <w:name w:val="Nagłówek Znak"/>
    <w:basedOn w:val="Domylnaczcionkaakapitu"/>
    <w:link w:val="Nagwek"/>
    <w:uiPriority w:val="99"/>
    <w:rsid w:val="00A70F5E"/>
    <w:rPr>
      <w:rFonts w:ascii="Tahoma" w:eastAsia="Tahoma" w:hAnsi="Tahoma" w:cs="Tahoma"/>
      <w:lang w:val="pl-PL"/>
    </w:rPr>
  </w:style>
  <w:style w:type="paragraph" w:styleId="Stopka">
    <w:name w:val="footer"/>
    <w:basedOn w:val="Normalny"/>
    <w:link w:val="StopkaZnak"/>
    <w:uiPriority w:val="99"/>
    <w:unhideWhenUsed/>
    <w:rsid w:val="00A70F5E"/>
    <w:pPr>
      <w:tabs>
        <w:tab w:val="center" w:pos="4536"/>
        <w:tab w:val="right" w:pos="9072"/>
      </w:tabs>
    </w:pPr>
  </w:style>
  <w:style w:type="character" w:customStyle="1" w:styleId="StopkaZnak">
    <w:name w:val="Stopka Znak"/>
    <w:basedOn w:val="Domylnaczcionkaakapitu"/>
    <w:link w:val="Stopka"/>
    <w:uiPriority w:val="99"/>
    <w:rsid w:val="00A70F5E"/>
    <w:rPr>
      <w:rFonts w:ascii="Tahoma" w:eastAsia="Tahoma" w:hAnsi="Tahoma" w:cs="Tahom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E622-3F10-41E7-8A32-04D6B379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958</Words>
  <Characters>5749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Uniwersalny szablondepartamentu/biura kolor</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Uniwersalny szablondepartamentu/biura kolor</dc:title>
  <dc:creator>Praca</dc:creator>
  <cp:keywords>PL, KOLOR</cp:keywords>
  <cp:lastModifiedBy>Praca</cp:lastModifiedBy>
  <cp:revision>2</cp:revision>
  <dcterms:created xsi:type="dcterms:W3CDTF">2024-01-16T11:52:00Z</dcterms:created>
  <dcterms:modified xsi:type="dcterms:W3CDTF">2024-01-16T11:52:00Z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Office Word</vt:lpwstr>
  </property>
  <property fmtid="{D5CDD505-2E9C-101B-9397-08002B2CF9AE}" pid="4" name="LastSaved">
    <vt:filetime>2024-01-16T00:00:00Z</vt:filetime>
  </property>
  <property fmtid="{D5CDD505-2E9C-101B-9397-08002B2CF9AE}" pid="5" name="Producer">
    <vt:lpwstr>Aspose.Words for .NET 16.1.0.0</vt:lpwstr>
  </property>
</Properties>
</file>