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D02F" w14:textId="77777777"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14:paraId="659A4734" w14:textId="77777777" w:rsidR="00EC5E2D" w:rsidRPr="003C4758" w:rsidRDefault="007D40CC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FORMULARZ OFERTOWY</w:t>
      </w:r>
      <w:r w:rsidR="00EC5E2D" w:rsidRPr="006D6D22">
        <w:rPr>
          <w:rFonts w:asciiTheme="minorHAnsi" w:hAnsiTheme="minorHAnsi" w:cstheme="minorHAnsi"/>
          <w:b/>
          <w:bCs/>
          <w:sz w:val="22"/>
        </w:rPr>
        <w:t xml:space="preserve"> 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239"/>
        <w:gridCol w:w="2618"/>
        <w:gridCol w:w="1340"/>
        <w:gridCol w:w="2348"/>
      </w:tblGrid>
      <w:tr w:rsidR="00EC5E2D" w:rsidRPr="006D6D22" w14:paraId="38969CC9" w14:textId="77777777" w:rsidTr="00657464">
        <w:trPr>
          <w:cantSplit/>
          <w:trHeight w:val="1240"/>
        </w:trPr>
        <w:tc>
          <w:tcPr>
            <w:tcW w:w="3164" w:type="dxa"/>
            <w:vAlign w:val="center"/>
          </w:tcPr>
          <w:p w14:paraId="6AAA9591" w14:textId="77777777"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4"/>
            <w:vAlign w:val="center"/>
          </w:tcPr>
          <w:p w14:paraId="2D38C94C" w14:textId="77777777" w:rsidR="00A6301C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O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dbiór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,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 xml:space="preserve"> transport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>przekazanie do wskazanej przez Zamawiającego</w:t>
            </w:r>
          </w:p>
          <w:p w14:paraId="768F387B" w14:textId="77777777" w:rsidR="00A6301C" w:rsidRPr="00963F2E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 xml:space="preserve">Instalacji Komunalnej odebranych odpadów komunalnych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z nieruchomości zamieszkałych oraz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 niezamieszkałych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,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położonych na terenie Gminy Wielka Nieszawka</w:t>
            </w:r>
          </w:p>
          <w:p w14:paraId="6F76B8A6" w14:textId="77777777" w:rsidR="00EC5E2D" w:rsidRPr="006D6D22" w:rsidRDefault="00EC5E2D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</w:p>
        </w:tc>
      </w:tr>
      <w:tr w:rsidR="00EC5E2D" w:rsidRPr="006D6D22" w14:paraId="12AA40AE" w14:textId="77777777" w:rsidTr="00657464">
        <w:trPr>
          <w:cantSplit/>
          <w:trHeight w:val="734"/>
        </w:trPr>
        <w:tc>
          <w:tcPr>
            <w:tcW w:w="3164" w:type="dxa"/>
            <w:vAlign w:val="center"/>
          </w:tcPr>
          <w:p w14:paraId="050994D4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9F3945" w14:textId="77777777"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14:paraId="0664E503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4"/>
          </w:tcPr>
          <w:p w14:paraId="67B24881" w14:textId="77777777" w:rsidR="00EC5E2D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Wielka Nieszawka</w:t>
            </w:r>
          </w:p>
          <w:p w14:paraId="3D946158" w14:textId="77777777" w:rsidR="00244ADA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Toruńska 12</w:t>
            </w:r>
          </w:p>
          <w:p w14:paraId="006736B4" w14:textId="77777777" w:rsidR="00244ADA" w:rsidRPr="006D6D22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87-165 Cierpice</w:t>
            </w:r>
          </w:p>
        </w:tc>
      </w:tr>
      <w:tr w:rsidR="00EC5E2D" w:rsidRPr="006D6D22" w14:paraId="75071C6C" w14:textId="77777777" w:rsidTr="00657464">
        <w:trPr>
          <w:cantSplit/>
          <w:trHeight w:val="2254"/>
        </w:trPr>
        <w:tc>
          <w:tcPr>
            <w:tcW w:w="3164" w:type="dxa"/>
          </w:tcPr>
          <w:p w14:paraId="288009E9" w14:textId="77777777"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14:paraId="5309086A" w14:textId="77777777"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C94B595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  <w:p w14:paraId="1006DE43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14:paraId="72896E9A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  <w:proofErr w:type="spellEnd"/>
          </w:p>
          <w:p w14:paraId="1D6507FA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Numertelefonu</w:t>
            </w:r>
            <w:proofErr w:type="spellEnd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/ fax</w:t>
            </w:r>
          </w:p>
          <w:p w14:paraId="47EFC960" w14:textId="77777777"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  <w:p w14:paraId="550D539F" w14:textId="77777777"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  <w:proofErr w:type="spellEnd"/>
          </w:p>
        </w:tc>
        <w:tc>
          <w:tcPr>
            <w:tcW w:w="6545" w:type="dxa"/>
            <w:gridSpan w:val="4"/>
          </w:tcPr>
          <w:p w14:paraId="7B4DDC3D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14:paraId="02F127C6" w14:textId="77777777" w:rsidTr="00657464">
        <w:trPr>
          <w:cantSplit/>
          <w:trHeight w:val="452"/>
        </w:trPr>
        <w:tc>
          <w:tcPr>
            <w:tcW w:w="3164" w:type="dxa"/>
            <w:vAlign w:val="center"/>
          </w:tcPr>
          <w:p w14:paraId="2CDA5CA3" w14:textId="77777777"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5020A75D" w14:textId="77777777"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0FC185F0" w14:textId="77777777"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4"/>
          </w:tcPr>
          <w:p w14:paraId="0E3BF1ED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2CBCCB3E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61CDE190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32533B90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3E20CC85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0B52CF8E" w14:textId="77777777"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14:paraId="0FC61573" w14:textId="77777777" w:rsidTr="00657464">
        <w:trPr>
          <w:cantSplit/>
          <w:trHeight w:val="1607"/>
        </w:trPr>
        <w:tc>
          <w:tcPr>
            <w:tcW w:w="9709" w:type="dxa"/>
            <w:gridSpan w:val="5"/>
            <w:vAlign w:val="center"/>
          </w:tcPr>
          <w:p w14:paraId="788F7858" w14:textId="77777777"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lastRenderedPageBreak/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</w:t>
            </w:r>
            <w:r w:rsidR="001D1029">
              <w:rPr>
                <w:rFonts w:asciiTheme="minorHAnsi" w:hAnsiTheme="minorHAnsi" w:cstheme="minorHAnsi"/>
                <w:b/>
              </w:rPr>
              <w:t xml:space="preserve"> </w:t>
            </w:r>
            <w:r w:rsidR="001D7E05" w:rsidRPr="00BE24A0">
              <w:rPr>
                <w:rFonts w:asciiTheme="minorHAnsi" w:hAnsiTheme="minorHAnsi" w:cstheme="minorHAnsi"/>
                <w:b/>
              </w:rPr>
              <w:t>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3308C8A0" w14:textId="77777777" w:rsidR="002C69C2" w:rsidRDefault="006919D6" w:rsidP="006919D6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/>
              <w:ind w:left="568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za odbiór odpadów komunalnych od mieszkańców Gminy Wielka Nieszawka: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1098"/>
              <w:gridCol w:w="1275"/>
              <w:gridCol w:w="1134"/>
              <w:gridCol w:w="1418"/>
              <w:gridCol w:w="1134"/>
              <w:gridCol w:w="1235"/>
            </w:tblGrid>
            <w:tr w:rsidR="006919D6" w:rsidRPr="006919D6" w14:paraId="4AF058B6" w14:textId="77777777" w:rsidTr="0071753E">
              <w:trPr>
                <w:trHeight w:val="195"/>
              </w:trPr>
              <w:tc>
                <w:tcPr>
                  <w:tcW w:w="2346" w:type="dxa"/>
                  <w:vMerge w:val="restart"/>
                  <w:vAlign w:val="center"/>
                </w:tcPr>
                <w:p w14:paraId="730567E1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Rodzaj odpadu</w:t>
                  </w:r>
                </w:p>
                <w:p w14:paraId="316F2710" w14:textId="77777777"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98" w:type="dxa"/>
                  <w:vMerge w:val="restart"/>
                  <w:vAlign w:val="center"/>
                </w:tcPr>
                <w:p w14:paraId="103A6243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2AD868D3" w14:textId="3480AA3E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Cena jednostkowa za odbiór odpadów komunalnych w 202</w:t>
                  </w:r>
                  <w:r w:rsid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r.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4B3A413E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Szacowana ilość odpadów w zakresie wykonania danej usługi</w:t>
                  </w:r>
                </w:p>
              </w:tc>
              <w:tc>
                <w:tcPr>
                  <w:tcW w:w="2369" w:type="dxa"/>
                  <w:gridSpan w:val="2"/>
                  <w:vAlign w:val="center"/>
                </w:tcPr>
                <w:p w14:paraId="14E5B228" w14:textId="4644E3A2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Cena łączna za odbiór odpadów komunalnych w 202</w:t>
                  </w:r>
                  <w:r w:rsid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r. </w:t>
                  </w:r>
                </w:p>
              </w:tc>
            </w:tr>
            <w:tr w:rsidR="006919D6" w:rsidRPr="006919D6" w14:paraId="5DB18A1B" w14:textId="77777777" w:rsidTr="0071753E">
              <w:trPr>
                <w:trHeight w:val="180"/>
              </w:trPr>
              <w:tc>
                <w:tcPr>
                  <w:tcW w:w="2346" w:type="dxa"/>
                  <w:vMerge/>
                  <w:vAlign w:val="center"/>
                </w:tcPr>
                <w:p w14:paraId="01881018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98" w:type="dxa"/>
                  <w:vMerge/>
                  <w:vAlign w:val="center"/>
                </w:tcPr>
                <w:p w14:paraId="5BDE1141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148CEB7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2F4190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Brutto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CF2E72F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9BE6EA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235" w:type="dxa"/>
                  <w:vAlign w:val="center"/>
                </w:tcPr>
                <w:p w14:paraId="10F68DFB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Brutto</w:t>
                  </w:r>
                </w:p>
              </w:tc>
            </w:tr>
            <w:tr w:rsidR="006919D6" w:rsidRPr="006919D6" w14:paraId="542D9567" w14:textId="77777777" w:rsidTr="0071753E">
              <w:tc>
                <w:tcPr>
                  <w:tcW w:w="2346" w:type="dxa"/>
                  <w:vAlign w:val="center"/>
                </w:tcPr>
                <w:p w14:paraId="7F0C2949" w14:textId="77777777"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Niesegregowane (zmieszane) odpady komunalne -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1098E2EA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</w:tcPr>
                <w:p w14:paraId="5445D531" w14:textId="77777777" w:rsidR="006919D6" w:rsidRPr="006919D6" w:rsidRDefault="006919D6" w:rsidP="00924185">
                  <w:pPr>
                    <w:spacing w:after="200" w:line="276" w:lineRule="auto"/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14:paraId="16109CC2" w14:textId="77777777" w:rsidR="006919D6" w:rsidRPr="006919D6" w:rsidRDefault="006919D6" w:rsidP="00924185">
                  <w:pPr>
                    <w:spacing w:after="200"/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65A7DCB" w14:textId="7B74081B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1191,00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989AE1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017A842E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6617F248" w14:textId="77777777" w:rsidTr="0071753E">
              <w:trPr>
                <w:trHeight w:val="1343"/>
              </w:trPr>
              <w:tc>
                <w:tcPr>
                  <w:tcW w:w="2346" w:type="dxa"/>
                  <w:vAlign w:val="center"/>
                </w:tcPr>
                <w:p w14:paraId="73C96F33" w14:textId="3DA0A7AE" w:rsidR="006919D6" w:rsidRPr="006919D6" w:rsidRDefault="009D4A8D" w:rsidP="0092418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Opakowania z tworzyw sztucznych</w:t>
                  </w:r>
                  <w:r w:rsidR="006919D6"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11BBFA95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7388CDC3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24AB56A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71E7BD9" w14:textId="00F2F48C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142,00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821398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743666F0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79F47D0D" w14:textId="77777777" w:rsidTr="0071753E">
              <w:trPr>
                <w:trHeight w:val="1221"/>
              </w:trPr>
              <w:tc>
                <w:tcPr>
                  <w:tcW w:w="2346" w:type="dxa"/>
                  <w:vAlign w:val="center"/>
                </w:tcPr>
                <w:p w14:paraId="3FB69FFA" w14:textId="71676E7E" w:rsidR="006919D6" w:rsidRPr="006919D6" w:rsidRDefault="009D4A8D" w:rsidP="0092418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Opakowania ze szkła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5C242245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  <w:p w14:paraId="714392D8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8656A3F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A9BD70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D567A1" w14:textId="5D7091C0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99,00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F53B5F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EF3619D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5A05E2D9" w14:textId="77777777" w:rsidTr="0071753E">
              <w:tc>
                <w:tcPr>
                  <w:tcW w:w="2346" w:type="dxa"/>
                  <w:vAlign w:val="center"/>
                </w:tcPr>
                <w:p w14:paraId="336E64B1" w14:textId="6CA4EF56" w:rsidR="006919D6" w:rsidRPr="006919D6" w:rsidRDefault="009D4A8D" w:rsidP="0092418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Zmieszane odpady z remontów i demontażu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od mieszkańców</w:t>
                  </w:r>
                  <w:r w:rsidR="006919D6"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98" w:type="dxa"/>
                  <w:vAlign w:val="center"/>
                </w:tcPr>
                <w:p w14:paraId="2D19B5A4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5A182A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5DD6F3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80C245C" w14:textId="6AA4133A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DBAF78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3AE76476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D4A8D" w:rsidRPr="006919D6" w14:paraId="182B22BE" w14:textId="77777777" w:rsidTr="0071753E">
              <w:tc>
                <w:tcPr>
                  <w:tcW w:w="2346" w:type="dxa"/>
                  <w:vAlign w:val="center"/>
                </w:tcPr>
                <w:p w14:paraId="49A37B4B" w14:textId="10A8B45F" w:rsidR="009D4A8D" w:rsidRDefault="009D4A8D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Papier i tektura </w:t>
                  </w:r>
                  <w:r w:rsidRPr="009D4A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1FBDB7B4" w14:textId="513CFE0B" w:rsidR="009D4A8D" w:rsidRPr="006919D6" w:rsidRDefault="009D4A8D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4A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C3D247F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ADE723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A89231A" w14:textId="793A12ED" w:rsidR="009D4A8D" w:rsidRDefault="009D4A8D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101,00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1459D0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09C65157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D4A8D" w:rsidRPr="006919D6" w14:paraId="6143A371" w14:textId="77777777" w:rsidTr="0071753E">
              <w:tc>
                <w:tcPr>
                  <w:tcW w:w="2346" w:type="dxa"/>
                  <w:vAlign w:val="center"/>
                </w:tcPr>
                <w:p w14:paraId="630BCFFF" w14:textId="1CC7FE24" w:rsidR="009D4A8D" w:rsidRDefault="009D4A8D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ulegające biodegradacji</w:t>
                  </w:r>
                  <w:r w:rsidRPr="009D4A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57374D37" w14:textId="2B75A0CC" w:rsidR="009D4A8D" w:rsidRPr="009D4A8D" w:rsidRDefault="009D4A8D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4A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7F9A202D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6D15F73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947976B" w14:textId="1D429F95" w:rsidR="009D4A8D" w:rsidRDefault="009D4A8D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730,00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88B925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3A3368AE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71A1E5AD" w14:textId="77777777" w:rsidTr="0071753E">
              <w:trPr>
                <w:trHeight w:val="2686"/>
              </w:trPr>
              <w:tc>
                <w:tcPr>
                  <w:tcW w:w="2346" w:type="dxa"/>
                  <w:vAlign w:val="center"/>
                </w:tcPr>
                <w:p w14:paraId="2EDC92D3" w14:textId="62C96D1C" w:rsidR="006919D6" w:rsidRPr="006919D6" w:rsidRDefault="009D4A8D" w:rsidP="00BB0394">
                  <w:pPr>
                    <w:rPr>
                      <w:rFonts w:asciiTheme="minorHAnsi" w:hAnsiTheme="minorHAnsi" w:cstheme="minorHAnsi"/>
                    </w:rPr>
                  </w:pPr>
                  <w:r w:rsidRPr="009D4A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Opakowania ze szkła - </w:t>
                  </w:r>
                  <w:r w:rsidR="006919D6"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odbierane bezpośrednio z PSZOK </w:t>
                  </w:r>
                </w:p>
              </w:tc>
              <w:tc>
                <w:tcPr>
                  <w:tcW w:w="1098" w:type="dxa"/>
                  <w:vAlign w:val="center"/>
                </w:tcPr>
                <w:p w14:paraId="5EF96305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2058A3C4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38F4DBB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BA5A2E7" w14:textId="2A05F25C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673297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E0C86F2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D4A8D" w:rsidRPr="006919D6" w14:paraId="344FAC10" w14:textId="77777777" w:rsidTr="00BB0394">
              <w:trPr>
                <w:trHeight w:val="995"/>
              </w:trPr>
              <w:tc>
                <w:tcPr>
                  <w:tcW w:w="2346" w:type="dxa"/>
                  <w:vAlign w:val="center"/>
                </w:tcPr>
                <w:p w14:paraId="78F2F181" w14:textId="432CA222" w:rsidR="009D4A8D" w:rsidRPr="009D4A8D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Zużyte opony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1B27E225" w14:textId="321B8E10" w:rsidR="009D4A8D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641B57B7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801031E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9E13E23" w14:textId="6BB7E74E" w:rsidR="009D4A8D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198CF2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0C40FDA7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0CCD9C32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4DDA79F5" w14:textId="6D999711" w:rsidR="00BB0394" w:rsidRPr="00BB0394" w:rsidRDefault="00BB0394" w:rsidP="00924185"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Zmieszane odpady z budowy, remontów i demontażu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518586BE" w14:textId="5137FF3B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0A8EFF98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F01228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F55B40" w14:textId="4EC58917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BA9479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9DEA0DA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5C546EBB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646E2488" w14:textId="4C581BCF" w:rsidR="00BB0394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Papier i tektura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707C57DC" w14:textId="58776DFF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6D4386AF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92D9D7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6BBE718" w14:textId="7F406E92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9D6354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DF85EAA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15B3D05B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325DE4F3" w14:textId="65EB6DC7" w:rsidR="00BB0394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Urządzenia zawierające freony - </w:t>
                  </w:r>
                  <w:r w:rsidRPr="00BB039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57251EA2" w14:textId="14D4A2EB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6151D52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3129EEB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C6765D3" w14:textId="5D1050CF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BA424B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58E0DC9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613D6F71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2273F175" w14:textId="69D9B1E8" w:rsidR="00BB0394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Farby, tusze, farby drukar</w:t>
                  </w:r>
                  <w:r w:rsid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skie, kleje, lepiszcze i żywice </w:t>
                  </w:r>
                  <w:r w:rsidR="00433AD1"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5502EB4C" w14:textId="08B9A2E5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6C099B9F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7A41ADF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DA7BD71" w14:textId="7864F543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1B8F7D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75C7690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225B9454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6CFEC577" w14:textId="54BE2A3A" w:rsid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Zużyte urządzenia elektryczne i elektroniczne  20 02 35</w:t>
                  </w: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04EA4E76" w14:textId="1082E84B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D0AB7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F4E6FE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F271CC5" w14:textId="2D5F1C40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87B28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2D8630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1603FFDD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1FF4BF3E" w14:textId="6C408FDC" w:rsid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Zużyte urządzenia elektryczne i elektroniczne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20 01 36</w:t>
                  </w: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–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0B5979F4" w14:textId="3F1DBEDE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02A8439C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367378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FF87420" w14:textId="7ACF61C0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8BBC9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0CDE62D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48E58B80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44770DCD" w14:textId="5A30C414" w:rsid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wielogabarytowe –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26593FD9" w14:textId="5A09F9CC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8F3418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725756A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3164524" w14:textId="6DADD251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40,00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67438D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C97716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5E61DC25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3E4F9249" w14:textId="46DB41AF" w:rsidR="00433AD1" w:rsidRP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Leki (20 01 32) – odpady odbierane z punktów zbiórki wyznaczonych przez Zamawiającego</w:t>
                  </w:r>
                </w:p>
              </w:tc>
              <w:tc>
                <w:tcPr>
                  <w:tcW w:w="1098" w:type="dxa"/>
                  <w:vAlign w:val="center"/>
                </w:tcPr>
                <w:p w14:paraId="0DABC06E" w14:textId="75A7BF9E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1102017F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5002E3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2F8EB76" w14:textId="63081680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6DE9A7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DA99911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54314273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2D5EC8C8" w14:textId="47FB2CDC" w:rsidR="00433AD1" w:rsidRP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Baterie i akumulatory łącznie z bateriami i akumulatorami (20 01 33) - </w:t>
                  </w: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odbierane z punktów zbiórki wyznaczonych przez Zamawiającego</w:t>
                  </w:r>
                </w:p>
              </w:tc>
              <w:tc>
                <w:tcPr>
                  <w:tcW w:w="1098" w:type="dxa"/>
                  <w:vAlign w:val="center"/>
                </w:tcPr>
                <w:p w14:paraId="28496FC8" w14:textId="2310735E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24521E4E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D615738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A5C0B16" w14:textId="188CD0ED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221BB0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F8D20D4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55FEFDE6" w14:textId="77777777" w:rsidTr="0071753E">
              <w:trPr>
                <w:trHeight w:val="2686"/>
              </w:trPr>
              <w:tc>
                <w:tcPr>
                  <w:tcW w:w="5853" w:type="dxa"/>
                  <w:gridSpan w:val="4"/>
                  <w:vAlign w:val="center"/>
                </w:tcPr>
                <w:p w14:paraId="6AF5101C" w14:textId="77777777" w:rsidR="006919D6" w:rsidRPr="006919D6" w:rsidRDefault="006919D6" w:rsidP="006919D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RAZEM</w:t>
                  </w:r>
                </w:p>
              </w:tc>
              <w:tc>
                <w:tcPr>
                  <w:tcW w:w="1418" w:type="dxa"/>
                  <w:vAlign w:val="center"/>
                </w:tcPr>
                <w:p w14:paraId="56780286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69" w:type="dxa"/>
                  <w:gridSpan w:val="2"/>
                  <w:vAlign w:val="center"/>
                </w:tcPr>
                <w:p w14:paraId="5505AE5D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36E2B379" w14:textId="77777777" w:rsidTr="0071753E">
              <w:tc>
                <w:tcPr>
                  <w:tcW w:w="5853" w:type="dxa"/>
                  <w:gridSpan w:val="4"/>
                  <w:vAlign w:val="center"/>
                </w:tcPr>
                <w:p w14:paraId="2E88D255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418" w:type="dxa"/>
                  <w:vAlign w:val="center"/>
                </w:tcPr>
                <w:p w14:paraId="51F9D088" w14:textId="4B964FCC" w:rsidR="006919D6" w:rsidRPr="006919D6" w:rsidRDefault="001F403C" w:rsidP="00924185">
                  <w:pPr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1F403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2 605,21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C1E072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3CC7CF5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20BF516" w14:textId="77777777" w:rsidR="006919D6" w:rsidRPr="006919D6" w:rsidRDefault="006919D6" w:rsidP="006919D6">
            <w:pPr>
              <w:pStyle w:val="Akapitzlist"/>
              <w:suppressAutoHyphens w:val="0"/>
              <w:spacing w:before="120"/>
              <w:ind w:left="568"/>
              <w:jc w:val="both"/>
              <w:rPr>
                <w:rFonts w:ascii="Calibri" w:hAnsi="Calibri" w:cs="Calibri"/>
              </w:rPr>
            </w:pPr>
          </w:p>
        </w:tc>
      </w:tr>
      <w:tr w:rsidR="00E21A55" w:rsidRPr="006D6D22" w14:paraId="13979F29" w14:textId="77777777" w:rsidTr="00433AD1">
        <w:trPr>
          <w:cantSplit/>
          <w:trHeight w:val="349"/>
        </w:trPr>
        <w:tc>
          <w:tcPr>
            <w:tcW w:w="6021" w:type="dxa"/>
            <w:gridSpan w:val="3"/>
            <w:vMerge w:val="restart"/>
            <w:vAlign w:val="center"/>
          </w:tcPr>
          <w:p w14:paraId="3D31A90E" w14:textId="77777777" w:rsidR="0071753E" w:rsidRPr="0071753E" w:rsidRDefault="00337D73" w:rsidP="0071753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Łączna cena za </w:t>
            </w:r>
            <w:r w:rsidR="0071753E" w:rsidRPr="0071753E">
              <w:rPr>
                <w:rFonts w:asciiTheme="minorHAnsi" w:hAnsiTheme="minorHAnsi" w:cstheme="minorHAnsi"/>
                <w:b/>
                <w:sz w:val="20"/>
                <w:szCs w:val="20"/>
              </w:rPr>
              <w:t>Odbiór, transport i przekazanie do wskazanej przez Zamawiającego</w:t>
            </w:r>
          </w:p>
          <w:p w14:paraId="352F547B" w14:textId="41036C2A" w:rsidR="0071753E" w:rsidRPr="0071753E" w:rsidRDefault="0071753E" w:rsidP="0071753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753E">
              <w:rPr>
                <w:rFonts w:asciiTheme="minorHAnsi" w:hAnsiTheme="minorHAnsi" w:cstheme="minorHAnsi"/>
                <w:b/>
                <w:sz w:val="20"/>
                <w:szCs w:val="20"/>
              </w:rPr>
              <w:t>Instalacji Komunalnej odebranych odpadów komunalnych z nieruchomości zamieszkałych oraz niezamieszkałych, położonych na terenie Gminy Wielka Nieszawka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 01.0</w:t>
            </w:r>
            <w:r w:rsidR="00433AD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2F6B2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 do 31.12.202</w:t>
            </w:r>
            <w:r w:rsidR="002F6B2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14:paraId="73C8B6B7" w14:textId="77777777" w:rsidR="00E21A55" w:rsidRPr="00804164" w:rsidRDefault="00E21A55" w:rsidP="0071753E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61687FB" w14:textId="77777777"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vAlign w:val="center"/>
          </w:tcPr>
          <w:p w14:paraId="596BB1FA" w14:textId="77777777"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14:paraId="05BBD80E" w14:textId="77777777" w:rsidTr="00433AD1">
        <w:trPr>
          <w:cantSplit/>
          <w:trHeight w:val="355"/>
        </w:trPr>
        <w:tc>
          <w:tcPr>
            <w:tcW w:w="6021" w:type="dxa"/>
            <w:gridSpan w:val="3"/>
            <w:vMerge/>
            <w:vAlign w:val="center"/>
          </w:tcPr>
          <w:p w14:paraId="3AC1AB7B" w14:textId="77777777"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32DC6161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  <w:vAlign w:val="center"/>
          </w:tcPr>
          <w:p w14:paraId="4B909BF5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14:paraId="4BD56B47" w14:textId="77777777" w:rsidTr="00657464">
        <w:trPr>
          <w:cantSplit/>
          <w:trHeight w:val="468"/>
        </w:trPr>
        <w:tc>
          <w:tcPr>
            <w:tcW w:w="9709" w:type="dxa"/>
            <w:gridSpan w:val="5"/>
            <w:vAlign w:val="center"/>
          </w:tcPr>
          <w:p w14:paraId="125C4098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Łączna wartość zamówienia w okresie trwania umowy:</w:t>
            </w:r>
          </w:p>
          <w:p w14:paraId="7826C0D6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01C0C5BC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14:paraId="5B6E77AA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37F1A1B5" w14:textId="77777777"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7D3CB5" w:rsidRPr="006D6D22" w14:paraId="62724012" w14:textId="77777777" w:rsidTr="007D3CB5">
        <w:trPr>
          <w:cantSplit/>
          <w:trHeight w:val="468"/>
        </w:trPr>
        <w:tc>
          <w:tcPr>
            <w:tcW w:w="3403" w:type="dxa"/>
            <w:gridSpan w:val="2"/>
          </w:tcPr>
          <w:p w14:paraId="55816A6B" w14:textId="77777777"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BAZA SPRZETOWA</w:t>
            </w:r>
          </w:p>
        </w:tc>
        <w:tc>
          <w:tcPr>
            <w:tcW w:w="6306" w:type="dxa"/>
            <w:gridSpan w:val="3"/>
          </w:tcPr>
          <w:p w14:paraId="60DC6CBA" w14:textId="77777777" w:rsidR="007D3CB5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 środków transportu spełniająca normę 6 - </w:t>
            </w:r>
          </w:p>
          <w:p w14:paraId="0343FDF5" w14:textId="77777777"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środków transportu niespełniająca normę 6 - </w:t>
            </w:r>
          </w:p>
        </w:tc>
      </w:tr>
      <w:tr w:rsidR="007D3CB5" w:rsidRPr="006D6D22" w14:paraId="27C1DCC5" w14:textId="77777777" w:rsidTr="00657464">
        <w:trPr>
          <w:cantSplit/>
          <w:trHeight w:val="468"/>
        </w:trPr>
        <w:tc>
          <w:tcPr>
            <w:tcW w:w="9709" w:type="dxa"/>
            <w:gridSpan w:val="5"/>
          </w:tcPr>
          <w:p w14:paraId="5410E8DA" w14:textId="77777777"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>
              <w:rPr>
                <w:rFonts w:asciiTheme="minorHAnsi" w:hAnsiTheme="minorHAnsi" w:cstheme="minorHAnsi"/>
                <w:b/>
              </w:rPr>
              <w:t xml:space="preserve"> oraz </w:t>
            </w:r>
            <w:r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14:paraId="242A0F5C" w14:textId="77777777" w:rsidTr="00657464">
        <w:trPr>
          <w:cantSplit/>
          <w:trHeight w:val="368"/>
        </w:trPr>
        <w:tc>
          <w:tcPr>
            <w:tcW w:w="9709" w:type="dxa"/>
            <w:gridSpan w:val="5"/>
            <w:vAlign w:val="center"/>
          </w:tcPr>
          <w:p w14:paraId="533F48C8" w14:textId="77777777" w:rsidR="00BD4855" w:rsidRPr="00BD4855" w:rsidRDefault="00F60755" w:rsidP="00BD485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108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 w:rsidR="00BD4855">
              <w:rPr>
                <w:rFonts w:asciiTheme="minorHAnsi" w:hAnsiTheme="minorHAnsi" w:cstheme="minorHAnsi"/>
                <w:b/>
              </w:rPr>
              <w:t xml:space="preserve"> Oraz ar. </w:t>
            </w:r>
            <w:r w:rsidR="00BD4855" w:rsidRPr="00BD4855">
              <w:rPr>
                <w:rFonts w:asciiTheme="minorHAnsi" w:hAnsiTheme="minorHAnsi" w:cstheme="minorHAnsi"/>
                <w:b/>
              </w:rPr>
              <w:t>art. 7 ust. 1 ustawy o szczególnych rozwiązaniach w zakresie przeciwdziałania wspieraniu agresji na Ukrainę oraz służących ochronie bezpieczeństwa narodowego.</w:t>
            </w:r>
          </w:p>
          <w:p w14:paraId="3DD80AFB" w14:textId="77777777"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F60755" w:rsidRPr="006D6D22" w14:paraId="075A44B1" w14:textId="77777777" w:rsidTr="00657464">
        <w:trPr>
          <w:cantSplit/>
          <w:trHeight w:val="368"/>
        </w:trPr>
        <w:tc>
          <w:tcPr>
            <w:tcW w:w="9709" w:type="dxa"/>
            <w:gridSpan w:val="5"/>
            <w:vAlign w:val="center"/>
          </w:tcPr>
          <w:p w14:paraId="7C9BFD88" w14:textId="77777777"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109 art. 109 ust. 1 pkt 1, 4, 5, 7-10 ustawy </w:t>
            </w:r>
            <w:proofErr w:type="spellStart"/>
            <w:r w:rsidRPr="00F60755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A7C48" w:rsidRPr="006D6D22" w14:paraId="73779FFE" w14:textId="77777777" w:rsidTr="00657464">
        <w:trPr>
          <w:cantSplit/>
          <w:trHeight w:val="1069"/>
        </w:trPr>
        <w:tc>
          <w:tcPr>
            <w:tcW w:w="9709" w:type="dxa"/>
            <w:gridSpan w:val="5"/>
            <w:vAlign w:val="center"/>
          </w:tcPr>
          <w:p w14:paraId="2D09FE90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 …..…..do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14:paraId="7539D1AF" w14:textId="77777777" w:rsidTr="00657464">
        <w:trPr>
          <w:cantSplit/>
          <w:trHeight w:val="850"/>
        </w:trPr>
        <w:tc>
          <w:tcPr>
            <w:tcW w:w="9709" w:type="dxa"/>
            <w:gridSpan w:val="5"/>
          </w:tcPr>
          <w:p w14:paraId="4F41D0A1" w14:textId="77777777"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  <w:p w14:paraId="2AED85FC" w14:textId="77777777"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14:paraId="5DFEFB8E" w14:textId="77777777" w:rsidTr="00657464">
        <w:trPr>
          <w:cantSplit/>
          <w:trHeight w:val="850"/>
        </w:trPr>
        <w:tc>
          <w:tcPr>
            <w:tcW w:w="9709" w:type="dxa"/>
            <w:gridSpan w:val="5"/>
          </w:tcPr>
          <w:p w14:paraId="462E2F2B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4D4638D" w14:textId="77777777"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14:paraId="12FC1DBF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6D0DF63C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4BAC516F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2CBCF00F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67523608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14:paraId="57EFAECA" w14:textId="77777777"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21116C14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46BF5EF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2CC6B448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14:paraId="1C406683" w14:textId="77777777" w:rsidTr="00657464">
        <w:trPr>
          <w:cantSplit/>
          <w:trHeight w:val="584"/>
        </w:trPr>
        <w:tc>
          <w:tcPr>
            <w:tcW w:w="3164" w:type="dxa"/>
          </w:tcPr>
          <w:p w14:paraId="1A0568C7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5C916D3D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14:paraId="521899EC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4"/>
          </w:tcPr>
          <w:p w14:paraId="14D5C7A2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583D9C" w14:textId="77777777" w:rsidR="00CA7C48" w:rsidRPr="006D6D22" w:rsidRDefault="00CA7C48" w:rsidP="00036C3D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</w:t>
            </w:r>
            <w:r w:rsidR="00036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rozdziałem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14:paraId="5E130D58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6DA96516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4"/>
            <w:vAlign w:val="center"/>
          </w:tcPr>
          <w:p w14:paraId="1697F15C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14:paraId="6D066D10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1BF3C848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4"/>
            <w:vAlign w:val="center"/>
          </w:tcPr>
          <w:p w14:paraId="7257276D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1490866C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14:paraId="0781A09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12FACC60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3A7F3A98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3DF7AA2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61470782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CF7FDA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0CB2AC3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1D346A1C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ED783E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CEBCC39" w14:textId="77777777"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14:paraId="5404D2C5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2A92EE28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61C74B5F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14:paraId="35A3695C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590DACD6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14:paraId="7CAC7357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4"/>
          </w:tcPr>
          <w:p w14:paraId="7ED1DC7E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816B94A" w14:textId="77777777"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14:paraId="7ACF3108" w14:textId="77777777"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452D" w14:textId="77777777" w:rsidR="005975D4" w:rsidRDefault="005975D4" w:rsidP="00B352BF">
      <w:r>
        <w:separator/>
      </w:r>
    </w:p>
  </w:endnote>
  <w:endnote w:type="continuationSeparator" w:id="0">
    <w:p w14:paraId="137F8515" w14:textId="77777777" w:rsidR="005975D4" w:rsidRDefault="005975D4" w:rsidP="00B3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708579"/>
      <w:docPartObj>
        <w:docPartGallery w:val="Page Numbers (Bottom of Page)"/>
        <w:docPartUnique/>
      </w:docPartObj>
    </w:sdtPr>
    <w:sdtContent>
      <w:p w14:paraId="4EA53358" w14:textId="77777777" w:rsidR="00036C3D" w:rsidRDefault="00950507">
        <w:pPr>
          <w:pStyle w:val="Stopka"/>
          <w:jc w:val="right"/>
        </w:pPr>
        <w:r>
          <w:fldChar w:fldCharType="begin"/>
        </w:r>
        <w:r w:rsidR="007D40CC">
          <w:instrText xml:space="preserve"> PAGE   \* MERGEFORMAT </w:instrText>
        </w:r>
        <w:r>
          <w:fldChar w:fldCharType="separate"/>
        </w:r>
        <w:r w:rsidR="00E85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F8AE4" w14:textId="77777777" w:rsidR="008653F0" w:rsidRDefault="008653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06AC" w14:textId="77777777" w:rsidR="005975D4" w:rsidRDefault="005975D4" w:rsidP="00B352BF">
      <w:r>
        <w:separator/>
      </w:r>
    </w:p>
  </w:footnote>
  <w:footnote w:type="continuationSeparator" w:id="0">
    <w:p w14:paraId="2987F787" w14:textId="77777777" w:rsidR="005975D4" w:rsidRDefault="005975D4" w:rsidP="00B3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4DD1" w14:textId="56F88698" w:rsidR="008653F0" w:rsidRPr="00660062" w:rsidRDefault="00660062" w:rsidP="0066006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944B75">
      <w:rPr>
        <w:noProof/>
        <w:u w:val="single"/>
        <w:lang w:eastAsia="pl-PL"/>
      </w:rPr>
      <w:drawing>
        <wp:inline distT="0" distB="0" distL="0" distR="0" wp14:anchorId="453E040F" wp14:editId="772E88CA">
          <wp:extent cx="491490" cy="586740"/>
          <wp:effectExtent l="0" t="0" r="0" b="0"/>
          <wp:docPr id="9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</w:t>
    </w:r>
    <w:r>
      <w:rPr>
        <w:rFonts w:ascii="Calibri" w:hAnsi="Calibri" w:cs="Calibri"/>
        <w:u w:val="single"/>
      </w:rPr>
      <w:t>_</w:t>
    </w:r>
    <w:r w:rsidRPr="00A100DC">
      <w:rPr>
        <w:rFonts w:ascii="Calibri" w:hAnsi="Calibri" w:cs="Calibri"/>
        <w:u w:val="single"/>
      </w:rPr>
      <w:t>___</w:t>
    </w:r>
    <w:r>
      <w:rPr>
        <w:rFonts w:ascii="Calibri" w:hAnsi="Calibri" w:cs="Calibri"/>
        <w:u w:val="single"/>
      </w:rPr>
      <w:t>_________</w:t>
    </w:r>
    <w:r w:rsidRPr="00A100DC">
      <w:rPr>
        <w:rFonts w:ascii="Calibri" w:hAnsi="Calibri" w:cs="Calibri"/>
        <w:u w:val="single"/>
      </w:rPr>
      <w:t>_________</w:t>
    </w:r>
    <w:r>
      <w:rPr>
        <w:rFonts w:ascii="Calibri" w:hAnsi="Calibri" w:cs="Calibri"/>
        <w:u w:val="single"/>
      </w:rPr>
      <w:t>____</w:t>
    </w:r>
    <w:r w:rsidRPr="00A100DC">
      <w:rPr>
        <w:rFonts w:ascii="Calibri" w:hAnsi="Calibri" w:cs="Calibri"/>
        <w:u w:val="single"/>
      </w:rPr>
      <w:t>__________</w:t>
    </w:r>
    <w:r w:rsidRPr="00503A48">
      <w:rPr>
        <w:rFonts w:ascii="Calibri" w:hAnsi="Calibri" w:cs="Calibri"/>
        <w:u w:val="single"/>
      </w:rPr>
      <w:t>Znak sprawy: RIT.271.2.</w:t>
    </w:r>
    <w:r w:rsidR="002958E3">
      <w:rPr>
        <w:rFonts w:ascii="Calibri" w:hAnsi="Calibri" w:cs="Calibri"/>
        <w:u w:val="single"/>
      </w:rPr>
      <w:t>31</w:t>
    </w:r>
    <w:r w:rsidRPr="00503A48">
      <w:rPr>
        <w:rFonts w:ascii="Calibri" w:hAnsi="Calibri" w:cs="Calibri"/>
        <w:u w:val="single"/>
      </w:rPr>
      <w:t>.2023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hybridMultilevel"/>
    <w:tmpl w:val="70A64E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6"/>
      <w:numFmt w:val="decimal"/>
      <w:lvlText w:val="%3)"/>
      <w:lvlJc w:val="left"/>
      <w:rPr>
        <w:rFonts w:cs="Times New Roman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A3667"/>
    <w:multiLevelType w:val="hybridMultilevel"/>
    <w:tmpl w:val="E8E2BBC2"/>
    <w:lvl w:ilvl="0" w:tplc="92A0B0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57038">
    <w:abstractNumId w:val="13"/>
  </w:num>
  <w:num w:numId="2" w16cid:durableId="1921089114">
    <w:abstractNumId w:val="12"/>
  </w:num>
  <w:num w:numId="3" w16cid:durableId="2127843004">
    <w:abstractNumId w:val="4"/>
  </w:num>
  <w:num w:numId="4" w16cid:durableId="529417545">
    <w:abstractNumId w:val="8"/>
  </w:num>
  <w:num w:numId="5" w16cid:durableId="685209750">
    <w:abstractNumId w:val="1"/>
  </w:num>
  <w:num w:numId="6" w16cid:durableId="407700352">
    <w:abstractNumId w:val="10"/>
  </w:num>
  <w:num w:numId="7" w16cid:durableId="563831843">
    <w:abstractNumId w:val="5"/>
  </w:num>
  <w:num w:numId="8" w16cid:durableId="735006669">
    <w:abstractNumId w:val="6"/>
  </w:num>
  <w:num w:numId="9" w16cid:durableId="552501233">
    <w:abstractNumId w:val="7"/>
  </w:num>
  <w:num w:numId="10" w16cid:durableId="95175373">
    <w:abstractNumId w:val="2"/>
  </w:num>
  <w:num w:numId="11" w16cid:durableId="82147103">
    <w:abstractNumId w:val="9"/>
  </w:num>
  <w:num w:numId="12" w16cid:durableId="971599030">
    <w:abstractNumId w:val="3"/>
  </w:num>
  <w:num w:numId="13" w16cid:durableId="638535244">
    <w:abstractNumId w:val="11"/>
  </w:num>
  <w:num w:numId="14" w16cid:durableId="77660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D"/>
    <w:rsid w:val="000012AC"/>
    <w:rsid w:val="00003D76"/>
    <w:rsid w:val="00023488"/>
    <w:rsid w:val="000334EB"/>
    <w:rsid w:val="00036C3D"/>
    <w:rsid w:val="00066699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1029"/>
    <w:rsid w:val="001D333D"/>
    <w:rsid w:val="001D3A68"/>
    <w:rsid w:val="001D7E05"/>
    <w:rsid w:val="001F403C"/>
    <w:rsid w:val="002041FE"/>
    <w:rsid w:val="00244ADA"/>
    <w:rsid w:val="002663A6"/>
    <w:rsid w:val="00273AE1"/>
    <w:rsid w:val="002801F6"/>
    <w:rsid w:val="00292C6F"/>
    <w:rsid w:val="002958E3"/>
    <w:rsid w:val="002C69C2"/>
    <w:rsid w:val="002D06C1"/>
    <w:rsid w:val="002D2524"/>
    <w:rsid w:val="002F1587"/>
    <w:rsid w:val="002F6B29"/>
    <w:rsid w:val="00300343"/>
    <w:rsid w:val="00312F99"/>
    <w:rsid w:val="00314574"/>
    <w:rsid w:val="003169BF"/>
    <w:rsid w:val="00331151"/>
    <w:rsid w:val="003311AB"/>
    <w:rsid w:val="00337D73"/>
    <w:rsid w:val="00340537"/>
    <w:rsid w:val="003414F5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17DF"/>
    <w:rsid w:val="003D69FA"/>
    <w:rsid w:val="003E485D"/>
    <w:rsid w:val="003E6D50"/>
    <w:rsid w:val="003E7E9D"/>
    <w:rsid w:val="003F0520"/>
    <w:rsid w:val="0040583C"/>
    <w:rsid w:val="00406B2C"/>
    <w:rsid w:val="00410E22"/>
    <w:rsid w:val="00433AD1"/>
    <w:rsid w:val="00446A15"/>
    <w:rsid w:val="00496CF5"/>
    <w:rsid w:val="004B57ED"/>
    <w:rsid w:val="004B5C84"/>
    <w:rsid w:val="004C0BE6"/>
    <w:rsid w:val="004C4EE5"/>
    <w:rsid w:val="004D44EE"/>
    <w:rsid w:val="00506C18"/>
    <w:rsid w:val="00511D57"/>
    <w:rsid w:val="00530A25"/>
    <w:rsid w:val="00550A32"/>
    <w:rsid w:val="0055634E"/>
    <w:rsid w:val="005975D4"/>
    <w:rsid w:val="005A22BE"/>
    <w:rsid w:val="005D3AF4"/>
    <w:rsid w:val="005D3CE2"/>
    <w:rsid w:val="005E03FB"/>
    <w:rsid w:val="005E239E"/>
    <w:rsid w:val="005F3B10"/>
    <w:rsid w:val="00621410"/>
    <w:rsid w:val="00630AB9"/>
    <w:rsid w:val="00657464"/>
    <w:rsid w:val="00657C68"/>
    <w:rsid w:val="00660062"/>
    <w:rsid w:val="00660C05"/>
    <w:rsid w:val="0066382A"/>
    <w:rsid w:val="006642F9"/>
    <w:rsid w:val="006770FE"/>
    <w:rsid w:val="006919D6"/>
    <w:rsid w:val="0069577E"/>
    <w:rsid w:val="006B0379"/>
    <w:rsid w:val="006D13E9"/>
    <w:rsid w:val="006D25A5"/>
    <w:rsid w:val="006D3FFA"/>
    <w:rsid w:val="006E7852"/>
    <w:rsid w:val="006F24E1"/>
    <w:rsid w:val="007103B8"/>
    <w:rsid w:val="0071753E"/>
    <w:rsid w:val="007225D0"/>
    <w:rsid w:val="00725E39"/>
    <w:rsid w:val="00727F63"/>
    <w:rsid w:val="007410B7"/>
    <w:rsid w:val="00746A31"/>
    <w:rsid w:val="00752EBD"/>
    <w:rsid w:val="00753910"/>
    <w:rsid w:val="0075566A"/>
    <w:rsid w:val="00760F77"/>
    <w:rsid w:val="00775975"/>
    <w:rsid w:val="007814BA"/>
    <w:rsid w:val="007906B7"/>
    <w:rsid w:val="007A6327"/>
    <w:rsid w:val="007A692F"/>
    <w:rsid w:val="007B37E5"/>
    <w:rsid w:val="007B5967"/>
    <w:rsid w:val="007D2A76"/>
    <w:rsid w:val="007D3CB5"/>
    <w:rsid w:val="007D40CC"/>
    <w:rsid w:val="007E0748"/>
    <w:rsid w:val="007E2CD2"/>
    <w:rsid w:val="007E6BB6"/>
    <w:rsid w:val="007F0D00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239A"/>
    <w:rsid w:val="008B5DAF"/>
    <w:rsid w:val="008B7B02"/>
    <w:rsid w:val="008C7179"/>
    <w:rsid w:val="008D2FCA"/>
    <w:rsid w:val="008E5A83"/>
    <w:rsid w:val="00916410"/>
    <w:rsid w:val="0092790B"/>
    <w:rsid w:val="0094540A"/>
    <w:rsid w:val="00950507"/>
    <w:rsid w:val="00950853"/>
    <w:rsid w:val="00951C1A"/>
    <w:rsid w:val="00952D55"/>
    <w:rsid w:val="009612B9"/>
    <w:rsid w:val="00964AB3"/>
    <w:rsid w:val="00966216"/>
    <w:rsid w:val="009B2EB1"/>
    <w:rsid w:val="009D122E"/>
    <w:rsid w:val="009D4A8D"/>
    <w:rsid w:val="009F1570"/>
    <w:rsid w:val="009F1A4F"/>
    <w:rsid w:val="00A05BB9"/>
    <w:rsid w:val="00A15E9F"/>
    <w:rsid w:val="00A25464"/>
    <w:rsid w:val="00A339AD"/>
    <w:rsid w:val="00A41975"/>
    <w:rsid w:val="00A53056"/>
    <w:rsid w:val="00A6301C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951D6"/>
    <w:rsid w:val="00BB0394"/>
    <w:rsid w:val="00BB282F"/>
    <w:rsid w:val="00BC1EDC"/>
    <w:rsid w:val="00BC59C4"/>
    <w:rsid w:val="00BD4855"/>
    <w:rsid w:val="00BE24A0"/>
    <w:rsid w:val="00BE4983"/>
    <w:rsid w:val="00C12A61"/>
    <w:rsid w:val="00C2526A"/>
    <w:rsid w:val="00C865B7"/>
    <w:rsid w:val="00C879C2"/>
    <w:rsid w:val="00CA6D47"/>
    <w:rsid w:val="00CA7C48"/>
    <w:rsid w:val="00CB32ED"/>
    <w:rsid w:val="00CF4B5A"/>
    <w:rsid w:val="00D10689"/>
    <w:rsid w:val="00D15712"/>
    <w:rsid w:val="00D1774A"/>
    <w:rsid w:val="00D35814"/>
    <w:rsid w:val="00D513FA"/>
    <w:rsid w:val="00D52D96"/>
    <w:rsid w:val="00D648BD"/>
    <w:rsid w:val="00D650D4"/>
    <w:rsid w:val="00D7275B"/>
    <w:rsid w:val="00D80230"/>
    <w:rsid w:val="00D848BB"/>
    <w:rsid w:val="00D94CCA"/>
    <w:rsid w:val="00DC5CFF"/>
    <w:rsid w:val="00DF1D0E"/>
    <w:rsid w:val="00E07709"/>
    <w:rsid w:val="00E21A55"/>
    <w:rsid w:val="00E275E9"/>
    <w:rsid w:val="00E33EC3"/>
    <w:rsid w:val="00E34796"/>
    <w:rsid w:val="00E51CDC"/>
    <w:rsid w:val="00E5357D"/>
    <w:rsid w:val="00E66CE7"/>
    <w:rsid w:val="00E85D0B"/>
    <w:rsid w:val="00E91B12"/>
    <w:rsid w:val="00E966A5"/>
    <w:rsid w:val="00EA3E8F"/>
    <w:rsid w:val="00EC5E2D"/>
    <w:rsid w:val="00EF0F22"/>
    <w:rsid w:val="00F01306"/>
    <w:rsid w:val="00F210D8"/>
    <w:rsid w:val="00F37672"/>
    <w:rsid w:val="00F44915"/>
    <w:rsid w:val="00F5378E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64CAF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 w:cs="Lucida Sans Unicode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widowControl/>
      <w:spacing w:after="120"/>
    </w:pPr>
    <w:rPr>
      <w:rFonts w:eastAsia="Times New Roman" w:cs="Lucida Sans Unicode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Numerowanie,Akapit z listą BS,Kolorowa lista — akcent 11,L1,Akapit z listą5,Akapit normalny,Akapit z listą3,Akapit z listą31,Odstavec,2 heading,A_wyliczenie,K-P_odwolanie,maz_wyliczenie,opis dzialania,Lista XXX"/>
    <w:basedOn w:val="Normalny"/>
    <w:link w:val="AkapitzlistZnak"/>
    <w:qFormat/>
    <w:rsid w:val="00A339AD"/>
    <w:pPr>
      <w:widowControl/>
      <w:ind w:left="720"/>
      <w:contextualSpacing/>
    </w:pPr>
    <w:rPr>
      <w:rFonts w:eastAsia="Times New Roman" w:cs="Lucida Sans Unicode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  <w:style w:type="character" w:customStyle="1" w:styleId="AkapitzlistZnak">
    <w:name w:val="Akapit z listą Znak"/>
    <w:aliases w:val="CW_Lista Znak,Numerowanie Znak,Akapit z listą BS Znak,Kolorowa lista — akcent 11 Znak,L1 Znak,Akapit z listą5 Znak,Akapit normalny Znak,Akapit z listą3 Znak,Akapit z listą31 Znak,Odstavec Znak,2 heading Znak,A_wyliczenie Znak"/>
    <w:link w:val="Akapitzlist"/>
    <w:qFormat/>
    <w:rsid w:val="006919D6"/>
    <w:rPr>
      <w:rFonts w:ascii="Times New Roman" w:eastAsia="Times New Roman" w:hAnsi="Times New Roman" w:cs="Lucida Sans Unicod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1B5F-B8B2-49FB-997F-BED90692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Praca</cp:lastModifiedBy>
  <cp:revision>2</cp:revision>
  <cp:lastPrinted>2021-09-28T09:48:00Z</cp:lastPrinted>
  <dcterms:created xsi:type="dcterms:W3CDTF">2023-11-16T13:17:00Z</dcterms:created>
  <dcterms:modified xsi:type="dcterms:W3CDTF">2023-11-16T13:17:00Z</dcterms:modified>
</cp:coreProperties>
</file>