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FE2B" w14:textId="77777777" w:rsidR="00ED75D8" w:rsidRPr="00ED75D8" w:rsidRDefault="00ED75D8" w:rsidP="00ED7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D75D8">
              <w:rPr>
                <w:rFonts w:asciiTheme="minorHAnsi" w:hAnsiTheme="minorHAnsi" w:cstheme="minorHAnsi"/>
                <w:b/>
              </w:rPr>
              <w:t>Remont ulicy Gniewkowskiej nr 100911C w km 0+370 i ulicy Sosnowej nr 100920C w km 0+1214 w miejscowości Cierpice</w:t>
            </w:r>
          </w:p>
          <w:p w14:paraId="1348BB4E" w14:textId="24813BCD" w:rsidR="004941FB" w:rsidRPr="003D44A8" w:rsidRDefault="004941FB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48D26521" w14:textId="77777777" w:rsidR="004941FB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2D49FAC1" w14:textId="627060C3" w:rsidR="00362DF0" w:rsidRPr="00306602" w:rsidRDefault="00362DF0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 tym (wyłącznie cyfrowo):</w:t>
            </w:r>
          </w:p>
          <w:p w14:paraId="2596E0A4" w14:textId="12DBC5E5" w:rsidR="00362DF0" w:rsidRPr="00306602" w:rsidRDefault="00362DF0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</w:pP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ul. </w:t>
            </w:r>
            <w:r w:rsidR="00ED75D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Gniewkowska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w KM 0+000 – 0+</w:t>
            </w:r>
            <w:r w:rsidR="00ED75D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370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; </w:t>
            </w:r>
            <w:r w:rsidR="00ED75D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2834BCA3" w14:textId="018FC372" w:rsidR="00362DF0" w:rsidRPr="00306602" w:rsidRDefault="00362DF0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</w:pPr>
            <w:r w:rsidRPr="0030660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  <w:t xml:space="preserve">ul. </w:t>
            </w:r>
            <w:r w:rsidR="00ED75D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  <w:t>Sosnowa</w:t>
            </w:r>
            <w:r w:rsidRPr="0030660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w KM 0+000 – 0+</w:t>
            </w:r>
            <w:r w:rsidR="00ED75D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1214</w:t>
            </w:r>
            <w:r w:rsidRPr="00306602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: ……………………………………………</w:t>
            </w:r>
          </w:p>
          <w:p w14:paraId="0FFE43F4" w14:textId="50EB0117" w:rsidR="00362DF0" w:rsidRPr="00AC68B5" w:rsidRDefault="00362DF0" w:rsidP="00ED75D8">
            <w:pPr>
              <w:pStyle w:val="WW-Domy3flnie"/>
              <w:ind w:left="7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A094C" w14:textId="77777777" w:rsidR="00DB6552" w:rsidRDefault="00DB6552">
      <w:r>
        <w:separator/>
      </w:r>
    </w:p>
  </w:endnote>
  <w:endnote w:type="continuationSeparator" w:id="0">
    <w:p w14:paraId="28364968" w14:textId="77777777" w:rsidR="00DB6552" w:rsidRDefault="00DB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853F" w14:textId="77777777" w:rsidR="00DB6552" w:rsidRDefault="00DB6552">
      <w:r>
        <w:separator/>
      </w:r>
    </w:p>
  </w:footnote>
  <w:footnote w:type="continuationSeparator" w:id="0">
    <w:p w14:paraId="66563415" w14:textId="77777777" w:rsidR="00DB6552" w:rsidRDefault="00DB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4261" w14:textId="32924F24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29B7433" wp14:editId="70C5851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ED75D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 w:rsidR="00FE0FD2">
      <w:rPr>
        <w:rFonts w:ascii="Calibri" w:hAnsi="Calibri" w:cs="Calibri"/>
        <w:u w:val="single"/>
      </w:rPr>
      <w:t>.29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97A6A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2C3C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B6552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D75D8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0FD2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76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7713-30DA-4446-9AD7-E4C1E5E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2023-08-04T04:28:00Z</dcterms:created>
  <dcterms:modified xsi:type="dcterms:W3CDTF">2023-09-10T12:48:00Z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