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2BBA7" w14:textId="77777777" w:rsidR="00B0007D" w:rsidRDefault="00B0007D" w:rsidP="00291528">
      <w:pPr>
        <w:tabs>
          <w:tab w:val="left" w:pos="900"/>
        </w:tabs>
        <w:spacing w:line="240" w:lineRule="auto"/>
        <w:rPr>
          <w:rFonts w:ascii="Times New Roman" w:hAnsi="Times New Roman"/>
          <w:sz w:val="16"/>
          <w:szCs w:val="16"/>
          <w:vertAlign w:val="subscript"/>
        </w:rPr>
      </w:pPr>
      <w:r>
        <w:rPr>
          <w:rFonts w:ascii="Times New Roman" w:hAnsi="Times New Roman"/>
          <w:sz w:val="16"/>
          <w:szCs w:val="16"/>
          <w:vertAlign w:val="subscript"/>
        </w:rPr>
        <w:t>…………………...............................................…………………………….</w:t>
      </w:r>
    </w:p>
    <w:p w14:paraId="1445ADA4" w14:textId="77777777" w:rsidR="00B0007D" w:rsidRDefault="00B0007D" w:rsidP="00291528">
      <w:pPr>
        <w:spacing w:after="0" w:line="240" w:lineRule="auto"/>
        <w:ind w:left="426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Pieczęć jednostki odpowiedzialnej </w:t>
      </w:r>
    </w:p>
    <w:p w14:paraId="50233A5A" w14:textId="77777777" w:rsidR="00B0007D" w:rsidRDefault="00B0007D" w:rsidP="00291528">
      <w:pPr>
        <w:spacing w:after="0" w:line="240" w:lineRule="auto"/>
        <w:ind w:left="426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za wywieszenie obwieszczenia</w:t>
      </w:r>
    </w:p>
    <w:p w14:paraId="72827D5D" w14:textId="4C889215" w:rsidR="00B0007D" w:rsidRDefault="00B0007D" w:rsidP="00291528">
      <w:pPr>
        <w:spacing w:after="0" w:line="240" w:lineRule="auto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spra</w:t>
      </w:r>
      <w:r w:rsidR="007B50F7">
        <w:rPr>
          <w:rFonts w:ascii="Times New Roman" w:hAnsi="Times New Roman"/>
          <w:sz w:val="16"/>
        </w:rPr>
        <w:t>wa znak: WIR.I.7840.</w:t>
      </w:r>
      <w:r w:rsidR="00A41100">
        <w:rPr>
          <w:rFonts w:ascii="Times New Roman" w:hAnsi="Times New Roman"/>
          <w:sz w:val="16"/>
        </w:rPr>
        <w:t>12</w:t>
      </w:r>
      <w:r w:rsidR="007B50F7">
        <w:rPr>
          <w:rFonts w:ascii="Times New Roman" w:hAnsi="Times New Roman"/>
          <w:sz w:val="16"/>
        </w:rPr>
        <w:t>.</w:t>
      </w:r>
      <w:r w:rsidR="00D12C2F">
        <w:rPr>
          <w:rFonts w:ascii="Times New Roman" w:hAnsi="Times New Roman"/>
          <w:sz w:val="16"/>
        </w:rPr>
        <w:t>6</w:t>
      </w:r>
      <w:r w:rsidR="000A1A07">
        <w:rPr>
          <w:rFonts w:ascii="Times New Roman" w:hAnsi="Times New Roman"/>
          <w:sz w:val="16"/>
        </w:rPr>
        <w:t>.202</w:t>
      </w:r>
      <w:r w:rsidR="00832B69">
        <w:rPr>
          <w:rFonts w:ascii="Times New Roman" w:hAnsi="Times New Roman"/>
          <w:sz w:val="16"/>
        </w:rPr>
        <w:t>3</w:t>
      </w:r>
      <w:r w:rsidR="00C37821">
        <w:rPr>
          <w:rFonts w:ascii="Times New Roman" w:hAnsi="Times New Roman"/>
          <w:sz w:val="16"/>
        </w:rPr>
        <w:t>.</w:t>
      </w:r>
      <w:r w:rsidR="00747B1E">
        <w:rPr>
          <w:rFonts w:ascii="Times New Roman" w:hAnsi="Times New Roman"/>
          <w:sz w:val="16"/>
        </w:rPr>
        <w:t>MB (D</w:t>
      </w:r>
      <w:r>
        <w:rPr>
          <w:rFonts w:ascii="Times New Roman" w:hAnsi="Times New Roman"/>
          <w:sz w:val="16"/>
        </w:rPr>
        <w:t>)</w:t>
      </w:r>
    </w:p>
    <w:p w14:paraId="0F088A6D" w14:textId="77777777" w:rsidR="00CB3163" w:rsidRDefault="00CB3163" w:rsidP="002915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103D7E" w14:textId="4D27E853" w:rsidR="00B0007D" w:rsidRPr="000150DB" w:rsidRDefault="00B0007D" w:rsidP="002915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50DB">
        <w:rPr>
          <w:rFonts w:ascii="Times New Roman" w:hAnsi="Times New Roman"/>
          <w:b/>
          <w:sz w:val="24"/>
          <w:szCs w:val="24"/>
        </w:rPr>
        <w:t>OBWIESZCZENIE</w:t>
      </w:r>
    </w:p>
    <w:p w14:paraId="7113C30B" w14:textId="77777777" w:rsidR="00B0007D" w:rsidRPr="002250B4" w:rsidRDefault="00B0007D" w:rsidP="0029152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50B4">
        <w:rPr>
          <w:rFonts w:ascii="Times New Roman" w:hAnsi="Times New Roman"/>
          <w:b/>
          <w:sz w:val="24"/>
          <w:szCs w:val="24"/>
        </w:rPr>
        <w:t>WOJEWODY KUJAWSKO – POMORSKIEGO</w:t>
      </w:r>
    </w:p>
    <w:p w14:paraId="1E2E66A6" w14:textId="15A98AC7" w:rsidR="00B0007D" w:rsidRPr="000150DB" w:rsidRDefault="00B0007D" w:rsidP="0029152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50B4">
        <w:rPr>
          <w:rFonts w:ascii="Times New Roman" w:hAnsi="Times New Roman"/>
          <w:b/>
          <w:sz w:val="24"/>
          <w:szCs w:val="24"/>
        </w:rPr>
        <w:t xml:space="preserve">z dnia </w:t>
      </w:r>
      <w:r w:rsidR="001B3422">
        <w:rPr>
          <w:rFonts w:ascii="Times New Roman" w:hAnsi="Times New Roman"/>
          <w:b/>
          <w:sz w:val="24"/>
          <w:szCs w:val="24"/>
        </w:rPr>
        <w:t>5</w:t>
      </w:r>
      <w:r w:rsidR="00470D87">
        <w:rPr>
          <w:rFonts w:ascii="Times New Roman" w:hAnsi="Times New Roman"/>
          <w:b/>
          <w:sz w:val="24"/>
          <w:szCs w:val="24"/>
        </w:rPr>
        <w:t xml:space="preserve"> lipca</w:t>
      </w:r>
      <w:r w:rsidR="000A1A07" w:rsidRPr="002250B4">
        <w:rPr>
          <w:rFonts w:ascii="Times New Roman" w:hAnsi="Times New Roman"/>
          <w:b/>
          <w:sz w:val="24"/>
          <w:szCs w:val="24"/>
        </w:rPr>
        <w:t xml:space="preserve"> 202</w:t>
      </w:r>
      <w:r w:rsidR="006C5E6B">
        <w:rPr>
          <w:rFonts w:ascii="Times New Roman" w:hAnsi="Times New Roman"/>
          <w:b/>
          <w:sz w:val="24"/>
          <w:szCs w:val="24"/>
        </w:rPr>
        <w:t>3</w:t>
      </w:r>
      <w:r w:rsidRPr="002250B4">
        <w:rPr>
          <w:rFonts w:ascii="Times New Roman" w:hAnsi="Times New Roman"/>
          <w:b/>
          <w:sz w:val="24"/>
          <w:szCs w:val="24"/>
        </w:rPr>
        <w:t xml:space="preserve"> </w:t>
      </w:r>
      <w:r w:rsidRPr="000150DB">
        <w:rPr>
          <w:rFonts w:ascii="Times New Roman" w:hAnsi="Times New Roman"/>
          <w:b/>
          <w:sz w:val="24"/>
          <w:szCs w:val="24"/>
        </w:rPr>
        <w:t>r.</w:t>
      </w:r>
    </w:p>
    <w:p w14:paraId="7524A646" w14:textId="52A83A15" w:rsidR="00B0007D" w:rsidRDefault="00B0007D" w:rsidP="00291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0DB">
        <w:rPr>
          <w:rFonts w:ascii="Times New Roman" w:hAnsi="Times New Roman"/>
          <w:b/>
          <w:sz w:val="24"/>
          <w:szCs w:val="24"/>
        </w:rPr>
        <w:tab/>
      </w:r>
      <w:r w:rsidR="005620D8" w:rsidRPr="00867F6B">
        <w:rPr>
          <w:rFonts w:ascii="Times New Roman" w:hAnsi="Times New Roman"/>
          <w:sz w:val="24"/>
          <w:szCs w:val="24"/>
        </w:rPr>
        <w:t xml:space="preserve">Na podstawie art. 49 ustawy z dnia 14 czerwca 1960 r. Kodeks postępowania </w:t>
      </w:r>
      <w:r w:rsidR="005620D8" w:rsidRPr="00470D87">
        <w:rPr>
          <w:rFonts w:ascii="Times New Roman" w:hAnsi="Times New Roman"/>
          <w:sz w:val="24"/>
          <w:szCs w:val="24"/>
        </w:rPr>
        <w:t xml:space="preserve">administracyjnego </w:t>
      </w:r>
      <w:r w:rsidR="00867F6B" w:rsidRPr="00470D87">
        <w:rPr>
          <w:rFonts w:ascii="Times New Roman" w:hAnsi="Times New Roman"/>
          <w:sz w:val="24"/>
          <w:szCs w:val="24"/>
        </w:rPr>
        <w:t>(Dz. U. z 202</w:t>
      </w:r>
      <w:r w:rsidR="000706C9" w:rsidRPr="00470D87">
        <w:rPr>
          <w:rFonts w:ascii="Times New Roman" w:hAnsi="Times New Roman"/>
          <w:sz w:val="24"/>
          <w:szCs w:val="24"/>
        </w:rPr>
        <w:t>3</w:t>
      </w:r>
      <w:r w:rsidR="00867F6B" w:rsidRPr="00470D87">
        <w:rPr>
          <w:rFonts w:ascii="Times New Roman" w:hAnsi="Times New Roman"/>
          <w:sz w:val="24"/>
          <w:szCs w:val="24"/>
        </w:rPr>
        <w:t xml:space="preserve"> r., poz. </w:t>
      </w:r>
      <w:r w:rsidR="000706C9" w:rsidRPr="00470D87">
        <w:rPr>
          <w:rFonts w:ascii="Times New Roman" w:hAnsi="Times New Roman"/>
          <w:sz w:val="24"/>
          <w:szCs w:val="24"/>
        </w:rPr>
        <w:t xml:space="preserve">775 </w:t>
      </w:r>
      <w:r w:rsidR="00470D87" w:rsidRPr="00470D87">
        <w:rPr>
          <w:rFonts w:ascii="Times New Roman" w:hAnsi="Times New Roman"/>
          <w:sz w:val="24"/>
          <w:szCs w:val="24"/>
        </w:rPr>
        <w:t>ze zm</w:t>
      </w:r>
      <w:r w:rsidR="00867F6B" w:rsidRPr="00470D87">
        <w:rPr>
          <w:rFonts w:ascii="Times New Roman" w:hAnsi="Times New Roman"/>
          <w:sz w:val="24"/>
          <w:szCs w:val="24"/>
        </w:rPr>
        <w:t xml:space="preserve">.) </w:t>
      </w:r>
      <w:r w:rsidR="005620D8" w:rsidRPr="00470D87">
        <w:rPr>
          <w:rFonts w:ascii="Times New Roman" w:hAnsi="Times New Roman"/>
          <w:sz w:val="24"/>
          <w:szCs w:val="24"/>
        </w:rPr>
        <w:t xml:space="preserve">oraz </w:t>
      </w:r>
      <w:r w:rsidR="007C1F0D" w:rsidRPr="00470D87">
        <w:rPr>
          <w:rFonts w:ascii="Times New Roman" w:hAnsi="Times New Roman"/>
          <w:sz w:val="24"/>
          <w:szCs w:val="24"/>
        </w:rPr>
        <w:t xml:space="preserve">art. </w:t>
      </w:r>
      <w:r w:rsidR="00747B1E" w:rsidRPr="00470D87">
        <w:rPr>
          <w:rFonts w:ascii="Times New Roman" w:hAnsi="Times New Roman"/>
          <w:sz w:val="24"/>
          <w:szCs w:val="24"/>
        </w:rPr>
        <w:t xml:space="preserve">12 ust. 1 w związku z art. 15 </w:t>
      </w:r>
      <w:r w:rsidR="00702FBC" w:rsidRPr="00470D87">
        <w:rPr>
          <w:rFonts w:ascii="Times New Roman" w:hAnsi="Times New Roman"/>
          <w:sz w:val="24"/>
          <w:szCs w:val="24"/>
        </w:rPr>
        <w:br/>
      </w:r>
      <w:r w:rsidR="00747B1E" w:rsidRPr="00470D87">
        <w:rPr>
          <w:rFonts w:ascii="Times New Roman" w:hAnsi="Times New Roman"/>
          <w:sz w:val="24"/>
          <w:szCs w:val="24"/>
        </w:rPr>
        <w:t xml:space="preserve">ust. 1 i 4 oraz art. 39 ust. 1 </w:t>
      </w:r>
      <w:r w:rsidR="007C1F0D" w:rsidRPr="00470D87">
        <w:rPr>
          <w:rFonts w:ascii="Times New Roman" w:hAnsi="Times New Roman"/>
          <w:sz w:val="24"/>
          <w:szCs w:val="24"/>
        </w:rPr>
        <w:t xml:space="preserve"> ustawy z dnia 24 kwietnia 2009 r. o inwestycjach w zakresie terminalu </w:t>
      </w:r>
      <w:proofErr w:type="spellStart"/>
      <w:r w:rsidR="007C1F0D" w:rsidRPr="00470D87">
        <w:rPr>
          <w:rFonts w:ascii="Times New Roman" w:hAnsi="Times New Roman"/>
          <w:sz w:val="24"/>
          <w:szCs w:val="24"/>
        </w:rPr>
        <w:t>regazyfikacyjnego</w:t>
      </w:r>
      <w:proofErr w:type="spellEnd"/>
      <w:r w:rsidR="007C1F0D" w:rsidRPr="00470D87">
        <w:rPr>
          <w:rFonts w:ascii="Times New Roman" w:hAnsi="Times New Roman"/>
          <w:sz w:val="24"/>
          <w:szCs w:val="24"/>
        </w:rPr>
        <w:t xml:space="preserve"> skroplonego gazu ziemnego w Świno</w:t>
      </w:r>
      <w:r w:rsidR="00386516" w:rsidRPr="00470D87">
        <w:rPr>
          <w:rFonts w:ascii="Times New Roman" w:hAnsi="Times New Roman"/>
          <w:sz w:val="24"/>
          <w:szCs w:val="24"/>
        </w:rPr>
        <w:t xml:space="preserve">ujściu </w:t>
      </w:r>
      <w:r w:rsidR="00470D87" w:rsidRPr="00470D87">
        <w:rPr>
          <w:rFonts w:ascii="Times New Roman" w:hAnsi="Times New Roman"/>
          <w:sz w:val="24"/>
          <w:szCs w:val="24"/>
        </w:rPr>
        <w:t xml:space="preserve">(Dz. U. z 2023 r., </w:t>
      </w:r>
      <w:r w:rsidR="00B74E4F">
        <w:rPr>
          <w:rFonts w:ascii="Times New Roman" w:hAnsi="Times New Roman"/>
          <w:sz w:val="24"/>
          <w:szCs w:val="24"/>
        </w:rPr>
        <w:br/>
      </w:r>
      <w:r w:rsidR="00470D87" w:rsidRPr="00470D87">
        <w:rPr>
          <w:rFonts w:ascii="Times New Roman" w:hAnsi="Times New Roman"/>
          <w:sz w:val="24"/>
          <w:szCs w:val="24"/>
        </w:rPr>
        <w:t xml:space="preserve">poz. 924 </w:t>
      </w:r>
      <w:proofErr w:type="spellStart"/>
      <w:r w:rsidR="00470D87" w:rsidRPr="00470D87">
        <w:rPr>
          <w:rFonts w:ascii="Times New Roman" w:hAnsi="Times New Roman"/>
          <w:sz w:val="24"/>
          <w:szCs w:val="24"/>
        </w:rPr>
        <w:t>t.j</w:t>
      </w:r>
      <w:proofErr w:type="spellEnd"/>
      <w:r w:rsidR="00470D87" w:rsidRPr="00470D87">
        <w:rPr>
          <w:rFonts w:ascii="Times New Roman" w:hAnsi="Times New Roman"/>
          <w:sz w:val="24"/>
          <w:szCs w:val="24"/>
        </w:rPr>
        <w:t>.),</w:t>
      </w:r>
    </w:p>
    <w:p w14:paraId="5811EC58" w14:textId="77777777" w:rsidR="00CB3163" w:rsidRPr="00867F6B" w:rsidRDefault="00CB3163" w:rsidP="00291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A812B9" w14:textId="77777777" w:rsidR="004C16B6" w:rsidRPr="00867F6B" w:rsidRDefault="004C16B6" w:rsidP="00913B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7F6B">
        <w:rPr>
          <w:rFonts w:ascii="Times New Roman" w:hAnsi="Times New Roman"/>
          <w:b/>
          <w:sz w:val="24"/>
          <w:szCs w:val="24"/>
        </w:rPr>
        <w:t>podaję do publicznej wiadomości informację</w:t>
      </w:r>
    </w:p>
    <w:p w14:paraId="17AE7F5E" w14:textId="6F4B205A" w:rsidR="00470D87" w:rsidRPr="000352A9" w:rsidRDefault="00470D87" w:rsidP="00470D87">
      <w:pPr>
        <w:pStyle w:val="Tekstpodstawowy"/>
        <w:tabs>
          <w:tab w:val="left" w:pos="567"/>
        </w:tabs>
        <w:ind w:left="567" w:hanging="567"/>
        <w:jc w:val="center"/>
        <w:rPr>
          <w:b/>
          <w:szCs w:val="24"/>
        </w:rPr>
      </w:pPr>
      <w:r w:rsidRPr="000352A9">
        <w:rPr>
          <w:b/>
          <w:szCs w:val="24"/>
        </w:rPr>
        <w:t xml:space="preserve">o wydaniu w dniu </w:t>
      </w:r>
      <w:r w:rsidR="001B3422">
        <w:rPr>
          <w:b/>
          <w:szCs w:val="24"/>
        </w:rPr>
        <w:t>5</w:t>
      </w:r>
      <w:r w:rsidRPr="000352A9">
        <w:rPr>
          <w:b/>
          <w:szCs w:val="24"/>
        </w:rPr>
        <w:t xml:space="preserve"> lipca 2023 r. na rzecz inwestora:</w:t>
      </w:r>
    </w:p>
    <w:p w14:paraId="1C58F22C" w14:textId="77777777" w:rsidR="00470D87" w:rsidRPr="000352A9" w:rsidRDefault="00470D87" w:rsidP="00470D87">
      <w:pPr>
        <w:pStyle w:val="Tekstpodstawowy"/>
        <w:tabs>
          <w:tab w:val="left" w:pos="567"/>
        </w:tabs>
        <w:ind w:left="567" w:hanging="567"/>
        <w:jc w:val="center"/>
        <w:rPr>
          <w:b/>
          <w:szCs w:val="24"/>
        </w:rPr>
      </w:pPr>
      <w:r w:rsidRPr="000352A9">
        <w:rPr>
          <w:b/>
          <w:szCs w:val="24"/>
        </w:rPr>
        <w:t>Operatora Gazociągów Przesyłowych GAZ-SYSTEM S.A.</w:t>
      </w:r>
    </w:p>
    <w:p w14:paraId="1B4F3E3B" w14:textId="4579D5C3" w:rsidR="00470D87" w:rsidRPr="000352A9" w:rsidRDefault="00470D87" w:rsidP="00470D87">
      <w:pPr>
        <w:pStyle w:val="Tekstpodstawowy"/>
        <w:tabs>
          <w:tab w:val="left" w:pos="567"/>
        </w:tabs>
        <w:ind w:left="567" w:hanging="567"/>
        <w:jc w:val="center"/>
        <w:rPr>
          <w:b/>
        </w:rPr>
      </w:pPr>
      <w:r w:rsidRPr="000352A9">
        <w:rPr>
          <w:b/>
          <w:szCs w:val="24"/>
        </w:rPr>
        <w:t xml:space="preserve">decyzji nr </w:t>
      </w:r>
      <w:r w:rsidR="001B3422">
        <w:rPr>
          <w:b/>
          <w:szCs w:val="24"/>
        </w:rPr>
        <w:t>59</w:t>
      </w:r>
      <w:r w:rsidRPr="000352A9">
        <w:rPr>
          <w:b/>
          <w:szCs w:val="24"/>
        </w:rPr>
        <w:t xml:space="preserve">/2023 udzielającej pozwoleniu na budowę </w:t>
      </w:r>
    </w:p>
    <w:p w14:paraId="52E05326" w14:textId="77777777" w:rsidR="004C16B6" w:rsidRPr="006E4418" w:rsidRDefault="004C16B6" w:rsidP="00CB3163">
      <w:pPr>
        <w:spacing w:before="120" w:after="12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E4418">
        <w:rPr>
          <w:rFonts w:ascii="Times New Roman" w:hAnsi="Times New Roman"/>
          <w:bCs/>
          <w:sz w:val="24"/>
          <w:szCs w:val="24"/>
        </w:rPr>
        <w:t>obejmującej zadanie pn.:</w:t>
      </w:r>
    </w:p>
    <w:p w14:paraId="052CBCFD" w14:textId="13EF08E3" w:rsidR="00845ECA" w:rsidRPr="007B324B" w:rsidRDefault="00845ECA" w:rsidP="00845ECA">
      <w:pPr>
        <w:pStyle w:val="Tekstpodstawowy"/>
      </w:pPr>
      <w:r w:rsidRPr="00D45152">
        <w:rPr>
          <w:b/>
          <w:bCs/>
          <w:szCs w:val="24"/>
        </w:rPr>
        <w:t xml:space="preserve">„Budowa gazociągu DN 1000, MOP 8,4 </w:t>
      </w:r>
      <w:proofErr w:type="spellStart"/>
      <w:r w:rsidRPr="00D45152">
        <w:rPr>
          <w:b/>
          <w:bCs/>
          <w:szCs w:val="24"/>
        </w:rPr>
        <w:t>MPa</w:t>
      </w:r>
      <w:proofErr w:type="spellEnd"/>
      <w:r w:rsidRPr="00D45152">
        <w:rPr>
          <w:b/>
          <w:bCs/>
          <w:szCs w:val="24"/>
        </w:rPr>
        <w:t xml:space="preserve"> Gustorzyn</w:t>
      </w:r>
      <w:r w:rsidR="009E588D">
        <w:rPr>
          <w:b/>
          <w:bCs/>
          <w:szCs w:val="24"/>
        </w:rPr>
        <w:t>-</w:t>
      </w:r>
      <w:r w:rsidRPr="00D45152">
        <w:rPr>
          <w:b/>
          <w:bCs/>
          <w:szCs w:val="24"/>
        </w:rPr>
        <w:t xml:space="preserve">Wicko, Część 1 odc. Gustorzyn-Gardeja. Odcinek 2 od granicy gmin Aleksandrów Kujawski i Wielka Nieszawka </w:t>
      </w:r>
      <w:r>
        <w:rPr>
          <w:b/>
          <w:bCs/>
          <w:szCs w:val="24"/>
        </w:rPr>
        <w:br/>
      </w:r>
      <w:r w:rsidRPr="00D45152">
        <w:rPr>
          <w:b/>
          <w:bCs/>
          <w:szCs w:val="24"/>
        </w:rPr>
        <w:t>do Węzła Rozdzielczego Gazu Kamionki”</w:t>
      </w:r>
      <w:r w:rsidRPr="00AB5A08">
        <w:rPr>
          <w:szCs w:val="24"/>
        </w:rPr>
        <w:t>,</w:t>
      </w:r>
      <w:r w:rsidRPr="00AB5A08">
        <w:rPr>
          <w:b/>
          <w:bCs/>
          <w:szCs w:val="24"/>
        </w:rPr>
        <w:t xml:space="preserve"> </w:t>
      </w:r>
      <w:r w:rsidRPr="001560B1">
        <w:t>na następujących nieruchomościach:</w:t>
      </w:r>
    </w:p>
    <w:p w14:paraId="205AD71B" w14:textId="77777777" w:rsidR="00845ECA" w:rsidRDefault="00845ECA" w:rsidP="00845ECA">
      <w:pPr>
        <w:pStyle w:val="NormalnyWeb"/>
        <w:spacing w:before="0" w:beforeAutospacing="0" w:after="0" w:afterAutospacing="0"/>
        <w:jc w:val="both"/>
        <w:rPr>
          <w:rStyle w:val="Pogrubienie"/>
          <w:u w:val="single"/>
        </w:rPr>
      </w:pPr>
    </w:p>
    <w:p w14:paraId="57FAEC31" w14:textId="77777777" w:rsidR="00845ECA" w:rsidRPr="001C6643" w:rsidRDefault="00845ECA" w:rsidP="00845ECA">
      <w:pPr>
        <w:pStyle w:val="NormalnyWeb"/>
        <w:spacing w:before="0" w:beforeAutospacing="0" w:after="0" w:afterAutospacing="0"/>
        <w:jc w:val="both"/>
      </w:pPr>
      <w:r w:rsidRPr="001C6643">
        <w:rPr>
          <w:rStyle w:val="Pogrubienie"/>
          <w:u w:val="single"/>
        </w:rPr>
        <w:t>Miasto Toruń:</w:t>
      </w:r>
    </w:p>
    <w:p w14:paraId="5043F548" w14:textId="77777777" w:rsidR="00845ECA" w:rsidRPr="001C6643" w:rsidRDefault="00845ECA" w:rsidP="00845ECA">
      <w:pPr>
        <w:pStyle w:val="NormalnyWeb"/>
        <w:spacing w:before="0" w:beforeAutospacing="0" w:after="0" w:afterAutospacing="0"/>
        <w:jc w:val="both"/>
      </w:pPr>
      <w:r w:rsidRPr="001C6643">
        <w:rPr>
          <w:u w:val="single"/>
        </w:rPr>
        <w:t xml:space="preserve">na działkach nr </w:t>
      </w:r>
      <w:proofErr w:type="spellStart"/>
      <w:r w:rsidRPr="001C6643">
        <w:rPr>
          <w:u w:val="single"/>
        </w:rPr>
        <w:t>ewid</w:t>
      </w:r>
      <w:proofErr w:type="spellEnd"/>
      <w:r w:rsidRPr="001C6643">
        <w:rPr>
          <w:u w:val="single"/>
        </w:rPr>
        <w:t>.</w:t>
      </w:r>
      <w:r w:rsidRPr="001C6643">
        <w:t xml:space="preserve">: </w:t>
      </w:r>
    </w:p>
    <w:p w14:paraId="5A25B10F" w14:textId="77777777" w:rsidR="00845ECA" w:rsidRPr="001C6643" w:rsidRDefault="00845ECA" w:rsidP="00845ECA">
      <w:pPr>
        <w:pStyle w:val="NormalnyWeb"/>
        <w:spacing w:before="0" w:beforeAutospacing="0" w:after="0" w:afterAutospacing="0"/>
        <w:jc w:val="both"/>
      </w:pPr>
      <w:r w:rsidRPr="001C6643">
        <w:t xml:space="preserve">64/2 (nr KW – TO1T/00033007/9), 72/4 (nr KW – TO1T/00034467/8), 64/13 (nr KW – TO1T/00124271/5), 72/3 (nr KW – TO1T/00048860/4), 62/9 (nr KW – TO1T/00017601/5), 64/18 (nr KW – TO1T/00018850/2), 56/1 (nr KW – TO1T/00034467/8), 58/1 (nr KW – TO1T/00031991/9), 55/5 (nr KW – TO1T/00003698/0), 57/1 (nr KW – TO1T/00003698/0), 64/11 (nr KW – TO1T/00048860/4), 64/10 (nr KW – TO1T/00048860/4), 72/5 (nr KW – TO1T/00033007/9) – </w:t>
      </w:r>
      <w:r w:rsidRPr="001C6643">
        <w:rPr>
          <w:b/>
          <w:bCs/>
          <w:u w:val="single"/>
        </w:rPr>
        <w:t xml:space="preserve">obręb </w:t>
      </w:r>
      <w:proofErr w:type="spellStart"/>
      <w:r w:rsidRPr="001C6643">
        <w:rPr>
          <w:b/>
          <w:bCs/>
          <w:u w:val="single"/>
        </w:rPr>
        <w:t>ewid</w:t>
      </w:r>
      <w:proofErr w:type="spellEnd"/>
      <w:r w:rsidRPr="001C6643">
        <w:rPr>
          <w:b/>
          <w:bCs/>
          <w:u w:val="single"/>
        </w:rPr>
        <w:t>. 0054 M. Toruń</w:t>
      </w:r>
      <w:r w:rsidRPr="001C6643">
        <w:t>;</w:t>
      </w:r>
    </w:p>
    <w:p w14:paraId="57BCF47C" w14:textId="32799C9B" w:rsidR="00845ECA" w:rsidRDefault="00845ECA" w:rsidP="00AF6504">
      <w:pPr>
        <w:pStyle w:val="NormalnyWeb"/>
        <w:spacing w:before="0" w:beforeAutospacing="0" w:after="0" w:afterAutospacing="0"/>
        <w:jc w:val="both"/>
      </w:pPr>
      <w:r w:rsidRPr="001C6643">
        <w:t xml:space="preserve">2008/8 (nr KW – TO1T/00044461/9), 2 (nr KW – TO1T/00040913/5), 2008/9 (nr KW – TO1T/00044461/9) – </w:t>
      </w:r>
      <w:r w:rsidRPr="001C6643">
        <w:rPr>
          <w:b/>
          <w:bCs/>
          <w:u w:val="single"/>
        </w:rPr>
        <w:t xml:space="preserve">obręb </w:t>
      </w:r>
      <w:proofErr w:type="spellStart"/>
      <w:r w:rsidRPr="001C6643">
        <w:rPr>
          <w:b/>
          <w:bCs/>
          <w:u w:val="single"/>
        </w:rPr>
        <w:t>ewid</w:t>
      </w:r>
      <w:proofErr w:type="spellEnd"/>
      <w:r w:rsidRPr="001C6643">
        <w:rPr>
          <w:b/>
          <w:bCs/>
          <w:u w:val="single"/>
        </w:rPr>
        <w:t>. 0062 M. Toruń</w:t>
      </w:r>
      <w:r w:rsidRPr="001C6643">
        <w:t>;</w:t>
      </w:r>
    </w:p>
    <w:p w14:paraId="1DE77956" w14:textId="77777777" w:rsidR="00AF6504" w:rsidRPr="00AF6504" w:rsidRDefault="00AF6504" w:rsidP="00AF6504">
      <w:pPr>
        <w:pStyle w:val="NormalnyWeb"/>
        <w:spacing w:before="0" w:beforeAutospacing="0" w:after="0" w:afterAutospacing="0"/>
        <w:jc w:val="both"/>
      </w:pPr>
    </w:p>
    <w:p w14:paraId="06FC1D61" w14:textId="77777777" w:rsidR="00845ECA" w:rsidRPr="001C6643" w:rsidRDefault="00845ECA" w:rsidP="00845ECA">
      <w:pPr>
        <w:pStyle w:val="NormalnyWeb"/>
        <w:spacing w:before="0" w:beforeAutospacing="0" w:after="0" w:afterAutospacing="0"/>
        <w:jc w:val="both"/>
      </w:pPr>
      <w:r w:rsidRPr="001C6643">
        <w:rPr>
          <w:rStyle w:val="Pogrubienie"/>
          <w:u w:val="single"/>
        </w:rPr>
        <w:t>Powiat toruński:</w:t>
      </w:r>
    </w:p>
    <w:p w14:paraId="10FFCE09" w14:textId="77777777" w:rsidR="00845ECA" w:rsidRPr="001C6643" w:rsidRDefault="00845ECA" w:rsidP="00845ECA">
      <w:pPr>
        <w:pStyle w:val="NormalnyWeb"/>
        <w:spacing w:before="0" w:beforeAutospacing="0" w:after="0" w:afterAutospacing="0"/>
        <w:jc w:val="both"/>
        <w:rPr>
          <w:rStyle w:val="Pogrubienie"/>
          <w:b w:val="0"/>
          <w:bCs w:val="0"/>
        </w:rPr>
      </w:pPr>
      <w:r w:rsidRPr="001C6643">
        <w:rPr>
          <w:rStyle w:val="Pogrubienie"/>
        </w:rPr>
        <w:t>- gmina Lubicz:</w:t>
      </w:r>
    </w:p>
    <w:p w14:paraId="408FE0CC" w14:textId="77777777" w:rsidR="00845ECA" w:rsidRPr="001C6643" w:rsidRDefault="00845ECA" w:rsidP="00845ECA">
      <w:pPr>
        <w:pStyle w:val="NormalnyWeb"/>
        <w:spacing w:before="0" w:beforeAutospacing="0" w:after="0" w:afterAutospacing="0"/>
        <w:jc w:val="both"/>
      </w:pPr>
      <w:r w:rsidRPr="001C6643">
        <w:rPr>
          <w:u w:val="single"/>
        </w:rPr>
        <w:t xml:space="preserve">na działkach nr </w:t>
      </w:r>
      <w:proofErr w:type="spellStart"/>
      <w:r w:rsidRPr="001C6643">
        <w:rPr>
          <w:u w:val="single"/>
        </w:rPr>
        <w:t>ewid</w:t>
      </w:r>
      <w:proofErr w:type="spellEnd"/>
      <w:r w:rsidRPr="001C6643">
        <w:rPr>
          <w:u w:val="single"/>
        </w:rPr>
        <w:t>.</w:t>
      </w:r>
      <w:r w:rsidRPr="001C6643">
        <w:t xml:space="preserve">: </w:t>
      </w:r>
    </w:p>
    <w:p w14:paraId="6AAFCE6B" w14:textId="77777777" w:rsidR="00845ECA" w:rsidRPr="001C6643" w:rsidRDefault="00845ECA" w:rsidP="00845ECA">
      <w:pPr>
        <w:pStyle w:val="NormalnyWeb"/>
        <w:spacing w:before="0" w:beforeAutospacing="0" w:after="0" w:afterAutospacing="0"/>
        <w:jc w:val="both"/>
      </w:pPr>
      <w:r w:rsidRPr="001C6643">
        <w:t xml:space="preserve">2063/19 (nr KW – brak danych), 2063/18 (nr KW – brak danych), 2063/11 (nr KW – TO1T/00053316/4), 130/2 (nr KW – TO1T/00036145/9), 244/20 (nr KW – TO1T/00034466/1), 203 (nr KW – TO1T/00008490/7), 148/3 (nr KW – TO1T/00111991/4), 174 (nr KW – TO1T/00070521/9), 166 (nr KW – TO1T/00036145/9), 173/8 (nr KW – brak danych), 165 (nr KW – TO1T/00023607/2), 126 (nr KW – TO1T/00003514/7), </w:t>
      </w:r>
      <w:r>
        <w:br/>
      </w:r>
      <w:r w:rsidRPr="001C6643">
        <w:t xml:space="preserve">2063/13 (nr KW – TO1T/00053316/4), 10/8 (nr KW – TO1T/00064405/5), 148/6 (nr KW – TO1T/00002151/7), 167/1 (nr KW – TO1T/00074859/5), 205 (nr KW – TO1T/00003510/9), 167/3 (nr KW – TO1T/00074858/8), 122/1 (nr KW – TO1T/00002151/7), 217/3 (nr KW – TO1T/00036145/9), 125/2 (nr KW – TO1T/00145612/1), 262 (nr KW – brak danych), </w:t>
      </w:r>
      <w:r>
        <w:br/>
      </w:r>
      <w:r w:rsidRPr="001C6643">
        <w:t xml:space="preserve">10/12 (nr KW – TO1T/00003518/5), 244/48 (nr KW – TO1T/00032936/3), 244/47 (nr KW – TO1T/00111026/9), 226 (nr KW – TO1T/00096480/7), 204 (nr KW – TO1T/00008490/7), 167/2 (nr KW – TO1T/00074861/2), 2063/15 (nr KW – TO1T/00053316/4), 244/19 (nr KW – TO1T/00032462/9), 202 (nr KW – TO1T/00036145/9), 201/3 (nr KW – TO1T/00032457/1) – </w:t>
      </w:r>
      <w:r w:rsidRPr="001C6643">
        <w:rPr>
          <w:b/>
          <w:bCs/>
          <w:u w:val="single"/>
        </w:rPr>
        <w:t xml:space="preserve">obręb </w:t>
      </w:r>
      <w:proofErr w:type="spellStart"/>
      <w:r w:rsidRPr="001C6643">
        <w:rPr>
          <w:b/>
          <w:bCs/>
          <w:u w:val="single"/>
        </w:rPr>
        <w:t>ewid</w:t>
      </w:r>
      <w:proofErr w:type="spellEnd"/>
      <w:r w:rsidRPr="001C6643">
        <w:rPr>
          <w:b/>
          <w:bCs/>
          <w:u w:val="single"/>
        </w:rPr>
        <w:t>. 0003 Grabowiec</w:t>
      </w:r>
      <w:r w:rsidRPr="001C6643">
        <w:t>;</w:t>
      </w:r>
    </w:p>
    <w:p w14:paraId="758ED6AE" w14:textId="77777777" w:rsidR="00845ECA" w:rsidRPr="001C6643" w:rsidRDefault="00845ECA" w:rsidP="00845ECA">
      <w:pPr>
        <w:pStyle w:val="NormalnyWeb"/>
        <w:spacing w:before="0" w:beforeAutospacing="0" w:after="0" w:afterAutospacing="0"/>
        <w:jc w:val="both"/>
      </w:pPr>
      <w:r w:rsidRPr="001C6643">
        <w:lastRenderedPageBreak/>
        <w:t xml:space="preserve">447 (nr KW – TO1T/00024797/7), 448/2 (nr KW – TO1T/00009775/6), 549/1 (nr KW – TO1T/00012945/3), 468/6 (nr KW – TO1T/00050129/5), 655/5 (nr KW – TO1T/00017791/3), 455/5 (nr KW – TO1T/00002800/2), 523/6 (nr KW – TO1T/00134313/5), 541/2 (nr KW – TO1T/00050129/5), 541/13 (nr KW – TO1T/00092112/9), 541/4 (nr KW – TO1T/00090736/5), 527/1 (nr KW – TO1T/00024797/7), 467/2 (nr KW – TO1T/00001008/3), 522/1 (nr KW – TO1T/00006368/9), 470 (nr KW – brak danych), 652/11 (nr KW – TO1T/00030939/0), 523/7 (nr KW – TO1T/00114713/3), 449/2 (nr KW – TO1T/00009775/6), 477/3 (nr KW – TO1T/00050129/5), 541/6 (nr KW – TO1T/00092110/5), 526/5 (nr KW – TO1T/00150056/3), 467/1 (nr KW – TO1T/00050129/5), 653/1 (nr KW – TO1T/00050129/5), 542/7 (nr KW – TO1T/00050129/5), 545/6 (nr KW – TO1T/00059005/3), 550/3 (nr KW – TO1T/00114712/6), 653/5 (nr KW – TO1T/00050129/5), 541/11 (nr KW – TO1T/00092113/6), 473/2 (nr KW – TO1T/00009321/9), 653/7 (nr KW – TO1T/00006344/5), 546/4 (nr KW – TO1T/00006343/8), 446 (nr KW – TO1T/00018243/4), 474/3 (nr KW – TO1T/00050129/5), 474/4 (nr KW – TO1T/00009320/2), 479/1 (nr KW – TO1T/00024797/7), 506/1 (nr KW – TO1T/00050129/5), 507/1 (nr KW – TO1T/00050129/5), 479/4 (nr KW – TO1T/00050129/5), 479/2 (nr KW – TO1T/00050129/5), 455/2 (nr KW – TO1T/00050129/5), 508/2 (nr KW – TO1T/00050129/5), 457 (nr KW – TO1T/00001472/6), 456/1 (nr KW – TO1T/00050129/5), 456/2 (nr KW – TO1T/00009304/4), 552/4 (nr KW – TO1T/00114712/6), 652/10 (nr KW – TO1T/00050129/5), 652/12 (nr KW – TO1T/00050129/5), 526/4 (nr KW – TO1T/00144206/5), 455/4 (nr KW – TO1T/00148280/5), 523/9 (nr KW – TO1T/00146332/1) – </w:t>
      </w:r>
      <w:r w:rsidRPr="001C6643">
        <w:rPr>
          <w:b/>
          <w:bCs/>
          <w:u w:val="single"/>
        </w:rPr>
        <w:t xml:space="preserve">obręb </w:t>
      </w:r>
      <w:proofErr w:type="spellStart"/>
      <w:r w:rsidRPr="001C6643">
        <w:rPr>
          <w:b/>
          <w:bCs/>
          <w:u w:val="single"/>
        </w:rPr>
        <w:t>ewid</w:t>
      </w:r>
      <w:proofErr w:type="spellEnd"/>
      <w:r w:rsidRPr="001C6643">
        <w:rPr>
          <w:b/>
          <w:bCs/>
          <w:u w:val="single"/>
        </w:rPr>
        <w:t>. 0004 Grębocin</w:t>
      </w:r>
      <w:r w:rsidRPr="001C6643">
        <w:t>;</w:t>
      </w:r>
    </w:p>
    <w:p w14:paraId="03CEBC10" w14:textId="77777777" w:rsidR="00845ECA" w:rsidRPr="001C6643" w:rsidRDefault="00845ECA" w:rsidP="00845ECA">
      <w:pPr>
        <w:pStyle w:val="NormalnyWeb"/>
        <w:spacing w:before="0" w:beforeAutospacing="0" w:after="0" w:afterAutospacing="0"/>
        <w:jc w:val="both"/>
      </w:pPr>
      <w:r w:rsidRPr="001C6643">
        <w:t xml:space="preserve">55/7 (nr KW – TO1T/00029260/9), 186/1 (nr KW – TO1T/00003067/8), 71 (nr KW – TO1T/00132840/4), 62/5 (nr KW – TO1T/00148205/6), 72/1 (nr KW – TO1T/00032715/8), 55/6 (nr KW – TO1T/00145794/0), 70/7 (nr KW – TO1T/00120792/5), 65/4 (nr KW – TO1T/00008381/0), 2030/4 (nr KW – TO1T/00050335/2), 161/1 (nr KW – TO1T/00032864/7), 88/1 (nr KW – TO1T/00039637/6), 54/3 (nr KW – TO1T/00032715/8), 67/1 (nr KW – TO1T/00032864/7), 62/1 (nr KW – TO1T/00032715/8), 70/6 (nr KW – TO1T/00120791/8), 161/5 (nr KW – TO1T/00058768/2), 177/1 (nr KW – TO1T/00093338/6), 67/5 (nr KW – TO1T/00033082/8), 2062/3 (nr KW – TO1T/00055203/3), 8/4 (nr KW – TO1T/00136082/0), 155/7 (nr KW – TO1T/00053991/9), 60/5 (nr KW – TO1T/00016060/3), 78/1 (nr KW – TO1T/00032864/7), 65/1 (nr KW – TO1T/00038492/0), 65/3 (nr KW – TO1T/00050335/2), 55/1 (nr KW – TO1T/00032715/8), 70/8 (nr KW – TO1T/00120793/2), 70/5 (nr KW – TO1T/00060552/2), 54/4 (nr KW – TO1T/00029260/9), 50/2 (nr KW – TO1T/00003847/0), 66/2 (nr KW – TO1T/00032864/7), 64/3 (nr KW – TO1T/00050335/2), 185/1 (nr KW – TO1T/00003067/8), 6/3 (nr KW – TO1T/00010959/0), 60/4 (nr KW – TO1T/00050335/2), 64/1 (nr KW – TO1T/00032715/8), 66/5 (nr KW – TO1T/00058091/5), 55/3 (nr KW – TO1T/00032715/8), 2030/2 (nr KW – TO1T/00032715/8), 72/4 (nr KW – TO1T/00003849/4), 5/4 (nr KW – TO1T/00003865/2), 2030/14 (nr KW – TO1T/00055203/3), 9/2 (nr KW – TO1T/00027150/1), 54/1 (nr KW – TO1T/00032715/8), 70/3 (nr KW – TO1T/00027102/0), 64/4 (nr KW – TO1T/00008381/0), 2030/5 (nr KW – TO1T/00055203/3), 164/6 (nr KW – TO1T/00003067/8) – </w:t>
      </w:r>
      <w:r w:rsidRPr="001C6643">
        <w:rPr>
          <w:b/>
          <w:bCs/>
          <w:u w:val="single"/>
        </w:rPr>
        <w:t xml:space="preserve">obręb </w:t>
      </w:r>
      <w:proofErr w:type="spellStart"/>
      <w:r w:rsidRPr="001C6643">
        <w:rPr>
          <w:b/>
          <w:bCs/>
          <w:u w:val="single"/>
        </w:rPr>
        <w:t>ewid</w:t>
      </w:r>
      <w:proofErr w:type="spellEnd"/>
      <w:r w:rsidRPr="001C6643">
        <w:rPr>
          <w:b/>
          <w:bCs/>
          <w:u w:val="single"/>
        </w:rPr>
        <w:t>. 0009 Kopanino</w:t>
      </w:r>
      <w:r w:rsidRPr="001C6643">
        <w:t>;</w:t>
      </w:r>
    </w:p>
    <w:p w14:paraId="2D116630" w14:textId="77777777" w:rsidR="00845ECA" w:rsidRPr="001C6643" w:rsidRDefault="00845ECA" w:rsidP="00845ECA">
      <w:pPr>
        <w:pStyle w:val="NormalnyWeb"/>
        <w:spacing w:before="0" w:beforeAutospacing="0" w:after="0" w:afterAutospacing="0"/>
        <w:jc w:val="both"/>
      </w:pPr>
      <w:r w:rsidRPr="001C6643">
        <w:t xml:space="preserve">422/2 (nr KW – TO1T/00000644/6), 366/12 (nr KW – TO1T/00098405/2), 258 (nr KW – TO1T/00029601/2), 262/9 (nr KW – TO1T/00033007/9), 2002/17 (nr KW – TO1T/00010099/3), 2009/7 (nr KW – TO1T/00050836/4), 422/4 (nr KW – TO1T/00140940/4), 262/8 (nr KW – TO1T/00009824/5), 262/7 (nr KW – TO1T/00050836/4), 367/3 (nr KW – TO1T/00033012/7), 96/7 (nr KW – TO1T/00050836/4), 413/8 (nr KW – TO1T/00023768/8), 259/3 (nr KW – TO1T/00050836/4), 389/3 (nr KW – TO1T/00009405/2), 259/4 (nr KW – TO1T/00029601/2), 261/1 (nr KW – TO1T/00033007/9), 384 (nr KW – brak danych), 2001/15 (nr KW – TO1T/00050836/4), 2001/30 (nr KW – TO1T/00010099/3), </w:t>
      </w:r>
      <w:r>
        <w:br/>
      </w:r>
      <w:r w:rsidRPr="001C6643">
        <w:t xml:space="preserve">395/10 (nr KW – brak danych), 98/3 (nr KW – TO1T/00050836/4), 341/1 (nr KW – TO1T/00033007/9), 260/3 (nr KW – TO1T/00050836/4), 366/11 (nr KW – TO1T/00061558/1), 2008/42 (nr KW – TO1T/00010099/3), 67/6 (nr KW – TO1T/00009038/8), 121/3 (nr KW – TO1T/00000239/4), 263/1 (nr KW – TO1T/00033007/9), </w:t>
      </w:r>
      <w:r w:rsidRPr="001C6643">
        <w:lastRenderedPageBreak/>
        <w:t xml:space="preserve">262/10 (nr KW – TO1T/00033007/9), 366/14 (nr KW – TO1T/00030508/0), 69/3 (nr KW – TO1T/00050836/4), 2008/28 (nr KW – TO1T/00010099/3), 614 (nr KW – TO1T/00031342/5), 341/3 (nr KW – TO1T/00033007/9), 2008/17 (nr KW – TO1T/00050836/4), 367/6 (nr KW – TO1T/00033012/7), 67/5 (nr KW – TO1T/00050836/4), 259/1 (nr KW – TO1T/00033007/9), 422/5 (nr KW – TO1T/00140941/1), 264/1 (nr KW – TO1T/00033007/9), 425/8 (nr KW – TO1T/00027711/2), 2008/43 (nr KW – TO1T/00121958/4), 421 (nr KW – TO1T/00033012/7), 2002/16 (nr KW – TO1T/00121958/4), 777 (nr KW – brak danych), 397/1 (nr KW – TO1T/00033007/9), 2001/13 (nr KW – TO1T/00050836/4), 2002/14 (nr KW – TO1T/00121958/4), 2008/20 (nr KW – TO1T/00050836/4), 2009/21 (nr KW – TO1T/00010099/3), 424/17 (nr KW – TO1T/00033007/9), 2001/11 (nr KW – TO1T/00050836/4), 560/4 (nr KW – TO1T/00033012/7), 345/1 (nr KW – TO1T/00018117/2), 2008/35 (nr KW – TO1T/00010099/3), 2004/31 (nr KW – TO1T/00010099/3), </w:t>
      </w:r>
      <w:r>
        <w:br/>
      </w:r>
      <w:r w:rsidRPr="001C6643">
        <w:t xml:space="preserve">2008/29 (nr KW – TO1T/00121958/4), 67/4 (nr KW – TO1T/00050836/4), 624/4 (nr KW – TO1T/00010100/4), 93/3 (nr KW – TO1T/00073951/3), 355/1 (nr KW – TO1T/00033007/9), 356/2 (nr KW – TO1T/00018109/3), 2009/5 (nr KW – TO1T/00010099/3), 424/18 (nr KW – TO1T/00033012/7), 353/3 (nr KW – TO1T/00118002/4), 356/1 (nr KW – TO1T/00018107/9), 263/4 (nr KW – brak danych), 68 (nr KW – TO1T/00033007/9), 265/10 (nr KW – TO1T/00051449/1), 69/4 (nr KW – TO1T/00009036/4), 341/2 (nr KW – TO1T/00010229/4), 422/6 (nr KW – TO1T/00000644/6), 257/13 (nr KW – TO1T/00018374/1), 264/2 (nr KW – TO1T/00045754/7), 2008/44 (nr KW – TO1T/00010099/3), 426/4 (nr KW – TO1T/00010176/7), 2003/13 (nr KW – TO1T/00010099/3), 367/5 (nr KW – TO1T/00033007/9), 366/13 (nr KW – TO1T/00033007/9), 392/3 (nr KW – TO1T/00009950/7), 355/2 (nr KW – TO1T/00029447/4), 260/1 (nr KW – TO1T/00033007/9), 422/1 (nr KW – TO1T/00066479/8), 424/24 (nr KW – TO1T/00033007/9), 394/4 (nr KW – TO1T/00013115/3), 390/1 (nr KW – TO1T/00009950/7), 565/3 (nr KW – TO1T/00033012/7), 2002/3 (nr KW – TO1T/00050836/4), 395/9 (nr KW – TO1T/00086719/9), 67/1 (nr KW – TO1T/00033007/9), 2004/16 (nr KW – TO1T/00010099/3), 424/27 (nr KW – TO1T/00013596/8), 98/4 (nr KW – TO1T/00033007/9), 2002/13 (nr KW – TO1T/00010099/3), 2002/15 (nr KW – TO1T/00010099/3), 260/4 (nr KW – TO1T/00029601/2), 353/1 (nr KW – TO1T/00033007/9), 342 (nr KW – brak danych), </w:t>
      </w:r>
      <w:r>
        <w:br/>
      </w:r>
      <w:r w:rsidRPr="001C6643">
        <w:t xml:space="preserve">117/5 (nr KW – TO1T/00031352/8) – </w:t>
      </w:r>
      <w:r w:rsidRPr="001C6643">
        <w:rPr>
          <w:b/>
          <w:bCs/>
          <w:u w:val="single"/>
        </w:rPr>
        <w:t xml:space="preserve">obręb </w:t>
      </w:r>
      <w:proofErr w:type="spellStart"/>
      <w:r w:rsidRPr="001C6643">
        <w:rPr>
          <w:b/>
          <w:bCs/>
          <w:u w:val="single"/>
        </w:rPr>
        <w:t>ewid</w:t>
      </w:r>
      <w:proofErr w:type="spellEnd"/>
      <w:r w:rsidRPr="001C6643">
        <w:rPr>
          <w:b/>
          <w:bCs/>
          <w:u w:val="single"/>
        </w:rPr>
        <w:t>. 0012 Lubicz Dolny</w:t>
      </w:r>
      <w:r w:rsidRPr="001C6643">
        <w:t>;</w:t>
      </w:r>
    </w:p>
    <w:p w14:paraId="0F8A1802" w14:textId="77777777" w:rsidR="00845ECA" w:rsidRPr="001C6643" w:rsidRDefault="00845ECA" w:rsidP="00845ECA">
      <w:pPr>
        <w:pStyle w:val="NormalnyWeb"/>
        <w:spacing w:before="0" w:beforeAutospacing="0" w:after="0" w:afterAutospacing="0"/>
        <w:jc w:val="both"/>
      </w:pPr>
      <w:r w:rsidRPr="001C6643">
        <w:t xml:space="preserve">5/4 (nr KW – TO1T/00008374/8), 8/37 (nr KW – TO1T/00003018/0), 18/3 (nr KW – TO1T/00146830/2), 20/1 (nr KW – TO1T/00016704/0), 20/2 (nr KW – TO1T/00021440/9), 61/4 (nr KW – TO1T/00077323/0), 8/35 (nr KW – TO1T/00016704/0), 5/1 (nr KW – TO1T/00016704/0), 4 (nr KW – TO1T/00036677/7), 8/31 (nr KW – TO1T/00016704/0), </w:t>
      </w:r>
      <w:r>
        <w:br/>
      </w:r>
      <w:r w:rsidRPr="001C6643">
        <w:t xml:space="preserve">8/16 (nr KW – TO1T/00016704/0), 18/4 (nr KW – TO1T/00146830/2), 21/1 (nr KW – TO1T/00016704/0), 8/33 (nr KW – TO1T/00053039/8), 5/3 (nr KW – TO1T/00053039/8) – </w:t>
      </w:r>
      <w:r w:rsidRPr="001C6643">
        <w:rPr>
          <w:b/>
          <w:bCs/>
          <w:u w:val="single"/>
        </w:rPr>
        <w:t xml:space="preserve">obręb </w:t>
      </w:r>
      <w:proofErr w:type="spellStart"/>
      <w:r w:rsidRPr="001C6643">
        <w:rPr>
          <w:b/>
          <w:bCs/>
          <w:u w:val="single"/>
        </w:rPr>
        <w:t>ewid</w:t>
      </w:r>
      <w:proofErr w:type="spellEnd"/>
      <w:r w:rsidRPr="001C6643">
        <w:rPr>
          <w:b/>
          <w:bCs/>
          <w:u w:val="single"/>
        </w:rPr>
        <w:t>. 0016 Nowa Wieś</w:t>
      </w:r>
      <w:r w:rsidRPr="001C6643">
        <w:t>;</w:t>
      </w:r>
    </w:p>
    <w:p w14:paraId="3FC7ACAA" w14:textId="77777777" w:rsidR="00845ECA" w:rsidRPr="001C6643" w:rsidRDefault="00845ECA" w:rsidP="00845ECA">
      <w:pPr>
        <w:pStyle w:val="NormalnyWeb"/>
        <w:spacing w:before="0" w:beforeAutospacing="0" w:after="0" w:afterAutospacing="0"/>
        <w:jc w:val="both"/>
      </w:pPr>
      <w:r w:rsidRPr="001C6643">
        <w:t xml:space="preserve">139/1 (nr KW – TO1T/00010048/1), 150/2 (nr KW – TO1T/00126473/5), 83/1 (nr KW – TO1T/00034147/9), 90/3 (nr KW – TO1T/00049147/7), 59/6 (nr KW – TO1T/00047256/0), 121/1 (nr KW – TO1T/00116902/9), 150/1 (nr KW – TO1T/00049147/7), 111/5 (nr KW – TO1T/00025603/8), 68/7 (nr KW – TO1T/00021203/6), 88/2 (nr KW – TO1T/00049147/7), 112/2 (nr KW – TO1T/00049147/7), 122/3 (nr KW – brak danych), 59/8 (nr KW – TO1T/00062334/2), 83/6 (nr KW – TO1T/00007484/5), 126/1 (nr KW – TO1T/00017444/6), 111/3 (nr KW – TO1T/00049147/7), 140/2 (nr KW – TO1T/00019263/7), 89 (nr KW – TO1T/00007476/6), 68/8 (nr KW – TO1T/00034147/9), 91/13 (nr KW – TO1T/00014169/3), 90/12 (nr KW – TO1T/00017444/6), 91/9 (nr KW – TO1T/00049147/7), 111/6 (nr KW – TO1T/00049147/7), 111/7 (nr KW – TO1T/00015709/8) – </w:t>
      </w:r>
      <w:r w:rsidRPr="001C6643">
        <w:rPr>
          <w:b/>
          <w:bCs/>
          <w:u w:val="single"/>
        </w:rPr>
        <w:t xml:space="preserve">obręb </w:t>
      </w:r>
      <w:proofErr w:type="spellStart"/>
      <w:r w:rsidRPr="001C6643">
        <w:rPr>
          <w:b/>
          <w:bCs/>
          <w:u w:val="single"/>
        </w:rPr>
        <w:t>ewid</w:t>
      </w:r>
      <w:proofErr w:type="spellEnd"/>
      <w:r w:rsidRPr="001C6643">
        <w:rPr>
          <w:b/>
          <w:bCs/>
          <w:u w:val="single"/>
        </w:rPr>
        <w:t>. 0017 Rogowo</w:t>
      </w:r>
      <w:r w:rsidRPr="001C6643">
        <w:t>;</w:t>
      </w:r>
    </w:p>
    <w:p w14:paraId="6A37C87A" w14:textId="77777777" w:rsidR="00845ECA" w:rsidRPr="001C6643" w:rsidRDefault="00845ECA" w:rsidP="00845ECA">
      <w:pPr>
        <w:pStyle w:val="NormalnyWeb"/>
        <w:spacing w:before="0" w:beforeAutospacing="0" w:after="0" w:afterAutospacing="0"/>
        <w:jc w:val="both"/>
      </w:pPr>
      <w:r w:rsidRPr="001C6643">
        <w:t xml:space="preserve">24/1 (nr KW – TO1T/00050519/6), 37/17 (nr KW – TO1T/00054307/5), 107/9 (nr KW – TO1T/00050519/6), 39/3 (nr KW – TO1T/00050519/6), 107/13 (nr KW – TO1T/00050519/6), 39/1 (nr KW – TO1T/00050519/6), 15/8 (nr KW – TO1T/00050519/6), 111/5 (nr KW – TO1T/00014264/9), 112/3 (nr KW – TO1T/00000230/1), 107/11 (nr KW – TO1T/00050519/6), 107/7 (nr KW – TO1T/00050519/6), 25/1 (nr KW – TO1T/00050519/6), </w:t>
      </w:r>
      <w:r w:rsidRPr="001C6643">
        <w:lastRenderedPageBreak/>
        <w:t xml:space="preserve">107/14 (nr KW – TO1T/00019949/0), 107/12 (nr KW – TO1T/00019862/6), 39/4 (nr KW – TO1T/00018681/6) – </w:t>
      </w:r>
      <w:r w:rsidRPr="001C6643">
        <w:rPr>
          <w:b/>
          <w:bCs/>
          <w:u w:val="single"/>
        </w:rPr>
        <w:t xml:space="preserve">obręb </w:t>
      </w:r>
      <w:proofErr w:type="spellStart"/>
      <w:r w:rsidRPr="001C6643">
        <w:rPr>
          <w:b/>
          <w:bCs/>
          <w:u w:val="single"/>
        </w:rPr>
        <w:t>ewid</w:t>
      </w:r>
      <w:proofErr w:type="spellEnd"/>
      <w:r w:rsidRPr="001C6643">
        <w:rPr>
          <w:b/>
          <w:bCs/>
          <w:u w:val="single"/>
        </w:rPr>
        <w:t>. 0018 Rogówko</w:t>
      </w:r>
      <w:r w:rsidRPr="001C6643">
        <w:t>;</w:t>
      </w:r>
    </w:p>
    <w:p w14:paraId="7912DE89" w14:textId="77777777" w:rsidR="00845ECA" w:rsidRPr="001C6643" w:rsidRDefault="00845ECA" w:rsidP="00845ECA">
      <w:pPr>
        <w:pStyle w:val="NormalnyWeb"/>
        <w:spacing w:before="0" w:beforeAutospacing="0" w:after="0" w:afterAutospacing="0"/>
        <w:jc w:val="both"/>
        <w:rPr>
          <w:rStyle w:val="Pogrubienie"/>
          <w:b w:val="0"/>
          <w:bCs w:val="0"/>
        </w:rPr>
      </w:pPr>
      <w:r w:rsidRPr="001C6643">
        <w:t xml:space="preserve">347/3 (nr KW – TO1T/00061549/5), 177/4 (nr KW – TO1T/00016060/3), 313/1 (nr KW – TO1T/00089516/7), 178/2 (nr KW – TO1T/00032864/7), 178/4 (nr KW – TO1T/00016706/4), 177/5 (nr KW – TO1T/00043610/2), 164/2 (nr KW – TO1T/00032715/8), 179/1 (nr KW – TO1T/00017065/5) – </w:t>
      </w:r>
      <w:r w:rsidRPr="001C6643">
        <w:rPr>
          <w:b/>
          <w:bCs/>
          <w:u w:val="single"/>
        </w:rPr>
        <w:t xml:space="preserve">obręb </w:t>
      </w:r>
      <w:proofErr w:type="spellStart"/>
      <w:r w:rsidRPr="001C6643">
        <w:rPr>
          <w:b/>
          <w:bCs/>
          <w:u w:val="single"/>
        </w:rPr>
        <w:t>ewid</w:t>
      </w:r>
      <w:proofErr w:type="spellEnd"/>
      <w:r w:rsidRPr="001C6643">
        <w:rPr>
          <w:b/>
          <w:bCs/>
          <w:u w:val="single"/>
        </w:rPr>
        <w:t xml:space="preserve">. 0019 </w:t>
      </w:r>
      <w:proofErr w:type="spellStart"/>
      <w:r w:rsidRPr="001C6643">
        <w:rPr>
          <w:b/>
          <w:bCs/>
          <w:u w:val="single"/>
        </w:rPr>
        <w:t>Złotoria</w:t>
      </w:r>
      <w:proofErr w:type="spellEnd"/>
      <w:r w:rsidRPr="001C6643">
        <w:t>;</w:t>
      </w:r>
    </w:p>
    <w:p w14:paraId="63F03563" w14:textId="77777777" w:rsidR="00845ECA" w:rsidRPr="001C6643" w:rsidRDefault="00845ECA" w:rsidP="00845ECA">
      <w:pPr>
        <w:pStyle w:val="NormalnyWeb"/>
        <w:spacing w:after="0" w:afterAutospacing="0"/>
        <w:jc w:val="both"/>
        <w:rPr>
          <w:rStyle w:val="Pogrubienie"/>
        </w:rPr>
      </w:pPr>
      <w:r w:rsidRPr="001C6643">
        <w:rPr>
          <w:rStyle w:val="Pogrubienie"/>
        </w:rPr>
        <w:t>- gmina Łysomice:</w:t>
      </w:r>
    </w:p>
    <w:p w14:paraId="113D0E7B" w14:textId="77777777" w:rsidR="00845ECA" w:rsidRPr="001C6643" w:rsidRDefault="00845ECA" w:rsidP="00845ECA">
      <w:pPr>
        <w:pStyle w:val="NormalnyWeb"/>
        <w:spacing w:before="0" w:beforeAutospacing="0" w:after="0" w:afterAutospacing="0"/>
        <w:jc w:val="both"/>
      </w:pPr>
      <w:r w:rsidRPr="001C6643">
        <w:rPr>
          <w:u w:val="single"/>
        </w:rPr>
        <w:t xml:space="preserve">na działkach nr </w:t>
      </w:r>
      <w:proofErr w:type="spellStart"/>
      <w:r w:rsidRPr="001C6643">
        <w:rPr>
          <w:u w:val="single"/>
        </w:rPr>
        <w:t>ewid</w:t>
      </w:r>
      <w:proofErr w:type="spellEnd"/>
      <w:r w:rsidRPr="001C6643">
        <w:t xml:space="preserve">.: </w:t>
      </w:r>
    </w:p>
    <w:p w14:paraId="6E612D4B" w14:textId="77777777" w:rsidR="00845ECA" w:rsidRPr="001C6643" w:rsidRDefault="00845ECA" w:rsidP="00845ECA">
      <w:pPr>
        <w:pStyle w:val="NormalnyWeb"/>
        <w:spacing w:before="0" w:beforeAutospacing="0" w:after="0" w:afterAutospacing="0"/>
        <w:jc w:val="both"/>
      </w:pPr>
      <w:r w:rsidRPr="001C6643">
        <w:t xml:space="preserve">283 (nr KW – TO1T/00007154/3), 281 (nr KW – TO1T/00007150/5), 276/2 (nr KW – TO1T/00021573/0), 280 (nr KW – TO1T/00007145/7), 282 (nr KW – TO1T/00007142/6) – </w:t>
      </w:r>
      <w:r w:rsidRPr="001C6643">
        <w:rPr>
          <w:b/>
          <w:bCs/>
          <w:u w:val="single"/>
        </w:rPr>
        <w:t xml:space="preserve">obręb </w:t>
      </w:r>
      <w:proofErr w:type="spellStart"/>
      <w:r w:rsidRPr="001C6643">
        <w:rPr>
          <w:b/>
          <w:bCs/>
          <w:u w:val="single"/>
        </w:rPr>
        <w:t>ewid</w:t>
      </w:r>
      <w:proofErr w:type="spellEnd"/>
      <w:r w:rsidRPr="001C6643">
        <w:rPr>
          <w:b/>
          <w:bCs/>
          <w:u w:val="single"/>
        </w:rPr>
        <w:t>. 0001 Gostkowo</w:t>
      </w:r>
      <w:r w:rsidRPr="001C6643">
        <w:t>;</w:t>
      </w:r>
    </w:p>
    <w:p w14:paraId="21138152" w14:textId="77777777" w:rsidR="00845ECA" w:rsidRPr="001C6643" w:rsidRDefault="00845ECA" w:rsidP="00845ECA">
      <w:pPr>
        <w:pStyle w:val="NormalnyWeb"/>
        <w:spacing w:before="0" w:beforeAutospacing="0" w:after="0" w:afterAutospacing="0"/>
        <w:jc w:val="both"/>
      </w:pPr>
      <w:r w:rsidRPr="001C6643">
        <w:t xml:space="preserve">269/1 (nr KW – TO1T/00131284/1), 267 (nr KW – TO1T/00003878/6), 264 (nr KW – TO1T/00003910/3), 265/5 (nr KW – TO1T/00081878/6) – </w:t>
      </w:r>
      <w:r w:rsidRPr="001C6643">
        <w:rPr>
          <w:b/>
          <w:bCs/>
          <w:u w:val="single"/>
        </w:rPr>
        <w:t xml:space="preserve">obręb </w:t>
      </w:r>
      <w:proofErr w:type="spellStart"/>
      <w:r w:rsidRPr="001C6643">
        <w:rPr>
          <w:b/>
          <w:bCs/>
          <w:u w:val="single"/>
        </w:rPr>
        <w:t>ewid</w:t>
      </w:r>
      <w:proofErr w:type="spellEnd"/>
      <w:r w:rsidRPr="001C6643">
        <w:rPr>
          <w:b/>
          <w:bCs/>
          <w:u w:val="single"/>
        </w:rPr>
        <w:t>. 0002 Kamionki Duże</w:t>
      </w:r>
      <w:r w:rsidRPr="001C6643">
        <w:t>;</w:t>
      </w:r>
    </w:p>
    <w:p w14:paraId="0454EFFF" w14:textId="77777777" w:rsidR="00845ECA" w:rsidRPr="001C6643" w:rsidRDefault="00845ECA" w:rsidP="00845ECA">
      <w:pPr>
        <w:pStyle w:val="NormalnyWeb"/>
        <w:spacing w:before="0" w:beforeAutospacing="0" w:after="0" w:afterAutospacing="0"/>
        <w:jc w:val="both"/>
      </w:pPr>
      <w:r w:rsidRPr="001C6643">
        <w:t xml:space="preserve">67/1 (nr KW – TO1T/00016361/3), 206/7 (nr KW – TO1T/00050780/6), 73/1 (nr KW – TO1T/00114921/4), 265/7 (nr KW – TO1T/00008034/3), 265/6 (nr KW – TO1T/00114921/4), 67/2 (nr KW – TO1T/00016361/3), 244/6 (nr KW – TO1T/00005606/3), 61 (nr KW – TO1T/00026383/6), 11 (nr KW – TO1T/00006120/9), 17/7 (nr KW – TO1T/00012382/8), </w:t>
      </w:r>
      <w:r>
        <w:br/>
      </w:r>
      <w:r w:rsidRPr="001C6643">
        <w:t xml:space="preserve">33/1 (nr KW – TO1T/00043084/5), 204/2 (nr KW – TO1T/00010814/2), 242/1 (nr KW – TO1T/00034541/1), 67/3 (nr KW – TO1T/00112356/8), 205/2 (nr KW – TO1T/00010814/2), 75/9 (nr KW – TO1T/00023713/8), 60/2 (nr KW – TO1T/00028695/0), 203/1 (nr KW – TO1T/00029431/9), 202 (nr KW – TO1T/00010817/3), 201/4 (nr KW – TO1T/00028938/6), 235 (nr KW – TO1T/00002104/3), 321/1 (nr KW – TO1T/00033358/4), 66/1 (nr KW – TO1T/00007078/6), 200/6 (nr KW – TO1T/00008108/3), 75/11 (nr KW – TO1T/00023712/1), 169/13 (nr KW – TO1T/00116457/4), 17/1 (nr KW – TO1T/00039294/9), 208/1 (nr KW – TO1T/00033358/4), 66/2 (nr KW – TO1T/00019252/7), 74/2 (nr KW – TO1T/00010816/6), 15/2 (nr KW – TO1T/00007433/3), 73/2 (nr KW – TO1T/00018528/6), 208/2 (nr KW – TO1T/00010805/6), 17/6 (nr KW – TO1T/00064644/2), 245 (nr KW – TO1T/00005606/3), </w:t>
      </w:r>
      <w:r>
        <w:br/>
      </w:r>
      <w:r w:rsidRPr="001C6643">
        <w:t xml:space="preserve">69 (nr KW – brak danych) – </w:t>
      </w:r>
      <w:r w:rsidRPr="001C6643">
        <w:rPr>
          <w:b/>
          <w:bCs/>
          <w:u w:val="single"/>
        </w:rPr>
        <w:t xml:space="preserve">obręb </w:t>
      </w:r>
      <w:proofErr w:type="spellStart"/>
      <w:r w:rsidRPr="001C6643">
        <w:rPr>
          <w:b/>
          <w:bCs/>
          <w:u w:val="single"/>
        </w:rPr>
        <w:t>ewid</w:t>
      </w:r>
      <w:proofErr w:type="spellEnd"/>
      <w:r w:rsidRPr="001C6643">
        <w:rPr>
          <w:b/>
          <w:bCs/>
          <w:u w:val="single"/>
        </w:rPr>
        <w:t>. 0012 Turzno</w:t>
      </w:r>
      <w:r w:rsidRPr="001C6643">
        <w:t>;</w:t>
      </w:r>
    </w:p>
    <w:p w14:paraId="4987CEDF" w14:textId="77777777" w:rsidR="00845ECA" w:rsidRPr="001C6643" w:rsidRDefault="00845ECA" w:rsidP="00845ECA">
      <w:pPr>
        <w:pStyle w:val="NormalnyWeb"/>
        <w:spacing w:before="0" w:beforeAutospacing="0" w:after="0" w:afterAutospacing="0"/>
        <w:jc w:val="both"/>
      </w:pPr>
    </w:p>
    <w:p w14:paraId="7A18148E" w14:textId="77777777" w:rsidR="00845ECA" w:rsidRPr="001C6643" w:rsidRDefault="00845ECA" w:rsidP="00845ECA">
      <w:pPr>
        <w:pStyle w:val="NormalnyWeb"/>
        <w:spacing w:before="0" w:beforeAutospacing="0" w:after="0" w:afterAutospacing="0"/>
        <w:jc w:val="both"/>
        <w:rPr>
          <w:rStyle w:val="Pogrubienie"/>
        </w:rPr>
      </w:pPr>
      <w:r w:rsidRPr="001C6643">
        <w:rPr>
          <w:rStyle w:val="Pogrubienie"/>
        </w:rPr>
        <w:t>- gmina Wielka Nieszawka:</w:t>
      </w:r>
    </w:p>
    <w:p w14:paraId="08D979BC" w14:textId="77777777" w:rsidR="00845ECA" w:rsidRPr="001C6643" w:rsidRDefault="00845ECA" w:rsidP="00845ECA">
      <w:pPr>
        <w:pStyle w:val="NormalnyWeb"/>
        <w:spacing w:before="0" w:beforeAutospacing="0" w:after="0" w:afterAutospacing="0"/>
        <w:jc w:val="both"/>
      </w:pPr>
      <w:r w:rsidRPr="001C6643">
        <w:rPr>
          <w:u w:val="single"/>
        </w:rPr>
        <w:t xml:space="preserve">na działkach nr </w:t>
      </w:r>
      <w:proofErr w:type="spellStart"/>
      <w:r w:rsidRPr="001C6643">
        <w:rPr>
          <w:u w:val="single"/>
        </w:rPr>
        <w:t>ewid</w:t>
      </w:r>
      <w:proofErr w:type="spellEnd"/>
      <w:r w:rsidRPr="001C6643">
        <w:rPr>
          <w:u w:val="single"/>
        </w:rPr>
        <w:t>.</w:t>
      </w:r>
      <w:r w:rsidRPr="001C6643">
        <w:t xml:space="preserve">: </w:t>
      </w:r>
    </w:p>
    <w:p w14:paraId="1A1FD560" w14:textId="77777777" w:rsidR="00845ECA" w:rsidRPr="001C6643" w:rsidRDefault="00845ECA" w:rsidP="00845ECA">
      <w:pPr>
        <w:pStyle w:val="NormalnyWeb"/>
        <w:spacing w:before="0" w:beforeAutospacing="0" w:after="0" w:afterAutospacing="0"/>
        <w:jc w:val="both"/>
      </w:pPr>
      <w:r w:rsidRPr="001C6643">
        <w:t xml:space="preserve">89 (nr KW – TO1T/00121824/6), 55/8 (nr KW – TO1T/00096481/4), 3092/19 (nr KW – TO1T/00104114/1), 55/7 (nr KW – TO1T/00028166/3), 97/3 (nr KW – TO1T/00029875/3), 3157/7 (nr KW – TO1T/00020461/5), 1 (nr KW – TO1T/00096481/4), 160/6 (nr KW – TO1T/00031026/4), 219 (nr KW – TO1T/00031026/4), 66/8 (nr KW – TO1T/00011325/4), 169/2 (nr KW – TO1T/00013971/1), 105/1 (nr KW – brak danych), 163/1 (nr KW – brak danych), 161 (nr KW – TO1T/00118585/4), 119/8 (nr KW – TO1T/00126400/3), </w:t>
      </w:r>
      <w:r>
        <w:br/>
      </w:r>
      <w:r w:rsidRPr="001C6643">
        <w:t xml:space="preserve">119/9 (nr KW – TO1T/00126400/3), 97/2 (nr KW – TO1T/00011325/4), 3157/11 (nr KW – TO1T/00020461/5), 250 (nr KW – TO1T/00117755/0), 3157/4 (nr KW – TO1T/00020461/5), 118/1 (nr KW – TO1T/00043049/8), 3119/3 (nr KW – brak danych), – </w:t>
      </w:r>
      <w:r w:rsidRPr="001C6643">
        <w:rPr>
          <w:b/>
          <w:bCs/>
          <w:u w:val="single"/>
        </w:rPr>
        <w:t xml:space="preserve">obręb </w:t>
      </w:r>
      <w:proofErr w:type="spellStart"/>
      <w:r w:rsidRPr="001C6643">
        <w:rPr>
          <w:b/>
          <w:bCs/>
          <w:u w:val="single"/>
        </w:rPr>
        <w:t>ewid</w:t>
      </w:r>
      <w:proofErr w:type="spellEnd"/>
      <w:r w:rsidRPr="001C6643">
        <w:rPr>
          <w:b/>
          <w:bCs/>
          <w:u w:val="single"/>
        </w:rPr>
        <w:t>. 0001 Brzoza</w:t>
      </w:r>
      <w:r w:rsidRPr="001C6643">
        <w:t xml:space="preserve">; </w:t>
      </w:r>
    </w:p>
    <w:p w14:paraId="743B6FDF" w14:textId="1407DC8F" w:rsidR="0077261D" w:rsidRPr="00E27F78" w:rsidRDefault="00845ECA" w:rsidP="00845ECA">
      <w:pPr>
        <w:pStyle w:val="NormalnyWeb"/>
        <w:spacing w:before="0" w:beforeAutospacing="0"/>
        <w:jc w:val="both"/>
      </w:pPr>
      <w:r w:rsidRPr="001C6643">
        <w:t>3179/14 (nr KW – TO1T/00059495/4), 3214/11 (nr KW – brak danych), 3179/16 (nr KW – TO1T/00059495/4), 3179/20 (nr KW – TO1T/00059495/4), 204 (nr KW – TO1T/00112154/2), 3214/19 (nr KW – TO1T/00116434/7), 8/5 (nr KW – TO1T/00064022/6), 3214/13 (nr KW – brak danych), 3179/10 (nr KW – TO1T/00059495/4), 3157/2 (nr KW – TO1T/00059495/4), 3179/15 (nr KW – TO1T/00103280/8), 3179/13 (nr KW – TO1T/00103280/8</w:t>
      </w:r>
      <w:r>
        <w:t xml:space="preserve">), </w:t>
      </w:r>
      <w:r>
        <w:br/>
        <w:t>3142/10 (</w:t>
      </w:r>
      <w:r w:rsidRPr="000C3305">
        <w:t>nr KW –</w:t>
      </w:r>
      <w:r>
        <w:t xml:space="preserve"> TO1T/00059495/4) </w:t>
      </w:r>
      <w:r w:rsidRPr="006A26AD">
        <w:t xml:space="preserve">– </w:t>
      </w:r>
      <w:r w:rsidRPr="006A26AD">
        <w:rPr>
          <w:b/>
          <w:bCs/>
          <w:u w:val="single"/>
        </w:rPr>
        <w:t xml:space="preserve">obręb </w:t>
      </w:r>
      <w:proofErr w:type="spellStart"/>
      <w:r w:rsidRPr="006A26AD">
        <w:rPr>
          <w:b/>
          <w:bCs/>
          <w:u w:val="single"/>
        </w:rPr>
        <w:t>ewid</w:t>
      </w:r>
      <w:proofErr w:type="spellEnd"/>
      <w:r w:rsidRPr="006A26AD">
        <w:rPr>
          <w:b/>
          <w:bCs/>
          <w:u w:val="single"/>
        </w:rPr>
        <w:t>. 00</w:t>
      </w:r>
      <w:r>
        <w:rPr>
          <w:b/>
          <w:bCs/>
          <w:u w:val="single"/>
        </w:rPr>
        <w:t>04 Popioły</w:t>
      </w:r>
      <w:r>
        <w:t>.</w:t>
      </w:r>
    </w:p>
    <w:p w14:paraId="37D964FB" w14:textId="77777777" w:rsidR="00E27F78" w:rsidRPr="00E27F78" w:rsidRDefault="00E27F78" w:rsidP="00CB31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7F78">
        <w:rPr>
          <w:rFonts w:ascii="Times New Roman" w:hAnsi="Times New Roman"/>
          <w:sz w:val="24"/>
          <w:szCs w:val="24"/>
        </w:rPr>
        <w:t xml:space="preserve">Strony postępowania mogą zapoznać się z treścią decyzji w Wydziale Infrastruktury </w:t>
      </w:r>
      <w:r w:rsidRPr="00E27F78">
        <w:rPr>
          <w:rFonts w:ascii="Times New Roman" w:hAnsi="Times New Roman"/>
          <w:sz w:val="24"/>
          <w:szCs w:val="24"/>
        </w:rPr>
        <w:br/>
        <w:t xml:space="preserve">i Rolnictwa Kujawsko - Pomorskiego Urzędu Wojewódzkiego w Bydgoszczy w dniach pracy Urzędu, w godzinach 10:00 – 14:00 lub na stronie BIP Kujawsko - Pomorskiego Urzędu Wojewódzkiego w Bydgoszczy w okresie 14 dni od jej zamieszczenia, bądź uzyskać informację </w:t>
      </w:r>
      <w:r w:rsidRPr="00E27F78">
        <w:rPr>
          <w:rFonts w:ascii="Times New Roman" w:hAnsi="Times New Roman"/>
          <w:sz w:val="24"/>
          <w:szCs w:val="24"/>
        </w:rPr>
        <w:lastRenderedPageBreak/>
        <w:t xml:space="preserve">mailowo (e-mail: mbagniewski@bydgoszcz.uw.gov.pl) lub pod nr telefonu 52 349 74 95 </w:t>
      </w:r>
      <w:r w:rsidRPr="00E27F78">
        <w:rPr>
          <w:rFonts w:ascii="Times New Roman" w:hAnsi="Times New Roman"/>
          <w:sz w:val="24"/>
          <w:szCs w:val="24"/>
        </w:rPr>
        <w:br/>
        <w:t xml:space="preserve">w godzinach 11:00 – 14:00. </w:t>
      </w:r>
    </w:p>
    <w:p w14:paraId="250F7F42" w14:textId="77777777" w:rsidR="00070857" w:rsidRPr="00E27F78" w:rsidRDefault="00070857" w:rsidP="00CB31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7F78">
        <w:rPr>
          <w:rFonts w:ascii="Times New Roman" w:hAnsi="Times New Roman"/>
          <w:sz w:val="24"/>
          <w:szCs w:val="24"/>
        </w:rPr>
        <w:t>Obwieszczenie zostało zamieszczone w urzędzie wojewódzkim i urzędach gmin właściwych ze względu na lokalizację inwestycji w zakresie terminalu, w Biuletynie Informacji Publicznej, na stronach podmiotowych urzędów tych gmin oraz urzędu wojewódzkiego, a także w prasie o zasięgu ogólnopolskim, ze skutkiem doręczenia na dzień obwieszczenia w urzędzie wojewódzkim.</w:t>
      </w:r>
    </w:p>
    <w:p w14:paraId="73241127" w14:textId="00DE1743" w:rsidR="00F441C9" w:rsidRPr="00F441C9" w:rsidRDefault="002A7B88" w:rsidP="00F441C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7F78">
        <w:rPr>
          <w:rFonts w:ascii="Times New Roman" w:hAnsi="Times New Roman"/>
          <w:sz w:val="24"/>
          <w:szCs w:val="24"/>
        </w:rPr>
        <w:t>Odwołanie od decyzji wnosi się w terminie 14 dni od dnia obwieszczenia o jej wydaniu. Skuteczne doręczenie decyzji następuje z dniem obwieszczenia w Kujawsko-Pomorskim Urzędzie Wojewódzkim w Bydgoszczy.</w:t>
      </w:r>
      <w:r w:rsidR="00160C07" w:rsidRPr="00E27F78">
        <w:rPr>
          <w:rFonts w:ascii="Times New Roman" w:hAnsi="Times New Roman"/>
          <w:sz w:val="24"/>
          <w:szCs w:val="24"/>
        </w:rPr>
        <w:t xml:space="preserve"> Odwołanie powinno zawierać zarzuty odnoszące się do decyzji, określać istotę i zakres żądania będącego przedmiotem odwołania oraz wskazywać dowody uzasadniające to żądanie.</w:t>
      </w:r>
      <w:bookmarkStart w:id="0" w:name="_Hlk117686187"/>
    </w:p>
    <w:bookmarkEnd w:id="0"/>
    <w:p w14:paraId="662C070C" w14:textId="77777777" w:rsidR="00021CAF" w:rsidRDefault="00021CAF" w:rsidP="00021CAF">
      <w:pPr>
        <w:pStyle w:val="Zwykytekst"/>
        <w:jc w:val="both"/>
        <w:rPr>
          <w:rFonts w:ascii="Times New Roman" w:hAnsi="Times New Roman"/>
          <w:szCs w:val="20"/>
        </w:rPr>
      </w:pPr>
    </w:p>
    <w:p w14:paraId="421736DB" w14:textId="77777777" w:rsidR="00021CAF" w:rsidRPr="004B1D23" w:rsidRDefault="00021CAF" w:rsidP="00021CAF">
      <w:pPr>
        <w:pStyle w:val="Zwykytekst"/>
        <w:ind w:left="424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Z </w:t>
      </w:r>
      <w:r w:rsidRPr="004B1D23">
        <w:rPr>
          <w:rFonts w:ascii="Times New Roman" w:hAnsi="Times New Roman"/>
          <w:sz w:val="24"/>
        </w:rPr>
        <w:t>up. Wojewody Kujawsko-Pomorskiego</w:t>
      </w:r>
    </w:p>
    <w:p w14:paraId="0FA0497A" w14:textId="77777777" w:rsidR="00021CAF" w:rsidRDefault="00021CAF" w:rsidP="00021CAF">
      <w:pPr>
        <w:pStyle w:val="Zwykytekst"/>
        <w:ind w:left="566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Paweł Skonieczek</w:t>
      </w:r>
    </w:p>
    <w:p w14:paraId="132F7F9A" w14:textId="77777777" w:rsidR="00021CAF" w:rsidRPr="004B1D23" w:rsidRDefault="00021CAF" w:rsidP="00021CAF">
      <w:pPr>
        <w:pStyle w:val="Zwykytekst"/>
        <w:ind w:left="566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Z-ca </w:t>
      </w:r>
      <w:r w:rsidRPr="004B1D23">
        <w:rPr>
          <w:rFonts w:ascii="Times New Roman" w:hAnsi="Times New Roman"/>
          <w:sz w:val="24"/>
        </w:rPr>
        <w:t>Dyrektor</w:t>
      </w:r>
      <w:r>
        <w:rPr>
          <w:rFonts w:ascii="Times New Roman" w:hAnsi="Times New Roman"/>
          <w:sz w:val="24"/>
        </w:rPr>
        <w:t>a</w:t>
      </w:r>
    </w:p>
    <w:p w14:paraId="203EE5DA" w14:textId="77777777" w:rsidR="00021CAF" w:rsidRDefault="00021CAF" w:rsidP="00021CAF">
      <w:pPr>
        <w:pStyle w:val="Zwykytekst"/>
        <w:ind w:left="495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Pr="004B1D23">
        <w:rPr>
          <w:rFonts w:ascii="Times New Roman" w:hAnsi="Times New Roman"/>
          <w:sz w:val="24"/>
        </w:rPr>
        <w:t>Wydziału Infrastruktury i Rolnictwa</w:t>
      </w:r>
      <w:r>
        <w:rPr>
          <w:rFonts w:ascii="Times New Roman" w:hAnsi="Times New Roman"/>
          <w:sz w:val="24"/>
        </w:rPr>
        <w:t xml:space="preserve">  </w:t>
      </w:r>
    </w:p>
    <w:p w14:paraId="2804AACC" w14:textId="77777777" w:rsidR="00021CAF" w:rsidRPr="00BF4922" w:rsidRDefault="00021CAF" w:rsidP="00021CAF">
      <w:pPr>
        <w:pStyle w:val="Zwykytekst"/>
        <w:ind w:left="4956"/>
        <w:jc w:val="both"/>
        <w:rPr>
          <w:rFonts w:ascii="Times New Roman" w:hAnsi="Times New Roman"/>
          <w:sz w:val="16"/>
          <w:szCs w:val="16"/>
        </w:rPr>
      </w:pPr>
      <w:r w:rsidRPr="00BF4922">
        <w:rPr>
          <w:rFonts w:ascii="Times New Roman" w:hAnsi="Times New Roman"/>
          <w:sz w:val="16"/>
          <w:szCs w:val="16"/>
        </w:rPr>
        <w:t xml:space="preserve">  </w:t>
      </w:r>
    </w:p>
    <w:p w14:paraId="56191C57" w14:textId="77777777" w:rsidR="00021CAF" w:rsidRPr="00AC2FE0" w:rsidRDefault="00021CAF" w:rsidP="00021CAF">
      <w:pPr>
        <w:pStyle w:val="Bezodstpw"/>
        <w:ind w:left="4248"/>
        <w:jc w:val="right"/>
        <w:rPr>
          <w:rFonts w:ascii="Times New Roman" w:hAnsi="Times New Roman"/>
          <w:i/>
          <w:sz w:val="18"/>
          <w:szCs w:val="18"/>
        </w:rPr>
      </w:pPr>
      <w:r w:rsidRPr="00AC2FE0">
        <w:rPr>
          <w:rFonts w:ascii="Times New Roman" w:hAnsi="Times New Roman"/>
          <w:i/>
          <w:sz w:val="18"/>
          <w:szCs w:val="18"/>
        </w:rPr>
        <w:t>Dokument podpisany kwalifi</w:t>
      </w:r>
      <w:r>
        <w:rPr>
          <w:rFonts w:ascii="Times New Roman" w:hAnsi="Times New Roman"/>
          <w:i/>
          <w:sz w:val="18"/>
          <w:szCs w:val="18"/>
        </w:rPr>
        <w:t>kowanym podpisem elektronicznym</w:t>
      </w:r>
    </w:p>
    <w:p w14:paraId="16CC4484" w14:textId="77777777" w:rsidR="00922C2B" w:rsidRDefault="00922C2B" w:rsidP="00736B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56D32BA" w14:textId="77777777" w:rsidR="00736B3B" w:rsidRPr="006C5E6B" w:rsidRDefault="00736B3B" w:rsidP="006C5E6B">
      <w:pPr>
        <w:spacing w:after="0"/>
        <w:rPr>
          <w:rFonts w:ascii="Times New Roman" w:hAnsi="Times New Roman"/>
          <w:sz w:val="24"/>
          <w:szCs w:val="24"/>
        </w:rPr>
      </w:pPr>
      <w:r w:rsidRPr="006C5E6B">
        <w:rPr>
          <w:rFonts w:ascii="Times New Roman" w:hAnsi="Times New Roman"/>
          <w:sz w:val="24"/>
          <w:szCs w:val="24"/>
        </w:rPr>
        <w:t>Obwieszczenie zamieszczono na tablicy ogłoszeń:</w:t>
      </w:r>
    </w:p>
    <w:p w14:paraId="393FDAF1" w14:textId="73491660" w:rsidR="00736B3B" w:rsidRPr="006C5E6B" w:rsidRDefault="00736B3B" w:rsidP="006C5E6B">
      <w:pPr>
        <w:spacing w:after="0"/>
        <w:rPr>
          <w:rFonts w:ascii="Times New Roman" w:hAnsi="Times New Roman"/>
          <w:sz w:val="24"/>
          <w:szCs w:val="24"/>
        </w:rPr>
      </w:pPr>
      <w:r w:rsidRPr="006C5E6B">
        <w:rPr>
          <w:rFonts w:ascii="Times New Roman" w:hAnsi="Times New Roman"/>
          <w:sz w:val="24"/>
          <w:szCs w:val="24"/>
        </w:rPr>
        <w:t>Wywieszono dnia ……………………. 202</w:t>
      </w:r>
      <w:r w:rsidR="006C5E6B" w:rsidRPr="006C5E6B">
        <w:rPr>
          <w:rFonts w:ascii="Times New Roman" w:hAnsi="Times New Roman"/>
          <w:sz w:val="24"/>
          <w:szCs w:val="24"/>
        </w:rPr>
        <w:t>3</w:t>
      </w:r>
      <w:r w:rsidRPr="006C5E6B">
        <w:rPr>
          <w:rFonts w:ascii="Times New Roman" w:hAnsi="Times New Roman"/>
          <w:sz w:val="24"/>
          <w:szCs w:val="24"/>
        </w:rPr>
        <w:t xml:space="preserve"> r.</w:t>
      </w:r>
    </w:p>
    <w:p w14:paraId="61BF336E" w14:textId="697D20C4" w:rsidR="00736B3B" w:rsidRPr="006C5E6B" w:rsidRDefault="00736B3B" w:rsidP="006C5E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5E6B">
        <w:rPr>
          <w:rFonts w:ascii="Times New Roman" w:hAnsi="Times New Roman"/>
          <w:sz w:val="24"/>
          <w:szCs w:val="24"/>
        </w:rPr>
        <w:t xml:space="preserve">Zdjęto </w:t>
      </w:r>
      <w:r w:rsidRPr="006C5E6B">
        <w:rPr>
          <w:rFonts w:ascii="Times New Roman" w:hAnsi="Times New Roman"/>
          <w:sz w:val="24"/>
          <w:szCs w:val="24"/>
        </w:rPr>
        <w:tab/>
        <w:t>dnia ………..............….. 202</w:t>
      </w:r>
      <w:r w:rsidR="006C5E6B" w:rsidRPr="006C5E6B">
        <w:rPr>
          <w:rFonts w:ascii="Times New Roman" w:hAnsi="Times New Roman"/>
          <w:sz w:val="24"/>
          <w:szCs w:val="24"/>
        </w:rPr>
        <w:t>3</w:t>
      </w:r>
      <w:r w:rsidRPr="006C5E6B">
        <w:rPr>
          <w:rFonts w:ascii="Times New Roman" w:hAnsi="Times New Roman"/>
          <w:sz w:val="24"/>
          <w:szCs w:val="24"/>
        </w:rPr>
        <w:t xml:space="preserve"> r.</w:t>
      </w:r>
    </w:p>
    <w:p w14:paraId="7F24E1AB" w14:textId="77777777" w:rsidR="00736B3B" w:rsidRDefault="00736B3B" w:rsidP="00736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F24DBD" w14:textId="77777777" w:rsidR="00736B3B" w:rsidRDefault="00736B3B" w:rsidP="00736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9D25CD" w14:textId="77777777" w:rsidR="00736B3B" w:rsidRDefault="00736B3B" w:rsidP="00736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BFF0A8" w14:textId="77777777" w:rsidR="00736B3B" w:rsidRPr="000150DB" w:rsidRDefault="00736B3B" w:rsidP="00736B3B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0150DB">
        <w:rPr>
          <w:rFonts w:ascii="Times New Roman" w:hAnsi="Times New Roman"/>
          <w:sz w:val="24"/>
          <w:szCs w:val="24"/>
          <w:vertAlign w:val="subscript"/>
        </w:rPr>
        <w:t>....……………………….......................................................…………</w:t>
      </w:r>
    </w:p>
    <w:p w14:paraId="178025F0" w14:textId="77777777" w:rsidR="00BC35D3" w:rsidRPr="00B0007D" w:rsidRDefault="00736B3B" w:rsidP="008B6D1B">
      <w:pPr>
        <w:spacing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0150DB">
        <w:rPr>
          <w:rFonts w:ascii="Times New Roman" w:hAnsi="Times New Roman"/>
          <w:sz w:val="24"/>
          <w:szCs w:val="24"/>
          <w:vertAlign w:val="superscript"/>
        </w:rPr>
        <w:t xml:space="preserve">                     (Podpis i pieczęć osoby odpowiedzialnej)</w:t>
      </w:r>
    </w:p>
    <w:sectPr w:rsidR="00BC35D3" w:rsidRPr="00B0007D" w:rsidSect="008114DC">
      <w:footerReference w:type="default" r:id="rId7"/>
      <w:pgSz w:w="11906" w:h="16838"/>
      <w:pgMar w:top="992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70D8C" w14:textId="77777777" w:rsidR="00DB5B73" w:rsidRDefault="00DB5B73" w:rsidP="0091389F">
      <w:pPr>
        <w:spacing w:after="0" w:line="240" w:lineRule="auto"/>
      </w:pPr>
      <w:r>
        <w:separator/>
      </w:r>
    </w:p>
  </w:endnote>
  <w:endnote w:type="continuationSeparator" w:id="0">
    <w:p w14:paraId="7D15FCD9" w14:textId="77777777" w:rsidR="00DB5B73" w:rsidRDefault="00DB5B73" w:rsidP="00913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159430"/>
      <w:docPartObj>
        <w:docPartGallery w:val="Page Numbers (Bottom of Page)"/>
        <w:docPartUnique/>
      </w:docPartObj>
    </w:sdtPr>
    <w:sdtContent>
      <w:p w14:paraId="1662E5EB" w14:textId="57B30460" w:rsidR="0091389F" w:rsidRDefault="006C5E6B" w:rsidP="006C5E6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206FE" w14:textId="77777777" w:rsidR="00DB5B73" w:rsidRDefault="00DB5B73" w:rsidP="0091389F">
      <w:pPr>
        <w:spacing w:after="0" w:line="240" w:lineRule="auto"/>
      </w:pPr>
      <w:r>
        <w:separator/>
      </w:r>
    </w:p>
  </w:footnote>
  <w:footnote w:type="continuationSeparator" w:id="0">
    <w:p w14:paraId="1ECED5BD" w14:textId="77777777" w:rsidR="00DB5B73" w:rsidRDefault="00DB5B73" w:rsidP="009138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26FF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7CB2A3A"/>
    <w:multiLevelType w:val="hybridMultilevel"/>
    <w:tmpl w:val="5C5C9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54565"/>
    <w:multiLevelType w:val="singleLevel"/>
    <w:tmpl w:val="95C65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3" w15:restartNumberingAfterBreak="0">
    <w:nsid w:val="602358CE"/>
    <w:multiLevelType w:val="hybridMultilevel"/>
    <w:tmpl w:val="F5F08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516998">
    <w:abstractNumId w:val="2"/>
  </w:num>
  <w:num w:numId="2" w16cid:durableId="649486173">
    <w:abstractNumId w:val="1"/>
  </w:num>
  <w:num w:numId="3" w16cid:durableId="17380425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07D"/>
    <w:rsid w:val="00001776"/>
    <w:rsid w:val="00021CAF"/>
    <w:rsid w:val="0005184A"/>
    <w:rsid w:val="00061ACA"/>
    <w:rsid w:val="000644E8"/>
    <w:rsid w:val="000706C9"/>
    <w:rsid w:val="00070857"/>
    <w:rsid w:val="0008472C"/>
    <w:rsid w:val="00094EFE"/>
    <w:rsid w:val="000A1A07"/>
    <w:rsid w:val="000E67C9"/>
    <w:rsid w:val="000E7BF5"/>
    <w:rsid w:val="001422B5"/>
    <w:rsid w:val="001516D4"/>
    <w:rsid w:val="00160C07"/>
    <w:rsid w:val="001A7F72"/>
    <w:rsid w:val="001B3422"/>
    <w:rsid w:val="001D0C0F"/>
    <w:rsid w:val="002032C0"/>
    <w:rsid w:val="00203313"/>
    <w:rsid w:val="002250B4"/>
    <w:rsid w:val="00254D0F"/>
    <w:rsid w:val="00283BEB"/>
    <w:rsid w:val="0028439A"/>
    <w:rsid w:val="00291528"/>
    <w:rsid w:val="002A57A2"/>
    <w:rsid w:val="002A7B88"/>
    <w:rsid w:val="00343EA5"/>
    <w:rsid w:val="003457CC"/>
    <w:rsid w:val="003643CA"/>
    <w:rsid w:val="00386516"/>
    <w:rsid w:val="003C31D4"/>
    <w:rsid w:val="003C4F37"/>
    <w:rsid w:val="003D00FF"/>
    <w:rsid w:val="003F31C0"/>
    <w:rsid w:val="004235EC"/>
    <w:rsid w:val="00470D87"/>
    <w:rsid w:val="004A60F3"/>
    <w:rsid w:val="004C16B6"/>
    <w:rsid w:val="004F7904"/>
    <w:rsid w:val="00512D06"/>
    <w:rsid w:val="00521447"/>
    <w:rsid w:val="005620D8"/>
    <w:rsid w:val="005C5D29"/>
    <w:rsid w:val="00621F38"/>
    <w:rsid w:val="0062488C"/>
    <w:rsid w:val="00657540"/>
    <w:rsid w:val="00677704"/>
    <w:rsid w:val="006C5E6B"/>
    <w:rsid w:val="006E1907"/>
    <w:rsid w:val="006E4418"/>
    <w:rsid w:val="006F1BA8"/>
    <w:rsid w:val="00702FBC"/>
    <w:rsid w:val="00726C61"/>
    <w:rsid w:val="00736B3B"/>
    <w:rsid w:val="0074268C"/>
    <w:rsid w:val="00747B1E"/>
    <w:rsid w:val="0077261D"/>
    <w:rsid w:val="00775CFD"/>
    <w:rsid w:val="007B22CE"/>
    <w:rsid w:val="007B50F7"/>
    <w:rsid w:val="007C1F0D"/>
    <w:rsid w:val="00804FDC"/>
    <w:rsid w:val="00810BC5"/>
    <w:rsid w:val="008112D4"/>
    <w:rsid w:val="008165A1"/>
    <w:rsid w:val="00832B69"/>
    <w:rsid w:val="00845ECA"/>
    <w:rsid w:val="00867F6B"/>
    <w:rsid w:val="00896B3F"/>
    <w:rsid w:val="008B6D1B"/>
    <w:rsid w:val="008F77DD"/>
    <w:rsid w:val="0091389F"/>
    <w:rsid w:val="00913BBC"/>
    <w:rsid w:val="00922C2B"/>
    <w:rsid w:val="009271D8"/>
    <w:rsid w:val="009464BB"/>
    <w:rsid w:val="00972355"/>
    <w:rsid w:val="00990C73"/>
    <w:rsid w:val="009A32F9"/>
    <w:rsid w:val="009B16B5"/>
    <w:rsid w:val="009D429F"/>
    <w:rsid w:val="009E3112"/>
    <w:rsid w:val="009E588D"/>
    <w:rsid w:val="009E6EA7"/>
    <w:rsid w:val="009F2CE6"/>
    <w:rsid w:val="00A03130"/>
    <w:rsid w:val="00A31AD7"/>
    <w:rsid w:val="00A41100"/>
    <w:rsid w:val="00A4633D"/>
    <w:rsid w:val="00AA1E32"/>
    <w:rsid w:val="00AC6060"/>
    <w:rsid w:val="00AF6504"/>
    <w:rsid w:val="00B0007D"/>
    <w:rsid w:val="00B00E99"/>
    <w:rsid w:val="00B63CA0"/>
    <w:rsid w:val="00B67143"/>
    <w:rsid w:val="00B74E4F"/>
    <w:rsid w:val="00B958D6"/>
    <w:rsid w:val="00BA09F4"/>
    <w:rsid w:val="00BC155D"/>
    <w:rsid w:val="00C00B61"/>
    <w:rsid w:val="00C125E6"/>
    <w:rsid w:val="00C23F40"/>
    <w:rsid w:val="00C37821"/>
    <w:rsid w:val="00C47485"/>
    <w:rsid w:val="00C95784"/>
    <w:rsid w:val="00CB3163"/>
    <w:rsid w:val="00CC63E4"/>
    <w:rsid w:val="00CD58EB"/>
    <w:rsid w:val="00CE7CB5"/>
    <w:rsid w:val="00CF1B93"/>
    <w:rsid w:val="00D0185D"/>
    <w:rsid w:val="00D12C2F"/>
    <w:rsid w:val="00D17E52"/>
    <w:rsid w:val="00D201DA"/>
    <w:rsid w:val="00D91F0C"/>
    <w:rsid w:val="00D97406"/>
    <w:rsid w:val="00DA3FB7"/>
    <w:rsid w:val="00DB2D24"/>
    <w:rsid w:val="00DB5B73"/>
    <w:rsid w:val="00DE0BA9"/>
    <w:rsid w:val="00DE3E8A"/>
    <w:rsid w:val="00E11569"/>
    <w:rsid w:val="00E27F78"/>
    <w:rsid w:val="00E34E4B"/>
    <w:rsid w:val="00E46CB2"/>
    <w:rsid w:val="00E55DE1"/>
    <w:rsid w:val="00E80CDB"/>
    <w:rsid w:val="00EB7ED4"/>
    <w:rsid w:val="00ED5131"/>
    <w:rsid w:val="00F134EF"/>
    <w:rsid w:val="00F441C9"/>
    <w:rsid w:val="00F663AF"/>
    <w:rsid w:val="00FC7EE8"/>
    <w:rsid w:val="00FD5BEA"/>
    <w:rsid w:val="00FE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B0BDB"/>
  <w15:docId w15:val="{8715061E-6E12-485D-99B1-E276E5FF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07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134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134EF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0007D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7C1F0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1F0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3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389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13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389F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nhideWhenUsed/>
    <w:rsid w:val="00736B3B"/>
    <w:pPr>
      <w:spacing w:after="0" w:line="240" w:lineRule="auto"/>
    </w:pPr>
    <w:rPr>
      <w:rFonts w:ascii="Courier New" w:eastAsia="Times New Roman" w:hAnsi="Courier New"/>
      <w:sz w:val="20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36B3B"/>
    <w:rPr>
      <w:rFonts w:ascii="Courier New" w:eastAsia="Times New Roman" w:hAnsi="Courier New" w:cs="Times New Roman"/>
      <w:sz w:val="20"/>
      <w:szCs w:val="24"/>
      <w:lang w:eastAsia="pl-PL"/>
    </w:rPr>
  </w:style>
  <w:style w:type="paragraph" w:styleId="Bezodstpw">
    <w:name w:val="No Spacing"/>
    <w:uiPriority w:val="1"/>
    <w:qFormat/>
    <w:rsid w:val="00736B3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F134E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134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134E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34EF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34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gkelc">
    <w:name w:val="hgkelc"/>
    <w:basedOn w:val="Domylnaczcionkaakapitu"/>
    <w:rsid w:val="004C16B6"/>
  </w:style>
  <w:style w:type="character" w:styleId="Pogrubienie">
    <w:name w:val="Strong"/>
    <w:basedOn w:val="Domylnaczcionkaakapitu"/>
    <w:uiPriority w:val="22"/>
    <w:qFormat/>
    <w:rsid w:val="00CB3163"/>
    <w:rPr>
      <w:b/>
      <w:bCs/>
    </w:rPr>
  </w:style>
  <w:style w:type="paragraph" w:styleId="NormalnyWeb">
    <w:name w:val="Normal (Web)"/>
    <w:basedOn w:val="Normalny"/>
    <w:uiPriority w:val="99"/>
    <w:unhideWhenUsed/>
    <w:rsid w:val="006C5E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2271</Words>
  <Characters>13629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Bagniewski</dc:creator>
  <cp:lastModifiedBy>Mateusz Bagniewski</cp:lastModifiedBy>
  <cp:revision>7</cp:revision>
  <cp:lastPrinted>2022-02-24T11:15:00Z</cp:lastPrinted>
  <dcterms:created xsi:type="dcterms:W3CDTF">2023-06-30T08:30:00Z</dcterms:created>
  <dcterms:modified xsi:type="dcterms:W3CDTF">2023-07-04T11:31:00Z</dcterms:modified>
</cp:coreProperties>
</file>