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F2F3CE" w14:textId="77777777" w:rsidR="001A15E5" w:rsidRPr="009B614A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r w:rsidRPr="009B614A">
        <w:rPr>
          <w:rFonts w:asciiTheme="minorHAnsi" w:hAnsiTheme="minorHAnsi" w:cstheme="minorHAnsi"/>
        </w:rPr>
        <w:t>załącznik nr 1</w:t>
      </w:r>
    </w:p>
    <w:p w14:paraId="547FD976" w14:textId="77777777" w:rsidR="001A15E5" w:rsidRPr="009B614A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9B614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9B614A" w14:paraId="41FB9A92" w14:textId="77777777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C6637A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03399" w14:textId="77777777" w:rsidR="00873065" w:rsidRPr="00873065" w:rsidRDefault="00873065" w:rsidP="00873065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Theme="minorEastAsia" w:hAnsi="Calibri" w:cstheme="minorBidi"/>
                <w:b/>
                <w:lang w:eastAsia="pl-PL"/>
              </w:rPr>
            </w:pPr>
            <w:r w:rsidRPr="00873065">
              <w:rPr>
                <w:rFonts w:ascii="Calibri" w:eastAsiaTheme="minorEastAsia" w:hAnsi="Calibri" w:cstheme="minorBidi"/>
                <w:b/>
                <w:lang w:eastAsia="pl-PL"/>
              </w:rPr>
              <w:t>Remont nawierzchni dróg gminnych na terenie gminy Wielka Nieszawka</w:t>
            </w:r>
          </w:p>
          <w:p w14:paraId="75A847F9" w14:textId="77777777" w:rsidR="00873065" w:rsidRPr="00873065" w:rsidRDefault="00873065" w:rsidP="00873065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theme="minorBidi"/>
                <w:lang w:eastAsia="en-US"/>
              </w:rPr>
            </w:pPr>
            <w:r w:rsidRPr="00873065">
              <w:rPr>
                <w:rFonts w:ascii="Calibri" w:eastAsia="Calibri" w:hAnsi="Calibri" w:cstheme="minorBidi"/>
                <w:b/>
                <w:u w:val="single"/>
                <w:lang w:eastAsia="en-US"/>
              </w:rPr>
              <w:t>Część I:</w:t>
            </w:r>
            <w:r w:rsidRPr="00873065">
              <w:rPr>
                <w:rFonts w:ascii="Calibri" w:eastAsia="Calibri" w:hAnsi="Calibri" w:cstheme="minorBidi"/>
                <w:lang w:eastAsia="en-US"/>
              </w:rPr>
              <w:t xml:space="preserve"> Remont cząstkowy (uzupełnienie ubytków) nawierzchni asfaltowych przy użyciu ‘</w:t>
            </w:r>
            <w:proofErr w:type="spellStart"/>
            <w:r w:rsidRPr="00873065">
              <w:rPr>
                <w:rFonts w:ascii="Calibri" w:eastAsia="Calibri" w:hAnsi="Calibri" w:cstheme="minorBidi"/>
                <w:lang w:eastAsia="en-US"/>
              </w:rPr>
              <w:t>remontera</w:t>
            </w:r>
            <w:proofErr w:type="spellEnd"/>
            <w:r w:rsidRPr="00873065">
              <w:rPr>
                <w:rFonts w:ascii="Calibri" w:eastAsia="Calibri" w:hAnsi="Calibri" w:cstheme="minorBidi"/>
                <w:lang w:eastAsia="en-US"/>
              </w:rPr>
              <w:t xml:space="preserve"> ciśnieniowego’ -  ok. 2000 m</w:t>
            </w:r>
            <w:r w:rsidRPr="00873065">
              <w:rPr>
                <w:rFonts w:ascii="Calibri" w:eastAsia="Calibri" w:hAnsi="Calibri" w:cstheme="minorBidi"/>
                <w:vertAlign w:val="superscript"/>
                <w:lang w:eastAsia="en-US"/>
              </w:rPr>
              <w:t>2</w:t>
            </w:r>
          </w:p>
          <w:p w14:paraId="20E31078" w14:textId="09541A98" w:rsidR="001A15E5" w:rsidRPr="00873065" w:rsidRDefault="00873065" w:rsidP="00873065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theme="minorBidi"/>
                <w:lang w:eastAsia="en-US"/>
              </w:rPr>
            </w:pPr>
            <w:r w:rsidRPr="00873065">
              <w:rPr>
                <w:rFonts w:ascii="Calibri" w:eastAsia="Calibri" w:hAnsi="Calibri"/>
                <w:b/>
                <w:u w:val="single"/>
                <w:lang w:eastAsia="pl-PL"/>
              </w:rPr>
              <w:t>Część II:</w:t>
            </w:r>
            <w:r w:rsidRPr="00873065">
              <w:rPr>
                <w:rFonts w:ascii="Calibri" w:eastAsia="Calibri" w:hAnsi="Calibri"/>
                <w:lang w:eastAsia="pl-PL"/>
              </w:rPr>
              <w:t xml:space="preserve"> Remont nawierzchni z wymianą podbudowy – ok. 300 m</w:t>
            </w:r>
            <w:r w:rsidRPr="00873065">
              <w:rPr>
                <w:rFonts w:ascii="Calibri" w:eastAsia="Calibri" w:hAnsi="Calibri"/>
                <w:vertAlign w:val="superscript"/>
                <w:lang w:eastAsia="pl-PL"/>
              </w:rPr>
              <w:t>2</w:t>
            </w:r>
          </w:p>
        </w:tc>
      </w:tr>
      <w:tr w:rsidR="001A15E5" w:rsidRPr="009B614A" w14:paraId="5F57BB55" w14:textId="77777777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6597BF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07B69E2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9C15D" w14:textId="77777777" w:rsidR="001A15E5" w:rsidRPr="009B614A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4A9C0AD0" w14:textId="77777777" w:rsidR="001A15E5" w:rsidRPr="009B614A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9B614A" w14:paraId="6D0034B7" w14:textId="77777777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BA89B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WYKONAWCA                                      </w:t>
            </w:r>
            <w:r w:rsidRPr="009B614A">
              <w:rPr>
                <w:rFonts w:asciiTheme="minorHAnsi" w:hAnsiTheme="minorHAnsi" w:cstheme="minorHAnsi"/>
                <w:color w:val="000000"/>
              </w:rPr>
              <w:t xml:space="preserve">( wpisać wszystkich członków Konsorcjum – jeśli Wykonawca ubiega się o zamówienie w trybie art. 23 ustawy ) </w:t>
            </w:r>
            <w:r w:rsidRPr="009B614A">
              <w:rPr>
                <w:rFonts w:asciiTheme="minorHAnsi" w:hAnsiTheme="minorHAnsi" w:cstheme="minorHAnsi"/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10EA9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8DC4E8C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</w:t>
            </w:r>
          </w:p>
          <w:p w14:paraId="66BE32F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9B5187A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…………………………………………………………………………</w:t>
            </w:r>
          </w:p>
          <w:p w14:paraId="2378BA64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</w:pPr>
          </w:p>
          <w:p w14:paraId="69935F66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9B61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14:paraId="55BFBA6C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9B614A">
              <w:rPr>
                <w:rFonts w:asciiTheme="minorHAnsi" w:hAnsiTheme="minorHAnsi" w:cstheme="minorHAnsi"/>
                <w:color w:val="000000"/>
                <w:lang w:eastAsia="pl-PL"/>
              </w:rPr>
              <w:t>□</w:t>
            </w:r>
          </w:p>
          <w:p w14:paraId="375FB06E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</w:pPr>
            <w:r w:rsidRPr="009B614A">
              <w:rPr>
                <w:rFonts w:asciiTheme="minorHAnsi" w:hAnsiTheme="minorHAnsi" w:cstheme="minorHAnsi"/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9B614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1A15E5" w:rsidRPr="009B614A" w14:paraId="7CD064E8" w14:textId="77777777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BF338A2" w14:textId="77777777" w:rsidR="001A15E5" w:rsidRPr="009B614A" w:rsidRDefault="001A15E5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9B614A" w14:paraId="466AE50A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BC121D" w14:textId="77777777" w:rsidR="001A15E5" w:rsidRPr="009B614A" w:rsidRDefault="001A15E5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9B614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14:paraId="070FC9DD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03BFE946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14:paraId="7464C891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14:paraId="596F4DF9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14:paraId="1E0F277F" w14:textId="77777777" w:rsidR="001A15E5" w:rsidRPr="009B614A" w:rsidRDefault="001A15E5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9B614A" w14:paraId="0ACEEF6D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1A15E5" w:rsidRPr="009B614A" w14:paraId="0816D54D" w14:textId="77777777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0DE1896D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14:paraId="2061D771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14:paraId="6492D068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6F52151F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14:paraId="3B014351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3A805A69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14:paraId="69193BC5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1A15E5" w:rsidRPr="009B614A" w14:paraId="2F057279" w14:textId="77777777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6F01B18D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14:paraId="7F05565B" w14:textId="77777777" w:rsidR="001A15E5" w:rsidRPr="009B614A" w:rsidRDefault="001A15E5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5E5" w:rsidRPr="009B614A" w14:paraId="5E2F73FF" w14:textId="77777777" w:rsidTr="00A24EA6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C3E092" w14:textId="77777777" w:rsidR="001A15E5" w:rsidRPr="009B614A" w:rsidRDefault="001A15E5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614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Data</w:t>
            </w:r>
          </w:p>
          <w:p w14:paraId="588B0ED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9C4303B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67B2C24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color w:val="000000"/>
              </w:rPr>
              <w:t>Podpis</w:t>
            </w:r>
          </w:p>
          <w:p w14:paraId="5E591959" w14:textId="77777777" w:rsidR="001A15E5" w:rsidRPr="009B614A" w:rsidRDefault="001A15E5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(</w:t>
            </w:r>
            <w:r w:rsidRPr="009B61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E54FC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B7EFF5E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2179F5A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F49103E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100FE7A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5D81EA22" w14:textId="77777777" w:rsidR="001A15E5" w:rsidRPr="009B614A" w:rsidRDefault="001A15E5" w:rsidP="001A15E5">
      <w:pPr>
        <w:rPr>
          <w:rFonts w:asciiTheme="minorHAnsi" w:hAnsiTheme="minorHAnsi" w:cstheme="minorHAnsi"/>
          <w:color w:val="000000"/>
        </w:rPr>
      </w:pPr>
    </w:p>
    <w:p w14:paraId="5BFFF4CA" w14:textId="77777777" w:rsidR="007155DE" w:rsidRPr="009B614A" w:rsidRDefault="007155DE" w:rsidP="00A555E5">
      <w:pPr>
        <w:ind w:left="284"/>
        <w:jc w:val="both"/>
        <w:rPr>
          <w:rFonts w:asciiTheme="minorHAnsi" w:hAnsiTheme="minorHAnsi" w:cstheme="minorHAnsi"/>
          <w:color w:val="000000"/>
        </w:rPr>
      </w:pPr>
    </w:p>
    <w:p w14:paraId="055ECC71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20D5C379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43B8CA2E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23311CA8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9B614A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0C68" w14:textId="77777777" w:rsidR="002157BA" w:rsidRDefault="002157BA">
      <w:r>
        <w:separator/>
      </w:r>
    </w:p>
  </w:endnote>
  <w:endnote w:type="continuationSeparator" w:id="0">
    <w:p w14:paraId="02543BFA" w14:textId="77777777" w:rsidR="002157BA" w:rsidRDefault="0021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027A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2112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533913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2112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533913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</w:p>
  <w:p w14:paraId="408FC4DB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199F" w14:textId="77777777" w:rsidR="002157BA" w:rsidRDefault="002157BA">
      <w:r>
        <w:separator/>
      </w:r>
    </w:p>
  </w:footnote>
  <w:footnote w:type="continuationSeparator" w:id="0">
    <w:p w14:paraId="2C47BBD0" w14:textId="77777777" w:rsidR="002157BA" w:rsidRDefault="00215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68CD" w14:textId="6DD4663E" w:rsidR="007B5132" w:rsidRPr="0023057C" w:rsidRDefault="0023057C" w:rsidP="0023057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D122157" wp14:editId="1B95E76A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604505">
      <w:rPr>
        <w:rFonts w:ascii="Calibri" w:hAnsi="Calibri" w:cs="Calibri"/>
        <w:u w:val="single"/>
      </w:rPr>
      <w:t>2</w:t>
    </w:r>
    <w:r w:rsidR="00873065">
      <w:rPr>
        <w:rFonts w:ascii="Calibri" w:hAnsi="Calibri" w:cs="Calibri"/>
        <w:u w:val="single"/>
      </w:rPr>
      <w:t>3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556529">
    <w:abstractNumId w:val="102"/>
  </w:num>
  <w:num w:numId="2" w16cid:durableId="655498272">
    <w:abstractNumId w:val="119"/>
  </w:num>
  <w:num w:numId="3" w16cid:durableId="1882473272">
    <w:abstractNumId w:val="94"/>
  </w:num>
  <w:num w:numId="4" w16cid:durableId="1484614305">
    <w:abstractNumId w:val="106"/>
  </w:num>
  <w:num w:numId="5" w16cid:durableId="1723598895">
    <w:abstractNumId w:val="116"/>
  </w:num>
  <w:num w:numId="6" w16cid:durableId="776560044">
    <w:abstractNumId w:val="128"/>
  </w:num>
  <w:num w:numId="7" w16cid:durableId="169687094">
    <w:abstractNumId w:val="84"/>
  </w:num>
  <w:num w:numId="8" w16cid:durableId="101999905">
    <w:abstractNumId w:val="79"/>
  </w:num>
  <w:num w:numId="9" w16cid:durableId="504903308">
    <w:abstractNumId w:val="74"/>
  </w:num>
  <w:num w:numId="10" w16cid:durableId="737479578">
    <w:abstractNumId w:val="113"/>
  </w:num>
  <w:num w:numId="11" w16cid:durableId="1635913140">
    <w:abstractNumId w:val="98"/>
  </w:num>
  <w:num w:numId="12" w16cid:durableId="2082481977">
    <w:abstractNumId w:val="105"/>
  </w:num>
  <w:num w:numId="13" w16cid:durableId="415830529">
    <w:abstractNumId w:val="99"/>
  </w:num>
  <w:num w:numId="14" w16cid:durableId="661467686">
    <w:abstractNumId w:val="118"/>
  </w:num>
  <w:num w:numId="15" w16cid:durableId="663626259">
    <w:abstractNumId w:val="129"/>
  </w:num>
  <w:num w:numId="16" w16cid:durableId="1700424292">
    <w:abstractNumId w:val="69"/>
  </w:num>
  <w:num w:numId="17" w16cid:durableId="786196927">
    <w:abstractNumId w:val="111"/>
  </w:num>
  <w:num w:numId="18" w16cid:durableId="333072884">
    <w:abstractNumId w:val="125"/>
  </w:num>
  <w:num w:numId="19" w16cid:durableId="1538547188">
    <w:abstractNumId w:val="109"/>
  </w:num>
  <w:num w:numId="20" w16cid:durableId="324557793">
    <w:abstractNumId w:val="68"/>
  </w:num>
  <w:num w:numId="21" w16cid:durableId="1492062452">
    <w:abstractNumId w:val="103"/>
  </w:num>
  <w:num w:numId="22" w16cid:durableId="1347319128">
    <w:abstractNumId w:val="86"/>
  </w:num>
  <w:num w:numId="23" w16cid:durableId="251547508">
    <w:abstractNumId w:val="90"/>
  </w:num>
  <w:num w:numId="24" w16cid:durableId="388581136">
    <w:abstractNumId w:val="101"/>
  </w:num>
  <w:num w:numId="25" w16cid:durableId="1257440510">
    <w:abstractNumId w:val="127"/>
  </w:num>
  <w:num w:numId="26" w16cid:durableId="2092651240">
    <w:abstractNumId w:val="108"/>
  </w:num>
  <w:num w:numId="27" w16cid:durableId="1453478395">
    <w:abstractNumId w:val="72"/>
  </w:num>
  <w:num w:numId="28" w16cid:durableId="531377792">
    <w:abstractNumId w:val="110"/>
  </w:num>
  <w:num w:numId="29" w16cid:durableId="727873627">
    <w:abstractNumId w:val="114"/>
  </w:num>
  <w:num w:numId="30" w16cid:durableId="1807430294">
    <w:abstractNumId w:val="2"/>
  </w:num>
  <w:num w:numId="31" w16cid:durableId="498735176">
    <w:abstractNumId w:val="5"/>
  </w:num>
  <w:num w:numId="32" w16cid:durableId="1503398733">
    <w:abstractNumId w:val="8"/>
  </w:num>
  <w:num w:numId="33" w16cid:durableId="1141845815">
    <w:abstractNumId w:val="76"/>
  </w:num>
  <w:num w:numId="34" w16cid:durableId="662583074">
    <w:abstractNumId w:val="124"/>
  </w:num>
  <w:num w:numId="35" w16cid:durableId="1161504072">
    <w:abstractNumId w:val="87"/>
  </w:num>
  <w:num w:numId="36" w16cid:durableId="2035110240">
    <w:abstractNumId w:val="80"/>
  </w:num>
  <w:num w:numId="37" w16cid:durableId="840509601">
    <w:abstractNumId w:val="107"/>
  </w:num>
  <w:num w:numId="38" w16cid:durableId="2103839705">
    <w:abstractNumId w:val="73"/>
  </w:num>
  <w:num w:numId="39" w16cid:durableId="1648438829">
    <w:abstractNumId w:val="92"/>
  </w:num>
  <w:num w:numId="40" w16cid:durableId="551582882">
    <w:abstractNumId w:val="104"/>
  </w:num>
  <w:num w:numId="41" w16cid:durableId="656036953">
    <w:abstractNumId w:val="130"/>
  </w:num>
  <w:num w:numId="42" w16cid:durableId="963460708">
    <w:abstractNumId w:val="82"/>
  </w:num>
  <w:num w:numId="43" w16cid:durableId="1129973662">
    <w:abstractNumId w:val="85"/>
  </w:num>
  <w:num w:numId="44" w16cid:durableId="297104783">
    <w:abstractNumId w:val="123"/>
  </w:num>
  <w:num w:numId="45" w16cid:durableId="1896967423">
    <w:abstractNumId w:val="97"/>
  </w:num>
  <w:num w:numId="46" w16cid:durableId="460349050">
    <w:abstractNumId w:val="126"/>
  </w:num>
  <w:num w:numId="47" w16cid:durableId="630214507">
    <w:abstractNumId w:val="81"/>
  </w:num>
  <w:num w:numId="48" w16cid:durableId="602151195">
    <w:abstractNumId w:val="100"/>
  </w:num>
  <w:num w:numId="49" w16cid:durableId="939458706">
    <w:abstractNumId w:val="78"/>
  </w:num>
  <w:num w:numId="50" w16cid:durableId="1645234860">
    <w:abstractNumId w:val="75"/>
  </w:num>
  <w:num w:numId="51" w16cid:durableId="1305693688">
    <w:abstractNumId w:val="88"/>
  </w:num>
  <w:num w:numId="52" w16cid:durableId="579414433">
    <w:abstractNumId w:val="91"/>
  </w:num>
  <w:num w:numId="53" w16cid:durableId="1449668326">
    <w:abstractNumId w:val="120"/>
  </w:num>
  <w:num w:numId="54" w16cid:durableId="22680819">
    <w:abstractNumId w:val="70"/>
  </w:num>
  <w:num w:numId="55" w16cid:durableId="1415853692">
    <w:abstractNumId w:val="89"/>
  </w:num>
  <w:num w:numId="56" w16cid:durableId="1218737472">
    <w:abstractNumId w:val="122"/>
  </w:num>
  <w:num w:numId="57" w16cid:durableId="1182861129">
    <w:abstractNumId w:val="29"/>
  </w:num>
  <w:num w:numId="58" w16cid:durableId="1994093347">
    <w:abstractNumId w:val="71"/>
  </w:num>
  <w:num w:numId="59" w16cid:durableId="169175705">
    <w:abstractNumId w:val="96"/>
  </w:num>
  <w:num w:numId="60" w16cid:durableId="129981218">
    <w:abstractNumId w:val="93"/>
  </w:num>
  <w:num w:numId="61" w16cid:durableId="1145898701">
    <w:abstractNumId w:val="83"/>
  </w:num>
  <w:num w:numId="62" w16cid:durableId="1017538624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57BA"/>
    <w:rsid w:val="0022061A"/>
    <w:rsid w:val="0023057C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3487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913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505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0D7A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306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0AF7"/>
    <w:rsid w:val="0097499C"/>
    <w:rsid w:val="00975F8B"/>
    <w:rsid w:val="009777BB"/>
    <w:rsid w:val="0098140D"/>
    <w:rsid w:val="00983E3B"/>
    <w:rsid w:val="00991677"/>
    <w:rsid w:val="0099295E"/>
    <w:rsid w:val="00993259"/>
    <w:rsid w:val="00997105"/>
    <w:rsid w:val="009A2C5C"/>
    <w:rsid w:val="009B52C8"/>
    <w:rsid w:val="009B614A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1122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D86836"/>
  <w15:docId w15:val="{E2FBA71D-9B88-4408-9A8C-B4BF36A7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2A391-EE59-4A57-855E-2347F36B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6</cp:revision>
  <cp:lastPrinted>2021-07-14T06:53:00Z</cp:lastPrinted>
  <dcterms:created xsi:type="dcterms:W3CDTF">2023-02-05T14:08:00Z</dcterms:created>
  <dcterms:modified xsi:type="dcterms:W3CDTF">2023-05-05T09:42:00Z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