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Pzp </w:t>
      </w:r>
      <w:r w:rsidRPr="00C82E65">
        <w:rPr>
          <w:rFonts w:asciiTheme="minorHAnsi" w:hAnsiTheme="minorHAnsi" w:cstheme="minorHAnsi"/>
          <w:color w:val="000000"/>
        </w:rPr>
        <w:lastRenderedPageBreak/>
        <w:t>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C44" w:rsidRDefault="00DC2C44">
      <w:r>
        <w:separator/>
      </w:r>
    </w:p>
  </w:endnote>
  <w:endnote w:type="continuationSeparator" w:id="0">
    <w:p w:rsidR="00DC2C44" w:rsidRDefault="00DC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C7" w:rsidRDefault="001C45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B8" w:rsidRPr="008F2006" w:rsidRDefault="008E6DB8" w:rsidP="008E6DB8">
    <w:pPr>
      <w:jc w:val="center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Projekt </w:t>
    </w:r>
    <w:r w:rsidRPr="008F2006">
      <w:rPr>
        <w:rFonts w:asciiTheme="minorHAnsi" w:hAnsiTheme="minorHAnsi" w:cstheme="minorHAnsi"/>
        <w:i/>
        <w:sz w:val="16"/>
        <w:szCs w:val="16"/>
      </w:rPr>
      <w:t>„</w:t>
    </w:r>
    <w:r w:rsidRPr="008F2006">
      <w:rPr>
        <w:i/>
        <w:sz w:val="16"/>
        <w:szCs w:val="16"/>
      </w:rPr>
      <w:t>Rozwój pasji i zainteresowań młodzieży w Gminie Wielka Nieszawka”</w:t>
    </w:r>
    <w:r>
      <w:rPr>
        <w:rFonts w:asciiTheme="minorHAnsi" w:hAnsiTheme="minorHAnsi" w:cstheme="minorHAnsi"/>
        <w:i/>
        <w:sz w:val="16"/>
        <w:szCs w:val="16"/>
      </w:rPr>
      <w:t xml:space="preserve"> </w:t>
    </w:r>
    <w:r w:rsidRPr="008F2006">
      <w:rPr>
        <w:rFonts w:asciiTheme="minorHAnsi" w:hAnsiTheme="minorHAnsi" w:cstheme="minorHAnsi"/>
        <w:i/>
        <w:sz w:val="16"/>
        <w:szCs w:val="16"/>
      </w:rPr>
      <w:t>realizowan</w:t>
    </w:r>
    <w:r>
      <w:rPr>
        <w:rFonts w:asciiTheme="minorHAnsi" w:hAnsiTheme="minorHAnsi" w:cstheme="minorHAnsi"/>
        <w:i/>
        <w:sz w:val="16"/>
        <w:szCs w:val="16"/>
      </w:rPr>
      <w:t xml:space="preserve">y jest </w:t>
    </w:r>
    <w:r w:rsidRPr="008F2006">
      <w:rPr>
        <w:rFonts w:asciiTheme="minorHAnsi" w:hAnsiTheme="minorHAnsi" w:cstheme="minorHAnsi"/>
        <w:i/>
        <w:sz w:val="16"/>
        <w:szCs w:val="16"/>
      </w:rPr>
      <w:t xml:space="preserve"> w ramach</w:t>
    </w:r>
  </w:p>
  <w:p w:rsidR="007B5132" w:rsidRDefault="008E6DB8" w:rsidP="008E6DB8">
    <w:pPr>
      <w:pStyle w:val="Stopka"/>
      <w:jc w:val="center"/>
      <w:rPr>
        <w:rFonts w:ascii="Calibri" w:hAnsi="Calibri"/>
        <w:sz w:val="20"/>
        <w:szCs w:val="20"/>
      </w:rPr>
    </w:pPr>
    <w:r w:rsidRPr="008F2006">
      <w:rPr>
        <w:rFonts w:asciiTheme="minorHAnsi" w:hAnsiTheme="minorHAnsi" w:cstheme="minorHAnsi"/>
        <w:i/>
        <w:sz w:val="16"/>
        <w:szCs w:val="16"/>
      </w:rPr>
      <w:t>Działania 7.1 Rozwój lokalny kierowany przez społeczność w ramach Regionalnego Programu Operacyjnego Województwa Kujawsko-Pomorskiego na lata 2014-2020</w:t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11807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11807" w:rsidRPr="00C62C84">
      <w:rPr>
        <w:rFonts w:ascii="Calibri" w:hAnsi="Calibri"/>
        <w:sz w:val="20"/>
        <w:szCs w:val="20"/>
      </w:rPr>
      <w:fldChar w:fldCharType="separate"/>
    </w:r>
    <w:r w:rsidR="001C45C7">
      <w:rPr>
        <w:rFonts w:ascii="Calibri" w:hAnsi="Calibri"/>
        <w:noProof/>
        <w:sz w:val="20"/>
        <w:szCs w:val="20"/>
      </w:rPr>
      <w:t>1</w:t>
    </w:r>
    <w:r w:rsidR="00A11807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11807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11807" w:rsidRPr="00C62C84">
      <w:rPr>
        <w:rFonts w:ascii="Calibri" w:hAnsi="Calibri"/>
        <w:sz w:val="20"/>
        <w:szCs w:val="20"/>
      </w:rPr>
      <w:fldChar w:fldCharType="separate"/>
    </w:r>
    <w:r w:rsidR="001C45C7">
      <w:rPr>
        <w:rFonts w:ascii="Calibri" w:hAnsi="Calibri"/>
        <w:noProof/>
        <w:sz w:val="20"/>
        <w:szCs w:val="20"/>
      </w:rPr>
      <w:t>3</w:t>
    </w:r>
    <w:r w:rsidR="00A11807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C7" w:rsidRDefault="001C4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C44" w:rsidRDefault="00DC2C44">
      <w:r>
        <w:separator/>
      </w:r>
    </w:p>
  </w:footnote>
  <w:footnote w:type="continuationSeparator" w:id="0">
    <w:p w:rsidR="00DC2C44" w:rsidRDefault="00DC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C7" w:rsidRDefault="001C45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8E6DB8" w:rsidRDefault="008E6DB8" w:rsidP="008E6DB8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i/>
        <w:iCs/>
        <w:u w:val="single"/>
      </w:rPr>
    </w:pPr>
    <w:r>
      <w:rPr>
        <w:b/>
        <w:bCs/>
        <w:noProof/>
        <w:color w:val="FF0000"/>
        <w:spacing w:val="-3"/>
        <w:sz w:val="22"/>
        <w:szCs w:val="22"/>
        <w:lang w:eastAsia="pl-PL"/>
      </w:rPr>
      <w:drawing>
        <wp:inline distT="0" distB="0" distL="0" distR="0" wp14:anchorId="60BA226F" wp14:editId="5FC7E67F">
          <wp:extent cx="5671185" cy="594995"/>
          <wp:effectExtent l="0" t="0" r="5715" b="0"/>
          <wp:docPr id="9" name="Obraz 4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ziom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i/>
        <w:iCs/>
        <w:u w:val="single"/>
      </w:rPr>
      <w:t>______________</w:t>
    </w:r>
    <w:r w:rsidR="001C45C7">
      <w:rPr>
        <w:rFonts w:ascii="Calibri" w:hAnsi="Calibri" w:cs="Calibri"/>
        <w:i/>
        <w:iCs/>
        <w:u w:val="single"/>
      </w:rPr>
      <w:t>_______________________________</w:t>
    </w:r>
    <w:bookmarkStart w:id="1" w:name="_GoBack"/>
    <w:bookmarkEnd w:id="1"/>
    <w:r>
      <w:rPr>
        <w:rFonts w:ascii="Calibri" w:hAnsi="Calibri" w:cs="Calibri"/>
        <w:i/>
        <w:iCs/>
        <w:u w:val="single"/>
      </w:rPr>
      <w:t>___</w:t>
    </w:r>
    <w:r w:rsidR="001C45C7">
      <w:rPr>
        <w:rFonts w:ascii="Calibri" w:hAnsi="Calibri" w:cs="Calibri"/>
        <w:i/>
        <w:iCs/>
        <w:u w:val="single"/>
      </w:rPr>
      <w:t xml:space="preserve">Znak sprawy: </w:t>
    </w:r>
    <w:r w:rsidRPr="00272B8D">
      <w:rPr>
        <w:rFonts w:ascii="Calibri" w:hAnsi="Calibri" w:cs="Calibri"/>
        <w:i/>
        <w:iCs/>
        <w:u w:val="single"/>
      </w:rPr>
      <w:t>RIT.271</w:t>
    </w:r>
    <w:r>
      <w:rPr>
        <w:rFonts w:ascii="Calibri" w:hAnsi="Calibri" w:cs="Calibri"/>
        <w:i/>
        <w:iCs/>
        <w:u w:val="single"/>
      </w:rPr>
      <w:t>.2.</w:t>
    </w:r>
    <w:r w:rsidR="001C45C7">
      <w:rPr>
        <w:rFonts w:ascii="Calibri" w:hAnsi="Calibri" w:cs="Calibri"/>
        <w:i/>
        <w:iCs/>
        <w:u w:val="single"/>
      </w:rPr>
      <w:t>10</w:t>
    </w:r>
    <w:r w:rsidRPr="00272B8D">
      <w:rPr>
        <w:rFonts w:ascii="Calibri" w:hAnsi="Calibri" w:cs="Calibri"/>
        <w:i/>
        <w:iCs/>
        <w:u w:val="single"/>
      </w:rPr>
      <w:t>.202</w:t>
    </w:r>
    <w:r>
      <w:rPr>
        <w:rFonts w:ascii="Calibri" w:hAnsi="Calibri" w:cs="Calibri"/>
        <w:i/>
        <w:iCs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5C7" w:rsidRDefault="001C45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45C7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4F7D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5B2E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0BE3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6DB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1807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479A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2C44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D72DC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F88E-36F8-479D-B32B-A182A461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2023-03-08T11:00:00Z</dcterms:created>
  <dcterms:modified xsi:type="dcterms:W3CDTF">2023-03-08T11:00:00Z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