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104D4" w14:textId="161B165B" w:rsidR="006B221F" w:rsidRPr="006B221F" w:rsidRDefault="006B221F" w:rsidP="0093465D">
      <w:pPr>
        <w:tabs>
          <w:tab w:val="right" w:pos="9070"/>
        </w:tabs>
        <w:ind w:left="4956"/>
        <w:jc w:val="right"/>
        <w:rPr>
          <w:rFonts w:ascii="Arial" w:hAnsi="Arial" w:cs="Arial"/>
        </w:rPr>
      </w:pPr>
      <w:r w:rsidRPr="006B221F">
        <w:rPr>
          <w:rFonts w:ascii="Arial" w:hAnsi="Arial" w:cs="Arial"/>
        </w:rPr>
        <w:t xml:space="preserve">                                                          </w:t>
      </w:r>
      <w:r w:rsidRPr="006B221F">
        <w:rPr>
          <w:rFonts w:ascii="Arial" w:hAnsi="Arial" w:cs="Arial"/>
          <w:sz w:val="18"/>
          <w:szCs w:val="18"/>
        </w:rPr>
        <w:t xml:space="preserve">                                          ……………………..…………,</w:t>
      </w:r>
      <w:r w:rsidRPr="006B221F">
        <w:rPr>
          <w:rFonts w:ascii="Arial" w:hAnsi="Arial" w:cs="Arial"/>
        </w:rPr>
        <w:t>dnia</w:t>
      </w:r>
      <w:r w:rsidRPr="006B221F">
        <w:rPr>
          <w:rFonts w:ascii="Arial" w:hAnsi="Arial" w:cs="Arial"/>
          <w:sz w:val="18"/>
          <w:szCs w:val="18"/>
        </w:rPr>
        <w:t xml:space="preserve">………………… </w:t>
      </w:r>
      <w:r w:rsidRPr="006B221F">
        <w:rPr>
          <w:rFonts w:ascii="Arial" w:hAnsi="Arial" w:cs="Arial"/>
        </w:rPr>
        <w:t>r.</w:t>
      </w:r>
      <w:r w:rsidRPr="006B221F">
        <w:rPr>
          <w:rFonts w:ascii="Arial" w:hAnsi="Arial" w:cs="Arial"/>
        </w:rPr>
        <w:tab/>
      </w:r>
    </w:p>
    <w:p w14:paraId="51631F4B" w14:textId="77777777" w:rsidR="006B221F" w:rsidRPr="006B221F" w:rsidRDefault="006B221F" w:rsidP="00F97118">
      <w:pPr>
        <w:spacing w:after="0"/>
        <w:ind w:left="284" w:hanging="284"/>
        <w:rPr>
          <w:rFonts w:ascii="Arial" w:hAnsi="Arial" w:cs="Arial"/>
          <w:sz w:val="18"/>
          <w:szCs w:val="18"/>
        </w:rPr>
      </w:pPr>
      <w:r w:rsidRPr="006B221F">
        <w:rPr>
          <w:rFonts w:ascii="Arial" w:hAnsi="Arial" w:cs="Arial"/>
          <w:sz w:val="18"/>
          <w:szCs w:val="18"/>
        </w:rPr>
        <w:t xml:space="preserve">............................................................................ </w:t>
      </w:r>
      <w:r w:rsidRPr="006B221F">
        <w:rPr>
          <w:rFonts w:ascii="Arial" w:hAnsi="Arial" w:cs="Arial"/>
        </w:rPr>
        <w:t xml:space="preserve">                                                                                                                        </w:t>
      </w:r>
      <w:r w:rsidRPr="006B221F">
        <w:rPr>
          <w:rFonts w:ascii="Arial" w:hAnsi="Arial" w:cs="Arial"/>
          <w:sz w:val="18"/>
          <w:szCs w:val="18"/>
        </w:rPr>
        <w:t>(imię i nazwisko lub nazwa instytucji)</w:t>
      </w:r>
    </w:p>
    <w:p w14:paraId="62B457C3" w14:textId="77777777" w:rsidR="006B221F" w:rsidRPr="006B221F" w:rsidRDefault="006B221F" w:rsidP="00F97118">
      <w:pPr>
        <w:spacing w:after="0"/>
        <w:ind w:left="851" w:hanging="851"/>
        <w:rPr>
          <w:rFonts w:ascii="Arial" w:hAnsi="Arial" w:cs="Arial"/>
          <w:sz w:val="18"/>
          <w:szCs w:val="18"/>
        </w:rPr>
      </w:pPr>
      <w:r w:rsidRPr="006B221F">
        <w:rPr>
          <w:rFonts w:ascii="Arial" w:hAnsi="Arial" w:cs="Arial"/>
          <w:sz w:val="18"/>
          <w:szCs w:val="18"/>
        </w:rPr>
        <w:t>…………………………………………………</w:t>
      </w:r>
    </w:p>
    <w:p w14:paraId="3B97B3AC" w14:textId="77777777" w:rsidR="006B221F" w:rsidRPr="006B221F" w:rsidRDefault="006B221F" w:rsidP="00F97118">
      <w:pPr>
        <w:spacing w:after="0"/>
        <w:ind w:left="284" w:hanging="284"/>
        <w:rPr>
          <w:rFonts w:ascii="Arial" w:hAnsi="Arial" w:cs="Arial"/>
          <w:sz w:val="18"/>
          <w:szCs w:val="18"/>
        </w:rPr>
      </w:pPr>
      <w:r w:rsidRPr="006B221F">
        <w:rPr>
          <w:rFonts w:ascii="Arial" w:hAnsi="Arial" w:cs="Arial"/>
          <w:sz w:val="18"/>
          <w:szCs w:val="18"/>
        </w:rPr>
        <w:t xml:space="preserve">……………………………………………….... </w:t>
      </w:r>
      <w:r w:rsidRPr="006B221F">
        <w:rPr>
          <w:rFonts w:ascii="Arial" w:hAnsi="Arial" w:cs="Arial"/>
        </w:rPr>
        <w:t xml:space="preserve">                                                                                                        </w:t>
      </w:r>
      <w:r w:rsidRPr="006B221F">
        <w:rPr>
          <w:rFonts w:ascii="Arial" w:hAnsi="Arial" w:cs="Arial"/>
          <w:sz w:val="18"/>
          <w:szCs w:val="18"/>
        </w:rPr>
        <w:t xml:space="preserve">(miejsce zamieszkania lub siedziba)                                                   </w:t>
      </w:r>
    </w:p>
    <w:p w14:paraId="3663D04F" w14:textId="27AE0B05" w:rsidR="006B221F" w:rsidRDefault="006B221F" w:rsidP="00F97118">
      <w:pPr>
        <w:spacing w:after="0"/>
        <w:ind w:left="284" w:hanging="284"/>
        <w:rPr>
          <w:rFonts w:ascii="Arial" w:hAnsi="Arial" w:cs="Arial"/>
          <w:b/>
          <w:sz w:val="24"/>
        </w:rPr>
      </w:pPr>
      <w:r w:rsidRPr="006B221F">
        <w:rPr>
          <w:rFonts w:ascii="Arial" w:hAnsi="Arial" w:cs="Arial"/>
          <w:sz w:val="18"/>
          <w:szCs w:val="18"/>
        </w:rPr>
        <w:t>………………………………………………..                                                                                                                                                             (</w:t>
      </w:r>
      <w:r w:rsidR="008564F7">
        <w:rPr>
          <w:rFonts w:ascii="Arial" w:hAnsi="Arial" w:cs="Arial"/>
          <w:sz w:val="18"/>
          <w:szCs w:val="18"/>
        </w:rPr>
        <w:t>telefon kontaktowy</w:t>
      </w:r>
      <w:r w:rsidRPr="006B221F">
        <w:rPr>
          <w:rFonts w:ascii="Arial" w:hAnsi="Arial" w:cs="Arial"/>
          <w:sz w:val="18"/>
          <w:szCs w:val="18"/>
        </w:rPr>
        <w:t xml:space="preserve">)                                 </w:t>
      </w:r>
      <w:r w:rsidRPr="006B221F">
        <w:rPr>
          <w:rFonts w:ascii="Arial" w:hAnsi="Arial" w:cs="Arial"/>
          <w:b/>
          <w:sz w:val="24"/>
        </w:rPr>
        <w:t xml:space="preserve">                                                                                                                 </w:t>
      </w:r>
      <w:r w:rsidRPr="006B221F">
        <w:rPr>
          <w:rFonts w:ascii="Arial" w:hAnsi="Arial" w:cs="Arial"/>
          <w:sz w:val="20"/>
          <w:szCs w:val="18"/>
        </w:rPr>
        <w:t xml:space="preserve"> </w:t>
      </w:r>
      <w:r w:rsidRPr="006B221F">
        <w:rPr>
          <w:rFonts w:ascii="Arial" w:hAnsi="Arial" w:cs="Arial"/>
          <w:b/>
          <w:sz w:val="24"/>
        </w:rPr>
        <w:t xml:space="preserve">                                                                               </w:t>
      </w:r>
      <w:r>
        <w:rPr>
          <w:rFonts w:ascii="Arial" w:hAnsi="Arial" w:cs="Arial"/>
          <w:b/>
          <w:sz w:val="24"/>
        </w:rPr>
        <w:t xml:space="preserve">                            </w:t>
      </w:r>
    </w:p>
    <w:p w14:paraId="0BF877BF" w14:textId="56A78A03" w:rsidR="006B221F" w:rsidRPr="006B221F" w:rsidRDefault="006B221F" w:rsidP="006B221F">
      <w:pPr>
        <w:spacing w:after="0"/>
        <w:ind w:left="6096" w:hanging="6096"/>
        <w:jc w:val="right"/>
        <w:rPr>
          <w:rFonts w:ascii="Arial" w:hAnsi="Arial" w:cs="Arial"/>
          <w:b/>
          <w:sz w:val="28"/>
        </w:rPr>
      </w:pPr>
      <w:r w:rsidRPr="006B221F">
        <w:rPr>
          <w:rFonts w:ascii="Arial" w:hAnsi="Arial" w:cs="Arial"/>
          <w:b/>
          <w:sz w:val="28"/>
        </w:rPr>
        <w:t xml:space="preserve">Urząd </w:t>
      </w:r>
      <w:r w:rsidR="008564F7">
        <w:rPr>
          <w:rFonts w:ascii="Arial" w:hAnsi="Arial" w:cs="Arial"/>
          <w:b/>
          <w:sz w:val="28"/>
        </w:rPr>
        <w:t>Gminy w Wielkiej Nieszawce</w:t>
      </w:r>
      <w:r w:rsidRPr="006B221F">
        <w:rPr>
          <w:rFonts w:ascii="Arial" w:hAnsi="Arial" w:cs="Arial"/>
          <w:b/>
          <w:sz w:val="28"/>
        </w:rPr>
        <w:t xml:space="preserve"> </w:t>
      </w:r>
    </w:p>
    <w:p w14:paraId="5616A038" w14:textId="17ADCE93" w:rsidR="006B221F" w:rsidRPr="006B221F" w:rsidRDefault="006B221F" w:rsidP="006B221F">
      <w:pPr>
        <w:spacing w:after="0"/>
        <w:ind w:left="6521" w:hanging="6521"/>
        <w:jc w:val="right"/>
        <w:rPr>
          <w:rFonts w:ascii="Arial" w:hAnsi="Arial" w:cs="Arial"/>
        </w:rPr>
      </w:pPr>
      <w:r w:rsidRPr="006B221F">
        <w:rPr>
          <w:rFonts w:ascii="Arial" w:hAnsi="Arial" w:cs="Arial"/>
        </w:rPr>
        <w:t xml:space="preserve">                                                                                                        </w:t>
      </w:r>
      <w:r w:rsidR="008564F7">
        <w:rPr>
          <w:rFonts w:ascii="Arial" w:hAnsi="Arial" w:cs="Arial"/>
        </w:rPr>
        <w:t xml:space="preserve">ul. Toruńska 12, 87-165 Cierpice </w:t>
      </w:r>
    </w:p>
    <w:p w14:paraId="3D0D6946" w14:textId="77777777" w:rsidR="006B221F" w:rsidRPr="006B221F" w:rsidRDefault="006B221F" w:rsidP="006B221F">
      <w:pPr>
        <w:spacing w:after="0"/>
        <w:ind w:left="6521" w:hanging="6521"/>
        <w:jc w:val="right"/>
        <w:rPr>
          <w:rFonts w:ascii="Arial" w:hAnsi="Arial" w:cs="Arial"/>
        </w:rPr>
      </w:pPr>
      <w:r w:rsidRPr="006B221F">
        <w:rPr>
          <w:rFonts w:ascii="Arial" w:hAnsi="Arial" w:cs="Arial"/>
        </w:rPr>
        <w:t xml:space="preserve">                 </w:t>
      </w:r>
    </w:p>
    <w:p w14:paraId="468C6F9B" w14:textId="6CFB6FE0" w:rsidR="006B221F" w:rsidRPr="006B221F" w:rsidRDefault="006B221F" w:rsidP="006B221F">
      <w:pPr>
        <w:ind w:left="426" w:hanging="426"/>
        <w:jc w:val="center"/>
        <w:rPr>
          <w:rFonts w:ascii="Arial" w:hAnsi="Arial" w:cs="Arial"/>
          <w:b/>
        </w:rPr>
      </w:pPr>
      <w:r w:rsidRPr="000D5FB0">
        <w:rPr>
          <w:rFonts w:ascii="Arial" w:hAnsi="Arial" w:cs="Arial"/>
          <w:b/>
          <w:sz w:val="24"/>
        </w:rPr>
        <w:t xml:space="preserve">WNIOSEK     </w:t>
      </w:r>
      <w:r w:rsidRPr="006B221F">
        <w:rPr>
          <w:rFonts w:ascii="Arial" w:hAnsi="Arial" w:cs="Arial"/>
          <w:b/>
        </w:rPr>
        <w:t xml:space="preserve">                                                                                                                                                                            O NADANIE */ZMIANĘ * NAZWY ULICY, </w:t>
      </w:r>
      <w:r w:rsidR="008F2E95" w:rsidRPr="006B221F">
        <w:rPr>
          <w:rFonts w:ascii="Arial" w:hAnsi="Arial" w:cs="Arial"/>
          <w:b/>
        </w:rPr>
        <w:t>PLACU</w:t>
      </w:r>
      <w:r w:rsidRPr="006B221F">
        <w:rPr>
          <w:rFonts w:ascii="Arial" w:hAnsi="Arial" w:cs="Arial"/>
          <w:b/>
        </w:rPr>
        <w:t xml:space="preserve"> I INNEGO TERENOWEGO OBIEKTU PUBLICZNEGO ORAZ DROGI WEWNĘTRZNEJ </w:t>
      </w:r>
    </w:p>
    <w:p w14:paraId="14A26A99" w14:textId="77777777" w:rsidR="006B221F" w:rsidRPr="006B221F" w:rsidRDefault="006B221F" w:rsidP="006B221F">
      <w:pPr>
        <w:pStyle w:val="Akapitzlist"/>
        <w:numPr>
          <w:ilvl w:val="0"/>
          <w:numId w:val="3"/>
        </w:numPr>
        <w:spacing w:after="200" w:line="276" w:lineRule="auto"/>
        <w:ind w:left="284" w:hanging="284"/>
        <w:rPr>
          <w:rFonts w:ascii="Arial" w:hAnsi="Arial" w:cs="Arial"/>
        </w:rPr>
      </w:pPr>
      <w:r w:rsidRPr="006B221F">
        <w:rPr>
          <w:rFonts w:ascii="Arial" w:hAnsi="Arial" w:cs="Arial"/>
        </w:rPr>
        <w:t>Zgłaszam wniosek o nadanie*/zmianę* nazwy:</w:t>
      </w:r>
    </w:p>
    <w:p w14:paraId="35E02887" w14:textId="77777777" w:rsidR="006B221F" w:rsidRPr="006B221F" w:rsidRDefault="006B221F" w:rsidP="006B221F">
      <w:pPr>
        <w:pStyle w:val="Akapitzlist"/>
        <w:ind w:left="284"/>
        <w:rPr>
          <w:rFonts w:ascii="Arial" w:hAnsi="Arial" w:cs="Arial"/>
          <w:sz w:val="14"/>
        </w:rPr>
      </w:pPr>
    </w:p>
    <w:p w14:paraId="737F9EAD" w14:textId="77777777" w:rsidR="006B221F" w:rsidRPr="006B221F" w:rsidRDefault="006B221F" w:rsidP="006B221F">
      <w:pPr>
        <w:pStyle w:val="Akapitzlist"/>
        <w:ind w:left="2552" w:hanging="2268"/>
        <w:rPr>
          <w:rFonts w:ascii="Arial" w:hAnsi="Arial" w:cs="Arial"/>
        </w:rPr>
      </w:pPr>
      <w:r w:rsidRPr="006B221F">
        <w:rPr>
          <w:rFonts w:ascii="Arial" w:hAnsi="Arial" w:cs="Arial"/>
          <w:sz w:val="18"/>
          <w:szCs w:val="18"/>
        </w:rPr>
        <w:t>……………………………………………………………………………………………………………………………….                                                                (rodzaj obiektu tj. ulica, plac, droga wewnętrzna</w:t>
      </w:r>
      <w:r w:rsidRPr="006B221F">
        <w:rPr>
          <w:rFonts w:ascii="Arial" w:hAnsi="Arial" w:cs="Arial"/>
        </w:rPr>
        <w:t xml:space="preserve">)    </w:t>
      </w:r>
    </w:p>
    <w:p w14:paraId="01F758AC" w14:textId="77777777" w:rsidR="006B221F" w:rsidRPr="006B221F" w:rsidRDefault="006B221F" w:rsidP="006B221F">
      <w:pPr>
        <w:pStyle w:val="Akapitzlist"/>
        <w:numPr>
          <w:ilvl w:val="0"/>
          <w:numId w:val="3"/>
        </w:numPr>
        <w:spacing w:after="200" w:line="276" w:lineRule="auto"/>
        <w:ind w:left="284" w:hanging="284"/>
        <w:rPr>
          <w:rFonts w:ascii="Arial" w:hAnsi="Arial" w:cs="Arial"/>
        </w:rPr>
      </w:pPr>
      <w:r w:rsidRPr="006B221F">
        <w:rPr>
          <w:rFonts w:ascii="Arial" w:hAnsi="Arial" w:cs="Arial"/>
        </w:rPr>
        <w:t>Oznaczenie obiektu:</w:t>
      </w:r>
    </w:p>
    <w:p w14:paraId="091181D9" w14:textId="77777777" w:rsidR="006B221F" w:rsidRPr="006B221F" w:rsidRDefault="006B221F" w:rsidP="006B221F">
      <w:pPr>
        <w:pStyle w:val="Akapitzlist"/>
        <w:numPr>
          <w:ilvl w:val="0"/>
          <w:numId w:val="4"/>
        </w:numPr>
        <w:spacing w:after="200" w:line="276" w:lineRule="auto"/>
        <w:ind w:left="567" w:hanging="283"/>
        <w:rPr>
          <w:rFonts w:ascii="Arial" w:hAnsi="Arial" w:cs="Arial"/>
          <w:sz w:val="18"/>
          <w:szCs w:val="18"/>
        </w:rPr>
      </w:pPr>
      <w:r w:rsidRPr="006B221F">
        <w:rPr>
          <w:rFonts w:ascii="Arial" w:hAnsi="Arial" w:cs="Arial"/>
        </w:rPr>
        <w:t>działka ewidencyjna nr</w:t>
      </w:r>
      <w:r w:rsidRPr="006B221F">
        <w:rPr>
          <w:rFonts w:ascii="Arial" w:hAnsi="Arial" w:cs="Arial"/>
          <w:sz w:val="18"/>
          <w:szCs w:val="18"/>
        </w:rPr>
        <w:t>……………………………………………………………………………………………</w:t>
      </w:r>
    </w:p>
    <w:p w14:paraId="7C836CD5" w14:textId="77777777" w:rsidR="006B221F" w:rsidRPr="006B221F" w:rsidRDefault="006B221F" w:rsidP="006B221F">
      <w:pPr>
        <w:pStyle w:val="Akapitzlist"/>
        <w:numPr>
          <w:ilvl w:val="0"/>
          <w:numId w:val="4"/>
        </w:numPr>
        <w:spacing w:after="200" w:line="276" w:lineRule="auto"/>
        <w:ind w:left="567" w:hanging="283"/>
        <w:rPr>
          <w:rFonts w:ascii="Arial" w:hAnsi="Arial" w:cs="Arial"/>
        </w:rPr>
      </w:pPr>
      <w:r w:rsidRPr="006B221F">
        <w:rPr>
          <w:rFonts w:ascii="Arial" w:hAnsi="Arial" w:cs="Arial"/>
        </w:rPr>
        <w:t>obręb</w:t>
      </w:r>
      <w:r w:rsidRPr="006B221F">
        <w:rPr>
          <w:rFonts w:ascii="Arial" w:hAnsi="Arial" w:cs="Arial"/>
          <w:sz w:val="18"/>
          <w:szCs w:val="18"/>
        </w:rPr>
        <w:t>…………………………………………………………………………………………………………………...</w:t>
      </w:r>
    </w:p>
    <w:p w14:paraId="58F32CD3" w14:textId="77777777" w:rsidR="006B221F" w:rsidRPr="006B221F" w:rsidRDefault="006B221F" w:rsidP="006B221F">
      <w:pPr>
        <w:pStyle w:val="Akapitzlist"/>
        <w:ind w:left="567"/>
        <w:rPr>
          <w:rFonts w:ascii="Arial" w:hAnsi="Arial" w:cs="Arial"/>
        </w:rPr>
      </w:pPr>
    </w:p>
    <w:p w14:paraId="040B87D4" w14:textId="77777777" w:rsidR="006B221F" w:rsidRPr="006B221F" w:rsidRDefault="006B221F" w:rsidP="006B221F">
      <w:pPr>
        <w:pStyle w:val="Akapitzlist"/>
        <w:numPr>
          <w:ilvl w:val="0"/>
          <w:numId w:val="3"/>
        </w:numPr>
        <w:spacing w:after="200" w:line="276" w:lineRule="auto"/>
        <w:ind w:left="284" w:hanging="284"/>
        <w:rPr>
          <w:rFonts w:ascii="Arial" w:hAnsi="Arial" w:cs="Arial"/>
          <w:sz w:val="18"/>
          <w:szCs w:val="18"/>
        </w:rPr>
      </w:pPr>
      <w:r w:rsidRPr="006B221F">
        <w:rPr>
          <w:rFonts w:ascii="Arial" w:hAnsi="Arial" w:cs="Arial"/>
        </w:rPr>
        <w:t>Właściciel*/właściciele* obiektu:</w:t>
      </w:r>
    </w:p>
    <w:p w14:paraId="49667614" w14:textId="0EC66486" w:rsidR="006B221F" w:rsidRPr="006B221F" w:rsidRDefault="006B221F" w:rsidP="006B221F">
      <w:pPr>
        <w:pStyle w:val="Akapitzlist"/>
        <w:ind w:left="284"/>
        <w:rPr>
          <w:rFonts w:ascii="Arial" w:hAnsi="Arial" w:cs="Arial"/>
          <w:sz w:val="18"/>
          <w:szCs w:val="18"/>
        </w:rPr>
      </w:pPr>
      <w:r w:rsidRPr="006B221F">
        <w:rPr>
          <w:rFonts w:ascii="Arial" w:hAnsi="Arial" w:cs="Arial"/>
          <w:sz w:val="18"/>
          <w:szCs w:val="18"/>
        </w:rPr>
        <w:t>……………………………………………………………………………………………………………………………………………………………………………………………………………………………………………………………………………………………………………………………………………………………………………………………………………………………………………………………………………………………………………………………………………………</w:t>
      </w:r>
    </w:p>
    <w:p w14:paraId="7ACCC197" w14:textId="77777777" w:rsidR="006B221F" w:rsidRPr="006B221F" w:rsidRDefault="006B221F" w:rsidP="006B221F">
      <w:pPr>
        <w:pStyle w:val="Akapitzlist"/>
        <w:numPr>
          <w:ilvl w:val="0"/>
          <w:numId w:val="3"/>
        </w:numPr>
        <w:spacing w:after="200" w:line="276" w:lineRule="auto"/>
        <w:ind w:left="284" w:hanging="284"/>
        <w:rPr>
          <w:rFonts w:ascii="Arial" w:hAnsi="Arial" w:cs="Arial"/>
          <w:b/>
          <w:sz w:val="20"/>
          <w:szCs w:val="20"/>
        </w:rPr>
      </w:pPr>
      <w:r w:rsidRPr="006B221F">
        <w:rPr>
          <w:rFonts w:ascii="Arial" w:hAnsi="Arial" w:cs="Arial"/>
        </w:rPr>
        <w:t>Uzasadnienie nadania*/zmiany* nazwy:</w:t>
      </w:r>
    </w:p>
    <w:p w14:paraId="1C2BC661" w14:textId="1F8D6773" w:rsidR="006B221F" w:rsidRPr="006B221F" w:rsidRDefault="006B221F" w:rsidP="006B221F">
      <w:pPr>
        <w:pStyle w:val="Akapitzlist"/>
        <w:ind w:left="284"/>
        <w:rPr>
          <w:rFonts w:ascii="Arial" w:hAnsi="Arial" w:cs="Arial"/>
          <w:sz w:val="18"/>
          <w:szCs w:val="18"/>
        </w:rPr>
      </w:pPr>
      <w:r w:rsidRPr="006B221F">
        <w:rPr>
          <w:rFonts w:ascii="Arial" w:hAnsi="Arial" w:cs="Arial"/>
          <w:sz w:val="18"/>
          <w:szCs w:val="18"/>
        </w:rPr>
        <w:t>………………………………………………………………………………………………………………………………………………………………………………………………………</w:t>
      </w:r>
      <w:r w:rsidR="00F97118">
        <w:rPr>
          <w:rFonts w:ascii="Arial" w:hAnsi="Arial" w:cs="Arial"/>
          <w:sz w:val="18"/>
          <w:szCs w:val="18"/>
        </w:rPr>
        <w:t>…………………………………………………………………</w:t>
      </w:r>
    </w:p>
    <w:p w14:paraId="566628EA" w14:textId="3CCF143F" w:rsidR="006B221F" w:rsidRPr="006B221F" w:rsidRDefault="006B221F" w:rsidP="00F97118">
      <w:pPr>
        <w:pStyle w:val="Akapitzlist"/>
        <w:numPr>
          <w:ilvl w:val="0"/>
          <w:numId w:val="3"/>
        </w:numPr>
        <w:spacing w:after="200" w:line="276" w:lineRule="auto"/>
        <w:ind w:left="284" w:hanging="284"/>
        <w:rPr>
          <w:rFonts w:ascii="Arial" w:hAnsi="Arial" w:cs="Arial"/>
          <w:b/>
          <w:sz w:val="20"/>
          <w:szCs w:val="20"/>
        </w:rPr>
      </w:pPr>
      <w:r w:rsidRPr="006B221F">
        <w:rPr>
          <w:rFonts w:ascii="Arial" w:hAnsi="Arial" w:cs="Arial"/>
        </w:rPr>
        <w:t>Proponowana nazwa:</w:t>
      </w:r>
      <w:r w:rsidR="00F97118" w:rsidRPr="00F97118">
        <w:t xml:space="preserve"> </w:t>
      </w:r>
      <w:r w:rsidR="00F97118" w:rsidRPr="00F97118">
        <w:rPr>
          <w:rFonts w:ascii="Arial" w:hAnsi="Arial" w:cs="Arial"/>
        </w:rPr>
        <w:t>……………………………………………………………………………………………………………………………………………………………………………………</w:t>
      </w:r>
    </w:p>
    <w:p w14:paraId="283C8342" w14:textId="443F41DF" w:rsidR="006B221F" w:rsidRPr="00F97118" w:rsidRDefault="00F97118" w:rsidP="00F97118">
      <w:pPr>
        <w:pStyle w:val="Akapitzlist"/>
        <w:numPr>
          <w:ilvl w:val="0"/>
          <w:numId w:val="3"/>
        </w:numPr>
        <w:spacing w:after="200" w:line="276" w:lineRule="auto"/>
        <w:ind w:left="284" w:hanging="284"/>
        <w:rPr>
          <w:rFonts w:ascii="Arial" w:hAnsi="Arial" w:cs="Arial"/>
          <w:b/>
          <w:sz w:val="20"/>
          <w:szCs w:val="20"/>
        </w:rPr>
      </w:pPr>
      <w:r w:rsidRPr="006B221F">
        <w:rPr>
          <w:rFonts w:ascii="Arial" w:hAnsi="Arial" w:cs="Arial"/>
        </w:rPr>
        <w:t>Uzasadnienie proponowanej nazwy:</w:t>
      </w:r>
      <w:r>
        <w:rPr>
          <w:rFonts w:ascii="Arial" w:hAnsi="Arial" w:cs="Arial"/>
        </w:rPr>
        <w:t xml:space="preserve"> ………………………………………………………………….…… ………………………………………………………………………………………………………….……….…………………………………………………………………………………………………</w:t>
      </w:r>
    </w:p>
    <w:tbl>
      <w:tblPr>
        <w:tblStyle w:val="Tabela-Siatka"/>
        <w:tblpPr w:leftFromText="141" w:rightFromText="141" w:vertAnchor="page" w:horzAnchor="margin" w:tblpY="11081"/>
        <w:tblW w:w="0" w:type="auto"/>
        <w:tblLook w:val="04A0" w:firstRow="1" w:lastRow="0" w:firstColumn="1" w:lastColumn="0" w:noHBand="0" w:noVBand="1"/>
      </w:tblPr>
      <w:tblGrid>
        <w:gridCol w:w="772"/>
        <w:gridCol w:w="2463"/>
        <w:gridCol w:w="3781"/>
        <w:gridCol w:w="2284"/>
      </w:tblGrid>
      <w:tr w:rsidR="00F97118" w:rsidRPr="00C11B90" w14:paraId="5FEC1287" w14:textId="77777777" w:rsidTr="00F97118">
        <w:trPr>
          <w:trHeight w:val="272"/>
        </w:trPr>
        <w:tc>
          <w:tcPr>
            <w:tcW w:w="9300" w:type="dxa"/>
            <w:gridSpan w:val="4"/>
            <w:vAlign w:val="center"/>
          </w:tcPr>
          <w:p w14:paraId="126C4DA9" w14:textId="77777777" w:rsidR="00F97118" w:rsidRPr="00A62197" w:rsidRDefault="00F97118" w:rsidP="00F97118">
            <w:pPr>
              <w:pStyle w:val="Akapitzlist"/>
              <w:ind w:left="0"/>
              <w:jc w:val="center"/>
              <w:rPr>
                <w:rFonts w:ascii="Times New Roman" w:hAnsi="Times New Roman" w:cs="Times New Roman"/>
                <w:b/>
              </w:rPr>
            </w:pPr>
            <w:r w:rsidRPr="00A62197">
              <w:rPr>
                <w:rFonts w:ascii="Times New Roman" w:hAnsi="Times New Roman" w:cs="Times New Roman"/>
                <w:b/>
              </w:rPr>
              <w:t>Wnioskodawcy</w:t>
            </w:r>
          </w:p>
        </w:tc>
      </w:tr>
      <w:tr w:rsidR="00F97118" w:rsidRPr="00C11B90" w14:paraId="4B5581F0" w14:textId="77777777" w:rsidTr="00F97118">
        <w:trPr>
          <w:trHeight w:val="418"/>
        </w:trPr>
        <w:tc>
          <w:tcPr>
            <w:tcW w:w="772" w:type="dxa"/>
            <w:vAlign w:val="center"/>
          </w:tcPr>
          <w:p w14:paraId="7E8F9F7A" w14:textId="77777777" w:rsidR="00F97118" w:rsidRPr="00A62197" w:rsidRDefault="00F97118" w:rsidP="00F97118">
            <w:pPr>
              <w:pStyle w:val="Akapitzlist"/>
              <w:ind w:left="0"/>
              <w:jc w:val="center"/>
              <w:rPr>
                <w:rFonts w:ascii="Times New Roman" w:hAnsi="Times New Roman" w:cs="Times New Roman"/>
                <w:b/>
              </w:rPr>
            </w:pPr>
            <w:r w:rsidRPr="00A62197">
              <w:rPr>
                <w:rFonts w:ascii="Times New Roman" w:hAnsi="Times New Roman" w:cs="Times New Roman"/>
                <w:b/>
              </w:rPr>
              <w:t>L.p.</w:t>
            </w:r>
          </w:p>
        </w:tc>
        <w:tc>
          <w:tcPr>
            <w:tcW w:w="2463" w:type="dxa"/>
            <w:vAlign w:val="center"/>
          </w:tcPr>
          <w:p w14:paraId="66E614BD" w14:textId="77777777" w:rsidR="00F97118" w:rsidRPr="00A62197" w:rsidRDefault="00F97118" w:rsidP="00F97118">
            <w:pPr>
              <w:pStyle w:val="Akapitzlist"/>
              <w:ind w:left="0"/>
              <w:jc w:val="center"/>
              <w:rPr>
                <w:rFonts w:ascii="Times New Roman" w:hAnsi="Times New Roman" w:cs="Times New Roman"/>
                <w:b/>
              </w:rPr>
            </w:pPr>
            <w:r w:rsidRPr="00A62197">
              <w:rPr>
                <w:rFonts w:ascii="Times New Roman" w:hAnsi="Times New Roman" w:cs="Times New Roman"/>
                <w:b/>
              </w:rPr>
              <w:t>Imię i nazwisko</w:t>
            </w:r>
          </w:p>
        </w:tc>
        <w:tc>
          <w:tcPr>
            <w:tcW w:w="3781" w:type="dxa"/>
            <w:vAlign w:val="center"/>
          </w:tcPr>
          <w:p w14:paraId="23B67599" w14:textId="77777777" w:rsidR="00F97118" w:rsidRPr="00A62197" w:rsidRDefault="00F97118" w:rsidP="00F97118">
            <w:pPr>
              <w:pStyle w:val="Akapitzlist"/>
              <w:ind w:left="0"/>
              <w:jc w:val="center"/>
              <w:rPr>
                <w:rFonts w:ascii="Times New Roman" w:hAnsi="Times New Roman" w:cs="Times New Roman"/>
                <w:b/>
              </w:rPr>
            </w:pPr>
            <w:r w:rsidRPr="00A62197">
              <w:rPr>
                <w:rFonts w:ascii="Times New Roman" w:hAnsi="Times New Roman" w:cs="Times New Roman"/>
                <w:b/>
              </w:rPr>
              <w:t>Adres zameldowania</w:t>
            </w:r>
          </w:p>
        </w:tc>
        <w:tc>
          <w:tcPr>
            <w:tcW w:w="2284" w:type="dxa"/>
            <w:vAlign w:val="center"/>
          </w:tcPr>
          <w:p w14:paraId="29CA2761" w14:textId="77777777" w:rsidR="00F97118" w:rsidRPr="00A62197" w:rsidRDefault="00F97118" w:rsidP="00F97118">
            <w:pPr>
              <w:pStyle w:val="Akapitzlist"/>
              <w:ind w:left="0"/>
              <w:jc w:val="center"/>
              <w:rPr>
                <w:rFonts w:ascii="Times New Roman" w:hAnsi="Times New Roman" w:cs="Times New Roman"/>
                <w:b/>
              </w:rPr>
            </w:pPr>
            <w:r w:rsidRPr="00A62197">
              <w:rPr>
                <w:rFonts w:ascii="Times New Roman" w:hAnsi="Times New Roman" w:cs="Times New Roman"/>
                <w:b/>
              </w:rPr>
              <w:t>Podpis</w:t>
            </w:r>
          </w:p>
        </w:tc>
      </w:tr>
      <w:tr w:rsidR="00F97118" w:rsidRPr="00C11B90" w14:paraId="44C8D6AD" w14:textId="77777777" w:rsidTr="00F97118">
        <w:trPr>
          <w:trHeight w:val="209"/>
        </w:trPr>
        <w:tc>
          <w:tcPr>
            <w:tcW w:w="772" w:type="dxa"/>
            <w:vAlign w:val="center"/>
          </w:tcPr>
          <w:p w14:paraId="2A66BBE4"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1.</w:t>
            </w:r>
          </w:p>
        </w:tc>
        <w:tc>
          <w:tcPr>
            <w:tcW w:w="2463" w:type="dxa"/>
            <w:vAlign w:val="center"/>
          </w:tcPr>
          <w:p w14:paraId="4242DC4A" w14:textId="77777777" w:rsidR="00F97118" w:rsidRPr="00C11B90" w:rsidRDefault="00F97118" w:rsidP="00F97118">
            <w:pPr>
              <w:pStyle w:val="Akapitzlist"/>
              <w:ind w:left="0"/>
              <w:jc w:val="both"/>
              <w:rPr>
                <w:b/>
              </w:rPr>
            </w:pPr>
          </w:p>
        </w:tc>
        <w:tc>
          <w:tcPr>
            <w:tcW w:w="3781" w:type="dxa"/>
            <w:vAlign w:val="center"/>
          </w:tcPr>
          <w:p w14:paraId="1A09E125" w14:textId="77777777" w:rsidR="00F97118" w:rsidRPr="00C11B90" w:rsidRDefault="00F97118" w:rsidP="00F97118">
            <w:pPr>
              <w:pStyle w:val="Akapitzlist"/>
              <w:ind w:left="0"/>
              <w:jc w:val="both"/>
              <w:rPr>
                <w:b/>
              </w:rPr>
            </w:pPr>
          </w:p>
        </w:tc>
        <w:tc>
          <w:tcPr>
            <w:tcW w:w="2284" w:type="dxa"/>
            <w:vAlign w:val="center"/>
          </w:tcPr>
          <w:p w14:paraId="080F0F41" w14:textId="77777777" w:rsidR="00F97118" w:rsidRPr="00C11B90" w:rsidRDefault="00F97118" w:rsidP="00F97118">
            <w:pPr>
              <w:pStyle w:val="Akapitzlist"/>
              <w:ind w:left="0"/>
              <w:jc w:val="both"/>
              <w:rPr>
                <w:b/>
              </w:rPr>
            </w:pPr>
          </w:p>
        </w:tc>
      </w:tr>
      <w:tr w:rsidR="00F97118" w:rsidRPr="00C11B90" w14:paraId="51F93A0B" w14:textId="77777777" w:rsidTr="00F97118">
        <w:trPr>
          <w:trHeight w:val="197"/>
        </w:trPr>
        <w:tc>
          <w:tcPr>
            <w:tcW w:w="772" w:type="dxa"/>
            <w:vAlign w:val="center"/>
          </w:tcPr>
          <w:p w14:paraId="67E08F2D"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2.</w:t>
            </w:r>
          </w:p>
        </w:tc>
        <w:tc>
          <w:tcPr>
            <w:tcW w:w="2463" w:type="dxa"/>
            <w:vAlign w:val="center"/>
          </w:tcPr>
          <w:p w14:paraId="2CE19381" w14:textId="77777777" w:rsidR="00F97118" w:rsidRPr="00C11B90" w:rsidRDefault="00F97118" w:rsidP="00F97118">
            <w:pPr>
              <w:pStyle w:val="Akapitzlist"/>
              <w:ind w:left="0"/>
              <w:jc w:val="both"/>
              <w:rPr>
                <w:b/>
              </w:rPr>
            </w:pPr>
          </w:p>
        </w:tc>
        <w:tc>
          <w:tcPr>
            <w:tcW w:w="3781" w:type="dxa"/>
            <w:vAlign w:val="center"/>
          </w:tcPr>
          <w:p w14:paraId="64E493C1" w14:textId="77777777" w:rsidR="00F97118" w:rsidRPr="00C11B90" w:rsidRDefault="00F97118" w:rsidP="00F97118">
            <w:pPr>
              <w:pStyle w:val="Akapitzlist"/>
              <w:ind w:left="0"/>
              <w:jc w:val="both"/>
              <w:rPr>
                <w:b/>
              </w:rPr>
            </w:pPr>
          </w:p>
        </w:tc>
        <w:tc>
          <w:tcPr>
            <w:tcW w:w="2284" w:type="dxa"/>
            <w:vAlign w:val="center"/>
          </w:tcPr>
          <w:p w14:paraId="30052F6D" w14:textId="77777777" w:rsidR="00F97118" w:rsidRPr="00C11B90" w:rsidRDefault="00F97118" w:rsidP="00F97118">
            <w:pPr>
              <w:pStyle w:val="Akapitzlist"/>
              <w:ind w:left="0"/>
              <w:jc w:val="both"/>
              <w:rPr>
                <w:b/>
              </w:rPr>
            </w:pPr>
          </w:p>
        </w:tc>
      </w:tr>
      <w:tr w:rsidR="00F97118" w:rsidRPr="00C11B90" w14:paraId="394B712C" w14:textId="77777777" w:rsidTr="00F97118">
        <w:trPr>
          <w:trHeight w:val="209"/>
        </w:trPr>
        <w:tc>
          <w:tcPr>
            <w:tcW w:w="772" w:type="dxa"/>
            <w:vAlign w:val="center"/>
          </w:tcPr>
          <w:p w14:paraId="6134A2D8"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3.</w:t>
            </w:r>
          </w:p>
        </w:tc>
        <w:tc>
          <w:tcPr>
            <w:tcW w:w="2463" w:type="dxa"/>
            <w:vAlign w:val="center"/>
          </w:tcPr>
          <w:p w14:paraId="3B58130F" w14:textId="77777777" w:rsidR="00F97118" w:rsidRPr="00C11B90" w:rsidRDefault="00F97118" w:rsidP="00F97118">
            <w:pPr>
              <w:pStyle w:val="Akapitzlist"/>
              <w:ind w:left="0"/>
              <w:jc w:val="both"/>
              <w:rPr>
                <w:b/>
              </w:rPr>
            </w:pPr>
          </w:p>
        </w:tc>
        <w:tc>
          <w:tcPr>
            <w:tcW w:w="3781" w:type="dxa"/>
            <w:vAlign w:val="center"/>
          </w:tcPr>
          <w:p w14:paraId="3CDFF114" w14:textId="77777777" w:rsidR="00F97118" w:rsidRPr="00C11B90" w:rsidRDefault="00F97118" w:rsidP="00F97118">
            <w:pPr>
              <w:pStyle w:val="Akapitzlist"/>
              <w:ind w:left="0"/>
              <w:jc w:val="both"/>
              <w:rPr>
                <w:b/>
              </w:rPr>
            </w:pPr>
          </w:p>
        </w:tc>
        <w:tc>
          <w:tcPr>
            <w:tcW w:w="2284" w:type="dxa"/>
            <w:vAlign w:val="center"/>
          </w:tcPr>
          <w:p w14:paraId="763062CE" w14:textId="77777777" w:rsidR="00F97118" w:rsidRPr="00C11B90" w:rsidRDefault="00F97118" w:rsidP="00F97118">
            <w:pPr>
              <w:pStyle w:val="Akapitzlist"/>
              <w:ind w:left="0"/>
              <w:jc w:val="both"/>
              <w:rPr>
                <w:b/>
              </w:rPr>
            </w:pPr>
          </w:p>
        </w:tc>
      </w:tr>
      <w:tr w:rsidR="00F97118" w:rsidRPr="00C11B90" w14:paraId="7F3A98D2" w14:textId="77777777" w:rsidTr="00F97118">
        <w:trPr>
          <w:trHeight w:val="209"/>
        </w:trPr>
        <w:tc>
          <w:tcPr>
            <w:tcW w:w="772" w:type="dxa"/>
            <w:vAlign w:val="center"/>
          </w:tcPr>
          <w:p w14:paraId="1E417409"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4.</w:t>
            </w:r>
          </w:p>
        </w:tc>
        <w:tc>
          <w:tcPr>
            <w:tcW w:w="2463" w:type="dxa"/>
            <w:vAlign w:val="center"/>
          </w:tcPr>
          <w:p w14:paraId="500D48F2" w14:textId="77777777" w:rsidR="00F97118" w:rsidRPr="00C11B90" w:rsidRDefault="00F97118" w:rsidP="00F97118">
            <w:pPr>
              <w:pStyle w:val="Akapitzlist"/>
              <w:ind w:left="0"/>
              <w:jc w:val="both"/>
              <w:rPr>
                <w:b/>
              </w:rPr>
            </w:pPr>
          </w:p>
        </w:tc>
        <w:tc>
          <w:tcPr>
            <w:tcW w:w="3781" w:type="dxa"/>
            <w:vAlign w:val="center"/>
          </w:tcPr>
          <w:p w14:paraId="28B4574A" w14:textId="77777777" w:rsidR="00F97118" w:rsidRPr="00C11B90" w:rsidRDefault="00F97118" w:rsidP="00F97118">
            <w:pPr>
              <w:pStyle w:val="Akapitzlist"/>
              <w:ind w:left="0"/>
              <w:jc w:val="both"/>
              <w:rPr>
                <w:b/>
              </w:rPr>
            </w:pPr>
          </w:p>
        </w:tc>
        <w:tc>
          <w:tcPr>
            <w:tcW w:w="2284" w:type="dxa"/>
            <w:vAlign w:val="center"/>
          </w:tcPr>
          <w:p w14:paraId="29857086" w14:textId="77777777" w:rsidR="00F97118" w:rsidRPr="00C11B90" w:rsidRDefault="00F97118" w:rsidP="00F97118">
            <w:pPr>
              <w:pStyle w:val="Akapitzlist"/>
              <w:ind w:left="0"/>
              <w:jc w:val="both"/>
              <w:rPr>
                <w:b/>
              </w:rPr>
            </w:pPr>
          </w:p>
        </w:tc>
      </w:tr>
      <w:tr w:rsidR="00F97118" w:rsidRPr="00C11B90" w14:paraId="3EAD25A6" w14:textId="77777777" w:rsidTr="00F97118">
        <w:trPr>
          <w:trHeight w:val="197"/>
        </w:trPr>
        <w:tc>
          <w:tcPr>
            <w:tcW w:w="772" w:type="dxa"/>
            <w:vAlign w:val="center"/>
          </w:tcPr>
          <w:p w14:paraId="0605AFD2"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5.</w:t>
            </w:r>
          </w:p>
        </w:tc>
        <w:tc>
          <w:tcPr>
            <w:tcW w:w="2463" w:type="dxa"/>
            <w:vAlign w:val="center"/>
          </w:tcPr>
          <w:p w14:paraId="2336C4C3" w14:textId="77777777" w:rsidR="00F97118" w:rsidRPr="00C11B90" w:rsidRDefault="00F97118" w:rsidP="00F97118">
            <w:pPr>
              <w:pStyle w:val="Akapitzlist"/>
              <w:ind w:left="0"/>
              <w:jc w:val="both"/>
              <w:rPr>
                <w:b/>
              </w:rPr>
            </w:pPr>
          </w:p>
        </w:tc>
        <w:tc>
          <w:tcPr>
            <w:tcW w:w="3781" w:type="dxa"/>
            <w:vAlign w:val="center"/>
          </w:tcPr>
          <w:p w14:paraId="07272C88" w14:textId="77777777" w:rsidR="00F97118" w:rsidRPr="00C11B90" w:rsidRDefault="00F97118" w:rsidP="00F97118">
            <w:pPr>
              <w:pStyle w:val="Akapitzlist"/>
              <w:ind w:left="0"/>
              <w:jc w:val="both"/>
              <w:rPr>
                <w:b/>
              </w:rPr>
            </w:pPr>
          </w:p>
        </w:tc>
        <w:tc>
          <w:tcPr>
            <w:tcW w:w="2284" w:type="dxa"/>
            <w:vAlign w:val="center"/>
          </w:tcPr>
          <w:p w14:paraId="04E42005" w14:textId="77777777" w:rsidR="00F97118" w:rsidRPr="00C11B90" w:rsidRDefault="00F97118" w:rsidP="00F97118">
            <w:pPr>
              <w:pStyle w:val="Akapitzlist"/>
              <w:ind w:left="0"/>
              <w:jc w:val="both"/>
              <w:rPr>
                <w:b/>
              </w:rPr>
            </w:pPr>
          </w:p>
        </w:tc>
      </w:tr>
      <w:tr w:rsidR="00F97118" w:rsidRPr="00C11B90" w14:paraId="6F99ED83" w14:textId="77777777" w:rsidTr="00F97118">
        <w:trPr>
          <w:trHeight w:val="209"/>
        </w:trPr>
        <w:tc>
          <w:tcPr>
            <w:tcW w:w="772" w:type="dxa"/>
            <w:vAlign w:val="center"/>
          </w:tcPr>
          <w:p w14:paraId="138A363C"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6.</w:t>
            </w:r>
          </w:p>
        </w:tc>
        <w:tc>
          <w:tcPr>
            <w:tcW w:w="2463" w:type="dxa"/>
            <w:vAlign w:val="center"/>
          </w:tcPr>
          <w:p w14:paraId="384F68F9" w14:textId="77777777" w:rsidR="00F97118" w:rsidRPr="00C11B90" w:rsidRDefault="00F97118" w:rsidP="00F97118">
            <w:pPr>
              <w:pStyle w:val="Akapitzlist"/>
              <w:ind w:left="0"/>
              <w:jc w:val="both"/>
              <w:rPr>
                <w:b/>
              </w:rPr>
            </w:pPr>
          </w:p>
        </w:tc>
        <w:tc>
          <w:tcPr>
            <w:tcW w:w="3781" w:type="dxa"/>
            <w:vAlign w:val="center"/>
          </w:tcPr>
          <w:p w14:paraId="597AF5BE" w14:textId="77777777" w:rsidR="00F97118" w:rsidRPr="00C11B90" w:rsidRDefault="00F97118" w:rsidP="00F97118">
            <w:pPr>
              <w:pStyle w:val="Akapitzlist"/>
              <w:ind w:left="0"/>
              <w:jc w:val="both"/>
              <w:rPr>
                <w:b/>
              </w:rPr>
            </w:pPr>
          </w:p>
        </w:tc>
        <w:tc>
          <w:tcPr>
            <w:tcW w:w="2284" w:type="dxa"/>
            <w:vAlign w:val="center"/>
          </w:tcPr>
          <w:p w14:paraId="5D325955" w14:textId="77777777" w:rsidR="00F97118" w:rsidRPr="00C11B90" w:rsidRDefault="00F97118" w:rsidP="00F97118">
            <w:pPr>
              <w:pStyle w:val="Akapitzlist"/>
              <w:ind w:left="0"/>
              <w:jc w:val="both"/>
              <w:rPr>
                <w:b/>
              </w:rPr>
            </w:pPr>
          </w:p>
        </w:tc>
      </w:tr>
      <w:tr w:rsidR="00F97118" w:rsidRPr="00C11B90" w14:paraId="657B9E8C" w14:textId="77777777" w:rsidTr="00F97118">
        <w:trPr>
          <w:trHeight w:val="197"/>
        </w:trPr>
        <w:tc>
          <w:tcPr>
            <w:tcW w:w="772" w:type="dxa"/>
            <w:vAlign w:val="center"/>
          </w:tcPr>
          <w:p w14:paraId="7F39C069"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7.</w:t>
            </w:r>
          </w:p>
        </w:tc>
        <w:tc>
          <w:tcPr>
            <w:tcW w:w="2463" w:type="dxa"/>
            <w:vAlign w:val="center"/>
          </w:tcPr>
          <w:p w14:paraId="659765DE" w14:textId="77777777" w:rsidR="00F97118" w:rsidRPr="00C11B90" w:rsidRDefault="00F97118" w:rsidP="00F97118">
            <w:pPr>
              <w:pStyle w:val="Akapitzlist"/>
              <w:ind w:left="0"/>
              <w:jc w:val="both"/>
              <w:rPr>
                <w:b/>
              </w:rPr>
            </w:pPr>
          </w:p>
        </w:tc>
        <w:tc>
          <w:tcPr>
            <w:tcW w:w="3781" w:type="dxa"/>
            <w:vAlign w:val="center"/>
          </w:tcPr>
          <w:p w14:paraId="7C2BDAE0" w14:textId="77777777" w:rsidR="00F97118" w:rsidRPr="00C11B90" w:rsidRDefault="00F97118" w:rsidP="00F97118">
            <w:pPr>
              <w:pStyle w:val="Akapitzlist"/>
              <w:ind w:left="0"/>
              <w:jc w:val="both"/>
              <w:rPr>
                <w:b/>
              </w:rPr>
            </w:pPr>
          </w:p>
        </w:tc>
        <w:tc>
          <w:tcPr>
            <w:tcW w:w="2284" w:type="dxa"/>
            <w:vAlign w:val="center"/>
          </w:tcPr>
          <w:p w14:paraId="3978AC6D" w14:textId="77777777" w:rsidR="00F97118" w:rsidRPr="00C11B90" w:rsidRDefault="00F97118" w:rsidP="00F97118">
            <w:pPr>
              <w:pStyle w:val="Akapitzlist"/>
              <w:ind w:left="0"/>
              <w:jc w:val="both"/>
              <w:rPr>
                <w:b/>
              </w:rPr>
            </w:pPr>
          </w:p>
        </w:tc>
      </w:tr>
      <w:tr w:rsidR="00F97118" w:rsidRPr="00C11B90" w14:paraId="742AF7C8" w14:textId="77777777" w:rsidTr="00F97118">
        <w:trPr>
          <w:trHeight w:val="209"/>
        </w:trPr>
        <w:tc>
          <w:tcPr>
            <w:tcW w:w="772" w:type="dxa"/>
            <w:vAlign w:val="center"/>
          </w:tcPr>
          <w:p w14:paraId="527E4F9A"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8.</w:t>
            </w:r>
          </w:p>
        </w:tc>
        <w:tc>
          <w:tcPr>
            <w:tcW w:w="2463" w:type="dxa"/>
            <w:vAlign w:val="center"/>
          </w:tcPr>
          <w:p w14:paraId="52C0B29E" w14:textId="77777777" w:rsidR="00F97118" w:rsidRPr="00C11B90" w:rsidRDefault="00F97118" w:rsidP="00F97118">
            <w:pPr>
              <w:pStyle w:val="Akapitzlist"/>
              <w:ind w:left="0"/>
              <w:jc w:val="both"/>
              <w:rPr>
                <w:b/>
              </w:rPr>
            </w:pPr>
          </w:p>
        </w:tc>
        <w:tc>
          <w:tcPr>
            <w:tcW w:w="3781" w:type="dxa"/>
            <w:vAlign w:val="center"/>
          </w:tcPr>
          <w:p w14:paraId="459131E9" w14:textId="77777777" w:rsidR="00F97118" w:rsidRPr="00C11B90" w:rsidRDefault="00F97118" w:rsidP="00F97118">
            <w:pPr>
              <w:pStyle w:val="Akapitzlist"/>
              <w:ind w:left="0"/>
              <w:jc w:val="both"/>
              <w:rPr>
                <w:b/>
              </w:rPr>
            </w:pPr>
          </w:p>
        </w:tc>
        <w:tc>
          <w:tcPr>
            <w:tcW w:w="2284" w:type="dxa"/>
            <w:vAlign w:val="center"/>
          </w:tcPr>
          <w:p w14:paraId="6E34A1AA" w14:textId="77777777" w:rsidR="00F97118" w:rsidRPr="00C11B90" w:rsidRDefault="00F97118" w:rsidP="00F97118">
            <w:pPr>
              <w:pStyle w:val="Akapitzlist"/>
              <w:ind w:left="0"/>
              <w:jc w:val="both"/>
              <w:rPr>
                <w:b/>
              </w:rPr>
            </w:pPr>
          </w:p>
        </w:tc>
      </w:tr>
      <w:tr w:rsidR="00F97118" w:rsidRPr="00C11B90" w14:paraId="74A61DA8" w14:textId="77777777" w:rsidTr="00F97118">
        <w:trPr>
          <w:trHeight w:val="197"/>
        </w:trPr>
        <w:tc>
          <w:tcPr>
            <w:tcW w:w="772" w:type="dxa"/>
            <w:vAlign w:val="center"/>
          </w:tcPr>
          <w:p w14:paraId="2F70ABC5"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9.</w:t>
            </w:r>
          </w:p>
        </w:tc>
        <w:tc>
          <w:tcPr>
            <w:tcW w:w="2463" w:type="dxa"/>
            <w:vAlign w:val="center"/>
          </w:tcPr>
          <w:p w14:paraId="107A5EA4" w14:textId="77777777" w:rsidR="00F97118" w:rsidRPr="00C11B90" w:rsidRDefault="00F97118" w:rsidP="00F97118">
            <w:pPr>
              <w:pStyle w:val="Akapitzlist"/>
              <w:ind w:left="0"/>
              <w:jc w:val="both"/>
              <w:rPr>
                <w:b/>
              </w:rPr>
            </w:pPr>
          </w:p>
        </w:tc>
        <w:tc>
          <w:tcPr>
            <w:tcW w:w="3781" w:type="dxa"/>
            <w:vAlign w:val="center"/>
          </w:tcPr>
          <w:p w14:paraId="418D644A" w14:textId="77777777" w:rsidR="00F97118" w:rsidRPr="00C11B90" w:rsidRDefault="00F97118" w:rsidP="00F97118">
            <w:pPr>
              <w:pStyle w:val="Akapitzlist"/>
              <w:ind w:left="0"/>
              <w:jc w:val="both"/>
              <w:rPr>
                <w:b/>
              </w:rPr>
            </w:pPr>
          </w:p>
        </w:tc>
        <w:tc>
          <w:tcPr>
            <w:tcW w:w="2284" w:type="dxa"/>
            <w:vAlign w:val="center"/>
          </w:tcPr>
          <w:p w14:paraId="684D32E3" w14:textId="77777777" w:rsidR="00F97118" w:rsidRPr="00C11B90" w:rsidRDefault="00F97118" w:rsidP="00F97118">
            <w:pPr>
              <w:pStyle w:val="Akapitzlist"/>
              <w:ind w:left="0"/>
              <w:jc w:val="both"/>
              <w:rPr>
                <w:b/>
              </w:rPr>
            </w:pPr>
          </w:p>
        </w:tc>
      </w:tr>
      <w:tr w:rsidR="00F97118" w:rsidRPr="00C11B90" w14:paraId="5959797F" w14:textId="77777777" w:rsidTr="00F97118">
        <w:trPr>
          <w:trHeight w:val="209"/>
        </w:trPr>
        <w:tc>
          <w:tcPr>
            <w:tcW w:w="772" w:type="dxa"/>
            <w:vAlign w:val="center"/>
          </w:tcPr>
          <w:p w14:paraId="23CCA527" w14:textId="77777777" w:rsidR="00F97118" w:rsidRPr="00A62197" w:rsidRDefault="00F97118" w:rsidP="00F97118">
            <w:pPr>
              <w:pStyle w:val="Akapitzlist"/>
              <w:ind w:left="0"/>
              <w:jc w:val="both"/>
              <w:rPr>
                <w:rFonts w:ascii="Times New Roman" w:hAnsi="Times New Roman" w:cs="Times New Roman"/>
                <w:b/>
              </w:rPr>
            </w:pPr>
            <w:r w:rsidRPr="00A62197">
              <w:rPr>
                <w:rFonts w:ascii="Times New Roman" w:hAnsi="Times New Roman" w:cs="Times New Roman"/>
                <w:b/>
              </w:rPr>
              <w:t>10.</w:t>
            </w:r>
          </w:p>
        </w:tc>
        <w:tc>
          <w:tcPr>
            <w:tcW w:w="2463" w:type="dxa"/>
            <w:vAlign w:val="center"/>
          </w:tcPr>
          <w:p w14:paraId="7CE88B07" w14:textId="77777777" w:rsidR="00F97118" w:rsidRPr="00C11B90" w:rsidRDefault="00F97118" w:rsidP="00F97118">
            <w:pPr>
              <w:pStyle w:val="Akapitzlist"/>
              <w:ind w:left="0"/>
              <w:jc w:val="both"/>
              <w:rPr>
                <w:b/>
              </w:rPr>
            </w:pPr>
          </w:p>
        </w:tc>
        <w:tc>
          <w:tcPr>
            <w:tcW w:w="3781" w:type="dxa"/>
            <w:vAlign w:val="center"/>
          </w:tcPr>
          <w:p w14:paraId="002A7EC9" w14:textId="77777777" w:rsidR="00F97118" w:rsidRPr="00C11B90" w:rsidRDefault="00F97118" w:rsidP="00F97118">
            <w:pPr>
              <w:pStyle w:val="Akapitzlist"/>
              <w:ind w:left="0"/>
              <w:jc w:val="both"/>
              <w:rPr>
                <w:b/>
              </w:rPr>
            </w:pPr>
          </w:p>
        </w:tc>
        <w:tc>
          <w:tcPr>
            <w:tcW w:w="2284" w:type="dxa"/>
            <w:vAlign w:val="center"/>
          </w:tcPr>
          <w:p w14:paraId="794EA694" w14:textId="77777777" w:rsidR="00F97118" w:rsidRPr="00C11B90" w:rsidRDefault="00F97118" w:rsidP="00F97118">
            <w:pPr>
              <w:pStyle w:val="Akapitzlist"/>
              <w:ind w:left="0"/>
              <w:jc w:val="both"/>
              <w:rPr>
                <w:b/>
              </w:rPr>
            </w:pPr>
          </w:p>
        </w:tc>
      </w:tr>
    </w:tbl>
    <w:p w14:paraId="00389E40" w14:textId="77777777" w:rsidR="006B221F" w:rsidRPr="006B221F" w:rsidRDefault="006B221F" w:rsidP="006B221F">
      <w:pPr>
        <w:jc w:val="both"/>
        <w:rPr>
          <w:rFonts w:ascii="Arial" w:hAnsi="Arial" w:cs="Arial"/>
          <w:sz w:val="18"/>
          <w:szCs w:val="18"/>
        </w:rPr>
      </w:pPr>
      <w:r w:rsidRPr="006B221F">
        <w:rPr>
          <w:rFonts w:ascii="Arial" w:hAnsi="Arial" w:cs="Arial"/>
          <w:sz w:val="18"/>
          <w:szCs w:val="18"/>
        </w:rPr>
        <w:t xml:space="preserve">*właściwe zaznaczyć                                                                                                                                              </w:t>
      </w:r>
    </w:p>
    <w:p w14:paraId="171B9EAC" w14:textId="77777777" w:rsidR="006B221F" w:rsidRPr="000D5FB0" w:rsidRDefault="006B221F" w:rsidP="006B221F">
      <w:pPr>
        <w:pStyle w:val="Akapitzlist"/>
        <w:ind w:left="6946" w:hanging="6946"/>
        <w:jc w:val="both"/>
        <w:rPr>
          <w:rFonts w:ascii="Arial" w:hAnsi="Arial" w:cs="Arial"/>
          <w:b/>
          <w:sz w:val="18"/>
          <w:szCs w:val="18"/>
        </w:rPr>
      </w:pPr>
      <w:r w:rsidRPr="000D5FB0">
        <w:rPr>
          <w:rFonts w:ascii="Arial" w:hAnsi="Arial" w:cs="Arial"/>
          <w:b/>
          <w:sz w:val="18"/>
          <w:szCs w:val="18"/>
        </w:rPr>
        <w:t>Załączniki:</w:t>
      </w:r>
    </w:p>
    <w:p w14:paraId="19A2E06A" w14:textId="77777777" w:rsidR="006B221F" w:rsidRPr="000D5FB0" w:rsidRDefault="006B221F" w:rsidP="006B221F">
      <w:pPr>
        <w:pStyle w:val="Akapitzlist"/>
        <w:numPr>
          <w:ilvl w:val="0"/>
          <w:numId w:val="5"/>
        </w:numPr>
        <w:spacing w:after="200" w:line="276" w:lineRule="auto"/>
        <w:jc w:val="both"/>
        <w:rPr>
          <w:rFonts w:ascii="Arial" w:hAnsi="Arial" w:cs="Arial"/>
          <w:sz w:val="18"/>
          <w:szCs w:val="18"/>
        </w:rPr>
      </w:pPr>
      <w:r w:rsidRPr="000D5FB0">
        <w:rPr>
          <w:rFonts w:ascii="Arial" w:hAnsi="Arial" w:cs="Arial"/>
          <w:sz w:val="18"/>
          <w:szCs w:val="18"/>
        </w:rPr>
        <w:t xml:space="preserve">Szkic sytuacyjny z lokalizacją i zasięgiem obiektu wymienionego w pkt. 1 </w:t>
      </w:r>
    </w:p>
    <w:p w14:paraId="1887FFA2" w14:textId="77777777" w:rsidR="006B221F" w:rsidRPr="000D5FB0" w:rsidRDefault="006B221F" w:rsidP="006B221F">
      <w:pPr>
        <w:pStyle w:val="Akapitzlist"/>
        <w:numPr>
          <w:ilvl w:val="0"/>
          <w:numId w:val="5"/>
        </w:numPr>
        <w:spacing w:after="200" w:line="276" w:lineRule="auto"/>
        <w:jc w:val="both"/>
        <w:rPr>
          <w:rFonts w:ascii="Arial" w:hAnsi="Arial" w:cs="Arial"/>
          <w:sz w:val="18"/>
          <w:szCs w:val="18"/>
        </w:rPr>
      </w:pPr>
      <w:r w:rsidRPr="000D5FB0">
        <w:rPr>
          <w:rFonts w:ascii="Arial" w:hAnsi="Arial" w:cs="Arial"/>
          <w:sz w:val="18"/>
          <w:szCs w:val="18"/>
        </w:rPr>
        <w:t>…………………………………………………………………………………………………………………………</w:t>
      </w:r>
    </w:p>
    <w:p w14:paraId="3466AD92" w14:textId="77777777" w:rsidR="006B221F" w:rsidRPr="000D5FB0" w:rsidRDefault="006B221F" w:rsidP="006B221F">
      <w:pPr>
        <w:pStyle w:val="Akapitzlist"/>
        <w:numPr>
          <w:ilvl w:val="0"/>
          <w:numId w:val="5"/>
        </w:numPr>
        <w:spacing w:after="200" w:line="276" w:lineRule="auto"/>
        <w:jc w:val="both"/>
        <w:rPr>
          <w:rFonts w:ascii="Arial" w:hAnsi="Arial" w:cs="Arial"/>
          <w:sz w:val="18"/>
          <w:szCs w:val="18"/>
        </w:rPr>
      </w:pPr>
      <w:r w:rsidRPr="000D5FB0">
        <w:rPr>
          <w:rFonts w:ascii="Arial" w:hAnsi="Arial" w:cs="Arial"/>
          <w:sz w:val="18"/>
          <w:szCs w:val="18"/>
        </w:rPr>
        <w:t>…………………………………………………………………………………………………………………………</w:t>
      </w:r>
    </w:p>
    <w:p w14:paraId="621D7D28" w14:textId="77777777" w:rsidR="006B221F" w:rsidRPr="006B221F" w:rsidRDefault="006B221F" w:rsidP="006B221F">
      <w:pPr>
        <w:pStyle w:val="Akapitzlist"/>
        <w:jc w:val="both"/>
        <w:rPr>
          <w:rFonts w:ascii="Arial" w:hAnsi="Arial" w:cs="Arial"/>
          <w:sz w:val="18"/>
          <w:szCs w:val="18"/>
        </w:rPr>
      </w:pPr>
    </w:p>
    <w:p w14:paraId="4E318E28" w14:textId="77777777" w:rsidR="006B221F" w:rsidRPr="006B221F" w:rsidRDefault="006B221F" w:rsidP="006B221F">
      <w:pPr>
        <w:pStyle w:val="Akapitzlist"/>
        <w:ind w:left="0"/>
        <w:jc w:val="both"/>
        <w:rPr>
          <w:rFonts w:ascii="Arial" w:hAnsi="Arial" w:cs="Arial"/>
          <w:b/>
          <w:sz w:val="18"/>
          <w:szCs w:val="18"/>
        </w:rPr>
      </w:pPr>
      <w:r w:rsidRPr="006B221F">
        <w:rPr>
          <w:rFonts w:ascii="Arial" w:hAnsi="Arial" w:cs="Arial"/>
          <w:b/>
          <w:sz w:val="18"/>
          <w:szCs w:val="18"/>
        </w:rPr>
        <w:t>Nie podlega opłacie skarbowej</w:t>
      </w:r>
    </w:p>
    <w:p w14:paraId="5E277FFA" w14:textId="77777777" w:rsidR="006B221F" w:rsidRPr="000D5FB0" w:rsidRDefault="006B221F" w:rsidP="006B221F">
      <w:pPr>
        <w:jc w:val="both"/>
        <w:rPr>
          <w:rFonts w:ascii="Arial" w:hAnsi="Arial" w:cs="Arial"/>
          <w:b/>
          <w:sz w:val="15"/>
          <w:szCs w:val="15"/>
        </w:rPr>
      </w:pPr>
      <w:r w:rsidRPr="000D5FB0">
        <w:rPr>
          <w:rFonts w:ascii="Arial" w:hAnsi="Arial" w:cs="Arial"/>
          <w:b/>
          <w:sz w:val="15"/>
          <w:szCs w:val="15"/>
        </w:rPr>
        <w:lastRenderedPageBreak/>
        <w:t>Uwagi:</w:t>
      </w:r>
    </w:p>
    <w:p w14:paraId="2C6585CB" w14:textId="77777777" w:rsidR="006B221F" w:rsidRPr="000D5FB0" w:rsidRDefault="006B221F" w:rsidP="006B221F">
      <w:pPr>
        <w:pStyle w:val="Akapitzlist"/>
        <w:numPr>
          <w:ilvl w:val="0"/>
          <w:numId w:val="6"/>
        </w:numPr>
        <w:spacing w:after="200" w:line="276" w:lineRule="auto"/>
        <w:ind w:left="426" w:hanging="426"/>
        <w:jc w:val="both"/>
        <w:rPr>
          <w:rFonts w:ascii="Arial" w:hAnsi="Arial" w:cs="Arial"/>
          <w:sz w:val="15"/>
          <w:szCs w:val="15"/>
        </w:rPr>
      </w:pPr>
      <w:r w:rsidRPr="000D5FB0">
        <w:rPr>
          <w:rFonts w:ascii="Arial" w:hAnsi="Arial" w:cs="Arial"/>
          <w:sz w:val="15"/>
          <w:szCs w:val="15"/>
        </w:rPr>
        <w:t>W przypadku, gdy wniosek dotyczy nadania lub zmiany nazwy drogi wewnętrznej, stanowiącej własność osób prywatnych, wymagana jest pisemna zgoda wszystkich właścicieli drogi zgodnie z art. 8 ust. 1 pkt 1a ustawy z dnia 21 marca 1985r. o drogach publicznych</w:t>
      </w:r>
    </w:p>
    <w:p w14:paraId="4DCA8CC5" w14:textId="77777777" w:rsidR="006B221F" w:rsidRPr="000D5FB0" w:rsidRDefault="006B221F" w:rsidP="006B221F">
      <w:pPr>
        <w:pStyle w:val="Akapitzlist"/>
        <w:numPr>
          <w:ilvl w:val="0"/>
          <w:numId w:val="6"/>
        </w:numPr>
        <w:spacing w:after="200" w:line="276" w:lineRule="auto"/>
        <w:ind w:left="426" w:hanging="426"/>
        <w:jc w:val="both"/>
        <w:rPr>
          <w:rFonts w:ascii="Arial" w:hAnsi="Arial" w:cs="Arial"/>
          <w:sz w:val="15"/>
          <w:szCs w:val="15"/>
        </w:rPr>
      </w:pPr>
      <w:r w:rsidRPr="000D5FB0">
        <w:rPr>
          <w:rFonts w:ascii="Arial" w:hAnsi="Arial" w:cs="Arial"/>
          <w:sz w:val="15"/>
          <w:szCs w:val="15"/>
        </w:rPr>
        <w:t>Proponowane nazwy należy podawać zgodnie z zasadami pisowni polskiej w szczególności:</w:t>
      </w:r>
    </w:p>
    <w:p w14:paraId="6E873B1A" w14:textId="77777777" w:rsidR="006B221F" w:rsidRPr="000D5FB0" w:rsidRDefault="006B221F" w:rsidP="006B221F">
      <w:pPr>
        <w:pStyle w:val="Akapitzlist"/>
        <w:numPr>
          <w:ilvl w:val="0"/>
          <w:numId w:val="7"/>
        </w:numPr>
        <w:spacing w:after="200" w:line="276" w:lineRule="auto"/>
        <w:ind w:left="709" w:hanging="283"/>
        <w:jc w:val="both"/>
        <w:rPr>
          <w:rFonts w:ascii="Arial" w:hAnsi="Arial" w:cs="Arial"/>
          <w:sz w:val="15"/>
          <w:szCs w:val="15"/>
        </w:rPr>
      </w:pPr>
      <w:r w:rsidRPr="000D5FB0">
        <w:rPr>
          <w:rFonts w:ascii="Arial" w:hAnsi="Arial" w:cs="Arial"/>
          <w:sz w:val="15"/>
          <w:szCs w:val="15"/>
        </w:rPr>
        <w:t>nazwy posiadające formę przymiotnikową zapisuje się w mianowniku</w:t>
      </w:r>
    </w:p>
    <w:p w14:paraId="54F356F8" w14:textId="77777777" w:rsidR="006B221F" w:rsidRPr="000D5FB0" w:rsidRDefault="006B221F" w:rsidP="006B221F">
      <w:pPr>
        <w:pStyle w:val="Akapitzlist"/>
        <w:numPr>
          <w:ilvl w:val="0"/>
          <w:numId w:val="7"/>
        </w:numPr>
        <w:spacing w:after="200" w:line="276" w:lineRule="auto"/>
        <w:ind w:left="426" w:firstLine="0"/>
        <w:jc w:val="both"/>
        <w:rPr>
          <w:rFonts w:ascii="Arial" w:hAnsi="Arial" w:cs="Arial"/>
          <w:sz w:val="15"/>
          <w:szCs w:val="15"/>
        </w:rPr>
      </w:pPr>
      <w:r w:rsidRPr="000D5FB0">
        <w:rPr>
          <w:rFonts w:ascii="Arial" w:hAnsi="Arial" w:cs="Arial"/>
          <w:sz w:val="15"/>
          <w:szCs w:val="15"/>
        </w:rPr>
        <w:t>nazwy pochodzące od imion i nazwisk osób zapisuje się w dopełniaczu, podając na pierwszym miejscu imię</w:t>
      </w:r>
    </w:p>
    <w:p w14:paraId="165C521F" w14:textId="77777777" w:rsidR="006B221F" w:rsidRPr="000D5FB0" w:rsidRDefault="006B221F" w:rsidP="006B221F">
      <w:pPr>
        <w:pStyle w:val="Akapitzlist"/>
        <w:numPr>
          <w:ilvl w:val="0"/>
          <w:numId w:val="7"/>
        </w:numPr>
        <w:spacing w:after="200" w:line="276" w:lineRule="auto"/>
        <w:ind w:left="709" w:hanging="283"/>
        <w:jc w:val="both"/>
        <w:rPr>
          <w:rFonts w:ascii="Arial" w:hAnsi="Arial" w:cs="Arial"/>
          <w:sz w:val="15"/>
          <w:szCs w:val="15"/>
        </w:rPr>
      </w:pPr>
      <w:r w:rsidRPr="000D5FB0">
        <w:rPr>
          <w:rFonts w:ascii="Arial" w:hAnsi="Arial" w:cs="Arial"/>
          <w:sz w:val="15"/>
          <w:szCs w:val="15"/>
        </w:rPr>
        <w:t>przy nazwiskach lub nazwach dwuczłonowych miedzy członami nazwy umieszcza się łącznik</w:t>
      </w:r>
    </w:p>
    <w:p w14:paraId="6EC7238F" w14:textId="77777777" w:rsidR="006B221F" w:rsidRPr="000D5FB0" w:rsidRDefault="006B221F" w:rsidP="006B221F">
      <w:pPr>
        <w:pStyle w:val="Akapitzlist"/>
        <w:numPr>
          <w:ilvl w:val="0"/>
          <w:numId w:val="6"/>
        </w:numPr>
        <w:spacing w:after="200" w:line="276" w:lineRule="auto"/>
        <w:ind w:left="426" w:hanging="426"/>
        <w:rPr>
          <w:rFonts w:ascii="Arial" w:hAnsi="Arial" w:cs="Arial"/>
          <w:sz w:val="15"/>
          <w:szCs w:val="15"/>
        </w:rPr>
      </w:pPr>
      <w:r w:rsidRPr="000D5FB0">
        <w:rPr>
          <w:rFonts w:ascii="Arial" w:hAnsi="Arial" w:cs="Arial"/>
          <w:sz w:val="15"/>
          <w:szCs w:val="15"/>
        </w:rPr>
        <w:t>Nazwy nie mogą być trudne w codziennym użyciu (np. nazwy wielowyrazowe, niejasne, stanowiące wyrażenia obce.</w:t>
      </w:r>
    </w:p>
    <w:p w14:paraId="68AC1CE8" w14:textId="77777777" w:rsidR="006B221F" w:rsidRPr="000D5FB0" w:rsidRDefault="006B221F" w:rsidP="006B221F">
      <w:pPr>
        <w:pStyle w:val="Akapitzlist"/>
        <w:numPr>
          <w:ilvl w:val="0"/>
          <w:numId w:val="6"/>
        </w:numPr>
        <w:spacing w:after="200" w:line="276" w:lineRule="auto"/>
        <w:ind w:left="426" w:hanging="426"/>
        <w:rPr>
          <w:rFonts w:ascii="Arial" w:hAnsi="Arial" w:cs="Arial"/>
          <w:sz w:val="15"/>
          <w:szCs w:val="15"/>
        </w:rPr>
      </w:pPr>
      <w:r w:rsidRPr="000D5FB0">
        <w:rPr>
          <w:rFonts w:ascii="Arial" w:hAnsi="Arial" w:cs="Arial"/>
          <w:sz w:val="15"/>
          <w:szCs w:val="15"/>
        </w:rPr>
        <w:t>Nazwy nie mogą mieć charakteru ośmieszającego lub poniżającego.</w:t>
      </w:r>
    </w:p>
    <w:p w14:paraId="2DDDE924" w14:textId="77777777" w:rsidR="006B221F" w:rsidRPr="000D5FB0" w:rsidRDefault="006B221F" w:rsidP="006B221F">
      <w:pPr>
        <w:pStyle w:val="Akapitzlist"/>
        <w:numPr>
          <w:ilvl w:val="0"/>
          <w:numId w:val="6"/>
        </w:numPr>
        <w:spacing w:after="200" w:line="276" w:lineRule="auto"/>
        <w:ind w:left="426" w:hanging="426"/>
        <w:rPr>
          <w:rFonts w:ascii="Arial" w:hAnsi="Arial" w:cs="Arial"/>
          <w:sz w:val="15"/>
          <w:szCs w:val="15"/>
        </w:rPr>
      </w:pPr>
      <w:r w:rsidRPr="000D5FB0">
        <w:rPr>
          <w:rFonts w:ascii="Arial" w:hAnsi="Arial" w:cs="Arial"/>
          <w:sz w:val="15"/>
          <w:szCs w:val="15"/>
        </w:rPr>
        <w:t>Każdorazowo należy brać pod uwagę następujące kryteria merytoryczne dotyczące nazewnictwa:</w:t>
      </w:r>
    </w:p>
    <w:p w14:paraId="3545E365" w14:textId="37C14740" w:rsidR="006B221F" w:rsidRPr="000D5FB0" w:rsidRDefault="006B221F" w:rsidP="006B221F">
      <w:pPr>
        <w:pStyle w:val="Akapitzlist"/>
        <w:numPr>
          <w:ilvl w:val="0"/>
          <w:numId w:val="8"/>
        </w:numPr>
        <w:spacing w:after="200" w:line="276" w:lineRule="auto"/>
        <w:ind w:left="709" w:hanging="283"/>
        <w:rPr>
          <w:rFonts w:ascii="Arial" w:hAnsi="Arial" w:cs="Arial"/>
          <w:sz w:val="15"/>
          <w:szCs w:val="15"/>
        </w:rPr>
      </w:pPr>
      <w:r w:rsidRPr="000D5FB0">
        <w:rPr>
          <w:rFonts w:ascii="Arial" w:hAnsi="Arial" w:cs="Arial"/>
          <w:sz w:val="15"/>
          <w:szCs w:val="15"/>
        </w:rPr>
        <w:t>zachowanie zgodności z t</w:t>
      </w:r>
      <w:r w:rsidR="008564F7">
        <w:rPr>
          <w:rFonts w:ascii="Arial" w:hAnsi="Arial" w:cs="Arial"/>
          <w:sz w:val="15"/>
          <w:szCs w:val="15"/>
        </w:rPr>
        <w:t>radycją i dziejami Gminy Wielka Nieszawka</w:t>
      </w:r>
      <w:r w:rsidRPr="000D5FB0">
        <w:rPr>
          <w:rFonts w:ascii="Arial" w:hAnsi="Arial" w:cs="Arial"/>
          <w:sz w:val="15"/>
          <w:szCs w:val="15"/>
        </w:rPr>
        <w:t xml:space="preserve"> </w:t>
      </w:r>
    </w:p>
    <w:p w14:paraId="553160F2" w14:textId="77777777" w:rsidR="006B221F" w:rsidRPr="000D5FB0" w:rsidRDefault="006B221F" w:rsidP="006B221F">
      <w:pPr>
        <w:pStyle w:val="Akapitzlist"/>
        <w:numPr>
          <w:ilvl w:val="0"/>
          <w:numId w:val="8"/>
        </w:numPr>
        <w:spacing w:after="200" w:line="276" w:lineRule="auto"/>
        <w:ind w:left="709" w:hanging="283"/>
        <w:rPr>
          <w:rFonts w:ascii="Arial" w:hAnsi="Arial" w:cs="Arial"/>
          <w:sz w:val="15"/>
          <w:szCs w:val="15"/>
        </w:rPr>
      </w:pPr>
      <w:r w:rsidRPr="000D5FB0">
        <w:rPr>
          <w:rFonts w:ascii="Arial" w:hAnsi="Arial" w:cs="Arial"/>
          <w:sz w:val="15"/>
          <w:szCs w:val="15"/>
        </w:rPr>
        <w:t>uwzględnianie cech charakterystycznych dla danego rejonu</w:t>
      </w:r>
    </w:p>
    <w:p w14:paraId="62611A26" w14:textId="77777777" w:rsidR="006B221F" w:rsidRPr="000D5FB0" w:rsidRDefault="006B221F" w:rsidP="006B221F">
      <w:pPr>
        <w:pStyle w:val="Akapitzlist"/>
        <w:numPr>
          <w:ilvl w:val="0"/>
          <w:numId w:val="8"/>
        </w:numPr>
        <w:spacing w:after="200" w:line="276" w:lineRule="auto"/>
        <w:ind w:left="709" w:hanging="283"/>
        <w:rPr>
          <w:rFonts w:ascii="Arial" w:hAnsi="Arial" w:cs="Arial"/>
          <w:sz w:val="15"/>
          <w:szCs w:val="15"/>
        </w:rPr>
      </w:pPr>
      <w:r w:rsidRPr="000D5FB0">
        <w:rPr>
          <w:rFonts w:ascii="Arial" w:hAnsi="Arial" w:cs="Arial"/>
          <w:sz w:val="15"/>
          <w:szCs w:val="15"/>
        </w:rPr>
        <w:t>wykorzystywanie nazw pochodzących od nazw własnych, pospolitych lub pamiątkowych</w:t>
      </w:r>
    </w:p>
    <w:p w14:paraId="423515C5" w14:textId="2CBA56C0" w:rsidR="006B221F" w:rsidRPr="000D5FB0" w:rsidRDefault="006B221F" w:rsidP="006B221F">
      <w:pPr>
        <w:pStyle w:val="Akapitzlist"/>
        <w:numPr>
          <w:ilvl w:val="0"/>
          <w:numId w:val="6"/>
        </w:numPr>
        <w:spacing w:after="200" w:line="276" w:lineRule="auto"/>
        <w:ind w:left="426" w:hanging="426"/>
        <w:rPr>
          <w:rFonts w:ascii="Arial" w:hAnsi="Arial" w:cs="Arial"/>
          <w:sz w:val="15"/>
          <w:szCs w:val="15"/>
        </w:rPr>
      </w:pPr>
      <w:r w:rsidRPr="000D5FB0">
        <w:rPr>
          <w:rFonts w:ascii="Arial" w:hAnsi="Arial" w:cs="Arial"/>
          <w:sz w:val="15"/>
          <w:szCs w:val="15"/>
        </w:rPr>
        <w:t xml:space="preserve">Nazwy pochodzące od nazwisk osób nie powinny być nadawane wcześniej niż po upływie 5 lat od  dnia śmierci upamiętnianej osoby. Dopuszcza się nadanie nazwy przed upływem 5 lat od dnia śmierci upamiętnianej osoby, jeżeli z uzasadnionym wnioskiem o takie odstępstwo wystąpi  </w:t>
      </w:r>
      <w:r w:rsidR="008564F7">
        <w:rPr>
          <w:rFonts w:ascii="Arial" w:hAnsi="Arial" w:cs="Arial"/>
          <w:sz w:val="15"/>
          <w:szCs w:val="15"/>
        </w:rPr>
        <w:t>Wójt Gminy Wielka Nieszawka</w:t>
      </w:r>
    </w:p>
    <w:p w14:paraId="09910AF9" w14:textId="006E3E1E" w:rsidR="006B221F" w:rsidRPr="000D5FB0" w:rsidRDefault="006B221F" w:rsidP="006B221F">
      <w:pPr>
        <w:pStyle w:val="Akapitzlist"/>
        <w:numPr>
          <w:ilvl w:val="0"/>
          <w:numId w:val="6"/>
        </w:numPr>
        <w:spacing w:after="200" w:line="276" w:lineRule="auto"/>
        <w:ind w:left="426" w:hanging="426"/>
        <w:rPr>
          <w:rFonts w:ascii="Arial" w:hAnsi="Arial" w:cs="Arial"/>
          <w:sz w:val="15"/>
          <w:szCs w:val="15"/>
        </w:rPr>
      </w:pPr>
      <w:r w:rsidRPr="000D5FB0">
        <w:rPr>
          <w:rFonts w:ascii="Arial" w:hAnsi="Arial" w:cs="Arial"/>
          <w:sz w:val="15"/>
          <w:szCs w:val="15"/>
        </w:rPr>
        <w:t>Nowe nazwy nie mogą powtarzać na</w:t>
      </w:r>
      <w:r w:rsidR="008564F7">
        <w:rPr>
          <w:rFonts w:ascii="Arial" w:hAnsi="Arial" w:cs="Arial"/>
          <w:sz w:val="15"/>
          <w:szCs w:val="15"/>
        </w:rPr>
        <w:t>zw istniejących w Gminie Wielka Nieszawka</w:t>
      </w:r>
      <w:r w:rsidRPr="000D5FB0">
        <w:rPr>
          <w:rFonts w:ascii="Arial" w:hAnsi="Arial" w:cs="Arial"/>
          <w:sz w:val="15"/>
          <w:szCs w:val="15"/>
        </w:rPr>
        <w:t xml:space="preserve">  za wyjątkiem nowych nazw ulic stanowiących przedłużenia lub poszerzenia już istniejących ulic i  dróg wewnętrznych.</w:t>
      </w:r>
    </w:p>
    <w:p w14:paraId="1BF53EE6" w14:textId="2516B482" w:rsidR="008564F7" w:rsidRPr="00407D80" w:rsidRDefault="006B221F" w:rsidP="00407D80">
      <w:pPr>
        <w:pStyle w:val="Akapitzlist"/>
        <w:numPr>
          <w:ilvl w:val="0"/>
          <w:numId w:val="6"/>
        </w:numPr>
        <w:spacing w:after="200" w:line="276" w:lineRule="auto"/>
        <w:ind w:left="426" w:hanging="426"/>
        <w:rPr>
          <w:rFonts w:ascii="Arial" w:hAnsi="Arial" w:cs="Arial"/>
          <w:sz w:val="15"/>
          <w:szCs w:val="15"/>
        </w:rPr>
      </w:pPr>
      <w:r w:rsidRPr="000D5FB0">
        <w:rPr>
          <w:rFonts w:ascii="Arial" w:hAnsi="Arial" w:cs="Arial"/>
          <w:sz w:val="15"/>
          <w:szCs w:val="15"/>
        </w:rPr>
        <w:t>Zmiana istniejącej nazwy na nową może nastąpić wyłącznie w wyjątkowych i uzasadnionych przypadkach.</w:t>
      </w:r>
    </w:p>
    <w:p w14:paraId="2A7AC377" w14:textId="77777777" w:rsidR="008564F7" w:rsidRDefault="008564F7" w:rsidP="00DF45D1">
      <w:pPr>
        <w:pStyle w:val="Akapitzlist"/>
        <w:spacing w:after="200" w:line="276" w:lineRule="auto"/>
        <w:ind w:left="426"/>
        <w:rPr>
          <w:rFonts w:ascii="Arial" w:hAnsi="Arial" w:cs="Arial"/>
          <w:sz w:val="15"/>
          <w:szCs w:val="15"/>
        </w:rPr>
      </w:pPr>
    </w:p>
    <w:p w14:paraId="7B9C7A7C" w14:textId="570047D4" w:rsidR="00864A00" w:rsidRDefault="00864A00" w:rsidP="00864A00">
      <w:pPr>
        <w:tabs>
          <w:tab w:val="center" w:pos="4536"/>
          <w:tab w:val="right" w:pos="9072"/>
        </w:tabs>
        <w:jc w:val="center"/>
        <w:rPr>
          <w:rFonts w:ascii="Times New Roman" w:eastAsia="Calibri" w:hAnsi="Times New Roman" w:cs="Times New Roman"/>
          <w:b/>
        </w:rPr>
      </w:pPr>
      <w:r w:rsidRPr="004B071B">
        <w:rPr>
          <w:rFonts w:ascii="Times New Roman" w:eastAsia="Calibri" w:hAnsi="Times New Roman" w:cs="Times New Roman"/>
          <w:b/>
          <w:bCs/>
        </w:rPr>
        <w:t>KLAUZULA INFORMACYJNA</w:t>
      </w:r>
      <w:r w:rsidRPr="004B071B">
        <w:rPr>
          <w:rFonts w:ascii="Times New Roman" w:eastAsia="Calibri" w:hAnsi="Times New Roman" w:cs="Times New Roman"/>
          <w:b/>
          <w:bCs/>
        </w:rPr>
        <w:br/>
      </w:r>
      <w:r>
        <w:rPr>
          <w:rFonts w:ascii="Times New Roman" w:eastAsia="Calibri" w:hAnsi="Times New Roman" w:cs="Times New Roman"/>
          <w:b/>
        </w:rPr>
        <w:t>nadanie/zmiana nazwy ulicy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64A00" w:rsidRPr="00DC1BE8" w14:paraId="3F959441" w14:textId="77777777" w:rsidTr="00BB646E">
        <w:tc>
          <w:tcPr>
            <w:tcW w:w="9212" w:type="dxa"/>
            <w:gridSpan w:val="2"/>
            <w:shd w:val="clear" w:color="auto" w:fill="auto"/>
          </w:tcPr>
          <w:p w14:paraId="3D13E71A" w14:textId="77777777" w:rsidR="00864A00" w:rsidRPr="00864A00" w:rsidRDefault="00864A00" w:rsidP="00BB646E">
            <w:pPr>
              <w:pStyle w:val="ng-scope"/>
              <w:spacing w:before="0" w:beforeAutospacing="0" w:after="0" w:afterAutospacing="0" w:line="276" w:lineRule="auto"/>
              <w:jc w:val="both"/>
              <w:rPr>
                <w:sz w:val="18"/>
                <w:szCs w:val="18"/>
              </w:rPr>
            </w:pPr>
            <w:r w:rsidRPr="00864A00">
              <w:rPr>
                <w:rFonts w:cs="Calibri"/>
                <w:sz w:val="18"/>
                <w:szCs w:val="18"/>
              </w:rPr>
              <w:t>Na podstawie art. 13 ust. 1 i 2 r</w:t>
            </w:r>
            <w:r w:rsidRPr="00864A00">
              <w:rPr>
                <w:rFonts w:cs="Calibri"/>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864A00">
              <w:rPr>
                <w:rFonts w:cs="Calibri"/>
                <w:sz w:val="18"/>
                <w:szCs w:val="18"/>
              </w:rPr>
              <w:t xml:space="preserve"> – zwanego dalej jako RODO informujemy, że:</w:t>
            </w:r>
          </w:p>
        </w:tc>
      </w:tr>
      <w:tr w:rsidR="00864A00" w:rsidRPr="00DC1BE8" w14:paraId="45E72BD6" w14:textId="77777777" w:rsidTr="00BB646E">
        <w:tc>
          <w:tcPr>
            <w:tcW w:w="4606" w:type="dxa"/>
            <w:shd w:val="clear" w:color="auto" w:fill="auto"/>
          </w:tcPr>
          <w:p w14:paraId="68656A36" w14:textId="77777777" w:rsidR="00864A00" w:rsidRPr="00864A00" w:rsidRDefault="00864A00" w:rsidP="00BB646E">
            <w:pPr>
              <w:pStyle w:val="ng-scope"/>
              <w:shd w:val="clear" w:color="auto" w:fill="FFFFFF"/>
              <w:spacing w:before="0" w:beforeAutospacing="0" w:after="0" w:afterAutospacing="0" w:line="276" w:lineRule="auto"/>
              <w:jc w:val="both"/>
              <w:rPr>
                <w:sz w:val="18"/>
                <w:szCs w:val="18"/>
              </w:rPr>
            </w:pPr>
            <w:r w:rsidRPr="00864A00">
              <w:rPr>
                <w:sz w:val="18"/>
                <w:szCs w:val="18"/>
              </w:rPr>
              <w:t>Administratorem danych osobowych jest Urząd Gminy Wielka Nieszawka reprezentowany przez Wójta Gminy. Można się z nim kontaktować w następujący sposób:</w:t>
            </w:r>
          </w:p>
          <w:p w14:paraId="15A88957" w14:textId="77777777" w:rsidR="00864A00" w:rsidRPr="00864A00" w:rsidRDefault="00864A00" w:rsidP="00864A00">
            <w:pPr>
              <w:pStyle w:val="ng-scope"/>
              <w:numPr>
                <w:ilvl w:val="0"/>
                <w:numId w:val="19"/>
              </w:numPr>
              <w:shd w:val="clear" w:color="auto" w:fill="FFFFFF"/>
              <w:spacing w:before="0" w:beforeAutospacing="0" w:after="0" w:afterAutospacing="0" w:line="276" w:lineRule="auto"/>
              <w:jc w:val="both"/>
              <w:rPr>
                <w:sz w:val="18"/>
                <w:szCs w:val="18"/>
              </w:rPr>
            </w:pPr>
            <w:r w:rsidRPr="00864A00">
              <w:rPr>
                <w:sz w:val="18"/>
                <w:szCs w:val="18"/>
              </w:rPr>
              <w:t>listownie na adres siedziby: Urząd Gminy Wielka Nieszawka, ul. Toruńska 12, 87-165 Cierpice</w:t>
            </w:r>
          </w:p>
          <w:p w14:paraId="7DA97B69" w14:textId="77777777" w:rsidR="00864A00" w:rsidRPr="00864A00" w:rsidRDefault="00864A00" w:rsidP="00864A00">
            <w:pPr>
              <w:pStyle w:val="ng-scope"/>
              <w:numPr>
                <w:ilvl w:val="0"/>
                <w:numId w:val="19"/>
              </w:numPr>
              <w:shd w:val="clear" w:color="auto" w:fill="FFFFFF"/>
              <w:spacing w:before="0" w:beforeAutospacing="0" w:after="0" w:afterAutospacing="0" w:line="276" w:lineRule="auto"/>
              <w:jc w:val="both"/>
              <w:rPr>
                <w:sz w:val="18"/>
                <w:szCs w:val="18"/>
                <w:lang w:val="en-US"/>
              </w:rPr>
            </w:pPr>
            <w:r w:rsidRPr="00864A00">
              <w:rPr>
                <w:sz w:val="18"/>
                <w:szCs w:val="18"/>
                <w:lang w:val="en-US"/>
              </w:rPr>
              <w:t xml:space="preserve">e-mail:  </w:t>
            </w:r>
            <w:hyperlink r:id="rId6" w:history="1">
              <w:r w:rsidRPr="00864A00">
                <w:rPr>
                  <w:rStyle w:val="Hipercze"/>
                  <w:sz w:val="18"/>
                  <w:szCs w:val="18"/>
                  <w:lang w:val="en-US"/>
                </w:rPr>
                <w:t>zastepca.wojta@wielkanieszawka.pl</w:t>
              </w:r>
            </w:hyperlink>
            <w:r w:rsidRPr="00864A00">
              <w:rPr>
                <w:sz w:val="18"/>
                <w:szCs w:val="18"/>
                <w:lang w:val="en-US"/>
              </w:rPr>
              <w:t xml:space="preserve">  </w:t>
            </w:r>
          </w:p>
          <w:p w14:paraId="69F05CCF" w14:textId="77777777" w:rsidR="00864A00" w:rsidRPr="00864A00" w:rsidRDefault="00864A00" w:rsidP="00864A00">
            <w:pPr>
              <w:pStyle w:val="ng-scope"/>
              <w:numPr>
                <w:ilvl w:val="0"/>
                <w:numId w:val="19"/>
              </w:numPr>
              <w:shd w:val="clear" w:color="auto" w:fill="FFFFFF"/>
              <w:spacing w:before="0" w:beforeAutospacing="0" w:after="0" w:afterAutospacing="0" w:line="276" w:lineRule="auto"/>
              <w:jc w:val="both"/>
              <w:rPr>
                <w:sz w:val="18"/>
                <w:szCs w:val="18"/>
              </w:rPr>
            </w:pPr>
            <w:r w:rsidRPr="00864A00">
              <w:rPr>
                <w:sz w:val="18"/>
                <w:szCs w:val="18"/>
              </w:rPr>
              <w:t>telefonicznie: 56 678 12 12</w:t>
            </w:r>
          </w:p>
        </w:tc>
        <w:tc>
          <w:tcPr>
            <w:tcW w:w="4606" w:type="dxa"/>
            <w:shd w:val="clear" w:color="auto" w:fill="auto"/>
          </w:tcPr>
          <w:p w14:paraId="4525602B" w14:textId="77777777" w:rsidR="00864A00" w:rsidRPr="00864A00" w:rsidRDefault="00864A00" w:rsidP="00BB646E">
            <w:pPr>
              <w:pStyle w:val="ng-scope"/>
              <w:spacing w:before="0" w:beforeAutospacing="0" w:after="0" w:afterAutospacing="0" w:line="276" w:lineRule="auto"/>
              <w:jc w:val="both"/>
              <w:rPr>
                <w:sz w:val="18"/>
                <w:szCs w:val="18"/>
              </w:rPr>
            </w:pPr>
            <w:r w:rsidRPr="00864A00">
              <w:rPr>
                <w:sz w:val="18"/>
                <w:szCs w:val="18"/>
              </w:rPr>
              <w:t xml:space="preserve">Do kontaktów w sprawie ochrony danych osobowych został także powołany inspektor ochrony danych, z którym można się kontaktować wysyłając e-mail na adres </w:t>
            </w:r>
            <w:hyperlink r:id="rId7" w:history="1">
              <w:r w:rsidRPr="00864A00">
                <w:rPr>
                  <w:rStyle w:val="Hipercze"/>
                  <w:sz w:val="18"/>
                  <w:szCs w:val="18"/>
                </w:rPr>
                <w:t>iod1@wielkanieszawka.pl</w:t>
              </w:r>
            </w:hyperlink>
            <w:r w:rsidRPr="00864A00">
              <w:rPr>
                <w:rStyle w:val="Hipercze"/>
                <w:sz w:val="18"/>
                <w:szCs w:val="18"/>
              </w:rPr>
              <w:t xml:space="preserve"> </w:t>
            </w:r>
          </w:p>
        </w:tc>
      </w:tr>
    </w:tbl>
    <w:p w14:paraId="50897EE4" w14:textId="77777777" w:rsidR="00864A00" w:rsidRPr="004B071B" w:rsidRDefault="00864A00" w:rsidP="00864A00">
      <w:pPr>
        <w:tabs>
          <w:tab w:val="center" w:pos="4536"/>
          <w:tab w:val="right" w:pos="9072"/>
        </w:tabs>
        <w:jc w:val="center"/>
        <w:rPr>
          <w:rFonts w:ascii="Times New Roman" w:eastAsia="Calibri" w:hAnsi="Times New Roman" w:cs="Times New Roman"/>
          <w:sz w:val="18"/>
          <w:szCs w:val="18"/>
        </w:rPr>
      </w:pPr>
    </w:p>
    <w:p w14:paraId="45D5DBFA" w14:textId="77777777" w:rsidR="00864A00" w:rsidRPr="00864A00" w:rsidRDefault="00864A00" w:rsidP="00864A00">
      <w:pPr>
        <w:numPr>
          <w:ilvl w:val="0"/>
          <w:numId w:val="13"/>
        </w:numPr>
        <w:shd w:val="clear" w:color="auto" w:fill="FFFFFF"/>
        <w:spacing w:after="0" w:line="276" w:lineRule="auto"/>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Państwa dane osobowe przetwarzane będą na podstawie:</w:t>
      </w:r>
    </w:p>
    <w:p w14:paraId="3864D5EB" w14:textId="77777777" w:rsidR="00864A00" w:rsidRPr="00864A00" w:rsidRDefault="00864A00" w:rsidP="00864A00">
      <w:pPr>
        <w:numPr>
          <w:ilvl w:val="0"/>
          <w:numId w:val="18"/>
        </w:numPr>
        <w:shd w:val="clear" w:color="auto" w:fill="FFFFFF"/>
        <w:spacing w:after="0" w:line="276" w:lineRule="auto"/>
        <w:ind w:left="851" w:hanging="284"/>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art. 6 ust. 1 lit c RODO w celu wykonania obowiązku prawnego ciążącego na administratorze jakim jest wydanie decyzji administracyjnej, postanowienia, zaświadczenia lub innej czynności urzędowej wynikającej z zadań określonych w przepisie szczególnym, którym jest ustawa z dnia 17 maja 1989 r. roku prawo geodezyjne i kartograficzne,</w:t>
      </w:r>
    </w:p>
    <w:p w14:paraId="0F6F78E2" w14:textId="77777777" w:rsidR="00864A00" w:rsidRPr="00864A00" w:rsidRDefault="00864A00" w:rsidP="00864A00">
      <w:pPr>
        <w:pStyle w:val="ng-scope"/>
        <w:numPr>
          <w:ilvl w:val="0"/>
          <w:numId w:val="18"/>
        </w:numPr>
        <w:shd w:val="clear" w:color="auto" w:fill="FFFFFF"/>
        <w:spacing w:before="0" w:beforeAutospacing="0" w:after="0" w:afterAutospacing="0" w:line="276" w:lineRule="auto"/>
        <w:ind w:left="851" w:hanging="284"/>
        <w:jc w:val="both"/>
        <w:rPr>
          <w:sz w:val="18"/>
          <w:szCs w:val="18"/>
        </w:rPr>
      </w:pPr>
      <w:r w:rsidRPr="00864A00">
        <w:rPr>
          <w:color w:val="000000"/>
          <w:sz w:val="18"/>
          <w:szCs w:val="18"/>
        </w:rPr>
        <w:t xml:space="preserve">art. 6 ust. 1 lit. a na podstawie Państwa zgody. </w:t>
      </w:r>
      <w:r w:rsidRPr="00864A00">
        <w:rPr>
          <w:sz w:val="18"/>
          <w:szCs w:val="18"/>
        </w:rPr>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427D27C7" w14:textId="77777777" w:rsidR="00864A00" w:rsidRPr="00864A00" w:rsidRDefault="00864A00" w:rsidP="00864A00">
      <w:pPr>
        <w:numPr>
          <w:ilvl w:val="0"/>
          <w:numId w:val="13"/>
        </w:numPr>
        <w:shd w:val="clear" w:color="auto" w:fill="FFFFFF"/>
        <w:spacing w:after="0" w:line="276" w:lineRule="auto"/>
        <w:ind w:left="567" w:hanging="567"/>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 xml:space="preserve">Państwa dane osobowe administrator może ujawniać odbiorcom, którymi są m.in.: Starostwo Powiatowe w Toruniu, podmioty świadczące usługi telekomunikacyjne, pocztowe, bankowe, ubezpieczeniowe, jednostki organizacyjne administratora, które będą realizować jego ustawowe zadania, notariusze, radcowie prawni, podmioty kontrolujące administratora oraz inne podmioty uprawnione do uzyskania Państwa danych osobowych, ale wyłącznie na podstawie obowiązujących przepisów. </w:t>
      </w:r>
    </w:p>
    <w:p w14:paraId="566BE78A" w14:textId="77777777" w:rsidR="00864A00" w:rsidRPr="00864A00" w:rsidRDefault="00864A00" w:rsidP="00864A00">
      <w:pPr>
        <w:shd w:val="clear" w:color="auto" w:fill="FFFFFF"/>
        <w:spacing w:after="0" w:line="276" w:lineRule="auto"/>
        <w:ind w:left="567"/>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 xml:space="preserve">Państwa dane osobowe także będą ujawnione pracownikom i współpracownikom administratora w zakresie niezbędnym do wykonywania przez nich obowiązków. </w:t>
      </w:r>
    </w:p>
    <w:p w14:paraId="049E88B4" w14:textId="77777777" w:rsidR="00864A00" w:rsidRPr="00864A00" w:rsidRDefault="00864A00" w:rsidP="00864A00">
      <w:pPr>
        <w:shd w:val="clear" w:color="auto" w:fill="FFFFFF"/>
        <w:spacing w:after="0" w:line="276" w:lineRule="auto"/>
        <w:ind w:left="567"/>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14:paraId="50EF26A0" w14:textId="77777777" w:rsidR="00864A00" w:rsidRPr="00864A00" w:rsidRDefault="00864A00" w:rsidP="00864A00">
      <w:pPr>
        <w:numPr>
          <w:ilvl w:val="0"/>
          <w:numId w:val="13"/>
        </w:numPr>
        <w:shd w:val="clear" w:color="auto" w:fill="FFFFFF"/>
        <w:spacing w:after="0" w:line="240" w:lineRule="auto"/>
        <w:ind w:left="567" w:hanging="567"/>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 xml:space="preserve">Państwa dane osobowe przetwarzane będą do czasu istnienia podstawy do ich przetwarzania, </w:t>
      </w:r>
      <w:r w:rsidRPr="00864A00">
        <w:rPr>
          <w:rFonts w:ascii="Times New Roman" w:eastAsia="Times New Roman" w:hAnsi="Times New Roman" w:cs="Times New Roman"/>
          <w:sz w:val="18"/>
          <w:szCs w:val="18"/>
          <w:lang w:eastAsia="pl-PL"/>
        </w:rPr>
        <w:br/>
        <w:t xml:space="preserve">w tym również przez okres przewidziany w przepisach dotyczących przechowywania </w:t>
      </w:r>
      <w:r w:rsidRPr="00864A00">
        <w:rPr>
          <w:rFonts w:ascii="Times New Roman" w:eastAsia="Times New Roman" w:hAnsi="Times New Roman" w:cs="Times New Roman"/>
          <w:sz w:val="18"/>
          <w:szCs w:val="18"/>
          <w:lang w:eastAsia="pl-PL"/>
        </w:rPr>
        <w:br/>
        <w:t>i archiwizacji dokumentacji i tak:</w:t>
      </w:r>
    </w:p>
    <w:p w14:paraId="01A99BAD" w14:textId="77777777" w:rsidR="00864A00" w:rsidRPr="00864A00" w:rsidRDefault="00864A00" w:rsidP="00864A00">
      <w:pPr>
        <w:pStyle w:val="Akapitzlist"/>
        <w:numPr>
          <w:ilvl w:val="0"/>
          <w:numId w:val="14"/>
        </w:numPr>
        <w:shd w:val="clear" w:color="auto" w:fill="FFFFFF"/>
        <w:spacing w:after="0" w:line="240" w:lineRule="auto"/>
        <w:ind w:left="1276" w:hanging="425"/>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 xml:space="preserve">Dane zawarte we wniosku o ustalenie numeru porządkowego do 3 lat po tym okresie zostaną przekazane do archiwum,  </w:t>
      </w:r>
    </w:p>
    <w:p w14:paraId="62C5DD44" w14:textId="77777777" w:rsidR="00864A00" w:rsidRPr="00864A00" w:rsidRDefault="00864A00" w:rsidP="00864A00">
      <w:pPr>
        <w:pStyle w:val="Akapitzlist"/>
        <w:numPr>
          <w:ilvl w:val="0"/>
          <w:numId w:val="14"/>
        </w:numPr>
        <w:shd w:val="clear" w:color="auto" w:fill="FFFFFF"/>
        <w:spacing w:after="0" w:line="240" w:lineRule="auto"/>
        <w:ind w:left="1276" w:hanging="425"/>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 xml:space="preserve">w zakresie danych, gdzie wyraziliście Państwo zgodę na ich przetwarzanie, do czasu cofnięcia zgody, nie dłużej jednak niż do czasu, do czasu wskazanego w </w:t>
      </w:r>
      <w:proofErr w:type="spellStart"/>
      <w:r w:rsidRPr="00864A00">
        <w:rPr>
          <w:rFonts w:ascii="Times New Roman" w:eastAsia="Times New Roman" w:hAnsi="Times New Roman" w:cs="Times New Roman"/>
          <w:sz w:val="18"/>
          <w:szCs w:val="18"/>
          <w:lang w:eastAsia="pl-PL"/>
        </w:rPr>
        <w:t>ppkt</w:t>
      </w:r>
      <w:proofErr w:type="spellEnd"/>
      <w:r w:rsidRPr="00864A00">
        <w:rPr>
          <w:rFonts w:ascii="Times New Roman" w:eastAsia="Times New Roman" w:hAnsi="Times New Roman" w:cs="Times New Roman"/>
          <w:sz w:val="18"/>
          <w:szCs w:val="18"/>
          <w:lang w:eastAsia="pl-PL"/>
        </w:rPr>
        <w:t xml:space="preserve">. 1. </w:t>
      </w:r>
    </w:p>
    <w:p w14:paraId="5BC653FE" w14:textId="77777777" w:rsidR="00864A00" w:rsidRPr="00864A00" w:rsidRDefault="00864A00" w:rsidP="00864A00">
      <w:pPr>
        <w:pStyle w:val="Akapitzlist"/>
        <w:numPr>
          <w:ilvl w:val="0"/>
          <w:numId w:val="13"/>
        </w:numPr>
        <w:shd w:val="clear" w:color="auto" w:fill="FFFFFF"/>
        <w:spacing w:after="0" w:line="240" w:lineRule="auto"/>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W związku z przetwarzaniem danych osobowych przez Administratora mają Państwo prawo do:</w:t>
      </w:r>
    </w:p>
    <w:p w14:paraId="629117DB" w14:textId="77777777" w:rsidR="00864A00" w:rsidRPr="00864A00" w:rsidRDefault="00864A00" w:rsidP="00864A00">
      <w:pPr>
        <w:pStyle w:val="Akapitzlist"/>
        <w:numPr>
          <w:ilvl w:val="0"/>
          <w:numId w:val="15"/>
        </w:numPr>
        <w:shd w:val="clear" w:color="auto" w:fill="FFFFFF"/>
        <w:tabs>
          <w:tab w:val="left" w:pos="1276"/>
        </w:tabs>
        <w:spacing w:after="0" w:line="240" w:lineRule="auto"/>
        <w:ind w:left="1276" w:hanging="425"/>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dostępu do treści danych na podstawie art. 15 RODO,</w:t>
      </w:r>
      <w:r w:rsidRPr="00864A00">
        <w:rPr>
          <w:rFonts w:ascii="Times New Roman" w:eastAsia="SimSun" w:hAnsi="Times New Roman" w:cs="Times New Roman"/>
          <w:sz w:val="18"/>
          <w:szCs w:val="18"/>
          <w:lang w:eastAsia="zh-CN"/>
        </w:rPr>
        <w:t xml:space="preserve"> z tym, że jeżeli informacji nie pozyskano bezpośredni od osoby, której dane dotyczą, dostęp do informacji o ich źródle -</w:t>
      </w:r>
      <w:r w:rsidRPr="00864A00">
        <w:rPr>
          <w:rFonts w:ascii="Times New Roman" w:eastAsia="Times New Roman" w:hAnsi="Times New Roman" w:cs="Times New Roman"/>
          <w:sz w:val="18"/>
          <w:szCs w:val="18"/>
          <w:lang w:eastAsia="pl-PL"/>
        </w:rPr>
        <w:t xml:space="preserve"> danych osobowych osób trzecich, które nie skutkują wszczęciem postępowania administracyjnego, przysługuje w zakresie, w jakim nie ma wpływu na ochronę praw i wolności osób, od których dane pozyskano. </w:t>
      </w:r>
    </w:p>
    <w:p w14:paraId="734D0B91" w14:textId="77777777" w:rsidR="00864A00" w:rsidRPr="00864A00" w:rsidRDefault="00864A00" w:rsidP="00864A00">
      <w:pPr>
        <w:pStyle w:val="Akapitzlist"/>
        <w:numPr>
          <w:ilvl w:val="0"/>
          <w:numId w:val="15"/>
        </w:numPr>
        <w:shd w:val="clear" w:color="auto" w:fill="FFFFFF"/>
        <w:tabs>
          <w:tab w:val="left" w:pos="1276"/>
        </w:tabs>
        <w:spacing w:after="0" w:line="240" w:lineRule="auto"/>
        <w:ind w:left="1276" w:hanging="425"/>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sprostowania danych na podstawie art. 16 RODO;</w:t>
      </w:r>
    </w:p>
    <w:p w14:paraId="6DC19FCD" w14:textId="77777777" w:rsidR="00864A00" w:rsidRPr="00864A00" w:rsidRDefault="00864A00" w:rsidP="00864A00">
      <w:pPr>
        <w:numPr>
          <w:ilvl w:val="0"/>
          <w:numId w:val="15"/>
        </w:numPr>
        <w:shd w:val="clear" w:color="auto" w:fill="FFFFFF"/>
        <w:tabs>
          <w:tab w:val="left" w:pos="1276"/>
        </w:tabs>
        <w:spacing w:after="0" w:line="240" w:lineRule="auto"/>
        <w:ind w:left="1276" w:hanging="425"/>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usunięcia danych na podstawie art. 17 RODO, jeżeli:</w:t>
      </w:r>
    </w:p>
    <w:p w14:paraId="381C6B7E" w14:textId="77777777" w:rsidR="00864A00" w:rsidRPr="00864A00" w:rsidRDefault="00864A00" w:rsidP="00864A00">
      <w:pPr>
        <w:pStyle w:val="Akapitzlist"/>
        <w:numPr>
          <w:ilvl w:val="0"/>
          <w:numId w:val="16"/>
        </w:numPr>
        <w:tabs>
          <w:tab w:val="left" w:pos="1276"/>
          <w:tab w:val="left" w:pos="1985"/>
        </w:tabs>
        <w:spacing w:after="0" w:line="240" w:lineRule="auto"/>
        <w:ind w:hanging="502"/>
        <w:rPr>
          <w:rFonts w:ascii="Times New Roman" w:eastAsia="Calibri" w:hAnsi="Times New Roman" w:cs="Times New Roman"/>
          <w:sz w:val="18"/>
          <w:szCs w:val="18"/>
        </w:rPr>
      </w:pPr>
      <w:r w:rsidRPr="00864A00">
        <w:rPr>
          <w:rFonts w:ascii="Times New Roman" w:eastAsia="Calibri" w:hAnsi="Times New Roman" w:cs="Times New Roman"/>
          <w:sz w:val="18"/>
          <w:szCs w:val="18"/>
        </w:rPr>
        <w:lastRenderedPageBreak/>
        <w:t>wycofają Państwo zgodę na przetwarzanie danych osobowych;</w:t>
      </w:r>
    </w:p>
    <w:p w14:paraId="35548988" w14:textId="77777777" w:rsidR="00864A00" w:rsidRPr="00864A00" w:rsidRDefault="00864A00" w:rsidP="00864A00">
      <w:pPr>
        <w:numPr>
          <w:ilvl w:val="0"/>
          <w:numId w:val="16"/>
        </w:numPr>
        <w:tabs>
          <w:tab w:val="left" w:pos="1276"/>
          <w:tab w:val="left" w:pos="1985"/>
        </w:tabs>
        <w:spacing w:after="0" w:line="240" w:lineRule="auto"/>
        <w:ind w:left="1985" w:hanging="284"/>
        <w:jc w:val="both"/>
        <w:rPr>
          <w:rFonts w:ascii="Times New Roman" w:eastAsia="Calibri" w:hAnsi="Times New Roman" w:cs="Times New Roman"/>
          <w:sz w:val="18"/>
          <w:szCs w:val="18"/>
        </w:rPr>
      </w:pPr>
      <w:r w:rsidRPr="00864A00">
        <w:rPr>
          <w:rFonts w:ascii="Times New Roman" w:eastAsia="Calibri" w:hAnsi="Times New Roman" w:cs="Times New Roman"/>
          <w:sz w:val="18"/>
          <w:szCs w:val="18"/>
        </w:rPr>
        <w:t>dane osobowe przestaną być niezbędne do celów, w których zostały zebrane lub w których były przetwarzane;</w:t>
      </w:r>
    </w:p>
    <w:p w14:paraId="072CE832" w14:textId="77777777" w:rsidR="00864A00" w:rsidRPr="00864A00" w:rsidRDefault="00864A00" w:rsidP="00864A00">
      <w:pPr>
        <w:numPr>
          <w:ilvl w:val="0"/>
          <w:numId w:val="16"/>
        </w:numPr>
        <w:tabs>
          <w:tab w:val="left" w:pos="1276"/>
          <w:tab w:val="left" w:pos="1985"/>
        </w:tabs>
        <w:spacing w:after="0" w:line="240" w:lineRule="auto"/>
        <w:ind w:left="1985" w:hanging="284"/>
        <w:jc w:val="both"/>
        <w:rPr>
          <w:rFonts w:ascii="Times New Roman" w:eastAsia="Calibri" w:hAnsi="Times New Roman" w:cs="Times New Roman"/>
          <w:sz w:val="18"/>
          <w:szCs w:val="18"/>
        </w:rPr>
      </w:pPr>
      <w:r w:rsidRPr="00864A00">
        <w:rPr>
          <w:rFonts w:ascii="Times New Roman" w:eastAsia="Calibri" w:hAnsi="Times New Roman" w:cs="Times New Roman"/>
          <w:sz w:val="18"/>
          <w:szCs w:val="18"/>
        </w:rPr>
        <w:t>dane są przetwarzane niezgodnie z prawem;</w:t>
      </w:r>
    </w:p>
    <w:p w14:paraId="60D48C12" w14:textId="77777777" w:rsidR="00864A00" w:rsidRPr="00864A00" w:rsidRDefault="00864A00" w:rsidP="00864A00">
      <w:pPr>
        <w:pStyle w:val="Akapitzlist"/>
        <w:numPr>
          <w:ilvl w:val="0"/>
          <w:numId w:val="15"/>
        </w:numPr>
        <w:shd w:val="clear" w:color="auto" w:fill="FFFFFF"/>
        <w:tabs>
          <w:tab w:val="left" w:pos="1276"/>
        </w:tabs>
        <w:spacing w:after="0" w:line="240" w:lineRule="auto"/>
        <w:ind w:hanging="785"/>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ograniczenia przetwarzania danych na podstawie art. 18 RODO, jeżeli:</w:t>
      </w:r>
    </w:p>
    <w:p w14:paraId="550E7A6F" w14:textId="77777777" w:rsidR="00864A00" w:rsidRPr="00864A00" w:rsidRDefault="00864A00" w:rsidP="00864A00">
      <w:pPr>
        <w:numPr>
          <w:ilvl w:val="0"/>
          <w:numId w:val="17"/>
        </w:numPr>
        <w:shd w:val="clear" w:color="auto" w:fill="FFFFFF"/>
        <w:tabs>
          <w:tab w:val="left" w:pos="1276"/>
        </w:tabs>
        <w:spacing w:after="0" w:line="240" w:lineRule="auto"/>
        <w:ind w:left="1985" w:hanging="284"/>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osoba, której dane dotyczą, kwestionuje prawidłowość danych osobowych;</w:t>
      </w:r>
    </w:p>
    <w:p w14:paraId="277BE3BF" w14:textId="77777777" w:rsidR="00864A00" w:rsidRPr="00864A00" w:rsidRDefault="00864A00" w:rsidP="00864A00">
      <w:pPr>
        <w:numPr>
          <w:ilvl w:val="0"/>
          <w:numId w:val="17"/>
        </w:numPr>
        <w:shd w:val="clear" w:color="auto" w:fill="FFFFFF"/>
        <w:tabs>
          <w:tab w:val="left" w:pos="1276"/>
        </w:tabs>
        <w:spacing w:after="0" w:line="240" w:lineRule="auto"/>
        <w:ind w:left="1985" w:hanging="284"/>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przetwarzanie jest niezgodne z prawem, a osoba, której dane dotyczą, sprzeciwia się usunięciu danych osobowych, żądając w zamian ograniczenia ich wykorzystywania;</w:t>
      </w:r>
    </w:p>
    <w:p w14:paraId="56DCCDAF" w14:textId="77777777" w:rsidR="00864A00" w:rsidRPr="00864A00" w:rsidRDefault="00864A00" w:rsidP="00864A00">
      <w:pPr>
        <w:numPr>
          <w:ilvl w:val="0"/>
          <w:numId w:val="17"/>
        </w:numPr>
        <w:shd w:val="clear" w:color="auto" w:fill="FFFFFF"/>
        <w:tabs>
          <w:tab w:val="left" w:pos="1276"/>
        </w:tabs>
        <w:spacing w:after="0" w:line="240" w:lineRule="auto"/>
        <w:ind w:left="1985" w:hanging="284"/>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administrator nie potrzebuje już danych osobowych do celów przetwarzania, ale są one potrzebne osobie, której dane dotyczą, do ustalenia, dochodzenia lub obrony roszczeń;</w:t>
      </w:r>
    </w:p>
    <w:p w14:paraId="6FCB8E5C" w14:textId="77777777" w:rsidR="00864A00" w:rsidRPr="00864A00" w:rsidRDefault="00864A00" w:rsidP="00864A00">
      <w:pPr>
        <w:numPr>
          <w:ilvl w:val="0"/>
          <w:numId w:val="17"/>
        </w:numPr>
        <w:shd w:val="clear" w:color="auto" w:fill="FFFFFF"/>
        <w:tabs>
          <w:tab w:val="left" w:pos="1276"/>
        </w:tabs>
        <w:spacing w:after="0" w:line="240" w:lineRule="auto"/>
        <w:ind w:left="1985" w:hanging="284"/>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osoba, której dane dotyczą, wniosła sprzeciw wobec przetwarzania – do czasu stwierdzenia, czy prawnie uzasadnione podstawy po stronie administratora są nadrzędne wobec podstaw sprzeciwu osoby, której dane dotyczą;</w:t>
      </w:r>
    </w:p>
    <w:p w14:paraId="6F214CD1" w14:textId="77777777" w:rsidR="00864A00" w:rsidRPr="00864A00" w:rsidRDefault="00864A00" w:rsidP="00864A00">
      <w:pPr>
        <w:numPr>
          <w:ilvl w:val="0"/>
          <w:numId w:val="17"/>
        </w:numPr>
        <w:shd w:val="clear" w:color="auto" w:fill="FFFFFF"/>
        <w:tabs>
          <w:tab w:val="left" w:pos="1276"/>
        </w:tabs>
        <w:spacing w:after="0" w:line="240" w:lineRule="auto"/>
        <w:ind w:left="1985" w:hanging="284"/>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zgodnie z art. 2a § 3 KPA wystąpienie z żądaniem ograniczenia przetwarzania nie wpływa na tok i przebieg postepowania.</w:t>
      </w:r>
    </w:p>
    <w:p w14:paraId="6B8CCF41" w14:textId="77777777" w:rsidR="00864A00" w:rsidRPr="00864A00" w:rsidRDefault="00864A00" w:rsidP="00864A00">
      <w:pPr>
        <w:numPr>
          <w:ilvl w:val="0"/>
          <w:numId w:val="15"/>
        </w:numPr>
        <w:shd w:val="clear" w:color="auto" w:fill="FFFFFF"/>
        <w:spacing w:after="0" w:line="240" w:lineRule="auto"/>
        <w:ind w:left="1276" w:hanging="283"/>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cofnięcia zgody w dowolnym momencie. Cofnięcie zgody nie wpływa na przetwarzanie danych dokonywane przez administratora przed jej cofnięciem.</w:t>
      </w:r>
    </w:p>
    <w:p w14:paraId="13F7EF05" w14:textId="77777777" w:rsidR="00864A00" w:rsidRPr="00864A00" w:rsidRDefault="00864A00" w:rsidP="00864A00">
      <w:pPr>
        <w:pStyle w:val="Akapitzlist"/>
        <w:numPr>
          <w:ilvl w:val="0"/>
          <w:numId w:val="13"/>
        </w:numPr>
        <w:shd w:val="clear" w:color="auto" w:fill="FFFFFF"/>
        <w:spacing w:after="0" w:line="276" w:lineRule="auto"/>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Podanie Państwa danych:</w:t>
      </w:r>
    </w:p>
    <w:p w14:paraId="299956C7" w14:textId="77777777" w:rsidR="00864A00" w:rsidRPr="00864A00" w:rsidRDefault="00864A00" w:rsidP="00864A00">
      <w:pPr>
        <w:numPr>
          <w:ilvl w:val="0"/>
          <w:numId w:val="20"/>
        </w:numPr>
        <w:shd w:val="clear" w:color="auto" w:fill="FFFFFF"/>
        <w:spacing w:after="0" w:line="276" w:lineRule="auto"/>
        <w:ind w:left="1276" w:hanging="283"/>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jest wymogiem ustaw na podstawie, których działa administrator. Jeżeli odmówią Państwo podania swoich danych lub przekażą nieprawidłowe dane, administrator nie będzie mógł zrealizować celu do jakiego zobowiązują go przepisy prawa,</w:t>
      </w:r>
    </w:p>
    <w:p w14:paraId="7AA2E077" w14:textId="77777777" w:rsidR="00864A00" w:rsidRPr="00864A00" w:rsidRDefault="00864A00" w:rsidP="00864A00">
      <w:pPr>
        <w:numPr>
          <w:ilvl w:val="0"/>
          <w:numId w:val="20"/>
        </w:numPr>
        <w:shd w:val="clear" w:color="auto" w:fill="FFFFFF"/>
        <w:spacing w:after="0" w:line="276" w:lineRule="auto"/>
        <w:ind w:left="1276" w:hanging="283"/>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 xml:space="preserve">jest dobrowolne i odbywa się na podstawie Państwa zgody, która może być cofnięta </w:t>
      </w:r>
      <w:r w:rsidRPr="00864A00">
        <w:rPr>
          <w:rFonts w:ascii="Times New Roman" w:eastAsia="Times New Roman" w:hAnsi="Times New Roman" w:cs="Times New Roman"/>
          <w:sz w:val="18"/>
          <w:szCs w:val="18"/>
          <w:lang w:eastAsia="pl-PL"/>
        </w:rPr>
        <w:br/>
        <w:t>w dowolnym momencie</w:t>
      </w:r>
    </w:p>
    <w:p w14:paraId="558A1CB5" w14:textId="77777777" w:rsidR="00864A00" w:rsidRPr="00864A00" w:rsidRDefault="00864A00" w:rsidP="00864A00">
      <w:pPr>
        <w:numPr>
          <w:ilvl w:val="0"/>
          <w:numId w:val="13"/>
        </w:numPr>
        <w:shd w:val="clear" w:color="auto" w:fill="FFFFFF"/>
        <w:spacing w:after="0" w:line="276" w:lineRule="auto"/>
        <w:ind w:left="567" w:hanging="567"/>
        <w:jc w:val="both"/>
        <w:rPr>
          <w:rFonts w:ascii="Times New Roman" w:eastAsia="Times New Roman" w:hAnsi="Times New Roman" w:cs="Times New Roman"/>
          <w:sz w:val="18"/>
          <w:szCs w:val="18"/>
          <w:lang w:eastAsia="pl-PL"/>
        </w:rPr>
      </w:pPr>
      <w:r w:rsidRPr="00864A00">
        <w:rPr>
          <w:rFonts w:ascii="Times New Roman" w:eastAsia="Times New Roman" w:hAnsi="Times New Roman" w:cs="Times New Roman"/>
          <w:sz w:val="18"/>
          <w:szCs w:val="18"/>
          <w:lang w:eastAsia="pl-PL"/>
        </w:rPr>
        <w:t>Przysługuje Państwu także skarga do organu nadzorczego - Prezesa Urzędu Ochrony Danych Osobowych -</w:t>
      </w:r>
      <w:r w:rsidRPr="00864A00">
        <w:rPr>
          <w:rFonts w:ascii="Cambria" w:eastAsia="Times New Roman" w:hAnsi="Cambria" w:cs="Times New Roman"/>
          <w:sz w:val="18"/>
          <w:szCs w:val="18"/>
          <w:lang w:eastAsia="pl-PL"/>
        </w:rPr>
        <w:t xml:space="preserve"> </w:t>
      </w:r>
      <w:r w:rsidRPr="00864A00">
        <w:rPr>
          <w:rFonts w:ascii="Times New Roman" w:eastAsia="Times New Roman" w:hAnsi="Times New Roman" w:cs="Times New Roman"/>
          <w:sz w:val="18"/>
          <w:szCs w:val="18"/>
          <w:shd w:val="clear" w:color="auto" w:fill="FFFFFF"/>
          <w:lang w:eastAsia="pl-PL"/>
        </w:rPr>
        <w:t>ul. Stawki 2, 00-193 Warszawa</w:t>
      </w:r>
      <w:r w:rsidRPr="00864A00">
        <w:rPr>
          <w:rFonts w:ascii="Times New Roman" w:eastAsia="Times New Roman" w:hAnsi="Times New Roman" w:cs="Times New Roman"/>
          <w:sz w:val="18"/>
          <w:szCs w:val="18"/>
          <w:lang w:eastAsia="pl-PL"/>
        </w:rPr>
        <w:t xml:space="preserve">, gdy uznają Państwo, iż przetwarzanie swoich danych osobowych narusza przepisy ogólnego rozporządzenia o ochronie danych osobowych </w:t>
      </w:r>
      <w:r w:rsidRPr="00864A00">
        <w:rPr>
          <w:rFonts w:ascii="Times New Roman" w:eastAsia="Times New Roman" w:hAnsi="Times New Roman" w:cs="Times New Roman"/>
          <w:sz w:val="18"/>
          <w:szCs w:val="18"/>
          <w:lang w:eastAsia="pl-PL"/>
        </w:rPr>
        <w:br/>
        <w:t>z dnia 27 kwietnia 2016 r.</w:t>
      </w:r>
    </w:p>
    <w:p w14:paraId="2E7C1FC0" w14:textId="77777777" w:rsidR="00864A00" w:rsidRPr="00864A00" w:rsidRDefault="00864A00" w:rsidP="00864A00">
      <w:pPr>
        <w:numPr>
          <w:ilvl w:val="0"/>
          <w:numId w:val="13"/>
        </w:numPr>
        <w:spacing w:after="0" w:line="276" w:lineRule="auto"/>
        <w:ind w:left="567" w:hanging="567"/>
        <w:contextualSpacing/>
        <w:jc w:val="both"/>
        <w:rPr>
          <w:rFonts w:ascii="Times New Roman" w:eastAsia="Calibri" w:hAnsi="Times New Roman" w:cs="Times New Roman"/>
          <w:sz w:val="18"/>
          <w:szCs w:val="18"/>
        </w:rPr>
      </w:pPr>
      <w:r w:rsidRPr="00864A00">
        <w:rPr>
          <w:rFonts w:ascii="Times New Roman" w:eastAsia="Calibri" w:hAnsi="Times New Roman" w:cs="Times New Roman"/>
          <w:sz w:val="18"/>
          <w:szCs w:val="18"/>
        </w:rPr>
        <w:t xml:space="preserve">Państwa dane nie podlegają zautomatyzowanemu podejmowaniu decyzji, w tym również </w:t>
      </w:r>
      <w:r w:rsidRPr="00864A00">
        <w:rPr>
          <w:rFonts w:ascii="Times New Roman" w:eastAsia="Calibri" w:hAnsi="Times New Roman" w:cs="Times New Roman"/>
          <w:sz w:val="18"/>
          <w:szCs w:val="18"/>
        </w:rPr>
        <w:br/>
        <w:t>w formie profilowania.</w:t>
      </w:r>
    </w:p>
    <w:p w14:paraId="6ADAD3FA" w14:textId="77777777" w:rsidR="00864A00" w:rsidRPr="00864A00" w:rsidRDefault="00864A00" w:rsidP="00864A00">
      <w:pPr>
        <w:numPr>
          <w:ilvl w:val="0"/>
          <w:numId w:val="13"/>
        </w:numPr>
        <w:spacing w:after="0" w:line="276" w:lineRule="auto"/>
        <w:ind w:left="567" w:hanging="567"/>
        <w:contextualSpacing/>
        <w:jc w:val="both"/>
        <w:rPr>
          <w:rFonts w:ascii="Times New Roman" w:eastAsia="Calibri" w:hAnsi="Times New Roman" w:cs="Times New Roman"/>
          <w:color w:val="00B050"/>
          <w:sz w:val="18"/>
          <w:szCs w:val="18"/>
        </w:rPr>
      </w:pPr>
      <w:r w:rsidRPr="00864A00">
        <w:rPr>
          <w:rFonts w:ascii="Times New Roman" w:eastAsia="Calibri" w:hAnsi="Times New Roman" w:cs="Times New Roman"/>
          <w:sz w:val="18"/>
          <w:szCs w:val="18"/>
        </w:rPr>
        <w:t>Administrator nie przekazuje danych osobowych do państwa trzeciego lub organizacji międzynarodowych.</w:t>
      </w:r>
    </w:p>
    <w:p w14:paraId="7017446A" w14:textId="77777777" w:rsidR="00755BF6" w:rsidRDefault="00755BF6" w:rsidP="00755BF6">
      <w:pPr>
        <w:widowControl w:val="0"/>
        <w:tabs>
          <w:tab w:val="left" w:pos="683"/>
        </w:tabs>
        <w:autoSpaceDE w:val="0"/>
        <w:autoSpaceDN w:val="0"/>
        <w:spacing w:before="2" w:after="0" w:line="276" w:lineRule="auto"/>
        <w:ind w:right="112"/>
        <w:jc w:val="both"/>
        <w:rPr>
          <w:rFonts w:ascii="Arial" w:hAnsi="Arial" w:cs="Arial"/>
          <w:sz w:val="15"/>
          <w:szCs w:val="15"/>
        </w:rPr>
      </w:pPr>
    </w:p>
    <w:p w14:paraId="47A89416" w14:textId="77777777" w:rsidR="00755BF6" w:rsidRDefault="00755BF6" w:rsidP="00755BF6">
      <w:pPr>
        <w:widowControl w:val="0"/>
        <w:tabs>
          <w:tab w:val="left" w:pos="683"/>
        </w:tabs>
        <w:autoSpaceDE w:val="0"/>
        <w:autoSpaceDN w:val="0"/>
        <w:spacing w:before="2" w:after="0" w:line="276" w:lineRule="auto"/>
        <w:ind w:right="112"/>
        <w:jc w:val="both"/>
        <w:rPr>
          <w:rFonts w:ascii="Arial" w:hAnsi="Arial" w:cs="Arial"/>
          <w:sz w:val="15"/>
          <w:szCs w:val="15"/>
        </w:rPr>
      </w:pPr>
    </w:p>
    <w:p w14:paraId="7CA0C598" w14:textId="77777777" w:rsidR="00755BF6" w:rsidRDefault="00755BF6" w:rsidP="00755BF6">
      <w:pPr>
        <w:widowControl w:val="0"/>
        <w:tabs>
          <w:tab w:val="left" w:pos="683"/>
        </w:tabs>
        <w:autoSpaceDE w:val="0"/>
        <w:autoSpaceDN w:val="0"/>
        <w:spacing w:before="2" w:after="0" w:line="276" w:lineRule="auto"/>
        <w:ind w:right="112"/>
        <w:jc w:val="both"/>
        <w:rPr>
          <w:rFonts w:ascii="Arial" w:hAnsi="Arial" w:cs="Arial"/>
          <w:sz w:val="15"/>
          <w:szCs w:val="15"/>
        </w:rPr>
      </w:pPr>
    </w:p>
    <w:p w14:paraId="2945FA51" w14:textId="77777777" w:rsidR="00755BF6" w:rsidRPr="00755BF6" w:rsidRDefault="00755BF6" w:rsidP="00755BF6">
      <w:pPr>
        <w:widowControl w:val="0"/>
        <w:tabs>
          <w:tab w:val="left" w:pos="683"/>
        </w:tabs>
        <w:autoSpaceDE w:val="0"/>
        <w:autoSpaceDN w:val="0"/>
        <w:spacing w:before="2" w:after="0" w:line="276" w:lineRule="auto"/>
        <w:ind w:right="112"/>
        <w:jc w:val="both"/>
        <w:rPr>
          <w:rFonts w:ascii="Arial" w:hAnsi="Arial" w:cs="Arial"/>
          <w:sz w:val="15"/>
          <w:szCs w:val="15"/>
        </w:rPr>
      </w:pPr>
    </w:p>
    <w:p w14:paraId="20843902" w14:textId="77777777" w:rsidR="00755BF6" w:rsidRPr="004A475B" w:rsidRDefault="00755BF6" w:rsidP="00755BF6">
      <w:pPr>
        <w:widowControl w:val="0"/>
        <w:tabs>
          <w:tab w:val="left" w:pos="683"/>
        </w:tabs>
        <w:autoSpaceDE w:val="0"/>
        <w:autoSpaceDN w:val="0"/>
        <w:spacing w:before="2" w:after="0" w:line="276" w:lineRule="auto"/>
        <w:ind w:right="112"/>
        <w:jc w:val="both"/>
        <w:rPr>
          <w:rFonts w:ascii="Arial" w:hAnsi="Arial" w:cs="Arial"/>
          <w:color w:val="FF0000"/>
          <w:sz w:val="15"/>
          <w:szCs w:val="15"/>
        </w:rPr>
      </w:pPr>
      <w:r w:rsidRPr="004A475B">
        <w:rPr>
          <w:rFonts w:ascii="Arial" w:hAnsi="Arial" w:cs="Arial"/>
          <w:color w:val="FF0000"/>
          <w:sz w:val="15"/>
          <w:szCs w:val="15"/>
        </w:rPr>
        <w:t xml:space="preserve">Oświadczam, że </w:t>
      </w:r>
      <w:proofErr w:type="spellStart"/>
      <w:r w:rsidRPr="004A475B">
        <w:rPr>
          <w:rFonts w:ascii="Arial" w:hAnsi="Arial" w:cs="Arial"/>
          <w:color w:val="FF0000"/>
          <w:sz w:val="15"/>
          <w:szCs w:val="15"/>
        </w:rPr>
        <w:t>zapoznałe</w:t>
      </w:r>
      <w:proofErr w:type="spellEnd"/>
      <w:r w:rsidRPr="004A475B">
        <w:rPr>
          <w:rFonts w:ascii="Arial" w:hAnsi="Arial" w:cs="Arial"/>
          <w:color w:val="FF0000"/>
          <w:sz w:val="15"/>
          <w:szCs w:val="15"/>
        </w:rPr>
        <w:t>(a)m się z powyższą klauzulą informacyjną</w:t>
      </w:r>
    </w:p>
    <w:p w14:paraId="0B8BBAAD" w14:textId="77777777" w:rsidR="00755BF6" w:rsidRPr="004A475B" w:rsidRDefault="00755BF6" w:rsidP="00755BF6">
      <w:pPr>
        <w:widowControl w:val="0"/>
        <w:tabs>
          <w:tab w:val="left" w:pos="683"/>
        </w:tabs>
        <w:autoSpaceDE w:val="0"/>
        <w:autoSpaceDN w:val="0"/>
        <w:spacing w:before="2" w:after="0" w:line="276" w:lineRule="auto"/>
        <w:ind w:right="112"/>
        <w:jc w:val="both"/>
        <w:rPr>
          <w:rFonts w:ascii="Arial" w:hAnsi="Arial" w:cs="Arial"/>
          <w:color w:val="FF0000"/>
          <w:sz w:val="15"/>
          <w:szCs w:val="15"/>
        </w:rPr>
      </w:pPr>
    </w:p>
    <w:p w14:paraId="0A853420" w14:textId="77777777" w:rsidR="00755BF6" w:rsidRPr="004A475B" w:rsidRDefault="00755BF6" w:rsidP="00755BF6">
      <w:pPr>
        <w:widowControl w:val="0"/>
        <w:tabs>
          <w:tab w:val="left" w:pos="683"/>
        </w:tabs>
        <w:autoSpaceDE w:val="0"/>
        <w:autoSpaceDN w:val="0"/>
        <w:spacing w:before="2" w:after="0" w:line="276" w:lineRule="auto"/>
        <w:ind w:right="112"/>
        <w:jc w:val="both"/>
        <w:rPr>
          <w:rFonts w:ascii="Arial" w:hAnsi="Arial" w:cs="Arial"/>
          <w:color w:val="FF0000"/>
          <w:sz w:val="15"/>
          <w:szCs w:val="15"/>
        </w:rPr>
      </w:pPr>
    </w:p>
    <w:p w14:paraId="33BFD645" w14:textId="332D68B9" w:rsidR="00407D80" w:rsidRDefault="00755BF6" w:rsidP="00755BF6">
      <w:pPr>
        <w:widowControl w:val="0"/>
        <w:tabs>
          <w:tab w:val="left" w:pos="683"/>
        </w:tabs>
        <w:autoSpaceDE w:val="0"/>
        <w:autoSpaceDN w:val="0"/>
        <w:spacing w:before="2" w:after="0" w:line="276" w:lineRule="auto"/>
        <w:ind w:right="112"/>
        <w:jc w:val="both"/>
        <w:rPr>
          <w:rFonts w:ascii="Arial" w:hAnsi="Arial" w:cs="Arial"/>
          <w:color w:val="FF0000"/>
          <w:sz w:val="15"/>
          <w:szCs w:val="15"/>
        </w:rPr>
      </w:pPr>
      <w:r w:rsidRPr="004A475B">
        <w:rPr>
          <w:rFonts w:ascii="Arial" w:hAnsi="Arial" w:cs="Arial"/>
          <w:color w:val="FF0000"/>
          <w:sz w:val="15"/>
          <w:szCs w:val="15"/>
        </w:rPr>
        <w:t>................................................................................................................................</w:t>
      </w:r>
    </w:p>
    <w:p w14:paraId="7FEF1A69" w14:textId="79AFB8FF" w:rsidR="004A475B" w:rsidRDefault="004A475B" w:rsidP="004A475B">
      <w:pPr>
        <w:widowControl w:val="0"/>
        <w:tabs>
          <w:tab w:val="left" w:pos="2280"/>
        </w:tabs>
        <w:autoSpaceDE w:val="0"/>
        <w:autoSpaceDN w:val="0"/>
        <w:spacing w:before="2" w:after="0" w:line="276" w:lineRule="auto"/>
        <w:ind w:right="112"/>
        <w:jc w:val="both"/>
        <w:rPr>
          <w:rFonts w:ascii="Arial" w:hAnsi="Arial" w:cs="Arial"/>
          <w:color w:val="FF0000"/>
          <w:sz w:val="15"/>
          <w:szCs w:val="15"/>
        </w:rPr>
      </w:pPr>
      <w:r>
        <w:rPr>
          <w:rFonts w:ascii="Arial" w:hAnsi="Arial" w:cs="Arial"/>
          <w:color w:val="FF0000"/>
          <w:sz w:val="15"/>
          <w:szCs w:val="15"/>
        </w:rPr>
        <w:tab/>
        <w:t>(podpis)</w:t>
      </w:r>
    </w:p>
    <w:p w14:paraId="17A64AE0" w14:textId="61933802" w:rsidR="004A475B" w:rsidRPr="004A475B" w:rsidRDefault="004A475B" w:rsidP="004A475B">
      <w:pPr>
        <w:tabs>
          <w:tab w:val="left" w:pos="2280"/>
        </w:tabs>
        <w:rPr>
          <w:rFonts w:ascii="Arial" w:hAnsi="Arial" w:cs="Arial"/>
          <w:sz w:val="15"/>
          <w:szCs w:val="15"/>
        </w:rPr>
        <w:sectPr w:rsidR="004A475B" w:rsidRPr="004A475B" w:rsidSect="00407D80">
          <w:pgSz w:w="11910" w:h="16840"/>
          <w:pgMar w:top="600" w:right="1300" w:bottom="280" w:left="1300" w:header="708" w:footer="708" w:gutter="0"/>
          <w:cols w:space="708"/>
        </w:sectPr>
      </w:pPr>
      <w:r>
        <w:rPr>
          <w:rFonts w:ascii="Arial" w:hAnsi="Arial" w:cs="Arial"/>
          <w:sz w:val="15"/>
          <w:szCs w:val="15"/>
        </w:rPr>
        <w:tab/>
      </w:r>
    </w:p>
    <w:p w14:paraId="3C2BD1F9" w14:textId="77777777" w:rsidR="008564F7" w:rsidRPr="00407D80" w:rsidRDefault="008564F7" w:rsidP="00407D80">
      <w:pPr>
        <w:spacing w:after="200" w:line="276" w:lineRule="auto"/>
        <w:rPr>
          <w:rFonts w:ascii="Arial" w:hAnsi="Arial" w:cs="Arial"/>
          <w:sz w:val="15"/>
          <w:szCs w:val="15"/>
        </w:rPr>
      </w:pPr>
    </w:p>
    <w:p w14:paraId="79330C1A" w14:textId="77777777" w:rsidR="00DF45D1" w:rsidRDefault="00DF45D1" w:rsidP="00051481">
      <w:pPr>
        <w:spacing w:after="0"/>
        <w:rPr>
          <w:rFonts w:ascii="Arial" w:hAnsi="Arial" w:cs="Arial"/>
          <w:color w:val="616161"/>
          <w:sz w:val="16"/>
          <w:szCs w:val="16"/>
          <w:shd w:val="clear" w:color="auto" w:fill="FFFFFF"/>
        </w:rPr>
      </w:pPr>
    </w:p>
    <w:p w14:paraId="36642972" w14:textId="77777777" w:rsidR="00DF45D1" w:rsidRDefault="00DF45D1" w:rsidP="00051481">
      <w:pPr>
        <w:spacing w:after="0"/>
        <w:rPr>
          <w:rFonts w:ascii="Arial" w:hAnsi="Arial" w:cs="Arial"/>
          <w:color w:val="616161"/>
          <w:sz w:val="16"/>
          <w:szCs w:val="16"/>
          <w:shd w:val="clear" w:color="auto" w:fill="FFFFFF"/>
        </w:rPr>
      </w:pPr>
    </w:p>
    <w:p w14:paraId="43689739" w14:textId="64C82C7B" w:rsidR="006B221F" w:rsidRPr="006B221F" w:rsidRDefault="006B221F" w:rsidP="006B221F">
      <w:pPr>
        <w:pStyle w:val="Akapitzlist"/>
        <w:ind w:left="426"/>
        <w:jc w:val="right"/>
        <w:rPr>
          <w:rFonts w:ascii="Arial" w:hAnsi="Arial" w:cs="Arial"/>
          <w:sz w:val="16"/>
          <w:szCs w:val="16"/>
        </w:rPr>
      </w:pPr>
      <w:r w:rsidRPr="006B221F">
        <w:rPr>
          <w:rFonts w:ascii="Arial" w:hAnsi="Arial" w:cs="Arial"/>
          <w:sz w:val="24"/>
          <w:szCs w:val="16"/>
        </w:rPr>
        <w:t xml:space="preserve">     </w:t>
      </w:r>
      <w:r w:rsidR="00D12995">
        <w:rPr>
          <w:rFonts w:ascii="Arial" w:hAnsi="Arial" w:cs="Arial"/>
          <w:sz w:val="24"/>
          <w:szCs w:val="16"/>
        </w:rPr>
        <w:t xml:space="preserve">                        </w:t>
      </w:r>
      <w:r w:rsidRPr="006B221F">
        <w:rPr>
          <w:rFonts w:ascii="Arial" w:hAnsi="Arial" w:cs="Arial"/>
          <w:sz w:val="24"/>
          <w:szCs w:val="16"/>
        </w:rPr>
        <w:t xml:space="preserve">                                                          </w:t>
      </w:r>
      <w:r>
        <w:rPr>
          <w:rFonts w:ascii="Arial" w:hAnsi="Arial" w:cs="Arial"/>
          <w:sz w:val="24"/>
          <w:szCs w:val="16"/>
        </w:rPr>
        <w:t xml:space="preserve">                   </w:t>
      </w:r>
      <w:r w:rsidRPr="006B221F">
        <w:rPr>
          <w:rFonts w:ascii="Arial" w:hAnsi="Arial" w:cs="Arial"/>
          <w:sz w:val="16"/>
          <w:szCs w:val="16"/>
        </w:rPr>
        <w:t xml:space="preserve">Załącznik nr 1 do wniosku </w:t>
      </w:r>
    </w:p>
    <w:p w14:paraId="1E7E49BD" w14:textId="77777777" w:rsidR="006B221F" w:rsidRPr="006B221F" w:rsidRDefault="006B221F" w:rsidP="006B221F">
      <w:pPr>
        <w:pStyle w:val="Akapitzlist"/>
        <w:ind w:left="426"/>
        <w:jc w:val="right"/>
        <w:rPr>
          <w:rFonts w:ascii="Arial" w:hAnsi="Arial" w:cs="Arial"/>
          <w:sz w:val="16"/>
          <w:szCs w:val="16"/>
        </w:rPr>
      </w:pPr>
      <w:r w:rsidRPr="006B221F">
        <w:rPr>
          <w:rFonts w:ascii="Arial" w:hAnsi="Arial" w:cs="Arial"/>
          <w:sz w:val="16"/>
          <w:szCs w:val="16"/>
        </w:rPr>
        <w:t xml:space="preserve">                                                                                                                                  o nadanie/zmianę nazwy ulicy, </w:t>
      </w:r>
    </w:p>
    <w:p w14:paraId="6DDF9DF1" w14:textId="77777777" w:rsidR="006B221F" w:rsidRPr="006B221F" w:rsidRDefault="006B221F" w:rsidP="006B221F">
      <w:pPr>
        <w:pStyle w:val="Akapitzlist"/>
        <w:ind w:left="426"/>
        <w:jc w:val="right"/>
        <w:rPr>
          <w:rFonts w:ascii="Arial" w:hAnsi="Arial" w:cs="Arial"/>
          <w:sz w:val="16"/>
          <w:szCs w:val="16"/>
        </w:rPr>
      </w:pPr>
      <w:r w:rsidRPr="006B221F">
        <w:rPr>
          <w:rFonts w:ascii="Arial" w:hAnsi="Arial" w:cs="Arial"/>
          <w:sz w:val="16"/>
          <w:szCs w:val="16"/>
        </w:rPr>
        <w:t xml:space="preserve">                                                                                                                                 placu i innego terenowego</w:t>
      </w:r>
    </w:p>
    <w:p w14:paraId="36BB0EED" w14:textId="77777777" w:rsidR="006B221F" w:rsidRPr="006B221F" w:rsidRDefault="006B221F" w:rsidP="006B221F">
      <w:pPr>
        <w:pStyle w:val="Akapitzlist"/>
        <w:ind w:left="426"/>
        <w:jc w:val="right"/>
        <w:rPr>
          <w:rFonts w:ascii="Arial" w:hAnsi="Arial" w:cs="Arial"/>
          <w:sz w:val="16"/>
          <w:szCs w:val="16"/>
        </w:rPr>
      </w:pPr>
      <w:r w:rsidRPr="006B221F">
        <w:rPr>
          <w:rFonts w:ascii="Arial" w:hAnsi="Arial" w:cs="Arial"/>
          <w:sz w:val="16"/>
          <w:szCs w:val="16"/>
        </w:rPr>
        <w:t xml:space="preserve"> obiektu publicznego oraz drogi wewnętrznej  </w:t>
      </w:r>
    </w:p>
    <w:p w14:paraId="413874FC" w14:textId="77777777" w:rsidR="006B221F" w:rsidRPr="006B221F" w:rsidRDefault="006B221F" w:rsidP="006B221F">
      <w:pPr>
        <w:pStyle w:val="Akapitzlist"/>
        <w:ind w:left="426"/>
        <w:jc w:val="right"/>
        <w:rPr>
          <w:rFonts w:ascii="Arial" w:hAnsi="Arial" w:cs="Arial"/>
          <w:sz w:val="24"/>
          <w:szCs w:val="16"/>
        </w:rPr>
      </w:pPr>
    </w:p>
    <w:p w14:paraId="68DC4CF3" w14:textId="77777777" w:rsidR="006B221F" w:rsidRPr="006B221F" w:rsidRDefault="006B221F" w:rsidP="006B221F">
      <w:pPr>
        <w:pStyle w:val="Akapitzlist"/>
        <w:ind w:left="426"/>
        <w:jc w:val="right"/>
        <w:rPr>
          <w:rFonts w:ascii="Arial" w:hAnsi="Arial" w:cs="Arial"/>
          <w:sz w:val="24"/>
          <w:szCs w:val="16"/>
        </w:rPr>
      </w:pPr>
      <w:r w:rsidRPr="006B221F">
        <w:rPr>
          <w:rFonts w:ascii="Arial" w:hAnsi="Arial" w:cs="Arial"/>
          <w:sz w:val="24"/>
          <w:szCs w:val="16"/>
        </w:rPr>
        <w:t>………………………….., dnia …………………….</w:t>
      </w:r>
    </w:p>
    <w:p w14:paraId="6680F29F" w14:textId="77777777" w:rsidR="006B221F" w:rsidRPr="006B221F" w:rsidRDefault="006B221F" w:rsidP="006B221F">
      <w:pPr>
        <w:pStyle w:val="Akapitzlist"/>
        <w:ind w:left="426"/>
        <w:jc w:val="right"/>
        <w:rPr>
          <w:rFonts w:ascii="Arial" w:hAnsi="Arial" w:cs="Arial"/>
          <w:sz w:val="24"/>
          <w:szCs w:val="16"/>
        </w:rPr>
      </w:pPr>
    </w:p>
    <w:p w14:paraId="7BE8B0A0" w14:textId="77777777" w:rsidR="006B221F" w:rsidRPr="006B221F" w:rsidRDefault="006B221F" w:rsidP="006B221F">
      <w:pPr>
        <w:pStyle w:val="Akapitzlist"/>
        <w:ind w:left="426"/>
        <w:jc w:val="right"/>
        <w:rPr>
          <w:rFonts w:ascii="Arial" w:hAnsi="Arial" w:cs="Arial"/>
          <w:sz w:val="24"/>
          <w:szCs w:val="16"/>
        </w:rPr>
      </w:pPr>
    </w:p>
    <w:p w14:paraId="28CCD56D" w14:textId="77777777" w:rsidR="006B221F" w:rsidRPr="006B221F" w:rsidRDefault="006B221F" w:rsidP="006B221F">
      <w:pPr>
        <w:pStyle w:val="Akapitzlist"/>
        <w:ind w:left="0"/>
        <w:rPr>
          <w:rFonts w:ascii="Arial" w:hAnsi="Arial" w:cs="Arial"/>
          <w:sz w:val="24"/>
          <w:szCs w:val="16"/>
        </w:rPr>
      </w:pPr>
      <w:r w:rsidRPr="006B221F">
        <w:rPr>
          <w:rFonts w:ascii="Arial" w:hAnsi="Arial" w:cs="Arial"/>
          <w:sz w:val="24"/>
          <w:szCs w:val="16"/>
        </w:rPr>
        <w:t>……………………………………………</w:t>
      </w:r>
    </w:p>
    <w:p w14:paraId="55246E45" w14:textId="5EB7D097" w:rsidR="006B221F" w:rsidRPr="006B221F" w:rsidRDefault="006B221F" w:rsidP="006B221F">
      <w:pPr>
        <w:pStyle w:val="Akapitzlist"/>
        <w:ind w:left="0"/>
        <w:rPr>
          <w:rFonts w:ascii="Arial" w:hAnsi="Arial" w:cs="Arial"/>
          <w:sz w:val="18"/>
          <w:szCs w:val="16"/>
        </w:rPr>
      </w:pPr>
      <w:r w:rsidRPr="006B221F">
        <w:rPr>
          <w:rFonts w:ascii="Arial" w:hAnsi="Arial" w:cs="Arial"/>
          <w:sz w:val="18"/>
          <w:szCs w:val="16"/>
        </w:rPr>
        <w:t xml:space="preserve">              </w:t>
      </w:r>
      <w:r>
        <w:rPr>
          <w:rFonts w:ascii="Arial" w:hAnsi="Arial" w:cs="Arial"/>
          <w:sz w:val="18"/>
          <w:szCs w:val="16"/>
        </w:rPr>
        <w:t xml:space="preserve">        </w:t>
      </w:r>
      <w:r w:rsidRPr="006B221F">
        <w:rPr>
          <w:rFonts w:ascii="Arial" w:hAnsi="Arial" w:cs="Arial"/>
          <w:sz w:val="18"/>
          <w:szCs w:val="16"/>
        </w:rPr>
        <w:t xml:space="preserve">  (imię i nazwisko)</w:t>
      </w:r>
    </w:p>
    <w:p w14:paraId="71A72554" w14:textId="77777777" w:rsidR="006B221F" w:rsidRPr="006B221F" w:rsidRDefault="006B221F" w:rsidP="006B221F">
      <w:pPr>
        <w:pStyle w:val="Akapitzlist"/>
        <w:ind w:left="0"/>
        <w:rPr>
          <w:rFonts w:ascii="Arial" w:hAnsi="Arial" w:cs="Arial"/>
          <w:sz w:val="24"/>
          <w:szCs w:val="16"/>
        </w:rPr>
      </w:pPr>
    </w:p>
    <w:p w14:paraId="345006AC" w14:textId="77777777" w:rsidR="006B221F" w:rsidRPr="006B221F" w:rsidRDefault="006B221F" w:rsidP="006B221F">
      <w:pPr>
        <w:pStyle w:val="Akapitzlist"/>
        <w:ind w:left="0"/>
        <w:rPr>
          <w:rFonts w:ascii="Arial" w:hAnsi="Arial" w:cs="Arial"/>
          <w:sz w:val="24"/>
          <w:szCs w:val="16"/>
        </w:rPr>
      </w:pPr>
      <w:r w:rsidRPr="006B221F">
        <w:rPr>
          <w:rFonts w:ascii="Arial" w:hAnsi="Arial" w:cs="Arial"/>
          <w:sz w:val="24"/>
          <w:szCs w:val="16"/>
        </w:rPr>
        <w:t>……………………………………………</w:t>
      </w:r>
    </w:p>
    <w:p w14:paraId="7D1CB166" w14:textId="77777777" w:rsidR="006B221F" w:rsidRPr="006B221F" w:rsidRDefault="006B221F" w:rsidP="006B221F">
      <w:pPr>
        <w:pStyle w:val="Akapitzlist"/>
        <w:ind w:left="0"/>
        <w:rPr>
          <w:rFonts w:ascii="Arial" w:hAnsi="Arial" w:cs="Arial"/>
          <w:sz w:val="24"/>
          <w:szCs w:val="16"/>
        </w:rPr>
      </w:pPr>
    </w:p>
    <w:p w14:paraId="50CE89BE" w14:textId="77777777" w:rsidR="006B221F" w:rsidRPr="006B221F" w:rsidRDefault="006B221F" w:rsidP="006B221F">
      <w:pPr>
        <w:pStyle w:val="Akapitzlist"/>
        <w:ind w:left="0"/>
        <w:rPr>
          <w:rFonts w:ascii="Arial" w:hAnsi="Arial" w:cs="Arial"/>
          <w:sz w:val="24"/>
          <w:szCs w:val="16"/>
        </w:rPr>
      </w:pPr>
      <w:r w:rsidRPr="006B221F">
        <w:rPr>
          <w:rFonts w:ascii="Arial" w:hAnsi="Arial" w:cs="Arial"/>
          <w:sz w:val="24"/>
          <w:szCs w:val="16"/>
        </w:rPr>
        <w:t>……………………………………………</w:t>
      </w:r>
    </w:p>
    <w:p w14:paraId="1E872940" w14:textId="77777777" w:rsidR="006B221F" w:rsidRPr="006B221F" w:rsidRDefault="006B221F" w:rsidP="006B221F">
      <w:pPr>
        <w:pStyle w:val="Akapitzlist"/>
        <w:ind w:left="0"/>
        <w:rPr>
          <w:rFonts w:ascii="Arial" w:hAnsi="Arial" w:cs="Arial"/>
          <w:sz w:val="24"/>
          <w:szCs w:val="16"/>
        </w:rPr>
      </w:pPr>
      <w:r w:rsidRPr="006B221F">
        <w:rPr>
          <w:rFonts w:ascii="Arial" w:hAnsi="Arial" w:cs="Arial"/>
          <w:sz w:val="24"/>
          <w:szCs w:val="16"/>
        </w:rPr>
        <w:t xml:space="preserve">                       </w:t>
      </w:r>
      <w:r w:rsidRPr="006B221F">
        <w:rPr>
          <w:rFonts w:ascii="Arial" w:hAnsi="Arial" w:cs="Arial"/>
          <w:sz w:val="18"/>
          <w:szCs w:val="16"/>
        </w:rPr>
        <w:t>(adres)</w:t>
      </w:r>
    </w:p>
    <w:p w14:paraId="42462CF4" w14:textId="77777777" w:rsidR="006B221F" w:rsidRPr="006B221F" w:rsidRDefault="006B221F" w:rsidP="006B221F">
      <w:pPr>
        <w:pStyle w:val="Akapitzlist"/>
        <w:ind w:left="0"/>
        <w:rPr>
          <w:rFonts w:ascii="Arial" w:hAnsi="Arial" w:cs="Arial"/>
          <w:sz w:val="24"/>
          <w:szCs w:val="16"/>
        </w:rPr>
      </w:pPr>
    </w:p>
    <w:p w14:paraId="19376908" w14:textId="77777777" w:rsidR="006B221F" w:rsidRPr="006B221F" w:rsidRDefault="006B221F" w:rsidP="006B221F">
      <w:pPr>
        <w:pStyle w:val="Akapitzlist"/>
        <w:ind w:left="0"/>
        <w:rPr>
          <w:rFonts w:ascii="Arial" w:hAnsi="Arial" w:cs="Arial"/>
          <w:sz w:val="24"/>
          <w:szCs w:val="16"/>
        </w:rPr>
      </w:pPr>
      <w:r w:rsidRPr="006B221F">
        <w:rPr>
          <w:rFonts w:ascii="Arial" w:hAnsi="Arial" w:cs="Arial"/>
          <w:sz w:val="24"/>
          <w:szCs w:val="16"/>
        </w:rPr>
        <w:t>……………………………………………</w:t>
      </w:r>
    </w:p>
    <w:p w14:paraId="7DC509F4" w14:textId="6DE80F6F" w:rsidR="006B221F" w:rsidRPr="006B221F" w:rsidRDefault="006B221F" w:rsidP="006B221F">
      <w:pPr>
        <w:pStyle w:val="Akapitzlist"/>
        <w:ind w:left="0"/>
        <w:rPr>
          <w:rFonts w:ascii="Arial" w:hAnsi="Arial" w:cs="Arial"/>
          <w:sz w:val="18"/>
          <w:szCs w:val="16"/>
        </w:rPr>
      </w:pPr>
      <w:r w:rsidRPr="006B221F">
        <w:rPr>
          <w:rFonts w:ascii="Arial" w:hAnsi="Arial" w:cs="Arial"/>
          <w:sz w:val="18"/>
          <w:szCs w:val="16"/>
        </w:rPr>
        <w:t xml:space="preserve">               (tel. </w:t>
      </w:r>
      <w:r>
        <w:rPr>
          <w:rFonts w:ascii="Arial" w:hAnsi="Arial" w:cs="Arial"/>
          <w:sz w:val="18"/>
          <w:szCs w:val="16"/>
        </w:rPr>
        <w:t>k</w:t>
      </w:r>
      <w:r w:rsidR="008564F7">
        <w:rPr>
          <w:rFonts w:ascii="Arial" w:hAnsi="Arial" w:cs="Arial"/>
          <w:sz w:val="18"/>
          <w:szCs w:val="16"/>
        </w:rPr>
        <w:t>ontaktowy</w:t>
      </w:r>
      <w:r w:rsidRPr="006B221F">
        <w:rPr>
          <w:rFonts w:ascii="Arial" w:hAnsi="Arial" w:cs="Arial"/>
          <w:sz w:val="18"/>
          <w:szCs w:val="16"/>
        </w:rPr>
        <w:t>)</w:t>
      </w:r>
    </w:p>
    <w:p w14:paraId="0B1BE2BC" w14:textId="4B3B23D3" w:rsidR="006B221F" w:rsidRPr="006B221F" w:rsidRDefault="006B221F" w:rsidP="006B221F">
      <w:pPr>
        <w:spacing w:after="0"/>
        <w:ind w:left="6521" w:hanging="6521"/>
        <w:rPr>
          <w:rFonts w:ascii="Arial" w:hAnsi="Arial" w:cs="Arial"/>
          <w:b/>
          <w:sz w:val="24"/>
          <w:szCs w:val="16"/>
        </w:rPr>
      </w:pPr>
      <w:r w:rsidRPr="006B221F">
        <w:rPr>
          <w:rFonts w:ascii="Arial" w:hAnsi="Arial" w:cs="Arial"/>
          <w:b/>
          <w:sz w:val="24"/>
          <w:szCs w:val="16"/>
        </w:rPr>
        <w:t xml:space="preserve">                                                                                                                      </w:t>
      </w:r>
      <w:r w:rsidRPr="006B221F">
        <w:rPr>
          <w:rFonts w:ascii="Arial" w:hAnsi="Arial" w:cs="Arial"/>
          <w:sz w:val="24"/>
          <w:szCs w:val="16"/>
        </w:rPr>
        <w:t xml:space="preserve"> </w:t>
      </w:r>
      <w:r w:rsidRPr="006B221F">
        <w:rPr>
          <w:rFonts w:ascii="Arial" w:hAnsi="Arial" w:cs="Arial"/>
          <w:b/>
          <w:sz w:val="24"/>
          <w:szCs w:val="16"/>
        </w:rPr>
        <w:t xml:space="preserve"> </w:t>
      </w:r>
    </w:p>
    <w:p w14:paraId="32E1E3C9" w14:textId="77777777" w:rsidR="008564F7" w:rsidRPr="006B221F" w:rsidRDefault="008564F7" w:rsidP="008564F7">
      <w:pPr>
        <w:spacing w:after="0"/>
        <w:ind w:left="6096" w:hanging="6096"/>
        <w:jc w:val="right"/>
        <w:rPr>
          <w:rFonts w:ascii="Arial" w:hAnsi="Arial" w:cs="Arial"/>
          <w:b/>
          <w:sz w:val="28"/>
        </w:rPr>
      </w:pPr>
      <w:r w:rsidRPr="006B221F">
        <w:rPr>
          <w:rFonts w:ascii="Arial" w:hAnsi="Arial" w:cs="Arial"/>
          <w:b/>
          <w:sz w:val="28"/>
        </w:rPr>
        <w:t xml:space="preserve">Urząd </w:t>
      </w:r>
      <w:r>
        <w:rPr>
          <w:rFonts w:ascii="Arial" w:hAnsi="Arial" w:cs="Arial"/>
          <w:b/>
          <w:sz w:val="28"/>
        </w:rPr>
        <w:t>Gminy w Wielkiej Nieszawce</w:t>
      </w:r>
      <w:r w:rsidRPr="006B221F">
        <w:rPr>
          <w:rFonts w:ascii="Arial" w:hAnsi="Arial" w:cs="Arial"/>
          <w:b/>
          <w:sz w:val="28"/>
        </w:rPr>
        <w:t xml:space="preserve"> </w:t>
      </w:r>
    </w:p>
    <w:p w14:paraId="1EEC74F5" w14:textId="77777777" w:rsidR="008564F7" w:rsidRPr="006B221F" w:rsidRDefault="008564F7" w:rsidP="008564F7">
      <w:pPr>
        <w:spacing w:after="0"/>
        <w:ind w:left="6521" w:hanging="6521"/>
        <w:jc w:val="right"/>
        <w:rPr>
          <w:rFonts w:ascii="Arial" w:hAnsi="Arial" w:cs="Arial"/>
        </w:rPr>
      </w:pPr>
      <w:r w:rsidRPr="006B221F">
        <w:rPr>
          <w:rFonts w:ascii="Arial" w:hAnsi="Arial" w:cs="Arial"/>
        </w:rPr>
        <w:t xml:space="preserve">                                                                                                        </w:t>
      </w:r>
      <w:r>
        <w:rPr>
          <w:rFonts w:ascii="Arial" w:hAnsi="Arial" w:cs="Arial"/>
        </w:rPr>
        <w:t xml:space="preserve">ul. Toruńska 12, 87-165 Cierpice </w:t>
      </w:r>
    </w:p>
    <w:p w14:paraId="7709F087" w14:textId="54260573" w:rsidR="006B221F" w:rsidRPr="006B221F" w:rsidRDefault="006B221F" w:rsidP="006B221F">
      <w:pPr>
        <w:spacing w:after="0"/>
        <w:ind w:left="6521" w:hanging="6521"/>
        <w:rPr>
          <w:rFonts w:ascii="Arial" w:hAnsi="Arial" w:cs="Arial"/>
          <w:sz w:val="24"/>
          <w:szCs w:val="16"/>
        </w:rPr>
      </w:pPr>
      <w:r w:rsidRPr="006B221F">
        <w:rPr>
          <w:rFonts w:ascii="Arial" w:hAnsi="Arial" w:cs="Arial"/>
          <w:sz w:val="24"/>
          <w:szCs w:val="16"/>
        </w:rPr>
        <w:t xml:space="preserve">             </w:t>
      </w:r>
    </w:p>
    <w:p w14:paraId="535D7596" w14:textId="77777777" w:rsidR="006B221F" w:rsidRPr="006B221F" w:rsidRDefault="006B221F" w:rsidP="006B221F">
      <w:pPr>
        <w:pStyle w:val="Akapitzlist"/>
        <w:ind w:left="5387"/>
        <w:rPr>
          <w:rFonts w:ascii="Arial" w:hAnsi="Arial" w:cs="Arial"/>
          <w:sz w:val="24"/>
          <w:szCs w:val="16"/>
        </w:rPr>
      </w:pPr>
    </w:p>
    <w:p w14:paraId="4374CFC9" w14:textId="77777777" w:rsidR="006B221F" w:rsidRPr="006B221F" w:rsidRDefault="006B221F" w:rsidP="006B221F">
      <w:pPr>
        <w:pStyle w:val="Akapitzlist"/>
        <w:ind w:left="5387"/>
        <w:rPr>
          <w:rFonts w:ascii="Arial" w:hAnsi="Arial" w:cs="Arial"/>
          <w:sz w:val="24"/>
          <w:szCs w:val="16"/>
        </w:rPr>
      </w:pPr>
    </w:p>
    <w:p w14:paraId="7354391E" w14:textId="77777777" w:rsidR="006B221F" w:rsidRPr="006B221F" w:rsidRDefault="006B221F" w:rsidP="006B221F">
      <w:pPr>
        <w:pStyle w:val="Akapitzlist"/>
        <w:ind w:left="0"/>
        <w:jc w:val="center"/>
        <w:rPr>
          <w:rFonts w:ascii="Arial" w:hAnsi="Arial" w:cs="Arial"/>
          <w:b/>
          <w:sz w:val="24"/>
          <w:szCs w:val="16"/>
        </w:rPr>
      </w:pPr>
      <w:r w:rsidRPr="006B221F">
        <w:rPr>
          <w:rFonts w:ascii="Arial" w:hAnsi="Arial" w:cs="Arial"/>
          <w:b/>
          <w:sz w:val="24"/>
          <w:szCs w:val="16"/>
        </w:rPr>
        <w:t>ZGODA</w:t>
      </w:r>
    </w:p>
    <w:p w14:paraId="012031B5" w14:textId="77777777" w:rsidR="006B221F" w:rsidRDefault="006B221F" w:rsidP="006B221F">
      <w:pPr>
        <w:pStyle w:val="Akapitzlist"/>
        <w:ind w:left="0"/>
        <w:jc w:val="center"/>
        <w:rPr>
          <w:rFonts w:ascii="Arial" w:hAnsi="Arial" w:cs="Arial"/>
          <w:b/>
          <w:sz w:val="24"/>
          <w:szCs w:val="16"/>
        </w:rPr>
      </w:pPr>
      <w:r w:rsidRPr="006B221F">
        <w:rPr>
          <w:rFonts w:ascii="Arial" w:hAnsi="Arial" w:cs="Arial"/>
          <w:b/>
          <w:sz w:val="24"/>
          <w:szCs w:val="16"/>
        </w:rPr>
        <w:t>na nadanie nazwy drodze wewnętrznej*/zmianę nazwy drogi wewnętrznej</w:t>
      </w:r>
    </w:p>
    <w:p w14:paraId="4A4F5BDC" w14:textId="77777777" w:rsidR="006B221F" w:rsidRPr="006B221F" w:rsidRDefault="006B221F" w:rsidP="006B221F">
      <w:pPr>
        <w:pStyle w:val="Akapitzlist"/>
        <w:ind w:left="0"/>
        <w:jc w:val="center"/>
        <w:rPr>
          <w:rFonts w:ascii="Arial" w:hAnsi="Arial" w:cs="Arial"/>
          <w:b/>
          <w:sz w:val="24"/>
          <w:szCs w:val="16"/>
        </w:rPr>
      </w:pPr>
    </w:p>
    <w:p w14:paraId="4B1F9F55" w14:textId="1713C00D" w:rsidR="006B221F" w:rsidRPr="006B221F" w:rsidRDefault="006B221F" w:rsidP="006B221F">
      <w:pPr>
        <w:pStyle w:val="Akapitzlist"/>
        <w:ind w:left="0"/>
        <w:jc w:val="both"/>
        <w:rPr>
          <w:rFonts w:ascii="Arial" w:hAnsi="Arial" w:cs="Arial"/>
          <w:szCs w:val="16"/>
        </w:rPr>
      </w:pPr>
      <w:r w:rsidRPr="006B221F">
        <w:rPr>
          <w:rFonts w:ascii="Arial" w:hAnsi="Arial" w:cs="Arial"/>
          <w:szCs w:val="16"/>
        </w:rPr>
        <w:t>W związku z art. 8 ust. 1 pkt 1a ustawy z dnia 21 marca 1985r. o drogach publicznych</w:t>
      </w:r>
      <w:r>
        <w:rPr>
          <w:rFonts w:ascii="Arial" w:hAnsi="Arial" w:cs="Arial"/>
          <w:szCs w:val="16"/>
        </w:rPr>
        <w:t xml:space="preserve"> </w:t>
      </w:r>
      <w:r w:rsidRPr="006B221F">
        <w:rPr>
          <w:rFonts w:ascii="Arial" w:hAnsi="Arial" w:cs="Arial"/>
          <w:szCs w:val="16"/>
        </w:rPr>
        <w:t xml:space="preserve"> </w:t>
      </w:r>
      <w:r w:rsidR="00BD3424">
        <w:rPr>
          <w:rFonts w:ascii="Arial" w:hAnsi="Arial" w:cs="Arial"/>
          <w:szCs w:val="16"/>
        </w:rPr>
        <w:br/>
        <w:t>(</w:t>
      </w:r>
      <w:r w:rsidRPr="006B221F">
        <w:rPr>
          <w:rFonts w:ascii="Arial" w:hAnsi="Arial" w:cs="Arial"/>
          <w:szCs w:val="16"/>
        </w:rPr>
        <w:t xml:space="preserve">Dz. U. </w:t>
      </w:r>
      <w:r w:rsidR="00B82C67">
        <w:rPr>
          <w:rFonts w:ascii="Arial" w:hAnsi="Arial" w:cs="Arial"/>
          <w:szCs w:val="16"/>
        </w:rPr>
        <w:t xml:space="preserve">z </w:t>
      </w:r>
      <w:r w:rsidR="00BD3424">
        <w:rPr>
          <w:rFonts w:ascii="Arial" w:hAnsi="Arial" w:cs="Arial"/>
          <w:szCs w:val="16"/>
        </w:rPr>
        <w:t>20</w:t>
      </w:r>
      <w:r w:rsidR="007E0A4E">
        <w:rPr>
          <w:rFonts w:ascii="Arial" w:hAnsi="Arial" w:cs="Arial"/>
          <w:szCs w:val="16"/>
        </w:rPr>
        <w:t>22</w:t>
      </w:r>
      <w:r w:rsidR="00BD3424">
        <w:rPr>
          <w:rFonts w:ascii="Arial" w:hAnsi="Arial" w:cs="Arial"/>
          <w:szCs w:val="16"/>
        </w:rPr>
        <w:t xml:space="preserve"> </w:t>
      </w:r>
      <w:r w:rsidR="007E0A4E">
        <w:rPr>
          <w:rFonts w:ascii="Arial" w:hAnsi="Arial" w:cs="Arial"/>
          <w:szCs w:val="16"/>
        </w:rPr>
        <w:t>r., poz. 1693</w:t>
      </w:r>
      <w:bookmarkStart w:id="0" w:name="_GoBack"/>
      <w:bookmarkEnd w:id="0"/>
      <w:r w:rsidR="00B82C67">
        <w:rPr>
          <w:rFonts w:ascii="Arial" w:hAnsi="Arial" w:cs="Arial"/>
          <w:szCs w:val="16"/>
        </w:rPr>
        <w:t xml:space="preserve"> ze zm.</w:t>
      </w:r>
      <w:r w:rsidRPr="006B221F">
        <w:rPr>
          <w:rFonts w:ascii="Arial" w:hAnsi="Arial" w:cs="Arial"/>
          <w:szCs w:val="16"/>
        </w:rPr>
        <w:t>) jako właściciel*/współwłaściciel* drogi wewnętrznej zlokali</w:t>
      </w:r>
      <w:r w:rsidR="00B82C67">
        <w:rPr>
          <w:rFonts w:ascii="Arial" w:hAnsi="Arial" w:cs="Arial"/>
          <w:szCs w:val="16"/>
        </w:rPr>
        <w:t>zowanej na terenie gminy Wielka Nieszawka</w:t>
      </w:r>
      <w:r w:rsidRPr="006B221F">
        <w:rPr>
          <w:rFonts w:ascii="Arial" w:hAnsi="Arial" w:cs="Arial"/>
          <w:szCs w:val="16"/>
        </w:rPr>
        <w:t>, obejmującej:</w:t>
      </w:r>
    </w:p>
    <w:p w14:paraId="17304AA9" w14:textId="77777777" w:rsidR="006B221F" w:rsidRPr="006B221F" w:rsidRDefault="006B221F" w:rsidP="006B221F">
      <w:pPr>
        <w:pStyle w:val="Akapitzlist"/>
        <w:ind w:left="0"/>
        <w:jc w:val="both"/>
        <w:rPr>
          <w:rFonts w:ascii="Arial" w:hAnsi="Arial" w:cs="Arial"/>
          <w:sz w:val="24"/>
          <w:szCs w:val="16"/>
        </w:rPr>
      </w:pPr>
    </w:p>
    <w:p w14:paraId="32ACFEFA" w14:textId="77777777" w:rsidR="006B221F" w:rsidRPr="006B221F" w:rsidRDefault="006B221F" w:rsidP="006B221F">
      <w:pPr>
        <w:pStyle w:val="Akapitzlist"/>
        <w:ind w:left="0"/>
        <w:jc w:val="both"/>
        <w:rPr>
          <w:rFonts w:ascii="Arial" w:hAnsi="Arial" w:cs="Arial"/>
          <w:sz w:val="24"/>
          <w:szCs w:val="16"/>
        </w:rPr>
      </w:pPr>
      <w:r w:rsidRPr="006B221F">
        <w:rPr>
          <w:rFonts w:ascii="Arial" w:hAnsi="Arial" w:cs="Arial"/>
          <w:sz w:val="24"/>
          <w:szCs w:val="16"/>
        </w:rPr>
        <w:t xml:space="preserve">działkę/działki ewidencyjne nr ……………………………obręb ewidencyjny…………………… </w:t>
      </w:r>
    </w:p>
    <w:p w14:paraId="31BE7E89" w14:textId="77777777" w:rsidR="006B221F" w:rsidRPr="006B221F" w:rsidRDefault="006B221F" w:rsidP="006B221F">
      <w:pPr>
        <w:pStyle w:val="Akapitzlist"/>
        <w:ind w:left="0"/>
        <w:jc w:val="both"/>
        <w:rPr>
          <w:rFonts w:ascii="Arial" w:hAnsi="Arial" w:cs="Arial"/>
          <w:sz w:val="24"/>
          <w:szCs w:val="16"/>
        </w:rPr>
      </w:pPr>
      <w:r w:rsidRPr="006B221F">
        <w:rPr>
          <w:rFonts w:ascii="Arial" w:hAnsi="Arial" w:cs="Arial"/>
          <w:sz w:val="24"/>
          <w:szCs w:val="16"/>
        </w:rPr>
        <w:t xml:space="preserve">działkę/działki ewidencyjne nr ……………………………obręb ewidencyjny…………………… </w:t>
      </w:r>
    </w:p>
    <w:p w14:paraId="74090CB5" w14:textId="77777777" w:rsidR="006B221F" w:rsidRPr="006B221F" w:rsidRDefault="006B221F" w:rsidP="006B221F">
      <w:pPr>
        <w:pStyle w:val="Akapitzlist"/>
        <w:ind w:left="0"/>
        <w:jc w:val="both"/>
        <w:rPr>
          <w:rFonts w:ascii="Arial" w:hAnsi="Arial" w:cs="Arial"/>
          <w:sz w:val="24"/>
          <w:szCs w:val="16"/>
        </w:rPr>
      </w:pPr>
      <w:r w:rsidRPr="006B221F">
        <w:rPr>
          <w:rFonts w:ascii="Arial" w:hAnsi="Arial" w:cs="Arial"/>
          <w:sz w:val="24"/>
          <w:szCs w:val="16"/>
        </w:rPr>
        <w:t xml:space="preserve">działkę/działki ewidencyjne nr ……………………………obręb ewidencyjny…………………… </w:t>
      </w:r>
    </w:p>
    <w:p w14:paraId="1A396BC6" w14:textId="77777777" w:rsidR="006B221F" w:rsidRPr="006B221F" w:rsidRDefault="006B221F" w:rsidP="006B221F">
      <w:pPr>
        <w:pStyle w:val="Akapitzlist"/>
        <w:ind w:left="0"/>
        <w:jc w:val="both"/>
        <w:rPr>
          <w:rFonts w:ascii="Arial" w:hAnsi="Arial" w:cs="Arial"/>
          <w:sz w:val="24"/>
          <w:szCs w:val="16"/>
        </w:rPr>
      </w:pPr>
      <w:r w:rsidRPr="006B221F">
        <w:rPr>
          <w:rFonts w:ascii="Arial" w:hAnsi="Arial" w:cs="Arial"/>
          <w:sz w:val="24"/>
          <w:szCs w:val="16"/>
        </w:rPr>
        <w:t xml:space="preserve">działkę/działki ewidencyjne nr ……………………………obręb ewidencyjny…………………… </w:t>
      </w:r>
    </w:p>
    <w:p w14:paraId="27E853B0" w14:textId="77777777" w:rsidR="006B221F" w:rsidRPr="006B221F" w:rsidRDefault="006B221F" w:rsidP="006B221F">
      <w:pPr>
        <w:pStyle w:val="Akapitzlist"/>
        <w:ind w:left="0"/>
        <w:jc w:val="both"/>
        <w:rPr>
          <w:rFonts w:ascii="Arial" w:hAnsi="Arial" w:cs="Arial"/>
          <w:sz w:val="24"/>
          <w:szCs w:val="16"/>
        </w:rPr>
      </w:pPr>
    </w:p>
    <w:p w14:paraId="16DF48BA" w14:textId="77777777" w:rsidR="006B221F" w:rsidRPr="006B221F" w:rsidRDefault="006B221F" w:rsidP="006B221F">
      <w:pPr>
        <w:pStyle w:val="Akapitzlist"/>
        <w:ind w:left="0"/>
        <w:jc w:val="both"/>
        <w:rPr>
          <w:rFonts w:ascii="Arial" w:hAnsi="Arial" w:cs="Arial"/>
          <w:sz w:val="24"/>
          <w:szCs w:val="16"/>
        </w:rPr>
      </w:pPr>
      <w:r w:rsidRPr="006B221F">
        <w:rPr>
          <w:rFonts w:ascii="Arial" w:hAnsi="Arial" w:cs="Arial"/>
          <w:sz w:val="24"/>
          <w:szCs w:val="16"/>
        </w:rPr>
        <w:t xml:space="preserve">wyrażam zgodę na nadanie nazwy przedmiotowej drodze*/zmianę nazwy przedmiotowej drodze* </w:t>
      </w:r>
    </w:p>
    <w:p w14:paraId="0EF5CD7B" w14:textId="77777777" w:rsidR="006B221F" w:rsidRPr="006B221F" w:rsidRDefault="006B221F" w:rsidP="006B221F">
      <w:pPr>
        <w:pStyle w:val="Akapitzlist"/>
        <w:ind w:left="0"/>
        <w:jc w:val="both"/>
        <w:rPr>
          <w:rFonts w:ascii="Arial" w:hAnsi="Arial" w:cs="Arial"/>
          <w:sz w:val="24"/>
          <w:szCs w:val="16"/>
        </w:rPr>
      </w:pPr>
    </w:p>
    <w:p w14:paraId="015454B8" w14:textId="77777777" w:rsidR="006B221F" w:rsidRPr="006B221F" w:rsidRDefault="006B221F" w:rsidP="006B221F">
      <w:pPr>
        <w:pStyle w:val="Akapitzlist"/>
        <w:ind w:left="0"/>
        <w:jc w:val="right"/>
        <w:rPr>
          <w:rFonts w:ascii="Arial" w:hAnsi="Arial" w:cs="Arial"/>
          <w:sz w:val="24"/>
          <w:szCs w:val="16"/>
        </w:rPr>
      </w:pPr>
      <w:r w:rsidRPr="006B221F">
        <w:rPr>
          <w:rFonts w:ascii="Arial" w:hAnsi="Arial" w:cs="Arial"/>
          <w:sz w:val="24"/>
          <w:szCs w:val="16"/>
        </w:rPr>
        <w:t>…………………………….............</w:t>
      </w:r>
    </w:p>
    <w:p w14:paraId="1B42CC45" w14:textId="3262363E" w:rsidR="006B221F" w:rsidRPr="006B221F" w:rsidRDefault="006B221F" w:rsidP="006B221F">
      <w:pPr>
        <w:pStyle w:val="Akapitzlist"/>
        <w:ind w:left="0"/>
        <w:jc w:val="both"/>
        <w:rPr>
          <w:rFonts w:ascii="Arial" w:hAnsi="Arial" w:cs="Arial"/>
          <w:szCs w:val="16"/>
          <w:vertAlign w:val="superscript"/>
        </w:rPr>
      </w:pPr>
      <w:r w:rsidRPr="006B221F">
        <w:rPr>
          <w:rFonts w:ascii="Arial" w:hAnsi="Arial" w:cs="Arial"/>
          <w:sz w:val="32"/>
          <w:szCs w:val="16"/>
        </w:rPr>
        <w:t xml:space="preserve">                                                                       </w:t>
      </w:r>
      <w:r>
        <w:rPr>
          <w:rFonts w:ascii="Arial" w:hAnsi="Arial" w:cs="Arial"/>
          <w:sz w:val="32"/>
          <w:szCs w:val="16"/>
        </w:rPr>
        <w:t xml:space="preserve">   </w:t>
      </w:r>
      <w:r w:rsidRPr="006B221F">
        <w:rPr>
          <w:rFonts w:ascii="Arial" w:hAnsi="Arial" w:cs="Arial"/>
          <w:sz w:val="40"/>
          <w:szCs w:val="16"/>
        </w:rPr>
        <w:t xml:space="preserve">  </w:t>
      </w:r>
      <w:r w:rsidRPr="006B221F">
        <w:rPr>
          <w:rFonts w:ascii="Arial" w:hAnsi="Arial" w:cs="Arial"/>
          <w:sz w:val="28"/>
          <w:szCs w:val="16"/>
          <w:vertAlign w:val="superscript"/>
        </w:rPr>
        <w:t>(czytelny podpis właściciela drogi)</w:t>
      </w:r>
    </w:p>
    <w:p w14:paraId="6CA33A19" w14:textId="77777777" w:rsidR="006B221F" w:rsidRPr="006B221F" w:rsidRDefault="006B221F" w:rsidP="006B221F">
      <w:pPr>
        <w:pStyle w:val="Akapitzlist"/>
        <w:ind w:left="0"/>
        <w:jc w:val="both"/>
        <w:rPr>
          <w:rFonts w:ascii="Arial" w:hAnsi="Arial" w:cs="Arial"/>
          <w:sz w:val="24"/>
          <w:szCs w:val="16"/>
        </w:rPr>
      </w:pPr>
    </w:p>
    <w:p w14:paraId="4CF8BDEA" w14:textId="77777777" w:rsidR="006B221F" w:rsidRPr="006B221F" w:rsidRDefault="006B221F" w:rsidP="006B221F">
      <w:pPr>
        <w:pStyle w:val="Akapitzlist"/>
        <w:ind w:left="0"/>
        <w:jc w:val="both"/>
        <w:rPr>
          <w:rFonts w:ascii="Arial" w:hAnsi="Arial" w:cs="Arial"/>
          <w:sz w:val="24"/>
          <w:szCs w:val="16"/>
        </w:rPr>
      </w:pPr>
    </w:p>
    <w:p w14:paraId="6D40D91B" w14:textId="77777777" w:rsidR="006B221F" w:rsidRPr="006B221F" w:rsidRDefault="006B221F" w:rsidP="006B221F">
      <w:pPr>
        <w:pStyle w:val="Akapitzlist"/>
        <w:ind w:left="0"/>
        <w:jc w:val="both"/>
        <w:rPr>
          <w:rFonts w:ascii="Arial" w:hAnsi="Arial" w:cs="Arial"/>
          <w:sz w:val="24"/>
          <w:szCs w:val="16"/>
        </w:rPr>
      </w:pPr>
    </w:p>
    <w:p w14:paraId="6BD5C536" w14:textId="77777777" w:rsidR="006B221F" w:rsidRPr="00DF45D1" w:rsidRDefault="006B221F" w:rsidP="006B221F">
      <w:pPr>
        <w:pStyle w:val="Akapitzlist"/>
        <w:ind w:left="0"/>
        <w:jc w:val="both"/>
        <w:rPr>
          <w:rFonts w:ascii="Arial" w:hAnsi="Arial" w:cs="Arial"/>
          <w:szCs w:val="16"/>
        </w:rPr>
      </w:pPr>
    </w:p>
    <w:p w14:paraId="02FB91BF" w14:textId="77777777" w:rsidR="006B221F" w:rsidRDefault="006B221F" w:rsidP="006B221F">
      <w:pPr>
        <w:pStyle w:val="Akapitzlist"/>
        <w:ind w:left="0"/>
        <w:jc w:val="both"/>
        <w:rPr>
          <w:rFonts w:ascii="Arial" w:hAnsi="Arial" w:cs="Arial"/>
          <w:szCs w:val="16"/>
        </w:rPr>
      </w:pPr>
      <w:r w:rsidRPr="00DF45D1">
        <w:rPr>
          <w:rFonts w:ascii="Arial" w:hAnsi="Arial" w:cs="Arial"/>
          <w:szCs w:val="16"/>
        </w:rPr>
        <w:t>*właściwe zaznaczyć</w:t>
      </w:r>
    </w:p>
    <w:p w14:paraId="3B96D8C0" w14:textId="77777777" w:rsidR="00DF45D1" w:rsidRDefault="00DF45D1" w:rsidP="006B221F">
      <w:pPr>
        <w:pStyle w:val="Akapitzlist"/>
        <w:ind w:left="0"/>
        <w:jc w:val="both"/>
        <w:rPr>
          <w:rFonts w:ascii="Arial" w:hAnsi="Arial" w:cs="Arial"/>
          <w:szCs w:val="16"/>
        </w:rPr>
      </w:pPr>
    </w:p>
    <w:p w14:paraId="25060B87" w14:textId="77777777" w:rsidR="00DF45D1" w:rsidRDefault="00DF45D1" w:rsidP="006B221F">
      <w:pPr>
        <w:pStyle w:val="Akapitzlist"/>
        <w:ind w:left="0"/>
        <w:jc w:val="both"/>
        <w:rPr>
          <w:rFonts w:ascii="Arial" w:hAnsi="Arial" w:cs="Arial"/>
          <w:szCs w:val="16"/>
        </w:rPr>
      </w:pPr>
    </w:p>
    <w:p w14:paraId="73F50259" w14:textId="77777777" w:rsidR="00DF45D1" w:rsidRDefault="00DF45D1" w:rsidP="006B221F">
      <w:pPr>
        <w:pStyle w:val="Akapitzlist"/>
        <w:ind w:left="0"/>
        <w:jc w:val="both"/>
        <w:rPr>
          <w:rFonts w:ascii="Arial" w:hAnsi="Arial" w:cs="Arial"/>
          <w:szCs w:val="16"/>
        </w:rPr>
      </w:pPr>
    </w:p>
    <w:p w14:paraId="5ADDD6EF" w14:textId="77777777" w:rsidR="00252FA2" w:rsidRPr="003B43B7" w:rsidRDefault="00252FA2" w:rsidP="00051481">
      <w:pPr>
        <w:spacing w:after="0"/>
        <w:rPr>
          <w:rFonts w:ascii="Arial" w:hAnsi="Arial" w:cs="Arial"/>
          <w:color w:val="4472C4" w:themeColor="accent1"/>
          <w:sz w:val="18"/>
          <w:szCs w:val="18"/>
          <w:shd w:val="clear" w:color="auto" w:fill="FFFFFF"/>
        </w:rPr>
      </w:pPr>
    </w:p>
    <w:sectPr w:rsidR="00252FA2" w:rsidRPr="003B43B7" w:rsidSect="008564F7">
      <w:pgSz w:w="11906" w:h="16838"/>
      <w:pgMar w:top="567" w:right="70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adea">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E63"/>
    <w:multiLevelType w:val="hybridMultilevel"/>
    <w:tmpl w:val="064C04DE"/>
    <w:lvl w:ilvl="0" w:tplc="81004B2A">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 w15:restartNumberingAfterBreak="0">
    <w:nsid w:val="0C6E0FB3"/>
    <w:multiLevelType w:val="hybridMultilevel"/>
    <w:tmpl w:val="D2604F66"/>
    <w:lvl w:ilvl="0" w:tplc="D3EEEA72">
      <w:start w:val="1"/>
      <w:numFmt w:val="bullet"/>
      <w:lvlText w:val="-"/>
      <w:lvlJc w:val="left"/>
      <w:pPr>
        <w:ind w:left="2122" w:hanging="360"/>
      </w:pPr>
      <w:rPr>
        <w:rFonts w:ascii="Times New Roman" w:eastAsia="Times New Roman" w:hAnsi="Times New Roman" w:cs="Times New Roman" w:hint="default"/>
      </w:rPr>
    </w:lvl>
    <w:lvl w:ilvl="1" w:tplc="04150003" w:tentative="1">
      <w:start w:val="1"/>
      <w:numFmt w:val="bullet"/>
      <w:lvlText w:val="o"/>
      <w:lvlJc w:val="left"/>
      <w:pPr>
        <w:ind w:left="2842" w:hanging="360"/>
      </w:pPr>
      <w:rPr>
        <w:rFonts w:ascii="Courier New" w:hAnsi="Courier New" w:cs="Courier New" w:hint="default"/>
      </w:rPr>
    </w:lvl>
    <w:lvl w:ilvl="2" w:tplc="04150005" w:tentative="1">
      <w:start w:val="1"/>
      <w:numFmt w:val="bullet"/>
      <w:lvlText w:val=""/>
      <w:lvlJc w:val="left"/>
      <w:pPr>
        <w:ind w:left="3562" w:hanging="360"/>
      </w:pPr>
      <w:rPr>
        <w:rFonts w:ascii="Wingdings" w:hAnsi="Wingdings" w:hint="default"/>
      </w:rPr>
    </w:lvl>
    <w:lvl w:ilvl="3" w:tplc="04150001" w:tentative="1">
      <w:start w:val="1"/>
      <w:numFmt w:val="bullet"/>
      <w:lvlText w:val=""/>
      <w:lvlJc w:val="left"/>
      <w:pPr>
        <w:ind w:left="4282" w:hanging="360"/>
      </w:pPr>
      <w:rPr>
        <w:rFonts w:ascii="Symbol" w:hAnsi="Symbol" w:hint="default"/>
      </w:rPr>
    </w:lvl>
    <w:lvl w:ilvl="4" w:tplc="04150003" w:tentative="1">
      <w:start w:val="1"/>
      <w:numFmt w:val="bullet"/>
      <w:lvlText w:val="o"/>
      <w:lvlJc w:val="left"/>
      <w:pPr>
        <w:ind w:left="5002" w:hanging="360"/>
      </w:pPr>
      <w:rPr>
        <w:rFonts w:ascii="Courier New" w:hAnsi="Courier New" w:cs="Courier New" w:hint="default"/>
      </w:rPr>
    </w:lvl>
    <w:lvl w:ilvl="5" w:tplc="04150005" w:tentative="1">
      <w:start w:val="1"/>
      <w:numFmt w:val="bullet"/>
      <w:lvlText w:val=""/>
      <w:lvlJc w:val="left"/>
      <w:pPr>
        <w:ind w:left="5722" w:hanging="360"/>
      </w:pPr>
      <w:rPr>
        <w:rFonts w:ascii="Wingdings" w:hAnsi="Wingdings" w:hint="default"/>
      </w:rPr>
    </w:lvl>
    <w:lvl w:ilvl="6" w:tplc="04150001" w:tentative="1">
      <w:start w:val="1"/>
      <w:numFmt w:val="bullet"/>
      <w:lvlText w:val=""/>
      <w:lvlJc w:val="left"/>
      <w:pPr>
        <w:ind w:left="6442" w:hanging="360"/>
      </w:pPr>
      <w:rPr>
        <w:rFonts w:ascii="Symbol" w:hAnsi="Symbol" w:hint="default"/>
      </w:rPr>
    </w:lvl>
    <w:lvl w:ilvl="7" w:tplc="04150003" w:tentative="1">
      <w:start w:val="1"/>
      <w:numFmt w:val="bullet"/>
      <w:lvlText w:val="o"/>
      <w:lvlJc w:val="left"/>
      <w:pPr>
        <w:ind w:left="7162" w:hanging="360"/>
      </w:pPr>
      <w:rPr>
        <w:rFonts w:ascii="Courier New" w:hAnsi="Courier New" w:cs="Courier New" w:hint="default"/>
      </w:rPr>
    </w:lvl>
    <w:lvl w:ilvl="8" w:tplc="04150005" w:tentative="1">
      <w:start w:val="1"/>
      <w:numFmt w:val="bullet"/>
      <w:lvlText w:val=""/>
      <w:lvlJc w:val="left"/>
      <w:pPr>
        <w:ind w:left="7882" w:hanging="360"/>
      </w:pPr>
      <w:rPr>
        <w:rFonts w:ascii="Wingdings" w:hAnsi="Wingdings" w:hint="default"/>
      </w:rPr>
    </w:lvl>
  </w:abstractNum>
  <w:abstractNum w:abstractNumId="2" w15:restartNumberingAfterBreak="0">
    <w:nsid w:val="0EA90FCA"/>
    <w:multiLevelType w:val="hybridMultilevel"/>
    <w:tmpl w:val="40F8FC94"/>
    <w:lvl w:ilvl="0" w:tplc="762AB19A">
      <w:start w:val="1"/>
      <w:numFmt w:val="decimal"/>
      <w:lvlText w:val="%1)"/>
      <w:lvlJc w:val="left"/>
      <w:pPr>
        <w:ind w:left="1636" w:hanging="360"/>
      </w:pPr>
      <w:rPr>
        <w:rFonts w:hint="default"/>
        <w:color w:val="auto"/>
        <w:sz w:val="22"/>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 w15:restartNumberingAfterBreak="0">
    <w:nsid w:val="19DB1794"/>
    <w:multiLevelType w:val="hybridMultilevel"/>
    <w:tmpl w:val="07D49FE2"/>
    <w:lvl w:ilvl="0" w:tplc="50B8F5D8">
      <w:start w:val="2"/>
      <w:numFmt w:val="decimal"/>
      <w:lvlText w:val="%1)"/>
      <w:lvlJc w:val="left"/>
      <w:pPr>
        <w:ind w:left="1762" w:hanging="360"/>
      </w:pPr>
      <w:rPr>
        <w:rFonts w:hint="default"/>
      </w:rPr>
    </w:lvl>
    <w:lvl w:ilvl="1" w:tplc="04150019" w:tentative="1">
      <w:start w:val="1"/>
      <w:numFmt w:val="lowerLetter"/>
      <w:lvlText w:val="%2."/>
      <w:lvlJc w:val="left"/>
      <w:pPr>
        <w:ind w:left="2482" w:hanging="360"/>
      </w:pPr>
    </w:lvl>
    <w:lvl w:ilvl="2" w:tplc="0415001B" w:tentative="1">
      <w:start w:val="1"/>
      <w:numFmt w:val="lowerRoman"/>
      <w:lvlText w:val="%3."/>
      <w:lvlJc w:val="right"/>
      <w:pPr>
        <w:ind w:left="3202" w:hanging="180"/>
      </w:pPr>
    </w:lvl>
    <w:lvl w:ilvl="3" w:tplc="0415000F" w:tentative="1">
      <w:start w:val="1"/>
      <w:numFmt w:val="decimal"/>
      <w:lvlText w:val="%4."/>
      <w:lvlJc w:val="left"/>
      <w:pPr>
        <w:ind w:left="3922" w:hanging="360"/>
      </w:pPr>
    </w:lvl>
    <w:lvl w:ilvl="4" w:tplc="04150019" w:tentative="1">
      <w:start w:val="1"/>
      <w:numFmt w:val="lowerLetter"/>
      <w:lvlText w:val="%5."/>
      <w:lvlJc w:val="left"/>
      <w:pPr>
        <w:ind w:left="4642" w:hanging="360"/>
      </w:pPr>
    </w:lvl>
    <w:lvl w:ilvl="5" w:tplc="0415001B" w:tentative="1">
      <w:start w:val="1"/>
      <w:numFmt w:val="lowerRoman"/>
      <w:lvlText w:val="%6."/>
      <w:lvlJc w:val="right"/>
      <w:pPr>
        <w:ind w:left="5362" w:hanging="180"/>
      </w:pPr>
    </w:lvl>
    <w:lvl w:ilvl="6" w:tplc="0415000F" w:tentative="1">
      <w:start w:val="1"/>
      <w:numFmt w:val="decimal"/>
      <w:lvlText w:val="%7."/>
      <w:lvlJc w:val="left"/>
      <w:pPr>
        <w:ind w:left="6082" w:hanging="360"/>
      </w:pPr>
    </w:lvl>
    <w:lvl w:ilvl="7" w:tplc="04150019" w:tentative="1">
      <w:start w:val="1"/>
      <w:numFmt w:val="lowerLetter"/>
      <w:lvlText w:val="%8."/>
      <w:lvlJc w:val="left"/>
      <w:pPr>
        <w:ind w:left="6802" w:hanging="360"/>
      </w:pPr>
    </w:lvl>
    <w:lvl w:ilvl="8" w:tplc="0415001B" w:tentative="1">
      <w:start w:val="1"/>
      <w:numFmt w:val="lowerRoman"/>
      <w:lvlText w:val="%9."/>
      <w:lvlJc w:val="right"/>
      <w:pPr>
        <w:ind w:left="7522" w:hanging="180"/>
      </w:pPr>
    </w:lvl>
  </w:abstractNum>
  <w:abstractNum w:abstractNumId="4" w15:restartNumberingAfterBreak="0">
    <w:nsid w:val="1EAE32D1"/>
    <w:multiLevelType w:val="hybridMultilevel"/>
    <w:tmpl w:val="F6D60828"/>
    <w:lvl w:ilvl="0" w:tplc="49FCD83C">
      <w:start w:val="1"/>
      <w:numFmt w:val="decimal"/>
      <w:lvlText w:val="%1)"/>
      <w:lvlJc w:val="left"/>
      <w:pPr>
        <w:ind w:left="1429" w:hanging="360"/>
      </w:pPr>
      <w:rPr>
        <w:rFonts w:ascii="Times New Roman" w:eastAsia="Caladea" w:hAnsi="Times New Roman" w:cs="Times New Roman" w:hint="default"/>
        <w:w w:val="99"/>
        <w:sz w:val="20"/>
        <w:szCs w:val="20"/>
        <w:lang w:val="pl-PL" w:eastAsia="en-US" w:bidi="ar-SA"/>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31641096"/>
    <w:multiLevelType w:val="hybridMultilevel"/>
    <w:tmpl w:val="C6B0F5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9703949"/>
    <w:multiLevelType w:val="hybridMultilevel"/>
    <w:tmpl w:val="6E5A0ED2"/>
    <w:lvl w:ilvl="0" w:tplc="2EA003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A776F8F"/>
    <w:multiLevelType w:val="hybridMultilevel"/>
    <w:tmpl w:val="23D046E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50076CEF"/>
    <w:multiLevelType w:val="multilevel"/>
    <w:tmpl w:val="C92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21BEC"/>
    <w:multiLevelType w:val="hybridMultilevel"/>
    <w:tmpl w:val="6A8C0B1C"/>
    <w:lvl w:ilvl="0" w:tplc="C032EEA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0" w15:restartNumberingAfterBreak="0">
    <w:nsid w:val="52E56D63"/>
    <w:multiLevelType w:val="hybridMultilevel"/>
    <w:tmpl w:val="70A038C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615CEF"/>
    <w:multiLevelType w:val="hybridMultilevel"/>
    <w:tmpl w:val="078E1716"/>
    <w:lvl w:ilvl="0" w:tplc="4634A5DC">
      <w:start w:val="1"/>
      <w:numFmt w:val="decimal"/>
      <w:lvlText w:val="%1."/>
      <w:lvlJc w:val="left"/>
      <w:pPr>
        <w:ind w:left="836" w:hanging="348"/>
        <w:jc w:val="right"/>
      </w:pPr>
      <w:rPr>
        <w:rFonts w:hint="default"/>
        <w:w w:val="100"/>
        <w:lang w:val="pl-PL" w:eastAsia="en-US" w:bidi="ar-SA"/>
      </w:rPr>
    </w:lvl>
    <w:lvl w:ilvl="1" w:tplc="0FE40A74">
      <w:start w:val="1"/>
      <w:numFmt w:val="decimal"/>
      <w:lvlText w:val="%2)"/>
      <w:lvlJc w:val="left"/>
      <w:pPr>
        <w:ind w:left="1402" w:hanging="360"/>
      </w:pPr>
      <w:rPr>
        <w:rFonts w:ascii="Times New Roman" w:eastAsia="Caladea" w:hAnsi="Times New Roman" w:cs="Times New Roman" w:hint="default"/>
        <w:w w:val="99"/>
        <w:sz w:val="20"/>
        <w:szCs w:val="20"/>
        <w:lang w:val="pl-PL" w:eastAsia="en-US" w:bidi="ar-SA"/>
      </w:rPr>
    </w:lvl>
    <w:lvl w:ilvl="2" w:tplc="42D41060">
      <w:start w:val="1"/>
      <w:numFmt w:val="lowerLetter"/>
      <w:lvlText w:val="%3)"/>
      <w:lvlJc w:val="left"/>
      <w:pPr>
        <w:ind w:left="2101" w:hanging="284"/>
      </w:pPr>
      <w:rPr>
        <w:rFonts w:ascii="Caladea" w:eastAsia="Caladea" w:hAnsi="Caladea" w:cs="Caladea" w:hint="default"/>
        <w:spacing w:val="0"/>
        <w:w w:val="99"/>
        <w:sz w:val="20"/>
        <w:szCs w:val="20"/>
        <w:lang w:val="pl-PL" w:eastAsia="en-US" w:bidi="ar-SA"/>
      </w:rPr>
    </w:lvl>
    <w:lvl w:ilvl="3" w:tplc="7022513E">
      <w:numFmt w:val="bullet"/>
      <w:lvlText w:val="•"/>
      <w:lvlJc w:val="left"/>
      <w:pPr>
        <w:ind w:left="3000" w:hanging="284"/>
      </w:pPr>
      <w:rPr>
        <w:rFonts w:hint="default"/>
        <w:lang w:val="pl-PL" w:eastAsia="en-US" w:bidi="ar-SA"/>
      </w:rPr>
    </w:lvl>
    <w:lvl w:ilvl="4" w:tplc="131ED738">
      <w:numFmt w:val="bullet"/>
      <w:lvlText w:val="•"/>
      <w:lvlJc w:val="left"/>
      <w:pPr>
        <w:ind w:left="3901" w:hanging="284"/>
      </w:pPr>
      <w:rPr>
        <w:rFonts w:hint="default"/>
        <w:lang w:val="pl-PL" w:eastAsia="en-US" w:bidi="ar-SA"/>
      </w:rPr>
    </w:lvl>
    <w:lvl w:ilvl="5" w:tplc="3A18173C">
      <w:numFmt w:val="bullet"/>
      <w:lvlText w:val="•"/>
      <w:lvlJc w:val="left"/>
      <w:pPr>
        <w:ind w:left="4802" w:hanging="284"/>
      </w:pPr>
      <w:rPr>
        <w:rFonts w:hint="default"/>
        <w:lang w:val="pl-PL" w:eastAsia="en-US" w:bidi="ar-SA"/>
      </w:rPr>
    </w:lvl>
    <w:lvl w:ilvl="6" w:tplc="D8E43074">
      <w:numFmt w:val="bullet"/>
      <w:lvlText w:val="•"/>
      <w:lvlJc w:val="left"/>
      <w:pPr>
        <w:ind w:left="5703" w:hanging="284"/>
      </w:pPr>
      <w:rPr>
        <w:rFonts w:hint="default"/>
        <w:lang w:val="pl-PL" w:eastAsia="en-US" w:bidi="ar-SA"/>
      </w:rPr>
    </w:lvl>
    <w:lvl w:ilvl="7" w:tplc="5DF4D1AC">
      <w:numFmt w:val="bullet"/>
      <w:lvlText w:val="•"/>
      <w:lvlJc w:val="left"/>
      <w:pPr>
        <w:ind w:left="6604" w:hanging="284"/>
      </w:pPr>
      <w:rPr>
        <w:rFonts w:hint="default"/>
        <w:lang w:val="pl-PL" w:eastAsia="en-US" w:bidi="ar-SA"/>
      </w:rPr>
    </w:lvl>
    <w:lvl w:ilvl="8" w:tplc="4856627A">
      <w:numFmt w:val="bullet"/>
      <w:lvlText w:val="•"/>
      <w:lvlJc w:val="left"/>
      <w:pPr>
        <w:ind w:left="7504" w:hanging="284"/>
      </w:pPr>
      <w:rPr>
        <w:rFonts w:hint="default"/>
        <w:lang w:val="pl-PL" w:eastAsia="en-US" w:bidi="ar-SA"/>
      </w:rPr>
    </w:lvl>
  </w:abstractNum>
  <w:abstractNum w:abstractNumId="12" w15:restartNumberingAfterBreak="0">
    <w:nsid w:val="5E8C764B"/>
    <w:multiLevelType w:val="hybridMultilevel"/>
    <w:tmpl w:val="B5807BA8"/>
    <w:lvl w:ilvl="0" w:tplc="04150017">
      <w:start w:val="1"/>
      <w:numFmt w:val="lowerLetter"/>
      <w:lvlText w:val="%1)"/>
      <w:lvlJc w:val="left"/>
      <w:pPr>
        <w:ind w:left="1905" w:hanging="360"/>
      </w:p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13" w15:restartNumberingAfterBreak="0">
    <w:nsid w:val="63A508FB"/>
    <w:multiLevelType w:val="hybridMultilevel"/>
    <w:tmpl w:val="D0F4D358"/>
    <w:lvl w:ilvl="0" w:tplc="7400B33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DE77A4"/>
    <w:multiLevelType w:val="hybridMultilevel"/>
    <w:tmpl w:val="62F25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A65622"/>
    <w:multiLevelType w:val="hybridMultilevel"/>
    <w:tmpl w:val="51AC8550"/>
    <w:lvl w:ilvl="0" w:tplc="DEC4C9B4">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81E5774"/>
    <w:multiLevelType w:val="hybridMultilevel"/>
    <w:tmpl w:val="7E342392"/>
    <w:lvl w:ilvl="0" w:tplc="0415000F">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96F7543"/>
    <w:multiLevelType w:val="hybridMultilevel"/>
    <w:tmpl w:val="EE18B00C"/>
    <w:lvl w:ilvl="0" w:tplc="04150011">
      <w:start w:val="1"/>
      <w:numFmt w:val="decimal"/>
      <w:lvlText w:val="%1)"/>
      <w:lvlJc w:val="left"/>
      <w:pPr>
        <w:ind w:left="816" w:hanging="360"/>
      </w:p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18" w15:restartNumberingAfterBreak="0">
    <w:nsid w:val="7B163E21"/>
    <w:multiLevelType w:val="hybridMultilevel"/>
    <w:tmpl w:val="5882E7D4"/>
    <w:lvl w:ilvl="0" w:tplc="04150017">
      <w:start w:val="1"/>
      <w:numFmt w:val="lowerLetter"/>
      <w:lvlText w:val="%1)"/>
      <w:lvlJc w:val="left"/>
      <w:pPr>
        <w:ind w:left="1636" w:hanging="360"/>
      </w:pPr>
      <w:rPr>
        <w:rFonts w:hint="default"/>
        <w:sz w:val="22"/>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 w15:restartNumberingAfterBreak="0">
    <w:nsid w:val="7DBE3B34"/>
    <w:multiLevelType w:val="hybridMultilevel"/>
    <w:tmpl w:val="9B7C7DA6"/>
    <w:lvl w:ilvl="0" w:tplc="CD8C193E">
      <w:start w:val="1"/>
      <w:numFmt w:val="decimal"/>
      <w:lvlText w:val="%1."/>
      <w:lvlJc w:val="left"/>
      <w:pPr>
        <w:ind w:left="427" w:hanging="360"/>
      </w:pPr>
      <w:rPr>
        <w:rFonts w:hint="default"/>
        <w:b w:val="0"/>
        <w:bCs/>
        <w:color w:val="auto"/>
      </w:rPr>
    </w:lvl>
    <w:lvl w:ilvl="1" w:tplc="E028ED9E">
      <w:start w:val="1"/>
      <w:numFmt w:val="decimal"/>
      <w:lvlText w:val="%2)"/>
      <w:lvlJc w:val="left"/>
      <w:pPr>
        <w:ind w:left="1147" w:hanging="360"/>
      </w:pPr>
      <w:rPr>
        <w:rFonts w:hint="default"/>
      </w:rPr>
    </w:lvl>
    <w:lvl w:ilvl="2" w:tplc="0415001B" w:tentative="1">
      <w:start w:val="1"/>
      <w:numFmt w:val="lowerRoman"/>
      <w:lvlText w:val="%3."/>
      <w:lvlJc w:val="right"/>
      <w:pPr>
        <w:ind w:left="1867" w:hanging="180"/>
      </w:pPr>
    </w:lvl>
    <w:lvl w:ilvl="3" w:tplc="77FC8FD2">
      <w:start w:val="1"/>
      <w:numFmt w:val="decimal"/>
      <w:lvlText w:val="%4."/>
      <w:lvlJc w:val="left"/>
      <w:pPr>
        <w:ind w:left="2587" w:hanging="360"/>
      </w:pPr>
      <w:rPr>
        <w:b w:val="0"/>
        <w:bCs w:val="0"/>
      </w:r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num w:numId="1">
    <w:abstractNumId w:val="8"/>
  </w:num>
  <w:num w:numId="2">
    <w:abstractNumId w:val="7"/>
  </w:num>
  <w:num w:numId="3">
    <w:abstractNumId w:val="13"/>
  </w:num>
  <w:num w:numId="4">
    <w:abstractNumId w:val="12"/>
  </w:num>
  <w:num w:numId="5">
    <w:abstractNumId w:val="14"/>
  </w:num>
  <w:num w:numId="6">
    <w:abstractNumId w:val="16"/>
  </w:num>
  <w:num w:numId="7">
    <w:abstractNumId w:val="6"/>
  </w:num>
  <w:num w:numId="8">
    <w:abstractNumId w:val="5"/>
  </w:num>
  <w:num w:numId="9">
    <w:abstractNumId w:val="11"/>
  </w:num>
  <w:num w:numId="10">
    <w:abstractNumId w:val="3"/>
  </w:num>
  <w:num w:numId="11">
    <w:abstractNumId w:val="4"/>
  </w:num>
  <w:num w:numId="12">
    <w:abstractNumId w:val="1"/>
  </w:num>
  <w:num w:numId="13">
    <w:abstractNumId w:val="19"/>
  </w:num>
  <w:num w:numId="14">
    <w:abstractNumId w:val="0"/>
  </w:num>
  <w:num w:numId="15">
    <w:abstractNumId w:val="2"/>
  </w:num>
  <w:num w:numId="16">
    <w:abstractNumId w:val="9"/>
  </w:num>
  <w:num w:numId="17">
    <w:abstractNumId w:val="18"/>
  </w:num>
  <w:num w:numId="18">
    <w:abstractNumId w:val="15"/>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B8"/>
    <w:rsid w:val="00051481"/>
    <w:rsid w:val="00077D87"/>
    <w:rsid w:val="000D5FB0"/>
    <w:rsid w:val="002505BA"/>
    <w:rsid w:val="00252FA2"/>
    <w:rsid w:val="00310581"/>
    <w:rsid w:val="00333573"/>
    <w:rsid w:val="003B0DF1"/>
    <w:rsid w:val="003B43B7"/>
    <w:rsid w:val="004038B4"/>
    <w:rsid w:val="00407D80"/>
    <w:rsid w:val="004A475B"/>
    <w:rsid w:val="004E65F6"/>
    <w:rsid w:val="004F162D"/>
    <w:rsid w:val="005045EB"/>
    <w:rsid w:val="00544CE5"/>
    <w:rsid w:val="00651B46"/>
    <w:rsid w:val="006B221F"/>
    <w:rsid w:val="00712201"/>
    <w:rsid w:val="00753EF3"/>
    <w:rsid w:val="00755BF6"/>
    <w:rsid w:val="007D67FD"/>
    <w:rsid w:val="007E0A4E"/>
    <w:rsid w:val="00833C4E"/>
    <w:rsid w:val="008429E1"/>
    <w:rsid w:val="008564F7"/>
    <w:rsid w:val="00864A00"/>
    <w:rsid w:val="008B1F81"/>
    <w:rsid w:val="008F2E95"/>
    <w:rsid w:val="008F6BA8"/>
    <w:rsid w:val="0093465D"/>
    <w:rsid w:val="009F5682"/>
    <w:rsid w:val="00B82C67"/>
    <w:rsid w:val="00BD3424"/>
    <w:rsid w:val="00D12995"/>
    <w:rsid w:val="00D52FA3"/>
    <w:rsid w:val="00D814BB"/>
    <w:rsid w:val="00DF45D1"/>
    <w:rsid w:val="00DF5157"/>
    <w:rsid w:val="00EC12B7"/>
    <w:rsid w:val="00F42DB8"/>
    <w:rsid w:val="00F93055"/>
    <w:rsid w:val="00F97118"/>
    <w:rsid w:val="00FF3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DB35"/>
  <w15:chartTrackingRefBased/>
  <w15:docId w15:val="{35F7E829-C933-4D83-888C-1614CE8D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52F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252FA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51481"/>
    <w:rPr>
      <w:b/>
      <w:bCs/>
    </w:rPr>
  </w:style>
  <w:style w:type="character" w:styleId="Hipercze">
    <w:name w:val="Hyperlink"/>
    <w:basedOn w:val="Domylnaczcionkaakapitu"/>
    <w:uiPriority w:val="99"/>
    <w:unhideWhenUsed/>
    <w:rsid w:val="00051481"/>
    <w:rPr>
      <w:color w:val="0000FF"/>
      <w:u w:val="single"/>
    </w:rPr>
  </w:style>
  <w:style w:type="character" w:customStyle="1" w:styleId="Nierozpoznanawzmianka1">
    <w:name w:val="Nierozpoznana wzmianka1"/>
    <w:basedOn w:val="Domylnaczcionkaakapitu"/>
    <w:uiPriority w:val="99"/>
    <w:semiHidden/>
    <w:unhideWhenUsed/>
    <w:rsid w:val="00051481"/>
    <w:rPr>
      <w:color w:val="605E5C"/>
      <w:shd w:val="clear" w:color="auto" w:fill="E1DFDD"/>
    </w:rPr>
  </w:style>
  <w:style w:type="character" w:customStyle="1" w:styleId="Nagwek1Znak">
    <w:name w:val="Nagłówek 1 Znak"/>
    <w:basedOn w:val="Domylnaczcionkaakapitu"/>
    <w:link w:val="Nagwek1"/>
    <w:uiPriority w:val="9"/>
    <w:rsid w:val="00252FA2"/>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252FA2"/>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252FA2"/>
    <w:pPr>
      <w:ind w:left="720"/>
      <w:contextualSpacing/>
    </w:pPr>
  </w:style>
  <w:style w:type="table" w:styleId="Tabela-Siatka">
    <w:name w:val="Table Grid"/>
    <w:basedOn w:val="Standardowy"/>
    <w:uiPriority w:val="59"/>
    <w:rsid w:val="006B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53E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3EF3"/>
    <w:rPr>
      <w:rFonts w:ascii="Segoe UI" w:hAnsi="Segoe UI" w:cs="Segoe UI"/>
      <w:sz w:val="18"/>
      <w:szCs w:val="18"/>
    </w:rPr>
  </w:style>
  <w:style w:type="paragraph" w:styleId="Tekstpodstawowy">
    <w:name w:val="Body Text"/>
    <w:basedOn w:val="Normalny"/>
    <w:link w:val="TekstpodstawowyZnak"/>
    <w:uiPriority w:val="1"/>
    <w:qFormat/>
    <w:rsid w:val="00407D80"/>
    <w:pPr>
      <w:widowControl w:val="0"/>
      <w:autoSpaceDE w:val="0"/>
      <w:autoSpaceDN w:val="0"/>
      <w:spacing w:after="0" w:line="240" w:lineRule="auto"/>
      <w:ind w:left="682" w:hanging="284"/>
      <w:jc w:val="both"/>
    </w:pPr>
    <w:rPr>
      <w:rFonts w:ascii="Caladea" w:eastAsia="Caladea" w:hAnsi="Caladea" w:cs="Caladea"/>
      <w:sz w:val="20"/>
      <w:szCs w:val="20"/>
    </w:rPr>
  </w:style>
  <w:style w:type="character" w:customStyle="1" w:styleId="TekstpodstawowyZnak">
    <w:name w:val="Tekst podstawowy Znak"/>
    <w:basedOn w:val="Domylnaczcionkaakapitu"/>
    <w:link w:val="Tekstpodstawowy"/>
    <w:uiPriority w:val="1"/>
    <w:rsid w:val="00407D80"/>
    <w:rPr>
      <w:rFonts w:ascii="Caladea" w:eastAsia="Caladea" w:hAnsi="Caladea" w:cs="Caladea"/>
      <w:sz w:val="20"/>
      <w:szCs w:val="20"/>
    </w:rPr>
  </w:style>
  <w:style w:type="paragraph" w:customStyle="1" w:styleId="ng-scope">
    <w:name w:val="ng-scope"/>
    <w:basedOn w:val="Normalny"/>
    <w:rsid w:val="00864A0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681537">
      <w:bodyDiv w:val="1"/>
      <w:marLeft w:val="0"/>
      <w:marRight w:val="0"/>
      <w:marTop w:val="0"/>
      <w:marBottom w:val="0"/>
      <w:divBdr>
        <w:top w:val="none" w:sz="0" w:space="0" w:color="auto"/>
        <w:left w:val="none" w:sz="0" w:space="0" w:color="auto"/>
        <w:bottom w:val="none" w:sz="0" w:space="0" w:color="auto"/>
        <w:right w:val="none" w:sz="0" w:space="0" w:color="auto"/>
      </w:divBdr>
      <w:divsChild>
        <w:div w:id="609825971">
          <w:marLeft w:val="300"/>
          <w:marRight w:val="300"/>
          <w:marTop w:val="0"/>
          <w:marBottom w:val="0"/>
          <w:divBdr>
            <w:top w:val="none" w:sz="0" w:space="0" w:color="auto"/>
            <w:left w:val="none" w:sz="0" w:space="0" w:color="auto"/>
            <w:bottom w:val="none" w:sz="0" w:space="0" w:color="auto"/>
            <w:right w:val="none" w:sz="0" w:space="0" w:color="auto"/>
          </w:divBdr>
        </w:div>
        <w:div w:id="1028604836">
          <w:marLeft w:val="0"/>
          <w:marRight w:val="0"/>
          <w:marTop w:val="0"/>
          <w:marBottom w:val="0"/>
          <w:divBdr>
            <w:top w:val="none" w:sz="0" w:space="0" w:color="auto"/>
            <w:left w:val="none" w:sz="0" w:space="0" w:color="auto"/>
            <w:bottom w:val="none" w:sz="0" w:space="0" w:color="auto"/>
            <w:right w:val="none" w:sz="0" w:space="0" w:color="auto"/>
          </w:divBdr>
        </w:div>
        <w:div w:id="104270731">
          <w:marLeft w:val="450"/>
          <w:marRight w:val="0"/>
          <w:marTop w:val="0"/>
          <w:marBottom w:val="0"/>
          <w:divBdr>
            <w:top w:val="none" w:sz="0" w:space="0" w:color="auto"/>
            <w:left w:val="none" w:sz="0" w:space="0" w:color="auto"/>
            <w:bottom w:val="none" w:sz="0" w:space="0" w:color="auto"/>
            <w:right w:val="none" w:sz="0" w:space="0" w:color="auto"/>
          </w:divBdr>
        </w:div>
        <w:div w:id="1459256302">
          <w:marLeft w:val="0"/>
          <w:marRight w:val="0"/>
          <w:marTop w:val="0"/>
          <w:marBottom w:val="0"/>
          <w:divBdr>
            <w:top w:val="none" w:sz="0" w:space="0" w:color="auto"/>
            <w:left w:val="none" w:sz="0" w:space="0" w:color="auto"/>
            <w:bottom w:val="none" w:sz="0" w:space="0" w:color="auto"/>
            <w:right w:val="none" w:sz="0" w:space="0" w:color="auto"/>
          </w:divBdr>
        </w:div>
        <w:div w:id="393772218">
          <w:marLeft w:val="450"/>
          <w:marRight w:val="0"/>
          <w:marTop w:val="0"/>
          <w:marBottom w:val="0"/>
          <w:divBdr>
            <w:top w:val="none" w:sz="0" w:space="0" w:color="auto"/>
            <w:left w:val="none" w:sz="0" w:space="0" w:color="auto"/>
            <w:bottom w:val="none" w:sz="0" w:space="0" w:color="auto"/>
            <w:right w:val="none" w:sz="0" w:space="0" w:color="auto"/>
          </w:divBdr>
        </w:div>
        <w:div w:id="469634459">
          <w:marLeft w:val="0"/>
          <w:marRight w:val="0"/>
          <w:marTop w:val="0"/>
          <w:marBottom w:val="0"/>
          <w:divBdr>
            <w:top w:val="none" w:sz="0" w:space="0" w:color="auto"/>
            <w:left w:val="none" w:sz="0" w:space="0" w:color="auto"/>
            <w:bottom w:val="none" w:sz="0" w:space="0" w:color="auto"/>
            <w:right w:val="none" w:sz="0" w:space="0" w:color="auto"/>
          </w:divBdr>
        </w:div>
        <w:div w:id="209146723">
          <w:marLeft w:val="450"/>
          <w:marRight w:val="0"/>
          <w:marTop w:val="0"/>
          <w:marBottom w:val="0"/>
          <w:divBdr>
            <w:top w:val="none" w:sz="0" w:space="0" w:color="auto"/>
            <w:left w:val="none" w:sz="0" w:space="0" w:color="auto"/>
            <w:bottom w:val="none" w:sz="0" w:space="0" w:color="auto"/>
            <w:right w:val="none" w:sz="0" w:space="0" w:color="auto"/>
          </w:divBdr>
        </w:div>
        <w:div w:id="419567843">
          <w:marLeft w:val="0"/>
          <w:marRight w:val="0"/>
          <w:marTop w:val="0"/>
          <w:marBottom w:val="0"/>
          <w:divBdr>
            <w:top w:val="none" w:sz="0" w:space="0" w:color="auto"/>
            <w:left w:val="none" w:sz="0" w:space="0" w:color="auto"/>
            <w:bottom w:val="none" w:sz="0" w:space="0" w:color="auto"/>
            <w:right w:val="none" w:sz="0" w:space="0" w:color="auto"/>
          </w:divBdr>
        </w:div>
        <w:div w:id="1030881466">
          <w:marLeft w:val="450"/>
          <w:marRight w:val="0"/>
          <w:marTop w:val="0"/>
          <w:marBottom w:val="0"/>
          <w:divBdr>
            <w:top w:val="none" w:sz="0" w:space="0" w:color="auto"/>
            <w:left w:val="none" w:sz="0" w:space="0" w:color="auto"/>
            <w:bottom w:val="none" w:sz="0" w:space="0" w:color="auto"/>
            <w:right w:val="none" w:sz="0" w:space="0" w:color="auto"/>
          </w:divBdr>
        </w:div>
      </w:divsChild>
    </w:div>
    <w:div w:id="21034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1@wielkanieszaw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stepca.wojta@wielkanieszawk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31AB-6E86-4FD5-AFCF-B0DC253C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1795</Words>
  <Characters>10774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jmate</dc:creator>
  <cp:keywords/>
  <dc:description/>
  <cp:lastModifiedBy>Praca</cp:lastModifiedBy>
  <cp:revision>24</cp:revision>
  <cp:lastPrinted>2020-07-16T06:58:00Z</cp:lastPrinted>
  <dcterms:created xsi:type="dcterms:W3CDTF">2020-07-16T06:12:00Z</dcterms:created>
  <dcterms:modified xsi:type="dcterms:W3CDTF">2023-03-01T11:06:00Z</dcterms:modified>
</cp:coreProperties>
</file>