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kpl.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dalej: ustawa Pzp.</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kpl.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kpl.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Pzp.</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nie podlega wykluczeniu na podstawie art. 108 ust. 1 ustawy Pzp,</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–złożył ofertę niepodlegającą odrzuceniu na podstawie art. 226 ust. 1 ustawy Pzp.</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W   postępowaniu   o    udzielenie    zamówienia    komunikacja    między    Zamawiającym   a Wykonawcami odbywa się drogą elektroniczną przy użyciu mini portalu: https://miniportal.uzp.gov.pl, ePUAPu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2. 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3. Wymagania techniczne i organizacyjne wysyłania i odbierania korespondencji elektronicznej przekazywanej przy ich użyciu, opisane zostały w Regulaminie korzystania z miniPortalu dostępnym pod adresem https://miniportal.uzp.gov.pl/WarunkiUslugi oraz Regulaminie ePUAP.</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miniPortalu, określone w Regulaminie miniPortalu oraz zobowiązuje się korzystając z miniPortalu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6.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7. 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r w:rsidR="00FB2B35" w:rsidRPr="00EE5D1B">
        <w:rPr>
          <w:rFonts w:ascii="Calibri" w:hAnsi="Calibri" w:cs="Calibri"/>
          <w:color w:val="000000" w:themeColor="text1"/>
        </w:rPr>
        <w:t>tel: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r w:rsidRPr="00EE5D1B">
        <w:rPr>
          <w:rFonts w:ascii="Calibri" w:hAnsi="Calibri" w:cs="Calibri"/>
          <w:color w:val="000000" w:themeColor="text1"/>
        </w:rPr>
        <w:t>tel: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Na podstawie art. 112 ustawy Pzp,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Pzp.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t.j.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.msi.</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W   celu   złożenia   oferty   należy   zarejestrować   (zalogować)   się   na   miniPortalu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6A2E8AAF"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416E83">
        <w:rPr>
          <w:rFonts w:ascii="Calibri" w:hAnsi="Calibri" w:cs="Calibri"/>
          <w:b/>
          <w:bCs/>
          <w:color w:val="000000" w:themeColor="text1"/>
        </w:rPr>
        <w:t>23</w:t>
      </w:r>
      <w:r w:rsidR="009D6008">
        <w:rPr>
          <w:rFonts w:ascii="Calibri" w:hAnsi="Calibri" w:cs="Calibri"/>
          <w:b/>
          <w:bCs/>
          <w:color w:val="000000" w:themeColor="text1"/>
        </w:rPr>
        <w:t>.12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60E1B246"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416E83">
        <w:rPr>
          <w:rFonts w:ascii="Calibri" w:hAnsi="Calibri" w:cs="Calibri"/>
          <w:b/>
          <w:color w:val="000000" w:themeColor="text1"/>
        </w:rPr>
        <w:t>23</w:t>
      </w:r>
      <w:r w:rsidR="009D6008">
        <w:rPr>
          <w:rFonts w:ascii="Calibri" w:hAnsi="Calibri" w:cs="Calibri"/>
          <w:b/>
          <w:color w:val="000000" w:themeColor="text1"/>
        </w:rPr>
        <w:t>.12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5EEA045C"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Wykonawca pozostaje związany ofertą do dnia</w:t>
      </w:r>
      <w:r w:rsidR="00416E83">
        <w:rPr>
          <w:rFonts w:ascii="Calibri" w:hAnsi="Calibri" w:cs="Calibri"/>
          <w:color w:val="000000" w:themeColor="text1"/>
        </w:rPr>
        <w:t xml:space="preserve"> </w:t>
      </w:r>
      <w:r w:rsidR="00416E83">
        <w:rPr>
          <w:rFonts w:ascii="Calibri" w:hAnsi="Calibri" w:cs="Calibri"/>
          <w:b/>
          <w:bCs/>
          <w:color w:val="000000" w:themeColor="text1"/>
        </w:rPr>
        <w:t>22</w:t>
      </w:r>
      <w:r w:rsidR="009D6008">
        <w:rPr>
          <w:rFonts w:ascii="Calibri" w:hAnsi="Calibri" w:cs="Calibri"/>
          <w:b/>
          <w:bCs/>
          <w:color w:val="000000" w:themeColor="text1"/>
        </w:rPr>
        <w:t>.01.2023</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8. Na orzeczenie Izby oraz postanowienie Prezesa Izby, o którym mowa w art. 519 ust. 1 ustawy p.z.p.,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Program Funkcjonalno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r w:rsidRPr="000B265C">
              <w:rPr>
                <w:b/>
                <w:bCs/>
                <w:color w:val="000000" w:themeColor="text1"/>
                <w:sz w:val="24"/>
                <w:szCs w:val="24"/>
                <w:lang w:val="de-DE"/>
              </w:rPr>
              <w:t>Adres, NIP, Regon Numer telefonu/fax              Internet  http: //e-mail</w:t>
            </w:r>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następującego/ych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Pzp.</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Oświadczam, że zachodzą w stosunku do mnie podstawy wykluczenia z postępowania na podstawie art. …………. ustawy Pzp</w:t>
      </w:r>
      <w:r w:rsidRPr="00A01907">
        <w:rPr>
          <w:rFonts w:ascii="Calibri" w:hAnsi="Calibri" w:cs="Calibri"/>
          <w:i/>
          <w:iCs/>
          <w:color w:val="000000" w:themeColor="text1"/>
        </w:rPr>
        <w:t xml:space="preserve">(podać mającą zastosowanie podstawę wykluczenia spośród wymienionych w art. 108 ust. 1 pkt 1, 2, 5 i 6 ustawy Pzp). </w:t>
      </w:r>
      <w:r w:rsidRPr="00A01907">
        <w:rPr>
          <w:rFonts w:ascii="Calibri" w:hAnsi="Calibri" w:cs="Calibri"/>
          <w:color w:val="000000" w:themeColor="text1"/>
        </w:rPr>
        <w:t>Jednocześnie oświadczam, że w związku z ww. okolicznością, na podstawie art. 110 ust. 2 ustawy Pzp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Pzp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rozp.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r w:rsidRPr="00A01907">
              <w:rPr>
                <w:rFonts w:ascii="Calibri" w:hAnsi="Calibri" w:cs="Calibri"/>
                <w:color w:val="000000" w:themeColor="text1"/>
              </w:rPr>
              <w:t>zakoń.</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Lp</w:t>
            </w:r>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kpl.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Pzp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kpl.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późn.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t.j. Dz.U. z 2020 r. poz. 1333 z późn.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STWiORB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w postaci edytowalnej – pliki tekstowe w formacie doc lub docx, pliki rysunków w formacie dwg lub dxf,</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specyfikacje techniczne wykonywania i odbioru robót w postaci edytowalnej – pliki tekstowe w formacie doc lub docx,</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w postaci edytowalnej – pliki ath,</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informacja dotycząca bezpieczeństwa i ochrony zdrowia w postaci edytowalnej – pliki tekstowe w formacie doc lub docx,</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(t.j. Dz. U. z 2021 r. poz. 305 z późn.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(t.j.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01/2021/3722/PolskiLad</w:t>
      </w:r>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I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I i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Pzp.</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wykonywania Umowy przez .........................(nazwa podmiotu trzeciego) z jakichkolwiek przyczyn w powyższym zakresie Wykonawca zastosuje się do dyspozycji art. 122 ustawy Pzp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Pzp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i dokumentacji powykonawczej robót wg. stanu na dzień odstąpienia, potwierdzonej przez Zamawiającego z zastrzeżeniem jednak, że jeśli na skutek odstąpienia od realizacji Umowy sporządzenie inwentaryzacji nie będzie 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Na podstawie art. 455 ustawy Pzp,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sytuacji nieprzewidzianej i niezawinionej przez Strony, której wystąpienia 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a w przypadku ich braku według cen udokumentowanych i uzgodnionych z 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r w:rsidRPr="00BD0A62">
        <w:rPr>
          <w:rFonts w:ascii="Calibri" w:eastAsia="Calibri" w:hAnsi="Calibri"/>
          <w:i/>
          <w:color w:val="000000" w:themeColor="text1"/>
          <w:lang w:eastAsia="en-US"/>
        </w:rPr>
        <w:t xml:space="preserve">tiret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Zamawiający, zgodnie z przepisem art. 95 ustawy Pzp,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Zabezpieczeniem objęty jest cały okres realizacji Umowy oraz okres rękojmi. Ma    ono 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ustawy Pzp,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nie może przenieść wierzytelności wynikającej z niniejszej Umowy 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iod1@wielkanieszawka. pl</w:t>
        </w:r>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2D55" w14:textId="77777777" w:rsidR="00226D07" w:rsidRDefault="00226D07">
      <w:r>
        <w:separator/>
      </w:r>
    </w:p>
  </w:endnote>
  <w:endnote w:type="continuationSeparator" w:id="0">
    <w:p w14:paraId="5E28323A" w14:textId="77777777" w:rsidR="00226D07" w:rsidRDefault="0022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0DA1" w14:textId="77777777" w:rsidR="00226D07" w:rsidRDefault="00226D07">
      <w:r>
        <w:separator/>
      </w:r>
    </w:p>
  </w:footnote>
  <w:footnote w:type="continuationSeparator" w:id="0">
    <w:p w14:paraId="2191B37A" w14:textId="77777777" w:rsidR="00226D07" w:rsidRDefault="00226D07">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36F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A4F1A"/>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26D07"/>
    <w:rsid w:val="002344B2"/>
    <w:rsid w:val="00236DAE"/>
    <w:rsid w:val="002401D0"/>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4800"/>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6E83"/>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6995"/>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04DC4"/>
    <w:rsid w:val="00814310"/>
    <w:rsid w:val="00814999"/>
    <w:rsid w:val="00815800"/>
    <w:rsid w:val="008209F8"/>
    <w:rsid w:val="008212A8"/>
    <w:rsid w:val="00822AFB"/>
    <w:rsid w:val="00824285"/>
    <w:rsid w:val="00825593"/>
    <w:rsid w:val="00826C23"/>
    <w:rsid w:val="008309FC"/>
    <w:rsid w:val="00836EB2"/>
    <w:rsid w:val="008433E7"/>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5B1A"/>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D600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1572"/>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2799"/>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EF714B"/>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21118</Words>
  <Characters>126708</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3</cp:revision>
  <cp:lastPrinted>2021-07-14T06:53:00Z</cp:lastPrinted>
  <dcterms:created xsi:type="dcterms:W3CDTF">2022-12-23T11:03:00Z</dcterms:created>
  <dcterms:modified xsi:type="dcterms:W3CDTF">2022-12-23T11:03:00Z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