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42" w:rsidRPr="005E1E3C" w:rsidRDefault="00EE0442" w:rsidP="00BD6795">
      <w:pPr>
        <w:pStyle w:val="Bezodstpw"/>
        <w:spacing w:line="276" w:lineRule="auto"/>
        <w:jc w:val="right"/>
        <w:rPr>
          <w:b/>
          <w:bCs/>
          <w:sz w:val="24"/>
          <w:szCs w:val="24"/>
        </w:rPr>
      </w:pPr>
      <w:r w:rsidRPr="005E1E3C">
        <w:rPr>
          <w:b/>
          <w:bCs/>
          <w:sz w:val="24"/>
          <w:szCs w:val="24"/>
        </w:rPr>
        <w:t>Załącznik nr 3</w:t>
      </w:r>
    </w:p>
    <w:p w:rsidR="00EE0442" w:rsidRPr="005E1E3C" w:rsidRDefault="00EE0442" w:rsidP="00BD6795">
      <w:pPr>
        <w:pStyle w:val="Bezodstpw"/>
        <w:spacing w:line="276" w:lineRule="auto"/>
        <w:jc w:val="right"/>
        <w:rPr>
          <w:b/>
          <w:bCs/>
          <w:i/>
          <w:iCs/>
          <w:sz w:val="24"/>
          <w:szCs w:val="24"/>
        </w:rPr>
      </w:pPr>
      <w:r w:rsidRPr="005E1E3C">
        <w:rPr>
          <w:b/>
          <w:bCs/>
          <w:i/>
          <w:iCs/>
          <w:sz w:val="24"/>
          <w:szCs w:val="24"/>
        </w:rPr>
        <w:t>Wzór umowy</w:t>
      </w:r>
    </w:p>
    <w:p w:rsidR="00EE0442" w:rsidRPr="005E1E3C" w:rsidRDefault="00EE0442" w:rsidP="00EE0442">
      <w:pPr>
        <w:pStyle w:val="Bezodstpw"/>
        <w:spacing w:line="276" w:lineRule="auto"/>
        <w:rPr>
          <w:sz w:val="24"/>
          <w:szCs w:val="24"/>
        </w:rPr>
      </w:pPr>
    </w:p>
    <w:p w:rsidR="00EE0442" w:rsidRPr="005E1E3C" w:rsidRDefault="00EE0442" w:rsidP="00EE0442">
      <w:pPr>
        <w:pStyle w:val="Bezodstpw"/>
        <w:spacing w:line="276" w:lineRule="auto"/>
        <w:rPr>
          <w:sz w:val="24"/>
          <w:szCs w:val="24"/>
        </w:rPr>
      </w:pPr>
    </w:p>
    <w:p w:rsidR="00EE0442" w:rsidRPr="005E1E3C" w:rsidRDefault="00EE0442" w:rsidP="00BD6795">
      <w:pPr>
        <w:pStyle w:val="Bezodstpw"/>
        <w:spacing w:line="276" w:lineRule="auto"/>
        <w:jc w:val="center"/>
        <w:rPr>
          <w:sz w:val="24"/>
          <w:szCs w:val="24"/>
        </w:rPr>
      </w:pPr>
      <w:r w:rsidRPr="005E1E3C">
        <w:rPr>
          <w:sz w:val="24"/>
          <w:szCs w:val="24"/>
        </w:rPr>
        <w:t>UMOWA NR …………../2022</w:t>
      </w:r>
    </w:p>
    <w:p w:rsidR="00EE0442" w:rsidRPr="005E1E3C" w:rsidRDefault="00EE0442" w:rsidP="00EE0442">
      <w:pPr>
        <w:pStyle w:val="Bezodstpw"/>
        <w:spacing w:line="276" w:lineRule="auto"/>
        <w:rPr>
          <w:sz w:val="24"/>
          <w:szCs w:val="24"/>
        </w:rPr>
      </w:pPr>
    </w:p>
    <w:p w:rsidR="0061763B" w:rsidRPr="005E1E3C" w:rsidRDefault="0061763B" w:rsidP="0061763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E1E3C">
        <w:rPr>
          <w:rFonts w:asciiTheme="minorHAnsi" w:hAnsiTheme="minorHAnsi" w:cstheme="minorHAnsi"/>
          <w:sz w:val="24"/>
          <w:szCs w:val="24"/>
        </w:rPr>
        <w:t>zawarta w dniu ………………………… r. w Wielkiej Nieszawce pomiędzy:</w:t>
      </w:r>
    </w:p>
    <w:p w:rsidR="0061763B" w:rsidRPr="005E1E3C" w:rsidRDefault="0061763B" w:rsidP="0061763B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E1E3C">
        <w:rPr>
          <w:rFonts w:asciiTheme="minorHAnsi" w:hAnsiTheme="minorHAnsi" w:cstheme="minorHAnsi"/>
          <w:bCs/>
          <w:sz w:val="24"/>
          <w:szCs w:val="24"/>
        </w:rPr>
        <w:t>Gminą Wielka Nieszawka, mającą siedzibę w Wielkiej Nieszawce przy ul. Toruńskiej 12, 87-165 Cierpice, NIP: 8792593680, REGON: 871118750, zwaną w dalszej części Umowy Z</w:t>
      </w:r>
      <w:r w:rsidR="00960016" w:rsidRPr="005E1E3C">
        <w:rPr>
          <w:rFonts w:asciiTheme="minorHAnsi" w:hAnsiTheme="minorHAnsi" w:cstheme="minorHAnsi"/>
          <w:bCs/>
          <w:sz w:val="24"/>
          <w:szCs w:val="24"/>
        </w:rPr>
        <w:t>amawia</w:t>
      </w:r>
      <w:r w:rsidRPr="005E1E3C">
        <w:rPr>
          <w:rFonts w:asciiTheme="minorHAnsi" w:hAnsiTheme="minorHAnsi" w:cstheme="minorHAnsi"/>
          <w:bCs/>
          <w:sz w:val="24"/>
          <w:szCs w:val="24"/>
        </w:rPr>
        <w:t>jącym, reprezentowaną przez:</w:t>
      </w:r>
    </w:p>
    <w:p w:rsidR="0061763B" w:rsidRPr="005E1E3C" w:rsidRDefault="0061763B" w:rsidP="0061763B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E1E3C">
        <w:rPr>
          <w:rFonts w:asciiTheme="minorHAnsi" w:hAnsiTheme="minorHAnsi" w:cstheme="minorHAnsi"/>
          <w:bCs/>
          <w:sz w:val="24"/>
          <w:szCs w:val="24"/>
        </w:rPr>
        <w:t>Krzysztofa Czarneckiego - Wójta Gminy Wielka Nieszawka</w:t>
      </w:r>
    </w:p>
    <w:p w:rsidR="0061763B" w:rsidRPr="005E1E3C" w:rsidRDefault="0061763B" w:rsidP="0061763B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E1E3C">
        <w:rPr>
          <w:rFonts w:asciiTheme="minorHAnsi" w:hAnsiTheme="minorHAnsi" w:cstheme="minorHAnsi"/>
          <w:bCs/>
          <w:sz w:val="24"/>
          <w:szCs w:val="24"/>
        </w:rPr>
        <w:t xml:space="preserve">przy kontrasygnacie Moniki Szczerkowskiej - Skarbnika Gminy Wielka Nieszawka </w:t>
      </w:r>
    </w:p>
    <w:p w:rsidR="0061763B" w:rsidRPr="005E1E3C" w:rsidRDefault="0061763B" w:rsidP="0061763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1E3C">
        <w:rPr>
          <w:rFonts w:asciiTheme="minorHAnsi" w:hAnsiTheme="minorHAnsi" w:cstheme="minorHAnsi"/>
          <w:sz w:val="24"/>
          <w:szCs w:val="24"/>
        </w:rPr>
        <w:t>a</w:t>
      </w:r>
    </w:p>
    <w:p w:rsidR="00EE0442" w:rsidRPr="005E1E3C" w:rsidRDefault="00EE0442" w:rsidP="00EE0442">
      <w:pPr>
        <w:pStyle w:val="Bezodstpw"/>
        <w:spacing w:line="276" w:lineRule="auto"/>
        <w:rPr>
          <w:sz w:val="24"/>
          <w:szCs w:val="24"/>
        </w:rPr>
      </w:pPr>
      <w:r w:rsidRPr="005E1E3C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EE0442" w:rsidRPr="005E1E3C" w:rsidRDefault="00EE0442" w:rsidP="00EE0442">
      <w:pPr>
        <w:pStyle w:val="Bezodstpw"/>
        <w:spacing w:line="276" w:lineRule="auto"/>
        <w:rPr>
          <w:sz w:val="24"/>
          <w:szCs w:val="24"/>
        </w:rPr>
      </w:pPr>
      <w:r w:rsidRPr="005E1E3C">
        <w:rPr>
          <w:sz w:val="24"/>
          <w:szCs w:val="24"/>
        </w:rPr>
        <w:t>działającym na podstawie wpisu do rejestru KRS ............................./ wpisanym do ewidencji działalności gospodarczej ................................, posiadającym  NIP .........................., REGON .......................................</w:t>
      </w:r>
    </w:p>
    <w:p w:rsidR="00EE0442" w:rsidRPr="005E1E3C" w:rsidRDefault="00EE0442" w:rsidP="00EE0442">
      <w:pPr>
        <w:pStyle w:val="Bezodstpw"/>
        <w:spacing w:line="276" w:lineRule="auto"/>
        <w:rPr>
          <w:sz w:val="24"/>
          <w:szCs w:val="24"/>
        </w:rPr>
      </w:pPr>
      <w:r w:rsidRPr="005E1E3C">
        <w:rPr>
          <w:sz w:val="24"/>
          <w:szCs w:val="24"/>
        </w:rPr>
        <w:t>zwanym w dalszej części umowy WYKONAWCĄ reprezentowanym przez :</w:t>
      </w:r>
    </w:p>
    <w:p w:rsidR="00EE0442" w:rsidRPr="005E1E3C" w:rsidRDefault="00EE0442" w:rsidP="00EE0442">
      <w:pPr>
        <w:pStyle w:val="Bezodstpw"/>
        <w:spacing w:line="276" w:lineRule="auto"/>
        <w:rPr>
          <w:sz w:val="24"/>
          <w:szCs w:val="24"/>
        </w:rPr>
      </w:pPr>
      <w:r w:rsidRPr="005E1E3C">
        <w:rPr>
          <w:sz w:val="24"/>
          <w:szCs w:val="24"/>
        </w:rPr>
        <w:t xml:space="preserve"> ....................................................................................................................................</w:t>
      </w:r>
    </w:p>
    <w:p w:rsidR="00BD6795" w:rsidRPr="005E1E3C" w:rsidRDefault="00EE0442" w:rsidP="00BD6795">
      <w:pPr>
        <w:pStyle w:val="Bezodstpw"/>
        <w:spacing w:line="276" w:lineRule="auto"/>
        <w:rPr>
          <w:sz w:val="24"/>
          <w:szCs w:val="24"/>
        </w:rPr>
      </w:pPr>
      <w:r w:rsidRPr="005E1E3C">
        <w:rPr>
          <w:sz w:val="24"/>
          <w:szCs w:val="24"/>
        </w:rPr>
        <w:t xml:space="preserve">na podstawie dokonanego wyboru wykonawcy </w:t>
      </w:r>
      <w:r w:rsidR="0061763B" w:rsidRPr="005E1E3C">
        <w:rPr>
          <w:sz w:val="24"/>
          <w:szCs w:val="24"/>
        </w:rPr>
        <w:t xml:space="preserve">w oparciu o ustawę z dnia 11 września 2019 r. Prawo zamówień publicznych (Dz.U. z 2022 r., poz. 1710) </w:t>
      </w:r>
      <w:r w:rsidRPr="005E1E3C">
        <w:rPr>
          <w:sz w:val="24"/>
          <w:szCs w:val="24"/>
        </w:rPr>
        <w:t xml:space="preserve">w trybie podstawowym bez negocjacji na realizację </w:t>
      </w:r>
      <w:r w:rsidR="00BD6795" w:rsidRPr="005E1E3C">
        <w:rPr>
          <w:sz w:val="24"/>
          <w:szCs w:val="24"/>
        </w:rPr>
        <w:t>zadania pn.:</w:t>
      </w:r>
    </w:p>
    <w:p w:rsidR="00BD6795" w:rsidRPr="005E1E3C" w:rsidRDefault="00BD6795" w:rsidP="00BD6795">
      <w:pPr>
        <w:pStyle w:val="Bezodstpw"/>
        <w:spacing w:line="276" w:lineRule="auto"/>
        <w:rPr>
          <w:sz w:val="24"/>
          <w:szCs w:val="24"/>
        </w:rPr>
      </w:pPr>
    </w:p>
    <w:p w:rsidR="00DA1CE3" w:rsidRPr="00DA1CE3" w:rsidRDefault="00DA1CE3" w:rsidP="00DA1CE3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DA1CE3">
        <w:rPr>
          <w:b/>
          <w:bCs/>
          <w:sz w:val="24"/>
          <w:szCs w:val="24"/>
        </w:rPr>
        <w:t>Modernizacja łazienek w Szkole Podstawowej w Cierpicach poprzez dostosowanie do wymogów sanitarnych w celu przeciwdziałania COVID -19</w:t>
      </w:r>
    </w:p>
    <w:p w:rsidR="00DA1CE3" w:rsidRPr="00DA1CE3" w:rsidRDefault="00DA1CE3" w:rsidP="00DA1CE3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DA1CE3">
        <w:rPr>
          <w:b/>
          <w:bCs/>
          <w:sz w:val="24"/>
          <w:szCs w:val="24"/>
        </w:rPr>
        <w:t>Część I: Modernizacja łazienki dla dziewczynek</w:t>
      </w:r>
    </w:p>
    <w:p w:rsidR="00DA1CE3" w:rsidRPr="00DA1CE3" w:rsidRDefault="00DA1CE3" w:rsidP="00DA1CE3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DA1CE3">
        <w:rPr>
          <w:b/>
          <w:bCs/>
          <w:sz w:val="24"/>
          <w:szCs w:val="24"/>
        </w:rPr>
        <w:t>Cześć II: Modernizacja łazienki dla chłopców</w:t>
      </w:r>
    </w:p>
    <w:p w:rsidR="00EE0442" w:rsidRDefault="00DA1CE3" w:rsidP="00DA1CE3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DA1CE3">
        <w:rPr>
          <w:b/>
          <w:bCs/>
          <w:sz w:val="24"/>
          <w:szCs w:val="24"/>
        </w:rPr>
        <w:t>Część III: Modernizacja łazienki dla personelu</w:t>
      </w:r>
    </w:p>
    <w:p w:rsidR="00DA1CE3" w:rsidRPr="005E1E3C" w:rsidRDefault="00DA1CE3" w:rsidP="00DA1CE3">
      <w:pPr>
        <w:pStyle w:val="Bezodstpw"/>
        <w:spacing w:line="276" w:lineRule="auto"/>
        <w:jc w:val="center"/>
        <w:rPr>
          <w:sz w:val="24"/>
          <w:szCs w:val="24"/>
        </w:rPr>
      </w:pPr>
    </w:p>
    <w:p w:rsidR="00EE0442" w:rsidRPr="005E1E3C" w:rsidRDefault="00EE0442" w:rsidP="00C85509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5E1E3C">
        <w:rPr>
          <w:b/>
          <w:bCs/>
          <w:sz w:val="24"/>
          <w:szCs w:val="24"/>
        </w:rPr>
        <w:t>§ 1</w:t>
      </w:r>
    </w:p>
    <w:p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Przedmiot zamówienia obejmuje w szczególności: </w:t>
      </w:r>
    </w:p>
    <w:p w:rsidR="002201D0" w:rsidRPr="00573752" w:rsidRDefault="002201D0" w:rsidP="002201D0">
      <w:pPr>
        <w:pStyle w:val="Bezodstpw"/>
        <w:numPr>
          <w:ilvl w:val="0"/>
          <w:numId w:val="1"/>
        </w:numPr>
        <w:spacing w:line="276" w:lineRule="auto"/>
        <w:jc w:val="both"/>
        <w:rPr>
          <w:b/>
          <w:bCs/>
          <w:sz w:val="24"/>
          <w:szCs w:val="24"/>
        </w:rPr>
      </w:pPr>
      <w:r w:rsidRPr="00573752">
        <w:rPr>
          <w:b/>
          <w:bCs/>
          <w:sz w:val="24"/>
          <w:szCs w:val="24"/>
        </w:rPr>
        <w:t>Część I: Modernizacja łazienki dla dziewczynek</w:t>
      </w:r>
    </w:p>
    <w:p w:rsidR="002201D0" w:rsidRPr="00573752" w:rsidRDefault="002201D0" w:rsidP="002201D0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73752">
        <w:rPr>
          <w:sz w:val="24"/>
          <w:szCs w:val="24"/>
        </w:rPr>
        <w:t xml:space="preserve">Przedmiot zamówienia dla części I obejmuje w szczególności: </w:t>
      </w:r>
    </w:p>
    <w:p w:rsidR="002201D0" w:rsidRPr="0007639A" w:rsidRDefault="002201D0" w:rsidP="002201D0">
      <w:pPr>
        <w:pStyle w:val="Akapitzlist"/>
        <w:widowControl w:val="0"/>
        <w:numPr>
          <w:ilvl w:val="0"/>
          <w:numId w:val="48"/>
        </w:num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07639A">
        <w:rPr>
          <w:rFonts w:ascii="Calibri" w:eastAsia="Calibri" w:hAnsi="Calibri" w:cs="Calibri"/>
          <w:color w:val="000000"/>
          <w:sz w:val="24"/>
          <w:szCs w:val="24"/>
        </w:rPr>
        <w:t>Wykonanie sufitów podwieszanych wraz z nowym oświetleniem typu LED zapalanym na czujkę ruchu;</w:t>
      </w:r>
    </w:p>
    <w:p w:rsidR="002201D0" w:rsidRPr="0007639A" w:rsidRDefault="002201D0" w:rsidP="002201D0">
      <w:pPr>
        <w:pStyle w:val="Akapitzlist"/>
        <w:widowControl w:val="0"/>
        <w:numPr>
          <w:ilvl w:val="0"/>
          <w:numId w:val="48"/>
        </w:num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07639A">
        <w:rPr>
          <w:rFonts w:ascii="Calibri" w:eastAsia="Calibri" w:hAnsi="Calibri" w:cs="Calibri"/>
          <w:color w:val="000000"/>
          <w:sz w:val="24"/>
          <w:szCs w:val="24"/>
        </w:rPr>
        <w:t>Demontaż drzwi wejściowych oraz drzwi do kantorka;</w:t>
      </w:r>
    </w:p>
    <w:p w:rsidR="002201D0" w:rsidRPr="0007639A" w:rsidRDefault="002201D0" w:rsidP="002201D0">
      <w:pPr>
        <w:pStyle w:val="Akapitzlist"/>
        <w:widowControl w:val="0"/>
        <w:numPr>
          <w:ilvl w:val="0"/>
          <w:numId w:val="48"/>
        </w:num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07639A">
        <w:rPr>
          <w:rFonts w:ascii="Calibri" w:eastAsia="Calibri" w:hAnsi="Calibri" w:cs="Calibri"/>
          <w:color w:val="000000"/>
          <w:sz w:val="24"/>
          <w:szCs w:val="24"/>
        </w:rPr>
        <w:t>Obsadzeniu nowych kratek wentylacyjnych w ścianach;</w:t>
      </w:r>
    </w:p>
    <w:p w:rsidR="002201D0" w:rsidRPr="0007639A" w:rsidRDefault="002201D0" w:rsidP="002201D0">
      <w:pPr>
        <w:pStyle w:val="Akapitzlist"/>
        <w:widowControl w:val="0"/>
        <w:numPr>
          <w:ilvl w:val="0"/>
          <w:numId w:val="48"/>
        </w:num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07639A">
        <w:rPr>
          <w:rFonts w:ascii="Calibri" w:eastAsia="Calibri" w:hAnsi="Calibri" w:cs="Calibri"/>
          <w:color w:val="000000"/>
          <w:sz w:val="24"/>
          <w:szCs w:val="24"/>
        </w:rPr>
        <w:t>Montaż trzech kabin systemowych do WC z płyt HPL;</w:t>
      </w:r>
    </w:p>
    <w:p w:rsidR="002201D0" w:rsidRPr="0007639A" w:rsidRDefault="002201D0" w:rsidP="002201D0">
      <w:pPr>
        <w:pStyle w:val="Akapitzlist"/>
        <w:widowControl w:val="0"/>
        <w:numPr>
          <w:ilvl w:val="0"/>
          <w:numId w:val="48"/>
        </w:num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07639A">
        <w:rPr>
          <w:rFonts w:ascii="Calibri" w:eastAsia="Calibri" w:hAnsi="Calibri" w:cs="Calibri"/>
          <w:color w:val="000000"/>
          <w:sz w:val="24"/>
          <w:szCs w:val="24"/>
        </w:rPr>
        <w:t>Montaż nowych drzwi wejściowych do łazienki i do kantorka – drzwi wzmocnione w kolorze białym z klamkami oraz zamkami;</w:t>
      </w:r>
    </w:p>
    <w:p w:rsidR="002201D0" w:rsidRPr="0007639A" w:rsidRDefault="002201D0" w:rsidP="002201D0">
      <w:pPr>
        <w:pStyle w:val="Akapitzlist"/>
        <w:widowControl w:val="0"/>
        <w:numPr>
          <w:ilvl w:val="0"/>
          <w:numId w:val="48"/>
        </w:num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07639A">
        <w:rPr>
          <w:rFonts w:ascii="Calibri" w:eastAsia="Calibri" w:hAnsi="Calibri" w:cs="Calibri"/>
          <w:color w:val="000000"/>
          <w:sz w:val="24"/>
          <w:szCs w:val="24"/>
        </w:rPr>
        <w:t xml:space="preserve">Montaż trzech ustępów z płuczkami typu kompakt wraz z </w:t>
      </w:r>
      <w:r w:rsidRPr="0007639A">
        <w:rPr>
          <w:rFonts w:ascii="Calibri" w:eastAsia="Calibri" w:hAnsi="Calibri" w:cs="Calibri"/>
          <w:color w:val="000000"/>
          <w:sz w:val="24"/>
          <w:szCs w:val="24"/>
        </w:rPr>
        <w:lastRenderedPageBreak/>
        <w:t>modernizacją istniejącej instalacji wod-kan;</w:t>
      </w:r>
    </w:p>
    <w:p w:rsidR="002201D0" w:rsidRPr="0007639A" w:rsidRDefault="002201D0" w:rsidP="002201D0">
      <w:pPr>
        <w:pStyle w:val="Akapitzlist"/>
        <w:widowControl w:val="0"/>
        <w:numPr>
          <w:ilvl w:val="0"/>
          <w:numId w:val="48"/>
        </w:num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07639A">
        <w:rPr>
          <w:rFonts w:ascii="Calibri" w:eastAsia="Calibri" w:hAnsi="Calibri" w:cs="Calibri"/>
          <w:color w:val="000000"/>
          <w:sz w:val="24"/>
          <w:szCs w:val="24"/>
        </w:rPr>
        <w:t>Montaż 4 umywalek porcelanowych wraz z bateriami na fotokomórkę oraz modernizacją istniejącej instalacji wod-kan;</w:t>
      </w:r>
    </w:p>
    <w:p w:rsidR="002201D0" w:rsidRPr="0007639A" w:rsidRDefault="002201D0" w:rsidP="002201D0">
      <w:pPr>
        <w:pStyle w:val="Akapitzlist"/>
        <w:widowControl w:val="0"/>
        <w:numPr>
          <w:ilvl w:val="0"/>
          <w:numId w:val="48"/>
        </w:num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07639A">
        <w:rPr>
          <w:rFonts w:ascii="Calibri" w:eastAsia="Calibri" w:hAnsi="Calibri" w:cs="Calibri"/>
          <w:color w:val="000000"/>
          <w:sz w:val="24"/>
          <w:szCs w:val="24"/>
        </w:rPr>
        <w:t>Montaż grzejnika drabinkowego 180 cm H z podejściem i termostatem;</w:t>
      </w:r>
    </w:p>
    <w:p w:rsidR="002201D0" w:rsidRPr="0007639A" w:rsidRDefault="002201D0" w:rsidP="002201D0">
      <w:pPr>
        <w:pStyle w:val="Akapitzlist"/>
        <w:widowControl w:val="0"/>
        <w:numPr>
          <w:ilvl w:val="0"/>
          <w:numId w:val="48"/>
        </w:num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07639A">
        <w:rPr>
          <w:rFonts w:ascii="Calibri" w:eastAsia="Calibri" w:hAnsi="Calibri" w:cs="Calibri"/>
          <w:color w:val="000000"/>
          <w:sz w:val="24"/>
          <w:szCs w:val="24"/>
        </w:rPr>
        <w:t xml:space="preserve">Montaż płytek o minimalnych wymiarach 60x60 cm na podłodze łazienki i kantorka </w:t>
      </w:r>
    </w:p>
    <w:p w:rsidR="002201D0" w:rsidRPr="0007639A" w:rsidRDefault="002201D0" w:rsidP="002201D0">
      <w:pPr>
        <w:pStyle w:val="Akapitzlist"/>
        <w:widowControl w:val="0"/>
        <w:numPr>
          <w:ilvl w:val="0"/>
          <w:numId w:val="48"/>
        </w:num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07639A">
        <w:rPr>
          <w:rFonts w:ascii="Calibri" w:eastAsia="Calibri" w:hAnsi="Calibri" w:cs="Calibri"/>
          <w:color w:val="000000"/>
          <w:sz w:val="24"/>
          <w:szCs w:val="24"/>
        </w:rPr>
        <w:t>Montaż płytek o minimalnych wymiarach 30x60cm na ścianach na wysokości wymaganej przepisami prawa; - preferowany kolor szary, biały bądź w odcieniach beżu;</w:t>
      </w:r>
    </w:p>
    <w:p w:rsidR="002201D0" w:rsidRPr="0007639A" w:rsidRDefault="002201D0" w:rsidP="002201D0">
      <w:pPr>
        <w:pStyle w:val="Akapitzlist"/>
        <w:widowControl w:val="0"/>
        <w:numPr>
          <w:ilvl w:val="0"/>
          <w:numId w:val="48"/>
        </w:num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07639A">
        <w:rPr>
          <w:rFonts w:ascii="Calibri" w:eastAsia="Calibri" w:hAnsi="Calibri" w:cs="Calibri"/>
          <w:color w:val="000000"/>
          <w:sz w:val="24"/>
          <w:szCs w:val="24"/>
        </w:rPr>
        <w:t>Montaż tablicy elektrycznej wraz z wymianą istniejących punktów elektrycznych;</w:t>
      </w:r>
    </w:p>
    <w:p w:rsidR="002201D0" w:rsidRPr="0007639A" w:rsidRDefault="002201D0" w:rsidP="002201D0">
      <w:pPr>
        <w:pStyle w:val="Akapitzlist"/>
        <w:widowControl w:val="0"/>
        <w:numPr>
          <w:ilvl w:val="0"/>
          <w:numId w:val="48"/>
        </w:num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07639A">
        <w:rPr>
          <w:rFonts w:ascii="Calibri" w:eastAsia="Calibri" w:hAnsi="Calibri" w:cs="Calibri"/>
          <w:color w:val="000000"/>
          <w:sz w:val="24"/>
          <w:szCs w:val="24"/>
        </w:rPr>
        <w:t>Montażu lustra nad umywalkami na całej ich szerokości;</w:t>
      </w:r>
    </w:p>
    <w:p w:rsidR="002201D0" w:rsidRPr="0007639A" w:rsidRDefault="002201D0" w:rsidP="002201D0">
      <w:pPr>
        <w:pStyle w:val="Akapitzlist"/>
        <w:widowControl w:val="0"/>
        <w:numPr>
          <w:ilvl w:val="0"/>
          <w:numId w:val="48"/>
        </w:num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07639A">
        <w:rPr>
          <w:rFonts w:ascii="Calibri" w:eastAsia="Calibri" w:hAnsi="Calibri" w:cs="Calibri"/>
          <w:color w:val="000000"/>
          <w:sz w:val="24"/>
          <w:szCs w:val="24"/>
        </w:rPr>
        <w:t>Dostawa i montażu 2 bezdotykowych automatycznych podajników mydła w płynie;</w:t>
      </w:r>
    </w:p>
    <w:p w:rsidR="002201D0" w:rsidRPr="0007639A" w:rsidRDefault="002201D0" w:rsidP="002201D0">
      <w:pPr>
        <w:pStyle w:val="Akapitzlist"/>
        <w:widowControl w:val="0"/>
        <w:numPr>
          <w:ilvl w:val="0"/>
          <w:numId w:val="48"/>
        </w:num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07639A">
        <w:rPr>
          <w:rFonts w:ascii="Calibri" w:eastAsia="Calibri" w:hAnsi="Calibri" w:cs="Calibri"/>
          <w:color w:val="000000"/>
          <w:sz w:val="24"/>
          <w:szCs w:val="24"/>
        </w:rPr>
        <w:t>Dostawa i montaż elektrycznej suszarki do rąk - chromowane;</w:t>
      </w:r>
    </w:p>
    <w:p w:rsidR="002201D0" w:rsidRPr="0007639A" w:rsidRDefault="002201D0" w:rsidP="002201D0">
      <w:pPr>
        <w:pStyle w:val="Akapitzlist"/>
        <w:widowControl w:val="0"/>
        <w:numPr>
          <w:ilvl w:val="0"/>
          <w:numId w:val="48"/>
        </w:num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07639A">
        <w:rPr>
          <w:rFonts w:ascii="Calibri" w:eastAsia="Calibri" w:hAnsi="Calibri" w:cs="Calibri"/>
          <w:color w:val="000000"/>
          <w:sz w:val="24"/>
          <w:szCs w:val="24"/>
        </w:rPr>
        <w:t>Dostawa i montaż 3 podajników na papier toaletowy - chromowane;</w:t>
      </w:r>
    </w:p>
    <w:p w:rsidR="002201D0" w:rsidRPr="0007639A" w:rsidRDefault="002201D0" w:rsidP="002201D0">
      <w:pPr>
        <w:pStyle w:val="Akapitzlist"/>
        <w:widowControl w:val="0"/>
        <w:numPr>
          <w:ilvl w:val="0"/>
          <w:numId w:val="48"/>
        </w:num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07639A">
        <w:rPr>
          <w:rFonts w:ascii="Calibri" w:eastAsia="Calibri" w:hAnsi="Calibri" w:cs="Calibri"/>
          <w:color w:val="000000"/>
          <w:sz w:val="24"/>
          <w:szCs w:val="24"/>
        </w:rPr>
        <w:t>Dostawę 3 szczotek do wc;</w:t>
      </w:r>
    </w:p>
    <w:p w:rsidR="002201D0" w:rsidRPr="0007639A" w:rsidRDefault="002201D0" w:rsidP="002201D0">
      <w:pPr>
        <w:pStyle w:val="Akapitzlist"/>
        <w:widowControl w:val="0"/>
        <w:numPr>
          <w:ilvl w:val="0"/>
          <w:numId w:val="48"/>
        </w:num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07639A">
        <w:rPr>
          <w:rFonts w:ascii="Calibri" w:eastAsia="Calibri" w:hAnsi="Calibri" w:cs="Calibri"/>
          <w:color w:val="000000"/>
          <w:sz w:val="24"/>
          <w:szCs w:val="24"/>
        </w:rPr>
        <w:t>Wywiezienie i utylizację zdemontowanych elementów, gruzu budowalnego oraz kartonów po nowo zamontowanych urządzeniach;</w:t>
      </w:r>
    </w:p>
    <w:p w:rsidR="002201D0" w:rsidRPr="0007639A" w:rsidRDefault="002201D0" w:rsidP="002201D0">
      <w:pPr>
        <w:pStyle w:val="Akapitzlist"/>
        <w:widowControl w:val="0"/>
        <w:numPr>
          <w:ilvl w:val="0"/>
          <w:numId w:val="48"/>
        </w:numPr>
        <w:suppressAutoHyphens/>
        <w:spacing w:after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07639A">
        <w:rPr>
          <w:rFonts w:ascii="Calibri" w:eastAsia="Calibri" w:hAnsi="Calibri" w:cs="Calibri"/>
          <w:color w:val="000000"/>
          <w:sz w:val="24"/>
          <w:szCs w:val="24"/>
        </w:rPr>
        <w:t>Uporządkowanie placu budowy;</w:t>
      </w:r>
    </w:p>
    <w:p w:rsidR="002201D0" w:rsidRPr="0007639A" w:rsidRDefault="002201D0" w:rsidP="002201D0">
      <w:pPr>
        <w:pStyle w:val="Bezodstpw"/>
        <w:numPr>
          <w:ilvl w:val="0"/>
          <w:numId w:val="1"/>
        </w:numPr>
        <w:spacing w:line="276" w:lineRule="auto"/>
        <w:jc w:val="both"/>
        <w:rPr>
          <w:b/>
          <w:bCs/>
          <w:sz w:val="24"/>
          <w:szCs w:val="24"/>
        </w:rPr>
      </w:pPr>
      <w:r w:rsidRPr="0007639A">
        <w:rPr>
          <w:b/>
          <w:bCs/>
          <w:sz w:val="24"/>
          <w:szCs w:val="24"/>
        </w:rPr>
        <w:t>Cześć II: Modernizacja łazienki dla chłopców</w:t>
      </w:r>
    </w:p>
    <w:p w:rsidR="002201D0" w:rsidRPr="00760D65" w:rsidRDefault="002201D0" w:rsidP="002201D0">
      <w:pPr>
        <w:pStyle w:val="Bezodstpw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760D65">
        <w:rPr>
          <w:sz w:val="24"/>
          <w:szCs w:val="24"/>
        </w:rPr>
        <w:t xml:space="preserve">Przedmiot zamówienia dla części II obejmuje w szczególności: </w:t>
      </w:r>
    </w:p>
    <w:p w:rsidR="002201D0" w:rsidRPr="00AD11D0" w:rsidRDefault="002201D0" w:rsidP="002201D0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 w:rsidRPr="00AD11D0">
        <w:rPr>
          <w:sz w:val="24"/>
          <w:szCs w:val="24"/>
        </w:rPr>
        <w:t>Wykonanie sufitów podwieszanych wraz z nowym oświetleniem typu LED zapalanym na czujkę ruchu;</w:t>
      </w:r>
    </w:p>
    <w:p w:rsidR="002201D0" w:rsidRPr="00AD11D0" w:rsidRDefault="002201D0" w:rsidP="002201D0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 w:rsidRPr="00AD11D0">
        <w:rPr>
          <w:sz w:val="24"/>
          <w:szCs w:val="24"/>
        </w:rPr>
        <w:t>Demontaż drzwi wejściowych;</w:t>
      </w:r>
    </w:p>
    <w:p w:rsidR="002201D0" w:rsidRPr="00AD11D0" w:rsidRDefault="002201D0" w:rsidP="002201D0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 w:rsidRPr="00AD11D0">
        <w:rPr>
          <w:sz w:val="24"/>
          <w:szCs w:val="24"/>
        </w:rPr>
        <w:t>Obsadzenie nowych kratek wentylacyjnych w ścianach;</w:t>
      </w:r>
    </w:p>
    <w:p w:rsidR="002201D0" w:rsidRPr="00AD11D0" w:rsidRDefault="002201D0" w:rsidP="002201D0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 w:rsidRPr="00AD11D0">
        <w:rPr>
          <w:sz w:val="24"/>
          <w:szCs w:val="24"/>
        </w:rPr>
        <w:t>Montaż trzech kabin systemowych do WC z płyt HPL;</w:t>
      </w:r>
    </w:p>
    <w:p w:rsidR="002201D0" w:rsidRPr="00AD11D0" w:rsidRDefault="002201D0" w:rsidP="002201D0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 w:rsidRPr="00AD11D0">
        <w:rPr>
          <w:sz w:val="24"/>
          <w:szCs w:val="24"/>
        </w:rPr>
        <w:t>Montaż nowych drzwi wejściowych do łazienki– drzwi wzmocnione w kolorze białym z klamkami oraz zamkiem;</w:t>
      </w:r>
    </w:p>
    <w:p w:rsidR="002201D0" w:rsidRPr="00AD11D0" w:rsidRDefault="002201D0" w:rsidP="002201D0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 w:rsidRPr="00AD11D0">
        <w:rPr>
          <w:sz w:val="24"/>
          <w:szCs w:val="24"/>
        </w:rPr>
        <w:t>Montaż trzech ustępów z płuczkami typu kompakt wraz z modernizacją istniejącej instalacji wod-kan;</w:t>
      </w:r>
    </w:p>
    <w:p w:rsidR="002201D0" w:rsidRPr="00AD11D0" w:rsidRDefault="002201D0" w:rsidP="002201D0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 w:rsidRPr="00AD11D0">
        <w:rPr>
          <w:sz w:val="24"/>
          <w:szCs w:val="24"/>
        </w:rPr>
        <w:t>Montaż 2 pisuarów pojedynczych z płuczką samoczynną;</w:t>
      </w:r>
    </w:p>
    <w:p w:rsidR="002201D0" w:rsidRPr="00AD11D0" w:rsidRDefault="002201D0" w:rsidP="002201D0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 w:rsidRPr="00AD11D0">
        <w:rPr>
          <w:sz w:val="24"/>
          <w:szCs w:val="24"/>
        </w:rPr>
        <w:t>Montaż 4 umywalek porcelanowych wraz z bateriami na fotokomórkę oraz modernizacją istniejącej instalacji wod-kan;</w:t>
      </w:r>
    </w:p>
    <w:p w:rsidR="002201D0" w:rsidRPr="00AD11D0" w:rsidRDefault="002201D0" w:rsidP="002201D0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 w:rsidRPr="00AD11D0">
        <w:rPr>
          <w:sz w:val="24"/>
          <w:szCs w:val="24"/>
        </w:rPr>
        <w:t>Montaż grzejnika drabinkowego 180 cm H z podejściem i termostatem;</w:t>
      </w:r>
    </w:p>
    <w:p w:rsidR="002201D0" w:rsidRDefault="002201D0" w:rsidP="002201D0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 w:rsidRPr="00AD11D0">
        <w:rPr>
          <w:sz w:val="24"/>
          <w:szCs w:val="24"/>
        </w:rPr>
        <w:t xml:space="preserve">Montaż płytek o minimalnych wymiarach 60x60 cm na podłodze łazienki, </w:t>
      </w:r>
    </w:p>
    <w:p w:rsidR="002201D0" w:rsidRPr="00AD11D0" w:rsidRDefault="002201D0" w:rsidP="002201D0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AD11D0">
        <w:rPr>
          <w:sz w:val="24"/>
          <w:szCs w:val="24"/>
        </w:rPr>
        <w:t>ontaż płytek o minimalnych wymiarach 30x60cm na ścianach na wysokości wymaganej przepisami prawa; - preferowany kolor szary, biały bądź w odcieniach beżu</w:t>
      </w:r>
    </w:p>
    <w:p w:rsidR="002201D0" w:rsidRPr="00AD11D0" w:rsidRDefault="002201D0" w:rsidP="002201D0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 w:rsidRPr="00AD11D0">
        <w:rPr>
          <w:sz w:val="24"/>
          <w:szCs w:val="24"/>
        </w:rPr>
        <w:t>Montaż tablicy elektrycznej wraz z wymianą istniejących punktów elektrycznych;</w:t>
      </w:r>
    </w:p>
    <w:p w:rsidR="002201D0" w:rsidRPr="00AD11D0" w:rsidRDefault="002201D0" w:rsidP="002201D0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 w:rsidRPr="00AD11D0">
        <w:rPr>
          <w:sz w:val="24"/>
          <w:szCs w:val="24"/>
        </w:rPr>
        <w:lastRenderedPageBreak/>
        <w:t>Montaż lustra nad umywalkami  na całej ich szerokości;</w:t>
      </w:r>
    </w:p>
    <w:p w:rsidR="002201D0" w:rsidRPr="00AD11D0" w:rsidRDefault="002201D0" w:rsidP="002201D0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 w:rsidRPr="00AD11D0">
        <w:rPr>
          <w:sz w:val="24"/>
          <w:szCs w:val="24"/>
        </w:rPr>
        <w:t>Dostawa i montaż 2 bezdotykowych automatycznych podajników mydła w płynie;</w:t>
      </w:r>
    </w:p>
    <w:p w:rsidR="002201D0" w:rsidRPr="00AD11D0" w:rsidRDefault="002201D0" w:rsidP="002201D0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 w:rsidRPr="00AD11D0">
        <w:rPr>
          <w:sz w:val="24"/>
          <w:szCs w:val="24"/>
        </w:rPr>
        <w:t>Dostawa i montaż elektrycznej suszarki do rąk - chromowane;</w:t>
      </w:r>
    </w:p>
    <w:p w:rsidR="002201D0" w:rsidRPr="00AD11D0" w:rsidRDefault="002201D0" w:rsidP="002201D0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 w:rsidRPr="00AD11D0">
        <w:rPr>
          <w:sz w:val="24"/>
          <w:szCs w:val="24"/>
        </w:rPr>
        <w:t>Dostawa i montaż 3 podajników na papier toaletowy - chromowane;</w:t>
      </w:r>
    </w:p>
    <w:p w:rsidR="002201D0" w:rsidRPr="00AD11D0" w:rsidRDefault="002201D0" w:rsidP="002201D0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 w:rsidRPr="00AD11D0">
        <w:rPr>
          <w:sz w:val="24"/>
          <w:szCs w:val="24"/>
        </w:rPr>
        <w:t>Dostawę 3 szczotek do wc;</w:t>
      </w:r>
    </w:p>
    <w:p w:rsidR="002201D0" w:rsidRPr="00AD11D0" w:rsidRDefault="002201D0" w:rsidP="002201D0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 w:rsidRPr="00AD11D0">
        <w:rPr>
          <w:sz w:val="24"/>
          <w:szCs w:val="24"/>
        </w:rPr>
        <w:t>Wywiezienie i utylizację zdemontowanych elementów, gruzu budowalnego oraz kartonów po nowo zamontowanych urządzeniach;</w:t>
      </w:r>
    </w:p>
    <w:p w:rsidR="002201D0" w:rsidRPr="00760D65" w:rsidRDefault="002201D0" w:rsidP="002201D0">
      <w:pPr>
        <w:pStyle w:val="Bezodstpw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AD11D0">
        <w:rPr>
          <w:sz w:val="24"/>
          <w:szCs w:val="24"/>
        </w:rPr>
        <w:t>Uporządkowanie placu budowy;</w:t>
      </w:r>
    </w:p>
    <w:p w:rsidR="002201D0" w:rsidRPr="00AD11D0" w:rsidRDefault="002201D0" w:rsidP="002201D0">
      <w:pPr>
        <w:pStyle w:val="Bezodstpw"/>
        <w:numPr>
          <w:ilvl w:val="0"/>
          <w:numId w:val="1"/>
        </w:numPr>
        <w:spacing w:line="276" w:lineRule="auto"/>
        <w:jc w:val="both"/>
        <w:rPr>
          <w:b/>
          <w:bCs/>
          <w:sz w:val="24"/>
          <w:szCs w:val="24"/>
        </w:rPr>
      </w:pPr>
      <w:r w:rsidRPr="00AD11D0">
        <w:rPr>
          <w:b/>
          <w:bCs/>
          <w:sz w:val="24"/>
          <w:szCs w:val="24"/>
        </w:rPr>
        <w:t>Część III: Modernizacja łazien</w:t>
      </w:r>
      <w:r>
        <w:rPr>
          <w:b/>
          <w:bCs/>
          <w:sz w:val="24"/>
          <w:szCs w:val="24"/>
        </w:rPr>
        <w:t>ki</w:t>
      </w:r>
      <w:r w:rsidRPr="00AD11D0">
        <w:rPr>
          <w:b/>
          <w:bCs/>
          <w:sz w:val="24"/>
          <w:szCs w:val="24"/>
        </w:rPr>
        <w:t xml:space="preserve"> dla personelu</w:t>
      </w:r>
    </w:p>
    <w:p w:rsidR="002201D0" w:rsidRPr="00760D65" w:rsidRDefault="002201D0" w:rsidP="002201D0">
      <w:pPr>
        <w:pStyle w:val="Bezodstpw"/>
        <w:numPr>
          <w:ilvl w:val="0"/>
          <w:numId w:val="49"/>
        </w:numPr>
        <w:spacing w:line="276" w:lineRule="auto"/>
        <w:jc w:val="both"/>
        <w:rPr>
          <w:sz w:val="24"/>
          <w:szCs w:val="24"/>
        </w:rPr>
      </w:pPr>
      <w:r w:rsidRPr="00760D65">
        <w:rPr>
          <w:sz w:val="24"/>
          <w:szCs w:val="24"/>
        </w:rPr>
        <w:t xml:space="preserve">Przedmiot zamówienia dla części </w:t>
      </w:r>
      <w:r>
        <w:rPr>
          <w:sz w:val="24"/>
          <w:szCs w:val="24"/>
        </w:rPr>
        <w:t>I</w:t>
      </w:r>
      <w:r w:rsidRPr="00760D65">
        <w:rPr>
          <w:sz w:val="24"/>
          <w:szCs w:val="24"/>
        </w:rPr>
        <w:t xml:space="preserve">II obejmuje w szczególności: </w:t>
      </w:r>
    </w:p>
    <w:p w:rsidR="002201D0" w:rsidRPr="00AD11D0" w:rsidRDefault="002201D0" w:rsidP="002201D0">
      <w:pPr>
        <w:pStyle w:val="Bezodstpw"/>
        <w:numPr>
          <w:ilvl w:val="0"/>
          <w:numId w:val="50"/>
        </w:numPr>
        <w:jc w:val="both"/>
        <w:rPr>
          <w:sz w:val="24"/>
          <w:szCs w:val="24"/>
        </w:rPr>
      </w:pPr>
      <w:r w:rsidRPr="00AD11D0">
        <w:rPr>
          <w:sz w:val="24"/>
          <w:szCs w:val="24"/>
        </w:rPr>
        <w:t>Wykonanie sufitów podwieszanych wraz z nowym oświetleniem typu LED zapalanym na czujkę ruchu;</w:t>
      </w:r>
    </w:p>
    <w:p w:rsidR="002201D0" w:rsidRPr="00AD11D0" w:rsidRDefault="002201D0" w:rsidP="002201D0">
      <w:pPr>
        <w:pStyle w:val="Bezodstpw"/>
        <w:numPr>
          <w:ilvl w:val="0"/>
          <w:numId w:val="50"/>
        </w:numPr>
        <w:jc w:val="both"/>
        <w:rPr>
          <w:sz w:val="24"/>
          <w:szCs w:val="24"/>
        </w:rPr>
      </w:pPr>
      <w:r w:rsidRPr="00AD11D0">
        <w:rPr>
          <w:sz w:val="24"/>
          <w:szCs w:val="24"/>
        </w:rPr>
        <w:t>Demontaż drzwi wejściowych;</w:t>
      </w:r>
    </w:p>
    <w:p w:rsidR="002201D0" w:rsidRPr="00AD11D0" w:rsidRDefault="002201D0" w:rsidP="002201D0">
      <w:pPr>
        <w:pStyle w:val="Bezodstpw"/>
        <w:numPr>
          <w:ilvl w:val="0"/>
          <w:numId w:val="50"/>
        </w:numPr>
        <w:jc w:val="both"/>
        <w:rPr>
          <w:sz w:val="24"/>
          <w:szCs w:val="24"/>
        </w:rPr>
      </w:pPr>
      <w:r w:rsidRPr="00AD11D0">
        <w:rPr>
          <w:sz w:val="24"/>
          <w:szCs w:val="24"/>
        </w:rPr>
        <w:t>Obsadzenie nowych kratek wentylacyjnych w ścianach;</w:t>
      </w:r>
    </w:p>
    <w:p w:rsidR="002201D0" w:rsidRPr="00AD11D0" w:rsidRDefault="002201D0" w:rsidP="002201D0">
      <w:pPr>
        <w:pStyle w:val="Bezodstpw"/>
        <w:numPr>
          <w:ilvl w:val="0"/>
          <w:numId w:val="50"/>
        </w:numPr>
        <w:jc w:val="both"/>
        <w:rPr>
          <w:sz w:val="24"/>
          <w:szCs w:val="24"/>
        </w:rPr>
      </w:pPr>
      <w:r w:rsidRPr="00AD11D0">
        <w:rPr>
          <w:sz w:val="24"/>
          <w:szCs w:val="24"/>
        </w:rPr>
        <w:t>Montaż nowych drzwi wejściowych do łazienki</w:t>
      </w:r>
      <w:r>
        <w:rPr>
          <w:sz w:val="24"/>
          <w:szCs w:val="24"/>
        </w:rPr>
        <w:t xml:space="preserve"> </w:t>
      </w:r>
      <w:r w:rsidRPr="00AD11D0">
        <w:rPr>
          <w:sz w:val="24"/>
          <w:szCs w:val="24"/>
        </w:rPr>
        <w:t>– drzwi wzmocnione w kolorze białym z klamkami oraz zamkiem;</w:t>
      </w:r>
    </w:p>
    <w:p w:rsidR="002201D0" w:rsidRPr="00AD11D0" w:rsidRDefault="002201D0" w:rsidP="002201D0">
      <w:pPr>
        <w:pStyle w:val="Bezodstpw"/>
        <w:numPr>
          <w:ilvl w:val="0"/>
          <w:numId w:val="50"/>
        </w:numPr>
        <w:jc w:val="both"/>
        <w:rPr>
          <w:sz w:val="24"/>
          <w:szCs w:val="24"/>
        </w:rPr>
      </w:pPr>
      <w:r w:rsidRPr="00AD11D0">
        <w:rPr>
          <w:sz w:val="24"/>
          <w:szCs w:val="24"/>
        </w:rPr>
        <w:t>Montaż ustęp</w:t>
      </w:r>
      <w:r>
        <w:rPr>
          <w:sz w:val="24"/>
          <w:szCs w:val="24"/>
        </w:rPr>
        <w:t>u</w:t>
      </w:r>
      <w:r w:rsidRPr="00AD11D0">
        <w:rPr>
          <w:sz w:val="24"/>
          <w:szCs w:val="24"/>
        </w:rPr>
        <w:t xml:space="preserve"> z płuczk</w:t>
      </w:r>
      <w:r>
        <w:rPr>
          <w:sz w:val="24"/>
          <w:szCs w:val="24"/>
        </w:rPr>
        <w:t xml:space="preserve">ą </w:t>
      </w:r>
      <w:r w:rsidRPr="00AD11D0">
        <w:rPr>
          <w:sz w:val="24"/>
          <w:szCs w:val="24"/>
        </w:rPr>
        <w:t>typu kompakt wraz z modernizacją istniejącej instalacji wod-kan;</w:t>
      </w:r>
    </w:p>
    <w:p w:rsidR="002201D0" w:rsidRPr="00AD11D0" w:rsidRDefault="002201D0" w:rsidP="002201D0">
      <w:pPr>
        <w:pStyle w:val="Bezodstpw"/>
        <w:numPr>
          <w:ilvl w:val="0"/>
          <w:numId w:val="50"/>
        </w:numPr>
        <w:jc w:val="both"/>
        <w:rPr>
          <w:sz w:val="24"/>
          <w:szCs w:val="24"/>
        </w:rPr>
      </w:pPr>
      <w:r w:rsidRPr="00AD11D0">
        <w:rPr>
          <w:sz w:val="24"/>
          <w:szCs w:val="24"/>
        </w:rPr>
        <w:t>Montaż umywa</w:t>
      </w:r>
      <w:r>
        <w:rPr>
          <w:sz w:val="24"/>
          <w:szCs w:val="24"/>
        </w:rPr>
        <w:t>lki</w:t>
      </w:r>
      <w:r w:rsidRPr="00AD11D0">
        <w:rPr>
          <w:sz w:val="24"/>
          <w:szCs w:val="24"/>
        </w:rPr>
        <w:t xml:space="preserve"> porcelanow</w:t>
      </w:r>
      <w:r>
        <w:rPr>
          <w:sz w:val="24"/>
          <w:szCs w:val="24"/>
        </w:rPr>
        <w:t>ej</w:t>
      </w:r>
      <w:r w:rsidRPr="00AD11D0">
        <w:rPr>
          <w:sz w:val="24"/>
          <w:szCs w:val="24"/>
        </w:rPr>
        <w:t xml:space="preserve"> wraz z bateri</w:t>
      </w:r>
      <w:r>
        <w:rPr>
          <w:sz w:val="24"/>
          <w:szCs w:val="24"/>
        </w:rPr>
        <w:t>ą</w:t>
      </w:r>
      <w:r w:rsidRPr="00AD11D0">
        <w:rPr>
          <w:sz w:val="24"/>
          <w:szCs w:val="24"/>
        </w:rPr>
        <w:t xml:space="preserve"> na fotokomórkę oraz modernizacją istniejącej instalacji wod-kan;</w:t>
      </w:r>
    </w:p>
    <w:p w:rsidR="002201D0" w:rsidRPr="00AD11D0" w:rsidRDefault="002201D0" w:rsidP="002201D0">
      <w:pPr>
        <w:pStyle w:val="Bezodstpw"/>
        <w:numPr>
          <w:ilvl w:val="0"/>
          <w:numId w:val="50"/>
        </w:numPr>
        <w:jc w:val="both"/>
        <w:rPr>
          <w:sz w:val="24"/>
          <w:szCs w:val="24"/>
        </w:rPr>
      </w:pPr>
      <w:r w:rsidRPr="00AD11D0">
        <w:rPr>
          <w:sz w:val="24"/>
          <w:szCs w:val="24"/>
        </w:rPr>
        <w:t>Montaż grzejnika drabinkowego 180 cm H z podejściem i termostatem;</w:t>
      </w:r>
    </w:p>
    <w:p w:rsidR="002201D0" w:rsidRDefault="002201D0" w:rsidP="002201D0">
      <w:pPr>
        <w:pStyle w:val="Bezodstpw"/>
        <w:numPr>
          <w:ilvl w:val="0"/>
          <w:numId w:val="50"/>
        </w:numPr>
        <w:jc w:val="both"/>
        <w:rPr>
          <w:sz w:val="24"/>
          <w:szCs w:val="24"/>
        </w:rPr>
      </w:pPr>
      <w:r w:rsidRPr="00AD11D0">
        <w:rPr>
          <w:sz w:val="24"/>
          <w:szCs w:val="24"/>
        </w:rPr>
        <w:t xml:space="preserve">Montaż płytek o minimalnych wymiarach 60x60 cm na podłodze łazienki, </w:t>
      </w:r>
    </w:p>
    <w:p w:rsidR="002201D0" w:rsidRPr="00AD11D0" w:rsidRDefault="002201D0" w:rsidP="002201D0">
      <w:pPr>
        <w:pStyle w:val="Bezodstpw"/>
        <w:numPr>
          <w:ilvl w:val="0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AD11D0">
        <w:rPr>
          <w:sz w:val="24"/>
          <w:szCs w:val="24"/>
        </w:rPr>
        <w:t>ontaż płytek o minimalnych wymiarach 30x60cm na ścianach na wysokości wymaganej przepisami prawa; - preferowany kolor szary, biały bądź w odcieniach beżu</w:t>
      </w:r>
    </w:p>
    <w:p w:rsidR="002201D0" w:rsidRPr="00AD11D0" w:rsidRDefault="002201D0" w:rsidP="002201D0">
      <w:pPr>
        <w:pStyle w:val="Bezodstpw"/>
        <w:numPr>
          <w:ilvl w:val="0"/>
          <w:numId w:val="50"/>
        </w:numPr>
        <w:jc w:val="both"/>
        <w:rPr>
          <w:sz w:val="24"/>
          <w:szCs w:val="24"/>
        </w:rPr>
      </w:pPr>
      <w:r w:rsidRPr="00AD11D0">
        <w:rPr>
          <w:sz w:val="24"/>
          <w:szCs w:val="24"/>
        </w:rPr>
        <w:t>Montaż tablicy elektrycznej wraz z wymianą istniejących punktów elektrycznych;</w:t>
      </w:r>
    </w:p>
    <w:p w:rsidR="002201D0" w:rsidRPr="00AD11D0" w:rsidRDefault="002201D0" w:rsidP="002201D0">
      <w:pPr>
        <w:pStyle w:val="Bezodstpw"/>
        <w:numPr>
          <w:ilvl w:val="0"/>
          <w:numId w:val="50"/>
        </w:numPr>
        <w:jc w:val="both"/>
        <w:rPr>
          <w:sz w:val="24"/>
          <w:szCs w:val="24"/>
        </w:rPr>
      </w:pPr>
      <w:r w:rsidRPr="00AD11D0">
        <w:rPr>
          <w:sz w:val="24"/>
          <w:szCs w:val="24"/>
        </w:rPr>
        <w:t>Montaż lustra nad umywalk</w:t>
      </w:r>
      <w:r>
        <w:rPr>
          <w:sz w:val="24"/>
          <w:szCs w:val="24"/>
        </w:rPr>
        <w:t>ą</w:t>
      </w:r>
      <w:r w:rsidRPr="00AD11D0">
        <w:rPr>
          <w:sz w:val="24"/>
          <w:szCs w:val="24"/>
        </w:rPr>
        <w:t xml:space="preserve"> na całej szerokości;</w:t>
      </w:r>
    </w:p>
    <w:p w:rsidR="002201D0" w:rsidRPr="00AD11D0" w:rsidRDefault="002201D0" w:rsidP="002201D0">
      <w:pPr>
        <w:pStyle w:val="Bezodstpw"/>
        <w:numPr>
          <w:ilvl w:val="0"/>
          <w:numId w:val="50"/>
        </w:numPr>
        <w:jc w:val="both"/>
        <w:rPr>
          <w:sz w:val="24"/>
          <w:szCs w:val="24"/>
        </w:rPr>
      </w:pPr>
      <w:r w:rsidRPr="00AD11D0">
        <w:rPr>
          <w:sz w:val="24"/>
          <w:szCs w:val="24"/>
        </w:rPr>
        <w:t>Dostawa i montaż bezdotykow</w:t>
      </w:r>
      <w:r>
        <w:rPr>
          <w:sz w:val="24"/>
          <w:szCs w:val="24"/>
        </w:rPr>
        <w:t>ego</w:t>
      </w:r>
      <w:r w:rsidRPr="00AD11D0">
        <w:rPr>
          <w:sz w:val="24"/>
          <w:szCs w:val="24"/>
        </w:rPr>
        <w:t xml:space="preserve"> automatyczn</w:t>
      </w:r>
      <w:r>
        <w:rPr>
          <w:sz w:val="24"/>
          <w:szCs w:val="24"/>
        </w:rPr>
        <w:t>ego</w:t>
      </w:r>
      <w:r w:rsidRPr="00AD11D0">
        <w:rPr>
          <w:sz w:val="24"/>
          <w:szCs w:val="24"/>
        </w:rPr>
        <w:t xml:space="preserve"> podajnik</w:t>
      </w:r>
      <w:r>
        <w:rPr>
          <w:sz w:val="24"/>
          <w:szCs w:val="24"/>
        </w:rPr>
        <w:t>a</w:t>
      </w:r>
      <w:r w:rsidRPr="00AD11D0">
        <w:rPr>
          <w:sz w:val="24"/>
          <w:szCs w:val="24"/>
        </w:rPr>
        <w:t xml:space="preserve"> mydła w płynie;</w:t>
      </w:r>
    </w:p>
    <w:p w:rsidR="002201D0" w:rsidRPr="00AD11D0" w:rsidRDefault="002201D0" w:rsidP="002201D0">
      <w:pPr>
        <w:pStyle w:val="Bezodstpw"/>
        <w:numPr>
          <w:ilvl w:val="0"/>
          <w:numId w:val="50"/>
        </w:numPr>
        <w:jc w:val="both"/>
        <w:rPr>
          <w:sz w:val="24"/>
          <w:szCs w:val="24"/>
        </w:rPr>
      </w:pPr>
      <w:r w:rsidRPr="00AD11D0">
        <w:rPr>
          <w:sz w:val="24"/>
          <w:szCs w:val="24"/>
        </w:rPr>
        <w:t>Dostawa i montaż elektrycznej suszarki do rąk - chromowane;</w:t>
      </w:r>
    </w:p>
    <w:p w:rsidR="002201D0" w:rsidRPr="00AD11D0" w:rsidRDefault="002201D0" w:rsidP="002201D0">
      <w:pPr>
        <w:pStyle w:val="Bezodstpw"/>
        <w:numPr>
          <w:ilvl w:val="0"/>
          <w:numId w:val="50"/>
        </w:numPr>
        <w:jc w:val="both"/>
        <w:rPr>
          <w:sz w:val="24"/>
          <w:szCs w:val="24"/>
        </w:rPr>
      </w:pPr>
      <w:r w:rsidRPr="00AD11D0">
        <w:rPr>
          <w:sz w:val="24"/>
          <w:szCs w:val="24"/>
        </w:rPr>
        <w:t>Dostawa i montaż podajnik</w:t>
      </w:r>
      <w:r>
        <w:rPr>
          <w:sz w:val="24"/>
          <w:szCs w:val="24"/>
        </w:rPr>
        <w:t>a</w:t>
      </w:r>
      <w:r w:rsidRPr="00AD11D0">
        <w:rPr>
          <w:sz w:val="24"/>
          <w:szCs w:val="24"/>
        </w:rPr>
        <w:t xml:space="preserve"> na papier toaletowy - chromowane;</w:t>
      </w:r>
    </w:p>
    <w:p w:rsidR="002201D0" w:rsidRPr="00AD11D0" w:rsidRDefault="002201D0" w:rsidP="002201D0">
      <w:pPr>
        <w:pStyle w:val="Bezodstpw"/>
        <w:numPr>
          <w:ilvl w:val="0"/>
          <w:numId w:val="50"/>
        </w:numPr>
        <w:jc w:val="both"/>
        <w:rPr>
          <w:sz w:val="24"/>
          <w:szCs w:val="24"/>
        </w:rPr>
      </w:pPr>
      <w:r w:rsidRPr="00AD11D0">
        <w:rPr>
          <w:sz w:val="24"/>
          <w:szCs w:val="24"/>
        </w:rPr>
        <w:t>Dostawę szczot</w:t>
      </w:r>
      <w:r>
        <w:rPr>
          <w:sz w:val="24"/>
          <w:szCs w:val="24"/>
        </w:rPr>
        <w:t>ki</w:t>
      </w:r>
      <w:r w:rsidRPr="00AD11D0">
        <w:rPr>
          <w:sz w:val="24"/>
          <w:szCs w:val="24"/>
        </w:rPr>
        <w:t>do wc;</w:t>
      </w:r>
    </w:p>
    <w:p w:rsidR="002201D0" w:rsidRPr="00AD11D0" w:rsidRDefault="002201D0" w:rsidP="002201D0">
      <w:pPr>
        <w:pStyle w:val="Bezodstpw"/>
        <w:numPr>
          <w:ilvl w:val="0"/>
          <w:numId w:val="50"/>
        </w:numPr>
        <w:jc w:val="both"/>
        <w:rPr>
          <w:sz w:val="24"/>
          <w:szCs w:val="24"/>
        </w:rPr>
      </w:pPr>
      <w:r w:rsidRPr="00AD11D0">
        <w:rPr>
          <w:sz w:val="24"/>
          <w:szCs w:val="24"/>
        </w:rPr>
        <w:t>Wywiezienie i utylizację zdemontowanych elementów, gruzu budowalnego oraz kartonów po nowo zamontowanych urządzeniach;</w:t>
      </w:r>
    </w:p>
    <w:p w:rsidR="002201D0" w:rsidRPr="00760D65" w:rsidRDefault="002201D0" w:rsidP="002201D0">
      <w:pPr>
        <w:pStyle w:val="Bezodstpw"/>
        <w:numPr>
          <w:ilvl w:val="0"/>
          <w:numId w:val="50"/>
        </w:numPr>
        <w:spacing w:line="276" w:lineRule="auto"/>
        <w:jc w:val="both"/>
        <w:rPr>
          <w:sz w:val="24"/>
          <w:szCs w:val="24"/>
        </w:rPr>
      </w:pPr>
      <w:r w:rsidRPr="00AD11D0">
        <w:rPr>
          <w:sz w:val="24"/>
          <w:szCs w:val="24"/>
        </w:rPr>
        <w:t>Uporządkowanie placu budowy;</w:t>
      </w:r>
    </w:p>
    <w:p w:rsidR="007F4047" w:rsidRPr="005E1E3C" w:rsidRDefault="007F4047" w:rsidP="007C448E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Roboty należy wykonać zgodnie ze sztuką budowlaną, dokumentacją projektową oraz specyfikacjami technicznymi wykonania i odbioru robót. </w:t>
      </w:r>
    </w:p>
    <w:p w:rsidR="007F4047" w:rsidRPr="005E1E3C" w:rsidRDefault="00EE0442" w:rsidP="007C448E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Wykonawca oświadcza, że przed złożeniem oferty</w:t>
      </w:r>
      <w:r w:rsidR="007F4047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zapoznał się</w:t>
      </w:r>
      <w:r w:rsidR="007F4047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ze</w:t>
      </w:r>
      <w:r w:rsidR="007F4047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 xml:space="preserve">wszystkimi  warunkami lokalizacyjnymi, terenowymi i realizacyjnymi placu budowy i uwzględnił  je w wynagrodzeniu ryczałtowym. </w:t>
      </w:r>
    </w:p>
    <w:p w:rsidR="007F4047" w:rsidRPr="005E1E3C" w:rsidRDefault="00EE0442" w:rsidP="007C448E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Zamawiający ustala następującą hierarchię ważności dokumentów przy rozstrzyganiu jakichkolwiek rozbieżności w ich treści</w:t>
      </w:r>
      <w:r w:rsidR="007F4047" w:rsidRPr="005E1E3C">
        <w:rPr>
          <w:sz w:val="24"/>
          <w:szCs w:val="24"/>
        </w:rPr>
        <w:t>:</w:t>
      </w:r>
    </w:p>
    <w:p w:rsidR="007F4047" w:rsidRPr="005E1E3C" w:rsidRDefault="007F4047" w:rsidP="007C448E">
      <w:pPr>
        <w:pStyle w:val="Bezodstpw"/>
        <w:numPr>
          <w:ilvl w:val="1"/>
          <w:numId w:val="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lastRenderedPageBreak/>
        <w:t xml:space="preserve">Niniejsza </w:t>
      </w:r>
      <w:r w:rsidR="00EE0442" w:rsidRPr="005E1E3C">
        <w:rPr>
          <w:sz w:val="24"/>
          <w:szCs w:val="24"/>
        </w:rPr>
        <w:t>Umowa</w:t>
      </w:r>
      <w:r w:rsidRPr="005E1E3C">
        <w:rPr>
          <w:sz w:val="24"/>
          <w:szCs w:val="24"/>
        </w:rPr>
        <w:t>.</w:t>
      </w:r>
    </w:p>
    <w:p w:rsidR="007F4047" w:rsidRPr="005E1E3C" w:rsidRDefault="00EE0442" w:rsidP="007C448E">
      <w:pPr>
        <w:pStyle w:val="Bezodstpw"/>
        <w:numPr>
          <w:ilvl w:val="1"/>
          <w:numId w:val="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S</w:t>
      </w:r>
      <w:r w:rsidR="007F4047" w:rsidRPr="005E1E3C">
        <w:rPr>
          <w:sz w:val="24"/>
          <w:szCs w:val="24"/>
        </w:rPr>
        <w:t>pecyfikacja warunków zamówienia.</w:t>
      </w:r>
    </w:p>
    <w:p w:rsidR="007F4047" w:rsidRPr="005E1E3C" w:rsidRDefault="007F4047" w:rsidP="007C448E">
      <w:pPr>
        <w:pStyle w:val="Bezodstpw"/>
        <w:numPr>
          <w:ilvl w:val="1"/>
          <w:numId w:val="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O</w:t>
      </w:r>
      <w:r w:rsidR="00EE0442" w:rsidRPr="005E1E3C">
        <w:rPr>
          <w:sz w:val="24"/>
          <w:szCs w:val="24"/>
        </w:rPr>
        <w:t xml:space="preserve">ferta Wykonawcy wraz z oświadczeniami i dokumentami złożonymi wraz z ofertą. </w:t>
      </w:r>
    </w:p>
    <w:p w:rsidR="00FE5F41" w:rsidRPr="005E1E3C" w:rsidRDefault="00EE0442" w:rsidP="007C448E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Zamawiający wymaga zatrudnienia na podstawie umowy o pracę przez Wykonawcę lub podwykonawcę,</w:t>
      </w:r>
      <w:r w:rsidR="00C85509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 xml:space="preserve">przez cały okres realizacji przedmiotu zamówienia, osób wykonujących wskazane poniżej czynności związane z </w:t>
      </w:r>
      <w:r w:rsidR="0066027C">
        <w:rPr>
          <w:sz w:val="24"/>
          <w:szCs w:val="24"/>
        </w:rPr>
        <w:t>montażem płytek i urządzeń</w:t>
      </w:r>
      <w:r w:rsidR="007C448E" w:rsidRPr="005E1E3C">
        <w:rPr>
          <w:sz w:val="24"/>
          <w:szCs w:val="24"/>
        </w:rPr>
        <w:t>.</w:t>
      </w:r>
    </w:p>
    <w:p w:rsidR="00C85509" w:rsidRPr="005E1E3C" w:rsidRDefault="00EE0442" w:rsidP="007C448E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 trakcie realizacji przedmiotu umowy Zamawiający uprawniony jest do wykonywania czynności kontrolnych wobec Wykonawcy odnośnie spełniania przez Wykonawcę lub podwykonawcę wymogu zatrudnienia na podstawie umowy o pracę osób wykonujących wskazane w ust. </w:t>
      </w:r>
      <w:r w:rsidR="0066027C">
        <w:rPr>
          <w:sz w:val="24"/>
          <w:szCs w:val="24"/>
        </w:rPr>
        <w:t>6</w:t>
      </w:r>
      <w:r w:rsidRPr="005E1E3C">
        <w:rPr>
          <w:sz w:val="24"/>
          <w:szCs w:val="24"/>
        </w:rPr>
        <w:t xml:space="preserve"> czynności. Zamawiający uprawniony jest w szczególności do:</w:t>
      </w:r>
    </w:p>
    <w:p w:rsidR="00C85509" w:rsidRPr="005E1E3C" w:rsidRDefault="00EE0442" w:rsidP="007C448E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żądania (w tym od Wykonawcy, podwykonawcy, pracowników, osoby na terenie budowy) oświadczeń i dokumentów w zakresie potwierdzenia spełniania w/w  wymogów i dokonywania ich oceny,</w:t>
      </w:r>
    </w:p>
    <w:p w:rsidR="00C85509" w:rsidRPr="005E1E3C" w:rsidRDefault="00EE0442" w:rsidP="007C448E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żądania wyjaśnień w przypadku wątpliwości w zakresie potwierdzenia spełniania w/w</w:t>
      </w:r>
      <w:r w:rsidR="00744E3F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wymogów,</w:t>
      </w:r>
    </w:p>
    <w:p w:rsidR="00C85509" w:rsidRPr="005E1E3C" w:rsidRDefault="00EE0442" w:rsidP="007C448E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przeprowadzania kontroli na miejscu wykonywania przedmiotu umowy lub w  siedzibie Wykonawcy, zadawania pytań w szczególności osobom przebywającym na  terenie placu budowy.</w:t>
      </w:r>
    </w:p>
    <w:p w:rsidR="00C85509" w:rsidRPr="005E1E3C" w:rsidRDefault="00EE0442" w:rsidP="007C448E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</w:t>
      </w:r>
      <w:r w:rsidR="0066027C">
        <w:rPr>
          <w:sz w:val="24"/>
          <w:szCs w:val="24"/>
        </w:rPr>
        <w:t>6</w:t>
      </w:r>
      <w:r w:rsidRPr="005E1E3C">
        <w:rPr>
          <w:sz w:val="24"/>
          <w:szCs w:val="24"/>
        </w:rPr>
        <w:t xml:space="preserve"> czynności w trakcie realizacji przedmiotu umowy:</w:t>
      </w:r>
    </w:p>
    <w:p w:rsidR="00C85509" w:rsidRPr="005E1E3C" w:rsidRDefault="00EE0442" w:rsidP="007C448E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etatu, inne informacje w tym dane osobowe, niezbędne do weryfikacji zatrudnienia na podstawie umowy o pracę, w szczególności imię i nazwisko zatrudnionego pracownika, data zawarcia umowy o pracę, rodzaj umowy o pracę i zakres obowiązków pracownika oraz podpis osoby uprawnionej do składania oświadczeń w imieniu Wykonawcy lub podwykonawcy;</w:t>
      </w:r>
    </w:p>
    <w:p w:rsidR="00C85509" w:rsidRPr="005E1E3C" w:rsidRDefault="00EE0442" w:rsidP="007C448E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poświadczoną za zgodność z oryginałem odpowiednio przez Wykonawcę lub podwykonawcę kopię umowy/umów o pracę osób wykonujących w trakcie realizacji przedmiotu umowy czynności, których dotyczy ww. oświadczenie Wykonawcy lub podwykonawcy (wraz z dokumentem regulującym zakres </w:t>
      </w:r>
      <w:r w:rsidRPr="005E1E3C">
        <w:rPr>
          <w:sz w:val="24"/>
          <w:szCs w:val="24"/>
        </w:rPr>
        <w:lastRenderedPageBreak/>
        <w:t>obowiązków, jeżeli został sporządzony). Kopia umowy/umów powinna zostać zanonimizowana w sposób zapewniający ochronę danych osobowych pracowników, zgodnie z przepisami  dot. ochrony danych osobowych (tj. w szczególności bez adresów, nr PESEL pracowników); informacje takie jak: imię, nazwisko, data zawarcia umowy, rodzaj umowy o pracę i wymiar etatu oraz zakres obowiązków powinny być możliwe do zidentyfikowania;</w:t>
      </w:r>
    </w:p>
    <w:p w:rsidR="00C85509" w:rsidRPr="005E1E3C" w:rsidRDefault="00EE0442" w:rsidP="007C448E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zaświadczenie właściwego oddziału ZUS, potwierdzające opłacanie przez Wykonawcę lub podwykonawcę składek na ubezpieczenia społeczne i zdrowotne z tytułu zatrudnienia na podstawie umów o pracę za ostatni okres rozliczeniowy; informacje takie jak: imię, nazwisko, data zawarcia umowy, rodzaj umowy o pracę i wymiar etatu powinny być możliwe do zidentyfikowania; </w:t>
      </w:r>
    </w:p>
    <w:p w:rsidR="00C85509" w:rsidRPr="005E1E3C" w:rsidRDefault="00EE0442" w:rsidP="007C448E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  dot. ochrony danych osobowych; informacje takie jak: imię, nazwisko, data zawarcia umowy, rodzaj umowy o pracę i wymiar etatu powinny być możliwe do zidentyfikowania;</w:t>
      </w:r>
    </w:p>
    <w:p w:rsidR="00C85509" w:rsidRPr="005E1E3C" w:rsidRDefault="00EE0442" w:rsidP="007C448E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inny dokument niezbędny do weryfikacji zatrudnienia na podstawie umowy o pracę, w tym notatkę lub protokół z kontroli Państwowej Inspekcji Pracy. </w:t>
      </w:r>
    </w:p>
    <w:p w:rsidR="00C85509" w:rsidRPr="005E1E3C" w:rsidRDefault="00EE0442" w:rsidP="007C448E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Z tytułu niespełnienia przez Wykonawcę lub podwykonawcę wymogu zatrudnienia na podstawie umowy o pracę osób wykonujących wskazane w ust. 5 czynności Zamawiający przewiduje sankcję w postaci obowiązku zapłaty przez Wykonawcę kary umownej w wysokości określonej w § 13 ust. </w:t>
      </w:r>
      <w:r w:rsidR="009B0630">
        <w:rPr>
          <w:sz w:val="24"/>
          <w:szCs w:val="24"/>
        </w:rPr>
        <w:t>1</w:t>
      </w:r>
      <w:r w:rsidRPr="005E1E3C">
        <w:rPr>
          <w:sz w:val="24"/>
          <w:szCs w:val="24"/>
        </w:rPr>
        <w:t xml:space="preserve"> pkt 9.</w:t>
      </w:r>
      <w:r w:rsidR="0061763B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 traktowane będzie również jako niespełnienie przez Wykonawcę lub podwykonawcę wymogu zatrudnienia na podstawie umowy o pracę osób wykonujących wskazane w ust. </w:t>
      </w:r>
      <w:r w:rsidR="0066027C">
        <w:rPr>
          <w:sz w:val="24"/>
          <w:szCs w:val="24"/>
        </w:rPr>
        <w:t>6</w:t>
      </w:r>
      <w:r w:rsidRPr="005E1E3C">
        <w:rPr>
          <w:sz w:val="24"/>
          <w:szCs w:val="24"/>
        </w:rPr>
        <w:t xml:space="preserve"> czynności. </w:t>
      </w:r>
    </w:p>
    <w:p w:rsidR="00EE0442" w:rsidRPr="005E1E3C" w:rsidRDefault="00EE0442" w:rsidP="007C448E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 przypadku uzasadnionych wątpliwości co do przestrzegania prawa pracy przez Wykonawcę lub podwykonawcę, Zamawiający może zwrócić się o przeprowadzenie kontroli przez Państwową Inspekcję Pracy. W przypadku ustalenia w wyniku tej kontroli, że Wykonawca lub podwykonawca nie zatrudnia na podstawie umowy o pracę osób wykonujących wskazane w ust. </w:t>
      </w:r>
      <w:r w:rsidR="0066027C">
        <w:rPr>
          <w:sz w:val="24"/>
          <w:szCs w:val="24"/>
        </w:rPr>
        <w:t>6</w:t>
      </w:r>
      <w:r w:rsidRPr="005E1E3C">
        <w:rPr>
          <w:sz w:val="24"/>
          <w:szCs w:val="24"/>
        </w:rPr>
        <w:t xml:space="preserve"> czynności Zmawiającemu od Wykonawcy przysługuje kara umowna określona w § 13 ust. </w:t>
      </w:r>
      <w:r w:rsidR="009B0630">
        <w:rPr>
          <w:sz w:val="24"/>
          <w:szCs w:val="24"/>
        </w:rPr>
        <w:t>1</w:t>
      </w:r>
      <w:r w:rsidRPr="005E1E3C">
        <w:rPr>
          <w:sz w:val="24"/>
          <w:szCs w:val="24"/>
        </w:rPr>
        <w:t xml:space="preserve"> pkt 9.</w:t>
      </w:r>
    </w:p>
    <w:p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</w:p>
    <w:p w:rsidR="00EE0442" w:rsidRPr="005E1E3C" w:rsidRDefault="00EE0442" w:rsidP="007C448E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5E1E3C">
        <w:rPr>
          <w:b/>
          <w:bCs/>
          <w:sz w:val="24"/>
          <w:szCs w:val="24"/>
        </w:rPr>
        <w:t>§ 2</w:t>
      </w:r>
    </w:p>
    <w:p w:rsidR="00EE0442" w:rsidRPr="005E1E3C" w:rsidRDefault="00EE0442" w:rsidP="007C448E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Przedmiot umowy zostanie wykonany przez Wykonawcę z materiałów, urządzeń i przy pomocy sprzętu, który dostarczy Wykonawca. Przed wykonaniem przedmiotu </w:t>
      </w:r>
      <w:r w:rsidRPr="005E1E3C">
        <w:rPr>
          <w:sz w:val="24"/>
          <w:szCs w:val="24"/>
        </w:rPr>
        <w:lastRenderedPageBreak/>
        <w:t xml:space="preserve">umowy, Wykonawca przekaże do akceptacji Zamawiającemu wykaz materiałów, których użyje do robót budowlanych.  </w:t>
      </w:r>
    </w:p>
    <w:p w:rsidR="00EE0442" w:rsidRPr="005E1E3C" w:rsidRDefault="00EE0442" w:rsidP="007C448E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Wszystkie podstawowe materiały budowlane muszą posiadać aktualne certyfikaty, świadectwa jakości, atesty itp.</w:t>
      </w:r>
      <w:r w:rsidR="0061763B" w:rsidRPr="005E1E3C">
        <w:rPr>
          <w:sz w:val="24"/>
          <w:szCs w:val="24"/>
        </w:rPr>
        <w:t>,</w:t>
      </w:r>
      <w:r w:rsidRPr="005E1E3C">
        <w:rPr>
          <w:sz w:val="24"/>
          <w:szCs w:val="24"/>
        </w:rPr>
        <w:t xml:space="preserve"> które należy dołączyć do dokumentacji odbiorowej.</w:t>
      </w:r>
    </w:p>
    <w:p w:rsidR="00EE0442" w:rsidRPr="005E1E3C" w:rsidRDefault="0061763B" w:rsidP="007C448E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Wszystkie</w:t>
      </w:r>
      <w:r w:rsidR="00EE0442" w:rsidRPr="005E1E3C">
        <w:rPr>
          <w:sz w:val="24"/>
          <w:szCs w:val="24"/>
        </w:rPr>
        <w:t xml:space="preserve"> materiały pochodzące z rozbiórek lub demontażu pozostają do dyspozycji Wyko</w:t>
      </w:r>
      <w:r w:rsidRPr="005E1E3C">
        <w:rPr>
          <w:sz w:val="24"/>
          <w:szCs w:val="24"/>
        </w:rPr>
        <w:t>nawcy i powinny zostać usunięte</w:t>
      </w:r>
      <w:r w:rsidR="00EE0442" w:rsidRPr="005E1E3C">
        <w:rPr>
          <w:sz w:val="24"/>
          <w:szCs w:val="24"/>
        </w:rPr>
        <w:t xml:space="preserve"> i wywiezione</w:t>
      </w:r>
      <w:r w:rsidRPr="005E1E3C">
        <w:rPr>
          <w:sz w:val="24"/>
          <w:szCs w:val="24"/>
        </w:rPr>
        <w:t xml:space="preserve"> </w:t>
      </w:r>
      <w:r w:rsidR="00EE0442" w:rsidRPr="005E1E3C">
        <w:rPr>
          <w:sz w:val="24"/>
          <w:szCs w:val="24"/>
        </w:rPr>
        <w:t>staraniem i na koszt Wykonawcy w sposób, który nie będzie zagrażać środowisku naturalnemu. Materiały nadające się do ponownego wbudowania, na polecenie Zamawiającego zostaną przewiezione na PSZOK Gminy Wielka Nieszawka</w:t>
      </w:r>
      <w:r w:rsidRPr="005E1E3C">
        <w:rPr>
          <w:sz w:val="24"/>
          <w:szCs w:val="24"/>
        </w:rPr>
        <w:t>,</w:t>
      </w:r>
      <w:r w:rsidR="00EE0442" w:rsidRPr="005E1E3C">
        <w:rPr>
          <w:sz w:val="24"/>
          <w:szCs w:val="24"/>
        </w:rPr>
        <w:t xml:space="preserve"> na koszt Wykonawcy.</w:t>
      </w:r>
    </w:p>
    <w:p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</w:p>
    <w:p w:rsidR="00EE0442" w:rsidRPr="005E1E3C" w:rsidRDefault="00EE0442" w:rsidP="007C448E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5E1E3C">
        <w:rPr>
          <w:b/>
          <w:sz w:val="24"/>
          <w:szCs w:val="24"/>
        </w:rPr>
        <w:t>§ 3</w:t>
      </w:r>
    </w:p>
    <w:p w:rsidR="00EE0442" w:rsidRPr="005E1E3C" w:rsidRDefault="00EE0442" w:rsidP="007C448E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Wykonawca może powierzyć wykonanie części robót budowlanych podwykonawcom, z zastrzeżeniem, że Zamawiający może zgłosić zastrzeżenia do projektu umowy lub nie zaakceptować umowy i zgłosić sprzeciw do umowy o podwykonawstwo niespełniającej wymagań wskazanych w niniejszej umowie lub w przepisach </w:t>
      </w:r>
      <w:r w:rsidR="0061763B" w:rsidRPr="005E1E3C">
        <w:rPr>
          <w:sz w:val="24"/>
          <w:szCs w:val="24"/>
        </w:rPr>
        <w:t>P</w:t>
      </w:r>
      <w:r w:rsidRPr="005E1E3C">
        <w:rPr>
          <w:sz w:val="24"/>
          <w:szCs w:val="24"/>
        </w:rPr>
        <w:t>zp oraz może złożyć sprzeciw wobec wykonywania robót przez podwykonawcę.</w:t>
      </w:r>
    </w:p>
    <w:p w:rsidR="009B0630" w:rsidRDefault="00EE0442" w:rsidP="007C448E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Stosownie do art. </w:t>
      </w:r>
      <w:r w:rsidR="003E0033" w:rsidRPr="005E1E3C">
        <w:rPr>
          <w:sz w:val="24"/>
          <w:szCs w:val="24"/>
        </w:rPr>
        <w:t xml:space="preserve">647¹ kodeksu cywilnego (dalej: </w:t>
      </w:r>
      <w:r w:rsidRPr="005E1E3C">
        <w:rPr>
          <w:sz w:val="24"/>
          <w:szCs w:val="24"/>
        </w:rPr>
        <w:t>kc) Zamawiający odpowiada solidarnie z Wykonawcą za zapłatę wynagrodzenia należnego podwykonawcy z tytułu wykonanych przez niego robót budowlanych, których szczegółowy przedmiot został zgłoszony Zamawiającemu przez Wykonawcę lub podwykonawcę przed przystąpieniem do wykonywania tych robót, chyba że w ciągu 30 dni od dnia doręczenia Zamawiającemu zgłoszenia Zamawiający złożył podwykonawcy i Wykonawcy sprzeciw wob</w:t>
      </w:r>
      <w:r w:rsidR="003E0033" w:rsidRPr="005E1E3C">
        <w:rPr>
          <w:sz w:val="24"/>
          <w:szCs w:val="24"/>
        </w:rPr>
        <w:t xml:space="preserve">ec wykonywania tych robót przez </w:t>
      </w:r>
      <w:r w:rsidRPr="005E1E3C">
        <w:rPr>
          <w:sz w:val="24"/>
          <w:szCs w:val="24"/>
        </w:rPr>
        <w:t xml:space="preserve">podwykonawcę. </w:t>
      </w:r>
    </w:p>
    <w:p w:rsidR="003E0033" w:rsidRPr="005E1E3C" w:rsidRDefault="00EE0442" w:rsidP="007C448E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Zgłoszenie, o którym mowa w</w:t>
      </w:r>
      <w:r w:rsidR="00E12AEF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ust. 2, nie jest wymagane, jeżeli Zamawiający i wykonawca określili w umowie, zawartej w formie pisemnej pod rygorem nieważności, szczegółowy przedmiot robót budowlanych wykonywanych przez oznaczonego podwykonawcę. Zgłoszenie oraz sprzeciw, wymagają zachowania formy pisemnej pod rygorem nieważności.</w:t>
      </w:r>
    </w:p>
    <w:p w:rsidR="00EE0442" w:rsidRPr="005E1E3C" w:rsidRDefault="00EE0442" w:rsidP="007C448E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Wykonawca zobowiązany jest przedstawić Zamawiającemu projekt umowy o podwykonawstwo, której przedmiotem są roboty budowlane wraz z częścią dokumentacji dotyczącej wykonania robót określonych w</w:t>
      </w:r>
      <w:r w:rsidR="003E0033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projekcie umowy łącznie z pisemnym zgłoszeniem szczegółowego przedmiotu robót, który ma wykonywać podwykonawca.</w:t>
      </w:r>
    </w:p>
    <w:p w:rsidR="00EE0442" w:rsidRPr="005E1E3C" w:rsidRDefault="00EE0442" w:rsidP="007C448E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Jeżeli zgłoszenie szczegółowego przedmiotu robót, który ma wykonywać podwykonawca</w:t>
      </w:r>
      <w:r w:rsidR="00E12AEF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zosta</w:t>
      </w:r>
      <w:r w:rsidR="003E0033" w:rsidRPr="005E1E3C">
        <w:rPr>
          <w:sz w:val="24"/>
          <w:szCs w:val="24"/>
        </w:rPr>
        <w:t xml:space="preserve">nie dokonane przez podwykonawcę, </w:t>
      </w:r>
      <w:r w:rsidRPr="005E1E3C">
        <w:rPr>
          <w:sz w:val="24"/>
          <w:szCs w:val="24"/>
        </w:rPr>
        <w:t xml:space="preserve">to Wykonawca ma obowiązek dostarczenia Zamawiającemu projektu umowy o podwykonawstwo, której przedmiotem są roboty budowlane wraz z częścią dokumentacji dotyczącej wykonania robót </w:t>
      </w:r>
      <w:r w:rsidR="003E0033" w:rsidRPr="005E1E3C">
        <w:rPr>
          <w:sz w:val="24"/>
          <w:szCs w:val="24"/>
        </w:rPr>
        <w:t>określonych w</w:t>
      </w:r>
      <w:r w:rsidR="00E12AEF" w:rsidRPr="005E1E3C">
        <w:rPr>
          <w:sz w:val="24"/>
          <w:szCs w:val="24"/>
        </w:rPr>
        <w:t xml:space="preserve"> </w:t>
      </w:r>
      <w:r w:rsidR="003E0033" w:rsidRPr="005E1E3C">
        <w:rPr>
          <w:sz w:val="24"/>
          <w:szCs w:val="24"/>
        </w:rPr>
        <w:t xml:space="preserve">projekcie umowy </w:t>
      </w:r>
      <w:r w:rsidRPr="005E1E3C">
        <w:rPr>
          <w:sz w:val="24"/>
          <w:szCs w:val="24"/>
        </w:rPr>
        <w:t xml:space="preserve">w terminie 2 dni od otrzymania wezwania od Zamawiającego. </w:t>
      </w:r>
    </w:p>
    <w:p w:rsidR="00EE0442" w:rsidRPr="005E1E3C" w:rsidRDefault="00EE0442" w:rsidP="007C448E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Niezależnie od obowiązków wynikających z postanowień zawartych w ust. 3</w:t>
      </w:r>
      <w:r w:rsidR="003E0033" w:rsidRPr="005E1E3C">
        <w:rPr>
          <w:sz w:val="24"/>
          <w:szCs w:val="24"/>
        </w:rPr>
        <w:t>,</w:t>
      </w:r>
      <w:r w:rsidRPr="005E1E3C">
        <w:rPr>
          <w:sz w:val="24"/>
          <w:szCs w:val="24"/>
        </w:rPr>
        <w:t xml:space="preserve"> Wykonawca, jeżeli zamierza zawrzeć umowę o podwykonawstwo, której </w:t>
      </w:r>
      <w:r w:rsidRPr="005E1E3C">
        <w:rPr>
          <w:sz w:val="24"/>
          <w:szCs w:val="24"/>
        </w:rPr>
        <w:lastRenderedPageBreak/>
        <w:t>przedmiotem mają być roboty budowlane, w trakcie negocjacji z potencjalnym podwykonawcą jest zobowiązany do przedłożenia Zamawiającemu projektu umowy, której treść jest zaakceptowana przez potencjalne strony umowy. Wykonawca zobowiązany jest dostarczyć do Zamawiającego projekt umowy wraz z częścią d</w:t>
      </w:r>
      <w:r w:rsidR="003E0033" w:rsidRPr="005E1E3C">
        <w:rPr>
          <w:sz w:val="24"/>
          <w:szCs w:val="24"/>
        </w:rPr>
        <w:t xml:space="preserve">okumentacji </w:t>
      </w:r>
      <w:r w:rsidRPr="005E1E3C">
        <w:rPr>
          <w:sz w:val="24"/>
          <w:szCs w:val="24"/>
        </w:rPr>
        <w:t>oraz oświadczenia potencjalnych stron umowy (Wykonawcy i odpowiednio podwykonawców) zawierające zgodę na jej zawarcie w taki sposób, aby projekt umowy i oświadczenia dotarły do Zamawiającego na 14 dni przed planowanym terminem zawarcia umowy.</w:t>
      </w:r>
    </w:p>
    <w:p w:rsidR="00EE0442" w:rsidRPr="005E1E3C" w:rsidRDefault="00EE0442" w:rsidP="007C448E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Wykonawca zobowiązany jest przedłożyć Zamawiającemu poświadczoną za zgodność z oryginałem kopię umowy o podwykonawstwo, której przedmiotem są roboty budowlane  zawartą przez Wykonawcę,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podwykonawstwo, której przedmiotem są roboty budowlane wraz z częścią dokumentacji dotyczącej wykonania robót określonych w projekcie umowy. Jeżeli Zamawiający w terminie 14 dni od przedstawienia przez Wykonawcę kompletu dokumentów, w ty</w:t>
      </w:r>
      <w:r w:rsidR="003E0033" w:rsidRPr="005E1E3C">
        <w:rPr>
          <w:sz w:val="24"/>
          <w:szCs w:val="24"/>
        </w:rPr>
        <w:t xml:space="preserve">m projektu umowy z podwykonawcą, </w:t>
      </w:r>
      <w:r w:rsidRPr="005E1E3C">
        <w:rPr>
          <w:sz w:val="24"/>
          <w:szCs w:val="24"/>
        </w:rPr>
        <w:t>nie zgłosi na piśmie</w:t>
      </w:r>
      <w:r w:rsidR="003E0033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zastrzeżeń, uważa się, że wyraz</w:t>
      </w:r>
      <w:r w:rsidR="003E0033" w:rsidRPr="005E1E3C">
        <w:rPr>
          <w:sz w:val="24"/>
          <w:szCs w:val="24"/>
        </w:rPr>
        <w:t>ił zgodę na zawarcie umowy. Nie</w:t>
      </w:r>
      <w:r w:rsidRPr="005E1E3C">
        <w:rPr>
          <w:sz w:val="24"/>
          <w:szCs w:val="24"/>
        </w:rPr>
        <w:t xml:space="preserve">zgłoszenie zastrzeżeń do projektu umowy o podwykonawstwo nie wyklucza zgłoszenia sprzeciwu wobec wykonywania robót budowlanych przez podwykonawcę. </w:t>
      </w:r>
    </w:p>
    <w:p w:rsidR="00EE0442" w:rsidRPr="005E1E3C" w:rsidRDefault="00EE0442" w:rsidP="007C448E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Zamawiający odpowiada solidarnie z wykonawcą (generalnym wykonawcą) za zapłatę wynagrodzenia należnego podwykonawcy z tytułu wykonanych przez niego robót budowlanych, których szczegółowy przedmiot został zgłoszony Zamawiającemu przez wykonawcę lub podwykonawcę przed przystąpieniem do wykonywania tyc</w:t>
      </w:r>
      <w:r w:rsidR="003E0033" w:rsidRPr="005E1E3C">
        <w:rPr>
          <w:sz w:val="24"/>
          <w:szCs w:val="24"/>
        </w:rPr>
        <w:t>h robót jedynie w przypadku nie</w:t>
      </w:r>
      <w:r w:rsidRPr="005E1E3C">
        <w:rPr>
          <w:sz w:val="24"/>
          <w:szCs w:val="24"/>
        </w:rPr>
        <w:t>zgłoszenia sprzeciwu w wymaga</w:t>
      </w:r>
      <w:r w:rsidR="003E0033" w:rsidRPr="005E1E3C">
        <w:rPr>
          <w:sz w:val="24"/>
          <w:szCs w:val="24"/>
        </w:rPr>
        <w:t xml:space="preserve">nym terminie lub w przypadku, </w:t>
      </w:r>
      <w:r w:rsidRPr="005E1E3C">
        <w:rPr>
          <w:sz w:val="24"/>
          <w:szCs w:val="24"/>
        </w:rPr>
        <w:t xml:space="preserve">gdy Zamawiający złoży wyraźne i jednoznaczne pisemne oświadczenie o przyjęciu odpowiedzialności solidarnej, po zapoznaniu się z zawartą umową podwykonawstwo spełniającą wymagania wskazane w niniejszej umowie. Wyrażenie zgody przez Zamawiającego na zawarcie umowy zgodnie z przedłożonym projektem umowy o podwykonawstwo, której przedmiotem są roboty budowlane nie rodzi odpowiedzialności solidarnej Zamawiającego. Strony wykluczają możliwość wyrażania zgody przez Zamawiającego na przyjęcie odpowiedzialności solidarnej w sposób dorozumiany, w formie ustnej lub poprzez inne zachowania lub czynności faktyczne Zamawiającego.  </w:t>
      </w:r>
    </w:p>
    <w:p w:rsidR="00EE0442" w:rsidRPr="005E1E3C" w:rsidRDefault="00EE0442" w:rsidP="007C448E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Postanowienia niniejszego § 3 stosuje si</w:t>
      </w:r>
      <w:r w:rsidR="00733159" w:rsidRPr="005E1E3C">
        <w:rPr>
          <w:sz w:val="24"/>
          <w:szCs w:val="24"/>
        </w:rPr>
        <w:t xml:space="preserve">ę odpowiednio do projektów umów z </w:t>
      </w:r>
      <w:r w:rsidRPr="005E1E3C">
        <w:rPr>
          <w:sz w:val="24"/>
          <w:szCs w:val="24"/>
        </w:rPr>
        <w:t>podwykonawcami a także do projektów aneksów i aneksów do zawartych umów z podwykonawcami.</w:t>
      </w:r>
    </w:p>
    <w:p w:rsidR="00EE0442" w:rsidRPr="005E1E3C" w:rsidRDefault="00EE0442" w:rsidP="007C448E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Zamawiający ustala następujące wymagania dotyczące umów o podwykonawstwo, których przedmiotem będą roboty budowlane, których niespełnienie spowoduje zgłoszenie zastrzeżeń lub sprzeciwu:</w:t>
      </w:r>
    </w:p>
    <w:p w:rsidR="00733159" w:rsidRPr="005E1E3C" w:rsidRDefault="00EE0442" w:rsidP="007C448E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lastRenderedPageBreak/>
        <w:t>Zakres robót (przedmiot umowy) w umowie o podwykonawstwo musi mieścić się w zakresie określonym w ofercie przez Wykonawcę jako część zamówienia, której wykonanie zam</w:t>
      </w:r>
      <w:r w:rsidR="00733159" w:rsidRPr="005E1E3C">
        <w:rPr>
          <w:sz w:val="24"/>
          <w:szCs w:val="24"/>
        </w:rPr>
        <w:t xml:space="preserve">ierza powierzyć podwykonawcom. </w:t>
      </w:r>
    </w:p>
    <w:p w:rsidR="00EE0442" w:rsidRPr="005E1E3C" w:rsidRDefault="00EE0442" w:rsidP="007C448E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Jakiekolwiek postanowienia odnoszące się do jako</w:t>
      </w:r>
      <w:r w:rsidR="00733159" w:rsidRPr="005E1E3C">
        <w:rPr>
          <w:sz w:val="24"/>
          <w:szCs w:val="24"/>
        </w:rPr>
        <w:t xml:space="preserve">ści robót nie mogą przewidywać </w:t>
      </w:r>
      <w:r w:rsidRPr="005E1E3C">
        <w:rPr>
          <w:sz w:val="24"/>
          <w:szCs w:val="24"/>
        </w:rPr>
        <w:t>lub dopuszczać wykonania przedmiotu objętego umową o podwykonawstwo w jakości gorsze</w:t>
      </w:r>
      <w:r w:rsidR="00733159" w:rsidRPr="005E1E3C">
        <w:rPr>
          <w:sz w:val="24"/>
          <w:szCs w:val="24"/>
        </w:rPr>
        <w:t>j niż w ramach niniejszej umowy</w:t>
      </w:r>
    </w:p>
    <w:p w:rsidR="00EE0442" w:rsidRPr="005E1E3C" w:rsidRDefault="00EE0442" w:rsidP="007C448E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Wynagrodzenie dla podwykonawcy lub dalszego podwykonawcy musi być wynag</w:t>
      </w:r>
      <w:r w:rsidR="00733159" w:rsidRPr="005E1E3C">
        <w:rPr>
          <w:sz w:val="24"/>
          <w:szCs w:val="24"/>
        </w:rPr>
        <w:t>rodzeniem ryczałtowym.</w:t>
      </w:r>
    </w:p>
    <w:p w:rsidR="00EE0442" w:rsidRPr="005E1E3C" w:rsidRDefault="00EE0442" w:rsidP="007C448E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Wynagrodzenie należne na podstawie umów o podwykonawstwo nie może być wymagalne przed wykonaniem i odebraniem przedmiotu umowy przez Wykonawcę jeż</w:t>
      </w:r>
      <w:r w:rsidR="00733159" w:rsidRPr="005E1E3C">
        <w:rPr>
          <w:sz w:val="24"/>
          <w:szCs w:val="24"/>
        </w:rPr>
        <w:t>eli ma być płacone jednorazowo. J</w:t>
      </w:r>
      <w:r w:rsidRPr="005E1E3C">
        <w:rPr>
          <w:sz w:val="24"/>
          <w:szCs w:val="24"/>
        </w:rPr>
        <w:t>eżeli ma być płacone w częściach musi odpowiadać procentowemu zaawansowaniu prac lub stanowić wynagrodzenie za odpowiednią część odebranych prac i nie może być wymagalne przed potwierdzeniem wykonania prac (odpowiedniej części). W przypadku wynagrodzenia płatnego jednorazowo termin wymagalności nie może być późniejszy niż 45 dni przed terminem wymagalności należności dla Wykonawcy wynikającej z faktury końcowej, z zastrzeżeniem, że z umowy o podwykonawstwo w takim przypadku musi wynikać obowiązek zapłaty przez Wykonawcę comiesięcznych zaliczek w poczet wynagrodzenia w wysokości odpowiadającej procentowemu zawansowaniu prac z terminem płatności nie dłuższym niż 14 dni od dnia wystawienia odpowiedniej faktury. W przypadku wynagrodzeń płatnych w częściach, termin wymagalności poszczególnych części, z wyjątkiem ostatniej, które nie może wynosić więcej niż 5 % wynagrodzenia wynikającego z umowy o podwykonawstwo, nie może być późniejszy niż 45 dni przed terminem wymagalności należności dla Wykonawcy wynikającej z faktury końcowej;</w:t>
      </w:r>
    </w:p>
    <w:p w:rsidR="00EE0442" w:rsidRPr="005E1E3C" w:rsidRDefault="00EE0442" w:rsidP="007C448E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Suma wynagrodzeń netto dla podwykonawców</w:t>
      </w:r>
      <w:r w:rsidR="00733159" w:rsidRPr="005E1E3C">
        <w:rPr>
          <w:sz w:val="24"/>
          <w:szCs w:val="24"/>
        </w:rPr>
        <w:t>, których przedmiotem są u</w:t>
      </w:r>
      <w:r w:rsidRPr="005E1E3C">
        <w:rPr>
          <w:sz w:val="24"/>
          <w:szCs w:val="24"/>
        </w:rPr>
        <w:t>sługi lub dostawy nie może być większa niż 90 % wynagrodzenia netto dla Wykonawcy.</w:t>
      </w:r>
    </w:p>
    <w:p w:rsidR="00EE0442" w:rsidRPr="005E1E3C" w:rsidRDefault="00EE0442" w:rsidP="007C448E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Suma wynagrodzeń netto dla podwykonawców</w:t>
      </w:r>
      <w:r w:rsidR="00733159" w:rsidRPr="005E1E3C">
        <w:rPr>
          <w:sz w:val="24"/>
          <w:szCs w:val="24"/>
        </w:rPr>
        <w:t xml:space="preserve">, których przedmiotem są </w:t>
      </w:r>
      <w:r w:rsidRPr="005E1E3C">
        <w:rPr>
          <w:sz w:val="24"/>
          <w:szCs w:val="24"/>
        </w:rPr>
        <w:t>rob</w:t>
      </w:r>
      <w:r w:rsidR="00733159" w:rsidRPr="005E1E3C">
        <w:rPr>
          <w:sz w:val="24"/>
          <w:szCs w:val="24"/>
        </w:rPr>
        <w:t>oty</w:t>
      </w:r>
      <w:r w:rsidRPr="005E1E3C">
        <w:rPr>
          <w:sz w:val="24"/>
          <w:szCs w:val="24"/>
        </w:rPr>
        <w:t xml:space="preserve"> budowlan</w:t>
      </w:r>
      <w:r w:rsidR="00733159" w:rsidRPr="005E1E3C">
        <w:rPr>
          <w:sz w:val="24"/>
          <w:szCs w:val="24"/>
        </w:rPr>
        <w:t>e, również</w:t>
      </w:r>
      <w:r w:rsidRPr="005E1E3C">
        <w:rPr>
          <w:sz w:val="24"/>
          <w:szCs w:val="24"/>
        </w:rPr>
        <w:t xml:space="preserve"> nie może być większa niż 90 % wynagrodzenia netto dla Wykonawcy.</w:t>
      </w:r>
    </w:p>
    <w:p w:rsidR="00EE0442" w:rsidRPr="005E1E3C" w:rsidRDefault="00EE0442" w:rsidP="007C448E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Każda zmiana umowy z podwykonawcą wymaga pisemnej zgody Zamawi</w:t>
      </w:r>
      <w:r w:rsidR="00733159" w:rsidRPr="005E1E3C">
        <w:rPr>
          <w:sz w:val="24"/>
          <w:szCs w:val="24"/>
        </w:rPr>
        <w:t>ającego pod rygorem nieważności.</w:t>
      </w:r>
    </w:p>
    <w:p w:rsidR="00EE0442" w:rsidRPr="005E1E3C" w:rsidRDefault="00EE0442" w:rsidP="007C448E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Przeniesienie wierzytelności (także przyszłych) przysługujących podwykonawcy wobec Wykonawcy lub Zamawiającego, wymaga pisemnej zgody Zamawi</w:t>
      </w:r>
      <w:r w:rsidR="009B1D6F" w:rsidRPr="005E1E3C">
        <w:rPr>
          <w:sz w:val="24"/>
          <w:szCs w:val="24"/>
        </w:rPr>
        <w:t>ającego pod rygorem nieważności.</w:t>
      </w:r>
    </w:p>
    <w:p w:rsidR="00EE0442" w:rsidRPr="005E1E3C" w:rsidRDefault="00EE0442" w:rsidP="007C448E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Jakiekolwiek wierzyte</w:t>
      </w:r>
      <w:r w:rsidR="009B1D6F" w:rsidRPr="005E1E3C">
        <w:rPr>
          <w:sz w:val="24"/>
          <w:szCs w:val="24"/>
        </w:rPr>
        <w:t xml:space="preserve">lności przysługujące Wykonawcy </w:t>
      </w:r>
      <w:r w:rsidRPr="005E1E3C">
        <w:rPr>
          <w:sz w:val="24"/>
          <w:szCs w:val="24"/>
        </w:rPr>
        <w:t>wobec podwykonawcy, w tym</w:t>
      </w:r>
      <w:r w:rsidR="009B1D6F" w:rsidRPr="005E1E3C">
        <w:rPr>
          <w:sz w:val="24"/>
          <w:szCs w:val="24"/>
        </w:rPr>
        <w:t>,</w:t>
      </w:r>
      <w:r w:rsidRPr="005E1E3C">
        <w:rPr>
          <w:sz w:val="24"/>
          <w:szCs w:val="24"/>
        </w:rPr>
        <w:t xml:space="preserve"> w szczególności wierzytelności z tytułu zabezpieczenia należytego wykonania umowy, za korzystanie z placu budowy, pomieszczeń, urządzeń lub energii muszą być wcześniej wymagalne niż wierzytelność o zapłatę </w:t>
      </w:r>
      <w:r w:rsidRPr="005E1E3C">
        <w:rPr>
          <w:sz w:val="24"/>
          <w:szCs w:val="24"/>
        </w:rPr>
        <w:lastRenderedPageBreak/>
        <w:t>wynagrodzenia dla podwykonawcy i będą potrącane w pierwszej kolejności z wierzytelnością o zapłatę wynagrodzenia dla podwykonawcy. W przypadku zatrzymywania przez Wykonawcę jakichkolwiek kwot z należności przysługujących podwykonawcy z tytułu wynagrodzenia następować będzie odnowienie</w:t>
      </w:r>
      <w:r w:rsidR="009B1D6F" w:rsidRPr="005E1E3C">
        <w:rPr>
          <w:sz w:val="24"/>
          <w:szCs w:val="24"/>
        </w:rPr>
        <w:t>,</w:t>
      </w:r>
      <w:r w:rsidRPr="005E1E3C">
        <w:rPr>
          <w:sz w:val="24"/>
          <w:szCs w:val="24"/>
        </w:rPr>
        <w:t xml:space="preserve"> tj. Wykonawca po spełnieniu warunków będzie zobowiązany do zwrotu kwoty zatrzymanej, a zobowiązanie do zapłaty wynagr</w:t>
      </w:r>
      <w:r w:rsidR="009B1D6F" w:rsidRPr="005E1E3C">
        <w:rPr>
          <w:sz w:val="24"/>
          <w:szCs w:val="24"/>
        </w:rPr>
        <w:t>odzenia w tej części wygaśnie. W</w:t>
      </w:r>
      <w:r w:rsidRPr="005E1E3C">
        <w:rPr>
          <w:sz w:val="24"/>
          <w:szCs w:val="24"/>
        </w:rPr>
        <w:t xml:space="preserve"> efekcie Zamawiający będzie zwolniony z zapłaty kwoty odpowiadającej kwo</w:t>
      </w:r>
      <w:r w:rsidR="009B1D6F" w:rsidRPr="005E1E3C">
        <w:rPr>
          <w:sz w:val="24"/>
          <w:szCs w:val="24"/>
        </w:rPr>
        <w:t>cie zatrzymanej przez Wykonawcę.</w:t>
      </w:r>
    </w:p>
    <w:p w:rsidR="00EE0442" w:rsidRPr="005E1E3C" w:rsidRDefault="00EE0442" w:rsidP="007C448E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Przedmiot umowy wykonywany przez wykonawcę lub podwykonawcę musi być określony dokładnie i wyczerpująco</w:t>
      </w:r>
      <w:r w:rsidR="009B1D6F" w:rsidRPr="005E1E3C">
        <w:rPr>
          <w:sz w:val="24"/>
          <w:szCs w:val="24"/>
        </w:rPr>
        <w:t>,</w:t>
      </w:r>
      <w:r w:rsidRPr="005E1E3C">
        <w:rPr>
          <w:sz w:val="24"/>
          <w:szCs w:val="24"/>
        </w:rPr>
        <w:t xml:space="preserve"> tj. co</w:t>
      </w:r>
      <w:r w:rsidR="009B1D6F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najmniej poprzez wskazanie zakresu w dokumentacji lub projekcie i odpowiednie oznaczenie na odpowiednim egzemplarzu or</w:t>
      </w:r>
      <w:r w:rsidR="009B1D6F" w:rsidRPr="005E1E3C">
        <w:rPr>
          <w:sz w:val="24"/>
          <w:szCs w:val="24"/>
        </w:rPr>
        <w:t>az opis i wyszczególnienie prac.</w:t>
      </w:r>
    </w:p>
    <w:p w:rsidR="00EE0442" w:rsidRPr="005E1E3C" w:rsidRDefault="00EE0442" w:rsidP="007C448E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Termin wykonania przedmiotu umowy dla podwykonawcy nie może być późniejszy niż  termin zakończenia przedmiotu umowy określony w niniejszej umowie po</w:t>
      </w:r>
      <w:r w:rsidR="009B1D6F" w:rsidRPr="005E1E3C">
        <w:rPr>
          <w:sz w:val="24"/>
          <w:szCs w:val="24"/>
        </w:rPr>
        <w:t>między Zamawiającym a Wykonawcą.</w:t>
      </w:r>
    </w:p>
    <w:p w:rsidR="00EE0442" w:rsidRPr="005E1E3C" w:rsidRDefault="00EE0442" w:rsidP="007C448E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Termin wymagalności roszczenia o zapłatę wynagrodzenia (lub którejkolwiek części wynagrodzenia) dla podwykonawcy nie może być późniejszy niż 14 dni od dokonania odbioru końcowego całego przedmiotu umowy przez Zamawiającego (z zastrzeżeniem</w:t>
      </w:r>
      <w:r w:rsidR="009B1D6F" w:rsidRPr="005E1E3C">
        <w:rPr>
          <w:sz w:val="24"/>
          <w:szCs w:val="24"/>
        </w:rPr>
        <w:t xml:space="preserve"> wymagania wskazanego w pkt 3).</w:t>
      </w:r>
    </w:p>
    <w:p w:rsidR="00EE0442" w:rsidRPr="005E1E3C" w:rsidRDefault="00EE0442" w:rsidP="007C448E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Termin zapłaty wynagrodzenia dla podwykonawcy nie może być dłuższy niż 14 dni od otrzymania faktury lub rachunku przez wykonawcę</w:t>
      </w:r>
      <w:r w:rsidR="009B1D6F" w:rsidRPr="005E1E3C">
        <w:rPr>
          <w:sz w:val="24"/>
          <w:szCs w:val="24"/>
        </w:rPr>
        <w:t>.</w:t>
      </w:r>
    </w:p>
    <w:p w:rsidR="00EE0442" w:rsidRPr="005E1E3C" w:rsidRDefault="00EE0442" w:rsidP="007C448E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 przypadku stosowania przez wykonawcę w umowach z podwykonawcami zabezpieczenia  należytego wykonania umowy w postaci zatrzymania odpowiedniej kwoty z należności wynikającej z faktury, w umowach musi znaleźć się postanowienie, że na skutek zatrzymania dochodzi do odnowienia i wygasa roszczenie o zapłatę wynagrodzenia w części zatrzymanej, a powstaje roszczenie</w:t>
      </w:r>
      <w:r w:rsidR="00B42530" w:rsidRPr="005E1E3C">
        <w:rPr>
          <w:sz w:val="24"/>
          <w:szCs w:val="24"/>
        </w:rPr>
        <w:t xml:space="preserve"> o zapłatę kwoty zabezpieczenia.</w:t>
      </w:r>
    </w:p>
    <w:p w:rsidR="00EE0442" w:rsidRPr="005E1E3C" w:rsidRDefault="00EE0442" w:rsidP="007C448E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Odbiór końcowy robót wykonanych w ramach umowy o podwykonawstwo musi być wcześniejszy niż zgłoszenie do odbioru robót dokonane przez Wykonawcę;</w:t>
      </w:r>
    </w:p>
    <w:p w:rsidR="00EE0442" w:rsidRPr="005E1E3C" w:rsidRDefault="00EE0442" w:rsidP="007C448E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Przedłożona kopia umowy o podwykonawstwo nie może różnić </w:t>
      </w:r>
      <w:r w:rsidR="00B42530" w:rsidRPr="005E1E3C">
        <w:rPr>
          <w:sz w:val="24"/>
          <w:szCs w:val="24"/>
        </w:rPr>
        <w:t>się od zaakceptowanego projektu.</w:t>
      </w:r>
    </w:p>
    <w:p w:rsidR="00EE0442" w:rsidRPr="005E1E3C" w:rsidRDefault="00EE0442" w:rsidP="007C448E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Wynagrodzenie wynikające z umowy o podwykonawstwo nie może być wygórowane, tj. w szczególności wynagrodzenie dla podwykonawcy nie może być wyższe o więcej niż 5 % od wynagrodzenia za tę część prac jaka odpowiednio należy </w:t>
      </w:r>
      <w:r w:rsidR="00B42530" w:rsidRPr="005E1E3C">
        <w:rPr>
          <w:sz w:val="24"/>
          <w:szCs w:val="24"/>
        </w:rPr>
        <w:t>się Wykonawcy zgodnie z umową. W</w:t>
      </w:r>
      <w:r w:rsidRPr="005E1E3C">
        <w:rPr>
          <w:sz w:val="24"/>
          <w:szCs w:val="24"/>
        </w:rPr>
        <w:t xml:space="preserve"> tym celu wysokość wynagrodzenia dla Wykonawcy za tę część prac może być ustalona przez Zamawiającego</w:t>
      </w:r>
      <w:r w:rsidR="00B42530" w:rsidRPr="005E1E3C">
        <w:rPr>
          <w:sz w:val="24"/>
          <w:szCs w:val="24"/>
        </w:rPr>
        <w:t>,</w:t>
      </w:r>
      <w:r w:rsidRPr="005E1E3C">
        <w:rPr>
          <w:sz w:val="24"/>
          <w:szCs w:val="24"/>
        </w:rPr>
        <w:t xml:space="preserve"> bądź na podstawie czynników cenotwórczych wskazanych w § 8 ust. 16, bądź w inn</w:t>
      </w:r>
      <w:r w:rsidR="00B42530" w:rsidRPr="005E1E3C">
        <w:rPr>
          <w:sz w:val="24"/>
          <w:szCs w:val="24"/>
        </w:rPr>
        <w:t>y uzasadniony sposób.</w:t>
      </w:r>
    </w:p>
    <w:p w:rsidR="00EE0442" w:rsidRPr="005E1E3C" w:rsidRDefault="00EE0442" w:rsidP="007C448E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Nieprzedłożenie projektu umowy o podwykonawstwo, których przedmiotem będą roboty budowlane lub nieprzedłożenie umowy o podwykonawstwo w terminach </w:t>
      </w:r>
      <w:r w:rsidRPr="005E1E3C">
        <w:rPr>
          <w:sz w:val="24"/>
          <w:szCs w:val="24"/>
        </w:rPr>
        <w:lastRenderedPageBreak/>
        <w:t>wynikających z niniejszej umowy lub przedł</w:t>
      </w:r>
      <w:r w:rsidR="00B42530" w:rsidRPr="005E1E3C">
        <w:rPr>
          <w:sz w:val="24"/>
          <w:szCs w:val="24"/>
        </w:rPr>
        <w:t>ożenie umowy w terminie ale nie</w:t>
      </w:r>
      <w:r w:rsidRPr="005E1E3C">
        <w:rPr>
          <w:sz w:val="24"/>
          <w:szCs w:val="24"/>
        </w:rPr>
        <w:t xml:space="preserve">spełniającej wymagań wynikających z niniejszej umowy stanowią niezależne przyczyny złożenia sprzeciwu.  </w:t>
      </w:r>
    </w:p>
    <w:p w:rsidR="00EE0442" w:rsidRPr="005E1E3C" w:rsidRDefault="00EE0442" w:rsidP="007C448E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Wykonawca zobowiązany jest przedkładać Zamawiającemu</w:t>
      </w:r>
      <w:r w:rsidR="00B42530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w terminie 7 dni od zawarcia poświadczone za zgodność z oryginałem kopie z</w:t>
      </w:r>
      <w:r w:rsidR="00B42530" w:rsidRPr="005E1E3C">
        <w:rPr>
          <w:sz w:val="24"/>
          <w:szCs w:val="24"/>
        </w:rPr>
        <w:t xml:space="preserve">awartych umów o podwykonawstwo </w:t>
      </w:r>
      <w:r w:rsidRPr="005E1E3C">
        <w:rPr>
          <w:sz w:val="24"/>
          <w:szCs w:val="24"/>
        </w:rPr>
        <w:t xml:space="preserve">oraz umów o podwykonawstwo, których przedmiotem </w:t>
      </w:r>
      <w:r w:rsidR="00B42530" w:rsidRPr="005E1E3C">
        <w:rPr>
          <w:sz w:val="24"/>
          <w:szCs w:val="24"/>
        </w:rPr>
        <w:t>są dostawy lub usługi, a także</w:t>
      </w:r>
      <w:r w:rsidRPr="005E1E3C">
        <w:rPr>
          <w:sz w:val="24"/>
          <w:szCs w:val="24"/>
        </w:rPr>
        <w:t xml:space="preserve"> ich zmiany. Zamawiający ma prawo zgłosić sprzeciw do umowy o podwykonawstwo, której przedmiotem są roboty budowlane, i do jej zmian w terminie 14 dni od dnia otrzymania ich poświadczonych kopii.</w:t>
      </w:r>
    </w:p>
    <w:p w:rsidR="004D6D8D" w:rsidRPr="005E1E3C" w:rsidRDefault="004D6D8D" w:rsidP="007C448E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Zamawiający nie wyraża zgody na zawieranie umów podwykonawcy z dalszym podwykonawcą.</w:t>
      </w:r>
    </w:p>
    <w:p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</w:p>
    <w:p w:rsidR="00EE0442" w:rsidRPr="005E1E3C" w:rsidRDefault="00EE0442" w:rsidP="007C448E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5E1E3C">
        <w:rPr>
          <w:b/>
          <w:sz w:val="24"/>
          <w:szCs w:val="24"/>
        </w:rPr>
        <w:t>§ 4</w:t>
      </w:r>
    </w:p>
    <w:p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Zamawiający wymaga, aby przedmiot zamówienia został zrealizowany w terminie:</w:t>
      </w:r>
    </w:p>
    <w:p w:rsidR="00EE0442" w:rsidRPr="00997848" w:rsidRDefault="00EE0442" w:rsidP="007C448E">
      <w:pPr>
        <w:pStyle w:val="Bezodstpw"/>
        <w:numPr>
          <w:ilvl w:val="0"/>
          <w:numId w:val="13"/>
        </w:numPr>
        <w:spacing w:line="276" w:lineRule="auto"/>
        <w:jc w:val="both"/>
        <w:rPr>
          <w:b/>
          <w:bCs/>
          <w:sz w:val="24"/>
          <w:szCs w:val="24"/>
        </w:rPr>
      </w:pPr>
      <w:r w:rsidRPr="00997848">
        <w:rPr>
          <w:b/>
          <w:bCs/>
          <w:sz w:val="24"/>
          <w:szCs w:val="24"/>
        </w:rPr>
        <w:t xml:space="preserve">Część I: do </w:t>
      </w:r>
      <w:r w:rsidR="0028763F">
        <w:rPr>
          <w:b/>
          <w:bCs/>
          <w:sz w:val="24"/>
          <w:szCs w:val="24"/>
        </w:rPr>
        <w:t>30</w:t>
      </w:r>
      <w:r w:rsidRPr="00997848">
        <w:rPr>
          <w:b/>
          <w:bCs/>
          <w:sz w:val="24"/>
          <w:szCs w:val="24"/>
        </w:rPr>
        <w:t xml:space="preserve"> dni od zawarcia umowy.</w:t>
      </w:r>
    </w:p>
    <w:p w:rsidR="00EE0442" w:rsidRPr="00997848" w:rsidRDefault="00EE0442" w:rsidP="007C448E">
      <w:pPr>
        <w:pStyle w:val="Bezodstpw"/>
        <w:numPr>
          <w:ilvl w:val="0"/>
          <w:numId w:val="13"/>
        </w:numPr>
        <w:spacing w:line="276" w:lineRule="auto"/>
        <w:jc w:val="both"/>
        <w:rPr>
          <w:b/>
          <w:bCs/>
          <w:sz w:val="24"/>
          <w:szCs w:val="24"/>
        </w:rPr>
      </w:pPr>
      <w:r w:rsidRPr="00997848">
        <w:rPr>
          <w:b/>
          <w:bCs/>
          <w:sz w:val="24"/>
          <w:szCs w:val="24"/>
        </w:rPr>
        <w:t xml:space="preserve">Część II: do </w:t>
      </w:r>
      <w:r w:rsidR="0028763F">
        <w:rPr>
          <w:b/>
          <w:bCs/>
          <w:sz w:val="24"/>
          <w:szCs w:val="24"/>
        </w:rPr>
        <w:t>30</w:t>
      </w:r>
      <w:r w:rsidRPr="00997848">
        <w:rPr>
          <w:b/>
          <w:bCs/>
          <w:sz w:val="24"/>
          <w:szCs w:val="24"/>
        </w:rPr>
        <w:t xml:space="preserve"> dni od zawarcia umowy.</w:t>
      </w:r>
    </w:p>
    <w:p w:rsidR="00EE0442" w:rsidRPr="00997848" w:rsidRDefault="00E04DBB" w:rsidP="007C448E">
      <w:pPr>
        <w:pStyle w:val="Bezodstpw"/>
        <w:numPr>
          <w:ilvl w:val="0"/>
          <w:numId w:val="13"/>
        </w:numPr>
        <w:spacing w:line="276" w:lineRule="auto"/>
        <w:jc w:val="both"/>
        <w:rPr>
          <w:b/>
          <w:bCs/>
          <w:sz w:val="24"/>
          <w:szCs w:val="24"/>
        </w:rPr>
      </w:pPr>
      <w:r w:rsidRPr="00997848">
        <w:rPr>
          <w:b/>
          <w:bCs/>
          <w:sz w:val="24"/>
          <w:szCs w:val="24"/>
        </w:rPr>
        <w:t xml:space="preserve">Część II: do </w:t>
      </w:r>
      <w:r w:rsidR="0028763F">
        <w:rPr>
          <w:b/>
          <w:bCs/>
          <w:sz w:val="24"/>
          <w:szCs w:val="24"/>
        </w:rPr>
        <w:t>30</w:t>
      </w:r>
      <w:r w:rsidRPr="00997848">
        <w:rPr>
          <w:b/>
          <w:bCs/>
          <w:sz w:val="24"/>
          <w:szCs w:val="24"/>
        </w:rPr>
        <w:t xml:space="preserve"> dni od zawarcia umowy.</w:t>
      </w:r>
    </w:p>
    <w:p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</w:p>
    <w:p w:rsidR="00EE0442" w:rsidRPr="005E1E3C" w:rsidRDefault="00EE0442" w:rsidP="007C448E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5E1E3C">
        <w:rPr>
          <w:b/>
          <w:sz w:val="24"/>
          <w:szCs w:val="24"/>
        </w:rPr>
        <w:t>§ 5</w:t>
      </w:r>
    </w:p>
    <w:p w:rsidR="00C9302F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Do obowiązków Zamawiającego należy:</w:t>
      </w:r>
    </w:p>
    <w:p w:rsidR="00EE0442" w:rsidRPr="005E1E3C" w:rsidRDefault="00EE0442" w:rsidP="007C448E">
      <w:pPr>
        <w:pStyle w:val="Bezodstpw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Zaakceptowanie w ciągu 7 dni od przedłożenia przez Wykonawcę, harmonogramu</w:t>
      </w:r>
      <w:r w:rsidR="00C9302F" w:rsidRPr="005E1E3C">
        <w:rPr>
          <w:sz w:val="24"/>
          <w:szCs w:val="24"/>
        </w:rPr>
        <w:t xml:space="preserve"> robót.</w:t>
      </w:r>
    </w:p>
    <w:p w:rsidR="00EE0442" w:rsidRPr="005E1E3C" w:rsidRDefault="00C9302F" w:rsidP="007C448E">
      <w:pPr>
        <w:pStyle w:val="Bezodstpw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P</w:t>
      </w:r>
      <w:r w:rsidR="00EE0442" w:rsidRPr="005E1E3C">
        <w:rPr>
          <w:sz w:val="24"/>
          <w:szCs w:val="24"/>
        </w:rPr>
        <w:t>rzekazanie Wykonawcy placu budowy na podstawie protokołu przekazania</w:t>
      </w:r>
      <w:r w:rsidRPr="005E1E3C">
        <w:rPr>
          <w:sz w:val="24"/>
          <w:szCs w:val="24"/>
        </w:rPr>
        <w:t>.</w:t>
      </w:r>
      <w:r w:rsidR="00EE0442" w:rsidRPr="005E1E3C">
        <w:rPr>
          <w:sz w:val="24"/>
          <w:szCs w:val="24"/>
        </w:rPr>
        <w:t xml:space="preserve">  </w:t>
      </w:r>
    </w:p>
    <w:p w:rsidR="00EE0442" w:rsidRPr="005E1E3C" w:rsidRDefault="00C9302F" w:rsidP="007C448E">
      <w:pPr>
        <w:pStyle w:val="Bezodstpw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</w:t>
      </w:r>
      <w:r w:rsidR="00EE0442" w:rsidRPr="005E1E3C">
        <w:rPr>
          <w:sz w:val="24"/>
          <w:szCs w:val="24"/>
        </w:rPr>
        <w:t>skaz</w:t>
      </w:r>
      <w:r w:rsidRPr="005E1E3C">
        <w:rPr>
          <w:sz w:val="24"/>
          <w:szCs w:val="24"/>
        </w:rPr>
        <w:t>anie terenu pod zaplecze budowy.</w:t>
      </w:r>
    </w:p>
    <w:p w:rsidR="00EE0442" w:rsidRPr="005E1E3C" w:rsidRDefault="00C9302F" w:rsidP="007C448E">
      <w:pPr>
        <w:pStyle w:val="Bezodstpw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</w:t>
      </w:r>
      <w:r w:rsidR="00EE0442" w:rsidRPr="005E1E3C">
        <w:rPr>
          <w:sz w:val="24"/>
          <w:szCs w:val="24"/>
        </w:rPr>
        <w:t>ap</w:t>
      </w:r>
      <w:r w:rsidRPr="005E1E3C">
        <w:rPr>
          <w:sz w:val="24"/>
          <w:szCs w:val="24"/>
        </w:rPr>
        <w:t>ewnienie nadzoru inwestorskiego.</w:t>
      </w:r>
    </w:p>
    <w:p w:rsidR="00EE0442" w:rsidRPr="005E1E3C" w:rsidRDefault="00C9302F" w:rsidP="007C448E">
      <w:pPr>
        <w:pStyle w:val="Bezodstpw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O</w:t>
      </w:r>
      <w:r w:rsidR="00EE0442" w:rsidRPr="005E1E3C">
        <w:rPr>
          <w:sz w:val="24"/>
          <w:szCs w:val="24"/>
        </w:rPr>
        <w:t>debranie wykonanych robót</w:t>
      </w:r>
      <w:r w:rsidRPr="005E1E3C">
        <w:rPr>
          <w:sz w:val="24"/>
          <w:szCs w:val="24"/>
        </w:rPr>
        <w:t xml:space="preserve"> zrealizowanych zgodnie z umową.</w:t>
      </w:r>
    </w:p>
    <w:p w:rsidR="00EE0442" w:rsidRPr="005E1E3C" w:rsidRDefault="00C9302F" w:rsidP="007C448E">
      <w:pPr>
        <w:pStyle w:val="Bezodstpw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</w:t>
      </w:r>
      <w:r w:rsidR="00EE0442" w:rsidRPr="005E1E3C">
        <w:rPr>
          <w:sz w:val="24"/>
          <w:szCs w:val="24"/>
        </w:rPr>
        <w:t>apłata umówionego wynagrodzenia.</w:t>
      </w:r>
    </w:p>
    <w:p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EE0442" w:rsidRPr="005E1E3C" w:rsidRDefault="00EE0442" w:rsidP="007C448E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5E1E3C">
        <w:rPr>
          <w:b/>
          <w:sz w:val="24"/>
          <w:szCs w:val="24"/>
        </w:rPr>
        <w:t>§ 6</w:t>
      </w:r>
    </w:p>
    <w:p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Do o</w:t>
      </w:r>
      <w:r w:rsidR="00C9302F" w:rsidRPr="005E1E3C">
        <w:rPr>
          <w:sz w:val="24"/>
          <w:szCs w:val="24"/>
        </w:rPr>
        <w:t>bowiązków Wykonawcy należy w szczególności</w:t>
      </w:r>
      <w:r w:rsidRPr="005E1E3C">
        <w:rPr>
          <w:sz w:val="24"/>
          <w:szCs w:val="24"/>
        </w:rPr>
        <w:t>:</w:t>
      </w:r>
    </w:p>
    <w:p w:rsidR="00EE0442" w:rsidRPr="005E1E3C" w:rsidRDefault="00EE0442" w:rsidP="007C448E">
      <w:pPr>
        <w:pStyle w:val="Bezodstpw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Prz</w:t>
      </w:r>
      <w:r w:rsidR="00C9302F" w:rsidRPr="005E1E3C">
        <w:rPr>
          <w:sz w:val="24"/>
          <w:szCs w:val="24"/>
        </w:rPr>
        <w:t xml:space="preserve">edstawienie Harmonogramu robót </w:t>
      </w:r>
      <w:r w:rsidRPr="005E1E3C">
        <w:rPr>
          <w:sz w:val="24"/>
          <w:szCs w:val="24"/>
        </w:rPr>
        <w:t>będącego załącznikiem nr 4 do umowy.</w:t>
      </w:r>
    </w:p>
    <w:p w:rsidR="00EE0442" w:rsidRPr="005E1E3C" w:rsidRDefault="00C9302F" w:rsidP="007C448E">
      <w:pPr>
        <w:pStyle w:val="Bezodstpw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P</w:t>
      </w:r>
      <w:r w:rsidR="00EE0442" w:rsidRPr="005E1E3C">
        <w:rPr>
          <w:sz w:val="24"/>
          <w:szCs w:val="24"/>
        </w:rPr>
        <w:t>rzygotowan</w:t>
      </w:r>
      <w:r w:rsidRPr="005E1E3C">
        <w:rPr>
          <w:sz w:val="24"/>
          <w:szCs w:val="24"/>
        </w:rPr>
        <w:t>ie i organizacja placu budowy.</w:t>
      </w:r>
    </w:p>
    <w:p w:rsidR="00EE0442" w:rsidRPr="005E1E3C" w:rsidRDefault="00C9302F" w:rsidP="007C448E">
      <w:pPr>
        <w:pStyle w:val="Bezodstpw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</w:t>
      </w:r>
      <w:r w:rsidR="00EE0442" w:rsidRPr="005E1E3C">
        <w:rPr>
          <w:sz w:val="24"/>
          <w:szCs w:val="24"/>
        </w:rPr>
        <w:t>ykonanie przedmiotu określonego w § 1 niniejszej umowy zgodnie z obowiązującymi przepisami prawa, normami, zasa</w:t>
      </w:r>
      <w:r w:rsidRPr="005E1E3C">
        <w:rPr>
          <w:sz w:val="24"/>
          <w:szCs w:val="24"/>
        </w:rPr>
        <w:t>dami wiedzy i sztuki budowlanej.</w:t>
      </w:r>
    </w:p>
    <w:p w:rsidR="00EE0442" w:rsidRPr="005E1E3C" w:rsidRDefault="00C9302F" w:rsidP="007C448E">
      <w:pPr>
        <w:pStyle w:val="Bezodstpw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</w:t>
      </w:r>
      <w:r w:rsidR="00EE0442" w:rsidRPr="005E1E3C">
        <w:rPr>
          <w:sz w:val="24"/>
          <w:szCs w:val="24"/>
        </w:rPr>
        <w:t>ykonanie przedmiotu umowy przy pomocy osób posiadających odpowiednie          kwalifikacje, przeszkolonych w zakresie przepisów bhp i przeciwpożarowych</w:t>
      </w:r>
      <w:r w:rsidRPr="005E1E3C">
        <w:rPr>
          <w:sz w:val="24"/>
          <w:szCs w:val="24"/>
        </w:rPr>
        <w:t xml:space="preserve"> </w:t>
      </w:r>
      <w:r w:rsidR="00EE0442" w:rsidRPr="005E1E3C">
        <w:rPr>
          <w:sz w:val="24"/>
          <w:szCs w:val="24"/>
        </w:rPr>
        <w:t xml:space="preserve">oraz  wyposażonych </w:t>
      </w:r>
      <w:r w:rsidRPr="005E1E3C">
        <w:rPr>
          <w:sz w:val="24"/>
          <w:szCs w:val="24"/>
        </w:rPr>
        <w:t>w odpowiedni sprzęt i narzędzia.</w:t>
      </w:r>
    </w:p>
    <w:p w:rsidR="00EE0442" w:rsidRPr="005E1E3C" w:rsidRDefault="00C9302F" w:rsidP="007C448E">
      <w:pPr>
        <w:pStyle w:val="Bezodstpw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</w:t>
      </w:r>
      <w:r w:rsidR="00EE0442" w:rsidRPr="005E1E3C">
        <w:rPr>
          <w:sz w:val="24"/>
          <w:szCs w:val="24"/>
        </w:rPr>
        <w:t>apewnienie nadzoru technicznego nad realizowanym zadaniem, nadzór nad personelem w zakresie porządku i dyscypliny, w szczególności</w:t>
      </w:r>
      <w:r w:rsidRPr="005E1E3C">
        <w:rPr>
          <w:sz w:val="24"/>
          <w:szCs w:val="24"/>
        </w:rPr>
        <w:t xml:space="preserve"> </w:t>
      </w:r>
      <w:r w:rsidR="00EE0442" w:rsidRPr="005E1E3C">
        <w:rPr>
          <w:sz w:val="24"/>
          <w:szCs w:val="24"/>
        </w:rPr>
        <w:t xml:space="preserve">zapewnienie stałej obecności na placu budowy w czasie prowadzonych robót budowlanych osoby </w:t>
      </w:r>
      <w:r w:rsidR="00EE0442" w:rsidRPr="005E1E3C">
        <w:rPr>
          <w:sz w:val="24"/>
          <w:szCs w:val="24"/>
        </w:rPr>
        <w:lastRenderedPageBreak/>
        <w:t xml:space="preserve">kierującej, koordynującej i nadzorującej pracą pracowników Wykonawcy lub innych osób wykonujących czynności na placu budowy. </w:t>
      </w:r>
    </w:p>
    <w:p w:rsidR="00EE0442" w:rsidRPr="005E1E3C" w:rsidRDefault="00C9302F" w:rsidP="007C448E">
      <w:pPr>
        <w:pStyle w:val="Bezodstpw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O</w:t>
      </w:r>
      <w:r w:rsidR="00EE0442" w:rsidRPr="005E1E3C">
        <w:rPr>
          <w:sz w:val="24"/>
          <w:szCs w:val="24"/>
        </w:rPr>
        <w:t>pracowanie i zapewnienie planu bezpieczeństwa i ochrony zdrowia w trakcie</w:t>
      </w:r>
      <w:r w:rsidRPr="005E1E3C">
        <w:rPr>
          <w:sz w:val="24"/>
          <w:szCs w:val="24"/>
        </w:rPr>
        <w:t xml:space="preserve"> prowadzenia robót budowlanych.</w:t>
      </w:r>
    </w:p>
    <w:p w:rsidR="00EE0442" w:rsidRPr="005E1E3C" w:rsidRDefault="00C9302F" w:rsidP="007C448E">
      <w:pPr>
        <w:pStyle w:val="Bezodstpw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</w:t>
      </w:r>
      <w:r w:rsidR="00EE0442" w:rsidRPr="005E1E3C">
        <w:rPr>
          <w:sz w:val="24"/>
          <w:szCs w:val="24"/>
        </w:rPr>
        <w:t>apewnienie dozoru i ochrony mienia przez cały okres trwania budowy</w:t>
      </w:r>
      <w:r w:rsidRPr="005E1E3C">
        <w:rPr>
          <w:sz w:val="24"/>
          <w:szCs w:val="24"/>
        </w:rPr>
        <w:t>.</w:t>
      </w:r>
    </w:p>
    <w:p w:rsidR="00EE0442" w:rsidRPr="005E1E3C" w:rsidRDefault="00C9302F" w:rsidP="007C448E">
      <w:pPr>
        <w:pStyle w:val="Bezodstpw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R</w:t>
      </w:r>
      <w:r w:rsidR="00EE0442" w:rsidRPr="005E1E3C">
        <w:rPr>
          <w:sz w:val="24"/>
          <w:szCs w:val="24"/>
        </w:rPr>
        <w:t>ealizowanie własnym kosztem i staraniem obiektów tymczasowego zaplecza budowy, wykonanie zasilania elektrycznego i zaopatrzenia w media pl</w:t>
      </w:r>
      <w:r w:rsidRPr="005E1E3C">
        <w:rPr>
          <w:sz w:val="24"/>
          <w:szCs w:val="24"/>
        </w:rPr>
        <w:t>acu budowy wraz z podlicznikami.</w:t>
      </w:r>
    </w:p>
    <w:p w:rsidR="00EE0442" w:rsidRPr="005E1E3C" w:rsidRDefault="00C9302F" w:rsidP="007C448E">
      <w:pPr>
        <w:pStyle w:val="Bezodstpw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I</w:t>
      </w:r>
      <w:r w:rsidR="00EE0442" w:rsidRPr="005E1E3C">
        <w:rPr>
          <w:sz w:val="24"/>
          <w:szCs w:val="24"/>
        </w:rPr>
        <w:t>nformowanie inspektora nadzoru o problemach i okolicz</w:t>
      </w:r>
      <w:r w:rsidRPr="005E1E3C">
        <w:rPr>
          <w:sz w:val="24"/>
          <w:szCs w:val="24"/>
        </w:rPr>
        <w:t xml:space="preserve">nościach mogących wpłynąć na </w:t>
      </w:r>
      <w:r w:rsidR="00EE0442" w:rsidRPr="005E1E3C">
        <w:rPr>
          <w:sz w:val="24"/>
          <w:szCs w:val="24"/>
        </w:rPr>
        <w:t>jakość robót oraz opóźnienie termi</w:t>
      </w:r>
      <w:r w:rsidRPr="005E1E3C">
        <w:rPr>
          <w:sz w:val="24"/>
          <w:szCs w:val="24"/>
        </w:rPr>
        <w:t>nu zakończenia przedmiotu umowy.</w:t>
      </w:r>
    </w:p>
    <w:p w:rsidR="00EE0442" w:rsidRPr="005E1E3C" w:rsidRDefault="00C9302F" w:rsidP="007C448E">
      <w:pPr>
        <w:pStyle w:val="Bezodstpw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P</w:t>
      </w:r>
      <w:r w:rsidR="00EE0442" w:rsidRPr="005E1E3C">
        <w:rPr>
          <w:sz w:val="24"/>
          <w:szCs w:val="24"/>
        </w:rPr>
        <w:t>onoszenie odpowiedzialności wobec Zamawiającego i/lub osób trzecich za wszelkie szkody spowodowane w związku z prowadzo</w:t>
      </w:r>
      <w:r w:rsidRPr="005E1E3C">
        <w:rPr>
          <w:sz w:val="24"/>
          <w:szCs w:val="24"/>
        </w:rPr>
        <w:t>nymi robotami i na placu budowy.</w:t>
      </w:r>
    </w:p>
    <w:p w:rsidR="00EE0442" w:rsidRPr="005E1E3C" w:rsidRDefault="00C9302F" w:rsidP="007C448E">
      <w:pPr>
        <w:pStyle w:val="Bezodstpw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O</w:t>
      </w:r>
      <w:r w:rsidR="00EE0442" w:rsidRPr="005E1E3C">
        <w:rPr>
          <w:sz w:val="24"/>
          <w:szCs w:val="24"/>
        </w:rPr>
        <w:t>bsługa geodezyjna (w tym wytyczenie</w:t>
      </w:r>
      <w:r w:rsidRPr="005E1E3C">
        <w:rPr>
          <w:sz w:val="24"/>
          <w:szCs w:val="24"/>
        </w:rPr>
        <w:t xml:space="preserve"> i inwentaryzacja powykonawcza).</w:t>
      </w:r>
    </w:p>
    <w:p w:rsidR="00EE0442" w:rsidRPr="005E1E3C" w:rsidRDefault="00C9302F" w:rsidP="007C448E">
      <w:pPr>
        <w:pStyle w:val="Bezodstpw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</w:t>
      </w:r>
      <w:r w:rsidR="00EE0442" w:rsidRPr="005E1E3C">
        <w:rPr>
          <w:sz w:val="24"/>
          <w:szCs w:val="24"/>
        </w:rPr>
        <w:t>ywóz odpadów i mat</w:t>
      </w:r>
      <w:r w:rsidRPr="005E1E3C">
        <w:rPr>
          <w:sz w:val="24"/>
          <w:szCs w:val="24"/>
        </w:rPr>
        <w:t>eriałów z demontaży i rozbiórek.</w:t>
      </w:r>
    </w:p>
    <w:p w:rsidR="00EE0442" w:rsidRPr="005E1E3C" w:rsidRDefault="00C9302F" w:rsidP="007C448E">
      <w:pPr>
        <w:pStyle w:val="Bezodstpw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S</w:t>
      </w:r>
      <w:r w:rsidR="00EE0442" w:rsidRPr="005E1E3C">
        <w:rPr>
          <w:sz w:val="24"/>
          <w:szCs w:val="24"/>
        </w:rPr>
        <w:t>porządzenie dokumentacji budowlanej powykonaw</w:t>
      </w:r>
      <w:r w:rsidRPr="005E1E3C">
        <w:rPr>
          <w:sz w:val="24"/>
          <w:szCs w:val="24"/>
        </w:rPr>
        <w:t>czej na odbiór końcowy zadania.</w:t>
      </w:r>
    </w:p>
    <w:p w:rsidR="00EE0442" w:rsidRPr="005E1E3C" w:rsidRDefault="00C9302F" w:rsidP="007C448E">
      <w:pPr>
        <w:pStyle w:val="Bezodstpw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U</w:t>
      </w:r>
      <w:r w:rsidR="00EE0442" w:rsidRPr="005E1E3C">
        <w:rPr>
          <w:sz w:val="24"/>
          <w:szCs w:val="24"/>
        </w:rPr>
        <w:t>stanowienie kierownika budowy i kierown</w:t>
      </w:r>
      <w:r w:rsidRPr="005E1E3C">
        <w:rPr>
          <w:sz w:val="24"/>
          <w:szCs w:val="24"/>
        </w:rPr>
        <w:t>ików robót branżowych.</w:t>
      </w:r>
      <w:r w:rsidR="00EE0442" w:rsidRPr="005E1E3C">
        <w:rPr>
          <w:sz w:val="24"/>
          <w:szCs w:val="24"/>
        </w:rPr>
        <w:t xml:space="preserve"> </w:t>
      </w:r>
    </w:p>
    <w:p w:rsidR="00EE0442" w:rsidRPr="005E1E3C" w:rsidRDefault="00C9302F" w:rsidP="007C448E">
      <w:pPr>
        <w:pStyle w:val="Bezodstpw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S</w:t>
      </w:r>
      <w:r w:rsidR="00EE0442" w:rsidRPr="005E1E3C">
        <w:rPr>
          <w:sz w:val="24"/>
          <w:szCs w:val="24"/>
        </w:rPr>
        <w:t xml:space="preserve">erwisowanie na swój koszt urządzeń w okresie gwarancji jeżeli zachowanie uprawnień z gwarancji uzależnione będzie od przeprowadzenia czynności/usług </w:t>
      </w:r>
      <w:r w:rsidRPr="005E1E3C">
        <w:rPr>
          <w:sz w:val="24"/>
          <w:szCs w:val="24"/>
        </w:rPr>
        <w:t xml:space="preserve">serwisowych </w:t>
      </w:r>
      <w:r w:rsidR="00EE0442" w:rsidRPr="005E1E3C">
        <w:rPr>
          <w:sz w:val="24"/>
          <w:szCs w:val="24"/>
        </w:rPr>
        <w:t xml:space="preserve">(serwisowanie – przeglądy). W przypadku, gdy serwisowane urządzenie będzie musiało zostać zabrane (na czas serwisu) do siedziby Wykonawcy/Serwisanta, Wykonawca dostarczy Zamawiającemu urządzenie zastępcze o parametrach nie gorszych niż serwisowane urządzenie. </w:t>
      </w:r>
    </w:p>
    <w:p w:rsidR="00EE0442" w:rsidRPr="005E1E3C" w:rsidRDefault="00EE0442" w:rsidP="007C448E">
      <w:pPr>
        <w:pStyle w:val="Bezodstpw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 przypadku, gdy w związku z prowadzonymi robotami i/lub na placu robót osoba trzecia poniesie szkodę, a Wykonawca nie naprawi szkody w terminie 60 dni od jej zaistnienia, Wykonawca wyraża zgodę aby Zamawiający, wg swego wyboru, zaspokoił roszczenie osoby trzeciej w całości lub części i wstąpił w prawa wierzyciela – osoby trzeciej. W takiej sytuacji Zamawiający może także potrącić nabytą w ten sposób wierzytelność z dowolną wierzytelnością Wykonawcy, także niewymagalną.</w:t>
      </w:r>
    </w:p>
    <w:p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</w:p>
    <w:p w:rsidR="00EE0442" w:rsidRPr="005E1E3C" w:rsidRDefault="00EE0442" w:rsidP="007C448E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5E1E3C">
        <w:rPr>
          <w:b/>
          <w:sz w:val="24"/>
          <w:szCs w:val="24"/>
        </w:rPr>
        <w:t>§ 7</w:t>
      </w:r>
    </w:p>
    <w:p w:rsidR="00EE0442" w:rsidRPr="005E1E3C" w:rsidRDefault="00EE0442" w:rsidP="007C448E">
      <w:pPr>
        <w:pStyle w:val="Bezodstpw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Jako inspektora nadzoru inwestorskiego Zamawiający wyznacza ...........................</w:t>
      </w:r>
    </w:p>
    <w:p w:rsidR="00EE0442" w:rsidRPr="005E1E3C" w:rsidRDefault="00EE0442" w:rsidP="007C448E">
      <w:pPr>
        <w:pStyle w:val="Bezodstpw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Wykonawca jest zobowiązany stosować się do wszystkich poleceń i instrukcji inspektora nadzoru, dotyczących prawidłowości wykonywania przedmiotu zamówienia.</w:t>
      </w:r>
    </w:p>
    <w:p w:rsidR="00EE0442" w:rsidRPr="005E1E3C" w:rsidRDefault="00EE0442" w:rsidP="007C448E">
      <w:pPr>
        <w:pStyle w:val="Bezodstpw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Zamawiający ma prawo wskazać dodatkowe osoby w celu kontroli przedmiotu umowy,</w:t>
      </w:r>
      <w:r w:rsidR="00B5033E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a Wykonawca ma prawo i obowiązek udostępnić tym osobom teren budowy oraz wszelką dokumentację przedmiotu umowy.</w:t>
      </w:r>
    </w:p>
    <w:p w:rsidR="00EE0442" w:rsidRPr="005E1E3C" w:rsidRDefault="00EE0442" w:rsidP="007C448E">
      <w:pPr>
        <w:pStyle w:val="Bezodstpw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Zamawiający zastrzega sobie prawo do żądania z odpowiednim wyprzedzeniem od Wykonawcy dokumentacji warsztatowej na wybrane elementy przedmiotu zamówienia przygotowywane przez Wykonawcę poza placem budowy (takie jak np. prefabrykaty, elementy wyposażenia technicznego i inne), do zatwierdzenia przez </w:t>
      </w:r>
      <w:r w:rsidRPr="005E1E3C">
        <w:rPr>
          <w:sz w:val="24"/>
          <w:szCs w:val="24"/>
        </w:rPr>
        <w:lastRenderedPageBreak/>
        <w:t xml:space="preserve">Zamawiającego przed ich wbudowaniem. Nieprzedłożenie żądanej dokumentacji warsztatowej </w:t>
      </w:r>
      <w:r w:rsidR="00B5033E" w:rsidRPr="005E1E3C">
        <w:rPr>
          <w:sz w:val="24"/>
          <w:szCs w:val="24"/>
        </w:rPr>
        <w:t xml:space="preserve">może </w:t>
      </w:r>
      <w:r w:rsidRPr="005E1E3C">
        <w:rPr>
          <w:sz w:val="24"/>
          <w:szCs w:val="24"/>
        </w:rPr>
        <w:t>skutkować nieodebraniem przez Zamawiającego przedmiotu umowy.</w:t>
      </w:r>
    </w:p>
    <w:p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</w:p>
    <w:p w:rsidR="00EE0442" w:rsidRPr="005E1E3C" w:rsidRDefault="00EE0442" w:rsidP="007C448E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5E1E3C">
        <w:rPr>
          <w:b/>
          <w:sz w:val="24"/>
          <w:szCs w:val="24"/>
        </w:rPr>
        <w:t>§ 8</w:t>
      </w:r>
    </w:p>
    <w:p w:rsidR="00EE0442" w:rsidRPr="005E1E3C" w:rsidRDefault="00EE0442" w:rsidP="007C448E">
      <w:pPr>
        <w:pStyle w:val="Bezodstpw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Ustala się wynagrodzenie ryczałtowe Wykonawcy zgodnie z ceną ofertową w wysokości .................... zł brutto (słownie: ........................................</w:t>
      </w:r>
      <w:r w:rsidR="00A36EC6" w:rsidRPr="005E1E3C">
        <w:rPr>
          <w:sz w:val="24"/>
          <w:szCs w:val="24"/>
        </w:rPr>
        <w:t>..... ), z zastrzeżeniem ust. 2, w</w:t>
      </w:r>
      <w:r w:rsidRPr="005E1E3C">
        <w:rPr>
          <w:sz w:val="24"/>
          <w:szCs w:val="24"/>
        </w:rPr>
        <w:t xml:space="preserve"> tym:</w:t>
      </w:r>
    </w:p>
    <w:p w:rsidR="00EE0442" w:rsidRPr="005E1E3C" w:rsidRDefault="00EE0442" w:rsidP="007C448E">
      <w:pPr>
        <w:pStyle w:val="Bezodstpw"/>
        <w:spacing w:line="276" w:lineRule="auto"/>
        <w:ind w:left="720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Część I: ……………………………….</w:t>
      </w:r>
    </w:p>
    <w:p w:rsidR="00EE0442" w:rsidRDefault="00EE0442" w:rsidP="007C448E">
      <w:pPr>
        <w:pStyle w:val="Bezodstpw"/>
        <w:spacing w:line="276" w:lineRule="auto"/>
        <w:ind w:left="720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Część II: </w:t>
      </w:r>
      <w:r w:rsidR="002C67E0" w:rsidRPr="005E1E3C">
        <w:rPr>
          <w:sz w:val="24"/>
          <w:szCs w:val="24"/>
        </w:rPr>
        <w:t>……………………………….</w:t>
      </w:r>
    </w:p>
    <w:p w:rsidR="00190305" w:rsidRDefault="00190305" w:rsidP="00190305">
      <w:pPr>
        <w:pStyle w:val="Bezodstpw"/>
        <w:spacing w:line="276" w:lineRule="auto"/>
        <w:ind w:left="720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Część I</w:t>
      </w:r>
      <w:r>
        <w:rPr>
          <w:sz w:val="24"/>
          <w:szCs w:val="24"/>
        </w:rPr>
        <w:t>I</w:t>
      </w:r>
      <w:r w:rsidRPr="005E1E3C">
        <w:rPr>
          <w:sz w:val="24"/>
          <w:szCs w:val="24"/>
        </w:rPr>
        <w:t>I: ……………………………….</w:t>
      </w:r>
    </w:p>
    <w:p w:rsidR="003221A7" w:rsidRPr="005E1E3C" w:rsidRDefault="00EE0442" w:rsidP="007C448E">
      <w:pPr>
        <w:pStyle w:val="Bezodstpw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Wynagrodzenie zawiera podatek VAT. Całość wynagrodzenia będzie płatna po wykonaniu zgodnie z umową i odebraniu całości przedmiotu umowy. </w:t>
      </w:r>
    </w:p>
    <w:p w:rsidR="00EE0442" w:rsidRPr="005E1E3C" w:rsidRDefault="00EE0442" w:rsidP="007C448E">
      <w:pPr>
        <w:pStyle w:val="Bezodstpw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Tabela wynagrodzenia ryczałtowego z rozbiciem na poszczególne elementy zadania/rodzaje robót stanowi załącznik nr 2 do umowy. Podanie kwot w tabeli ma na celu uzyskanie przez Zamawiającego danych o wysokości wynagrodzeń za dane roboty dla prowadzonych przez Zamawiającego obliczeń statystycznych, a ponadto służy jedynie: uzyskaniu informacji o zakładanej wysokości wynagrodzenia za dane roboty oraz pomocniczo określeniu, zgodnie z § 8 ust. 16 lit. b, wysokości wynagrodzenia należnego Wykonawcy w przypadku odstąpienia od części umowy, a także pomocniczo dla określenia górnej granicy odpowiedzialności solidarnej Zamawiającego za zapłatę wynagrodzenia dla podwykonawcy. Kwoty wyszczególnione w tabeli nie mogą i nie będą służyły innym celom, w szczególności nie mogą i nie będą stanowić podstawy określenia wynagrodzenia dla ewentualnych podwykonawców. Brak w tabeli w kolumnie oznaczonej „wyszczególnienie robót” opisu odnoszącego się do robót, których wykonanie jest niezbędne dla wykonania całości przedmiotu umowy nie stanowi podstawy do występowania z roszczeniem o podwyższenie wynagrodzenia ryczałtowego określonego w umowie. </w:t>
      </w:r>
      <w:r w:rsidRPr="005E1E3C">
        <w:rPr>
          <w:sz w:val="24"/>
          <w:szCs w:val="24"/>
        </w:rPr>
        <w:tab/>
        <w:t xml:space="preserve">  </w:t>
      </w:r>
    </w:p>
    <w:p w:rsidR="00EE0442" w:rsidRPr="005E1E3C" w:rsidRDefault="00EE0442" w:rsidP="007C448E">
      <w:pPr>
        <w:pStyle w:val="Bezodstpw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Zapłata należności nastąpi przez zapłatę faktury końcowej, którą Wykonawca może wystawić po wykonaniu i odbiorze końcowym</w:t>
      </w:r>
      <w:r w:rsidR="003221A7" w:rsidRPr="005E1E3C">
        <w:rPr>
          <w:sz w:val="24"/>
          <w:szCs w:val="24"/>
        </w:rPr>
        <w:t>.</w:t>
      </w:r>
    </w:p>
    <w:p w:rsidR="00EE0442" w:rsidRPr="005E1E3C" w:rsidRDefault="00EE0442" w:rsidP="007C448E">
      <w:pPr>
        <w:pStyle w:val="Bezodstpw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 przypadku powierzenia przez Wykonawcę części robót podwykonawcom, których przedmiotem są roboty budowlane oraz podwykonawcom, którzy zawarli przedłożone Zamawiającemu umowy o podwykonawstwo, których przedmiotem są dostawy lub usługi (o których m</w:t>
      </w:r>
      <w:r w:rsidR="003221A7" w:rsidRPr="005E1E3C">
        <w:rPr>
          <w:sz w:val="24"/>
          <w:szCs w:val="24"/>
        </w:rPr>
        <w:t>owa w art. 464 ust. 8 ustawy</w:t>
      </w:r>
      <w:r w:rsidRPr="005E1E3C">
        <w:rPr>
          <w:sz w:val="24"/>
          <w:szCs w:val="24"/>
        </w:rPr>
        <w:t>), Wykonawca, niezależnie od obowiązków wskazanych wyżej, przedłoży Zamawiającemu, przed terminem płatności faktury dowód dokonania zapłaty kwoty odpowiadającej wynagrodzeniu podwykonawców wskazanych w protokole będą</w:t>
      </w:r>
      <w:r w:rsidR="003221A7" w:rsidRPr="005E1E3C">
        <w:rPr>
          <w:sz w:val="24"/>
          <w:szCs w:val="24"/>
        </w:rPr>
        <w:t xml:space="preserve">cym podstawą do wystawienia </w:t>
      </w:r>
      <w:r w:rsidRPr="005E1E3C">
        <w:rPr>
          <w:sz w:val="24"/>
          <w:szCs w:val="24"/>
        </w:rPr>
        <w:t>faktury.</w:t>
      </w:r>
    </w:p>
    <w:p w:rsidR="00EE0442" w:rsidRPr="005E1E3C" w:rsidRDefault="00EE0442" w:rsidP="007C448E">
      <w:pPr>
        <w:pStyle w:val="Bezodstpw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 przypadku nieprzedłożenia dowodu zapłaty (oświadczenia podwykonawcy o otr</w:t>
      </w:r>
      <w:r w:rsidR="003221A7" w:rsidRPr="005E1E3C">
        <w:rPr>
          <w:sz w:val="24"/>
          <w:szCs w:val="24"/>
        </w:rPr>
        <w:t>zymaniu zapłaty) wynagrodzenia</w:t>
      </w:r>
      <w:r w:rsidRPr="005E1E3C">
        <w:rPr>
          <w:sz w:val="24"/>
          <w:szCs w:val="24"/>
        </w:rPr>
        <w:t>, Zamawiający może wstrzymać zapłatę kwoty odpowiadającej kwoci</w:t>
      </w:r>
      <w:r w:rsidR="003221A7" w:rsidRPr="005E1E3C">
        <w:rPr>
          <w:sz w:val="24"/>
          <w:szCs w:val="24"/>
        </w:rPr>
        <w:t>e wynagrodzenia dla podwykonawcy</w:t>
      </w:r>
      <w:r w:rsidRPr="005E1E3C">
        <w:rPr>
          <w:sz w:val="24"/>
          <w:szCs w:val="24"/>
        </w:rPr>
        <w:t xml:space="preserve">, które nie zostało </w:t>
      </w:r>
      <w:r w:rsidR="003221A7" w:rsidRPr="005E1E3C">
        <w:rPr>
          <w:sz w:val="24"/>
          <w:szCs w:val="24"/>
        </w:rPr>
        <w:t>mu</w:t>
      </w:r>
      <w:r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lastRenderedPageBreak/>
        <w:t xml:space="preserve">zapłacone, do dnia otrzymania dowodu zapłaty tego wynagrodzenia. Wstrzymanie płatności nie powoduje powstania opóźnienia po stronie Zamawiającego.  </w:t>
      </w:r>
      <w:r w:rsidRPr="005E1E3C">
        <w:rPr>
          <w:sz w:val="24"/>
          <w:szCs w:val="24"/>
        </w:rPr>
        <w:tab/>
      </w:r>
    </w:p>
    <w:p w:rsidR="00EE0442" w:rsidRPr="005E1E3C" w:rsidRDefault="00EE0442" w:rsidP="007C448E">
      <w:pPr>
        <w:pStyle w:val="Bezodstpw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 przypadku powierzenia przez Wykonawcę części robót podwykonawcom, którzy zawarli zaakceptowane przez Zamawiającego umowy o podwykonawstwo, których przedmiotem są roboty budowlane oraz podwykonawcom, którzy zawarli przedłożone Zamawiającemu umowy o podwykonawstwo, których przedmiotem są dostawy lub usługi (o których m</w:t>
      </w:r>
      <w:r w:rsidR="003221A7" w:rsidRPr="005E1E3C">
        <w:rPr>
          <w:sz w:val="24"/>
          <w:szCs w:val="24"/>
        </w:rPr>
        <w:t>owa w art. 464 ust. 8 ustawy</w:t>
      </w:r>
      <w:r w:rsidRPr="005E1E3C">
        <w:rPr>
          <w:sz w:val="24"/>
          <w:szCs w:val="24"/>
        </w:rPr>
        <w:t>), suma należności dla Wykonawcy nie może być wyższa niż kwota stanowiąca 90 %</w:t>
      </w:r>
      <w:r w:rsidR="003221A7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całości wynagrodzenia określonego w ust. 1, pomniejszona o sumę kwot pełnych ryczałtowych wynagrodzeń (netto plus VAT) dla podwykonawców</w:t>
      </w:r>
      <w:r w:rsidR="003221A7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(także niewymagalnych), wynikających z umów o podwykonawstwo łączących podw</w:t>
      </w:r>
      <w:r w:rsidR="003221A7" w:rsidRPr="005E1E3C">
        <w:rPr>
          <w:sz w:val="24"/>
          <w:szCs w:val="24"/>
        </w:rPr>
        <w:t xml:space="preserve">ykonawców z Wykonawcą, </w:t>
      </w:r>
      <w:r w:rsidRPr="005E1E3C">
        <w:rPr>
          <w:sz w:val="24"/>
          <w:szCs w:val="24"/>
        </w:rPr>
        <w:t>a</w:t>
      </w:r>
      <w:r w:rsidR="003221A7" w:rsidRPr="005E1E3C">
        <w:rPr>
          <w:sz w:val="24"/>
          <w:szCs w:val="24"/>
        </w:rPr>
        <w:t xml:space="preserve"> nie zapłaconych podwykonawcom</w:t>
      </w:r>
      <w:r w:rsidRPr="005E1E3C">
        <w:rPr>
          <w:sz w:val="24"/>
          <w:szCs w:val="24"/>
        </w:rPr>
        <w:t>.</w:t>
      </w:r>
    </w:p>
    <w:p w:rsidR="00EE0442" w:rsidRPr="005E1E3C" w:rsidRDefault="00EE0442" w:rsidP="007C448E">
      <w:pPr>
        <w:pStyle w:val="Bezodstpw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Obowiązkiem Wykonawcy jest dołączenie do faktury przedkładanej Zamawiającemu oświadczeń Podwykonawcy (wraz z kopiami wszystkich dokumentów wymienionych w oświadczeniu) potwierdzonych przez Wykonawcę o stanie rozliczeń</w:t>
      </w:r>
      <w:r w:rsidR="003221A7" w:rsidRPr="005E1E3C">
        <w:rPr>
          <w:sz w:val="24"/>
          <w:szCs w:val="24"/>
        </w:rPr>
        <w:t xml:space="preserve"> Wykonawcy z Podwykonawcą, </w:t>
      </w:r>
      <w:r w:rsidRPr="005E1E3C">
        <w:rPr>
          <w:sz w:val="24"/>
          <w:szCs w:val="24"/>
        </w:rPr>
        <w:t>złożonych w</w:t>
      </w:r>
      <w:r w:rsidR="003221A7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 xml:space="preserve">dniu wystawiania faktury przez Wykonawcę, bądź oświadczenie </w:t>
      </w:r>
      <w:r w:rsidR="003221A7" w:rsidRPr="005E1E3C">
        <w:rPr>
          <w:sz w:val="24"/>
          <w:szCs w:val="24"/>
        </w:rPr>
        <w:t>Wykonawcy o braku podwykonawców.</w:t>
      </w:r>
    </w:p>
    <w:p w:rsidR="00EE0442" w:rsidRPr="005E1E3C" w:rsidRDefault="00EE0442" w:rsidP="007C448E">
      <w:pPr>
        <w:pStyle w:val="Bezodstpw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Brak zgodnego z prawdą oświadczenia o którym mowa w ust. 6 z kompletem dokumentów,  a także niewywiązanie się przez Wykonawcę z nałożonych obowiązków określonych w umowie,</w:t>
      </w:r>
      <w:r w:rsidR="00A977C5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o których mowa w § 3 ust. 12-17, stanowi podstawę do wstrzymania płatności na rzecz Wykonawcy. Wstrzymanie płatności nie powoduje powstania opóźnienia po stronie Zamawiającego w zapłacie wynagrodzenia, a termin na zapłatę biegnie od dnia otrzymania oświadczenia, jeżeli brak oświadczenia z kompletem dokumentów był jedyną podstawą wstrzymania płatności.</w:t>
      </w:r>
    </w:p>
    <w:p w:rsidR="00EE0442" w:rsidRPr="005E1E3C" w:rsidRDefault="00EE0442" w:rsidP="007C448E">
      <w:pPr>
        <w:pStyle w:val="Bezodstpw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Zamawiający, o ile będzie ponosił odpowiedzialność za zapłatę wynagrodzenia dla </w:t>
      </w:r>
      <w:r w:rsidR="00A977C5" w:rsidRPr="005E1E3C">
        <w:rPr>
          <w:sz w:val="24"/>
          <w:szCs w:val="24"/>
        </w:rPr>
        <w:t>p</w:t>
      </w:r>
      <w:r w:rsidRPr="005E1E3C">
        <w:rPr>
          <w:sz w:val="24"/>
          <w:szCs w:val="24"/>
        </w:rPr>
        <w:t>odwykonawcy, dokona bezpośredniej zapłaty wymagalnego wynagrodzenia przysługującego podwykonawcy, który zawarł zaakceptowaną przez Zamawiającego umowę o podwykonawstwo, której przedmiotem są roboty budowlane lub, który zawarł przedłożoną Zamawiającemu umowę o podwykonawstwo, której przedmiotem są dostawy lub usługi (spełniającą warunki określone w niniejszej umowie lub przepisach prawa) w przypadku  uchylenia się od obowiązku zapłaty</w:t>
      </w:r>
      <w:r w:rsidR="00A977C5" w:rsidRPr="005E1E3C">
        <w:rPr>
          <w:sz w:val="24"/>
          <w:szCs w:val="24"/>
        </w:rPr>
        <w:t xml:space="preserve"> odpowiednio przez Wykonawcę lub Podwykonawcę</w:t>
      </w:r>
      <w:r w:rsidRPr="005E1E3C">
        <w:rPr>
          <w:sz w:val="24"/>
          <w:szCs w:val="24"/>
        </w:rPr>
        <w:t xml:space="preserve">. Zapłata przez Zamawiającego wynagrodzenia, o którym mowa w zdaniu poprzedzającym, nastąpi w terminie 30 dni od otrzymania żądania zapłaty wraz z fakturą lub rachunkiem i dokumentami uzasadniającymi zasadność i wysokość żądania.  </w:t>
      </w:r>
    </w:p>
    <w:p w:rsidR="00EE0442" w:rsidRPr="005E1E3C" w:rsidRDefault="00EE0442" w:rsidP="007C448E">
      <w:pPr>
        <w:pStyle w:val="Bezodstpw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Zamawiający jest ponadto uprawniony do dokonania zapłaty całości lub części wynagrodzenia na rzecz </w:t>
      </w:r>
      <w:r w:rsidR="00A977C5" w:rsidRPr="005E1E3C">
        <w:rPr>
          <w:sz w:val="24"/>
          <w:szCs w:val="24"/>
        </w:rPr>
        <w:t>podwykonawcy</w:t>
      </w:r>
      <w:r w:rsidRPr="005E1E3C">
        <w:rPr>
          <w:sz w:val="24"/>
          <w:szCs w:val="24"/>
        </w:rPr>
        <w:t xml:space="preserve"> także be</w:t>
      </w:r>
      <w:r w:rsidR="00A977C5" w:rsidRPr="005E1E3C">
        <w:rPr>
          <w:sz w:val="24"/>
          <w:szCs w:val="24"/>
        </w:rPr>
        <w:t xml:space="preserve">z zgłoszenia tego żądania przez </w:t>
      </w:r>
      <w:r w:rsidRPr="005E1E3C">
        <w:rPr>
          <w:sz w:val="24"/>
          <w:szCs w:val="24"/>
        </w:rPr>
        <w:t>Wykonawc</w:t>
      </w:r>
      <w:r w:rsidR="00A977C5" w:rsidRPr="005E1E3C">
        <w:rPr>
          <w:sz w:val="24"/>
          <w:szCs w:val="24"/>
        </w:rPr>
        <w:t>ę.</w:t>
      </w:r>
    </w:p>
    <w:p w:rsidR="00EE0442" w:rsidRPr="005E1E3C" w:rsidRDefault="00EE0442" w:rsidP="007C448E">
      <w:pPr>
        <w:pStyle w:val="Bezodstpw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 przypadku dokonania przez Zamawiającego zapłaty na rzecz </w:t>
      </w:r>
      <w:r w:rsidR="00A977C5" w:rsidRPr="005E1E3C">
        <w:rPr>
          <w:sz w:val="24"/>
          <w:szCs w:val="24"/>
        </w:rPr>
        <w:t>podwykonawcy</w:t>
      </w:r>
      <w:r w:rsidRPr="005E1E3C">
        <w:rPr>
          <w:sz w:val="24"/>
          <w:szCs w:val="24"/>
        </w:rPr>
        <w:t xml:space="preserve"> jakiejkolwiek części wynagrodzenia, Wykonawca zwróci Zamawiającemu całą </w:t>
      </w:r>
      <w:r w:rsidRPr="005E1E3C">
        <w:rPr>
          <w:sz w:val="24"/>
          <w:szCs w:val="24"/>
        </w:rPr>
        <w:lastRenderedPageBreak/>
        <w:t>zapłaconą podwykonawcy kwotę (w tym obejmującą ewentualne odsetki i inne należności) i zapłaci dodatkowo odsetki liczone, jak za opóźnienie w zapłacie należności cywilnych, od dnia zapłaty na rzecz podwykonawcy do dnia zwrotu tej kwoty Zamawiającemu oraz pokryje wszelkie koszty z tym związane</w:t>
      </w:r>
      <w:r w:rsidR="00A977C5" w:rsidRPr="005E1E3C">
        <w:rPr>
          <w:sz w:val="24"/>
          <w:szCs w:val="24"/>
        </w:rPr>
        <w:t>,</w:t>
      </w:r>
      <w:r w:rsidRPr="005E1E3C">
        <w:rPr>
          <w:sz w:val="24"/>
          <w:szCs w:val="24"/>
        </w:rPr>
        <w:t xml:space="preserve"> tj. w szczególności koszty pozyskania pieniędzy, przekazania, korespondencji, obsługi prawnej.</w:t>
      </w:r>
    </w:p>
    <w:p w:rsidR="00EE0442" w:rsidRPr="005E1E3C" w:rsidRDefault="00EE0442" w:rsidP="007C448E">
      <w:pPr>
        <w:pStyle w:val="Bezodstpw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Zamawiający może potrącić swoją wierzytelność względem Wykonawcy z dowolnej wierzytelności Wykonawcy w szczególności z wierzytelności o zapłatę wynagrodzenia</w:t>
      </w:r>
      <w:r w:rsidR="00A36EC6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(także niewymagalnej).</w:t>
      </w:r>
    </w:p>
    <w:p w:rsidR="00EE0442" w:rsidRPr="005E1E3C" w:rsidRDefault="00EE0442" w:rsidP="007C448E">
      <w:pPr>
        <w:pStyle w:val="Bezodstpw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Zamawiający zapłaci Wykonawcy należność wynikającą z prawidłowo wystawionej faktury w terminie 30 dni od daty otrzymania  prawidłowo wystawionej faktury.</w:t>
      </w:r>
    </w:p>
    <w:p w:rsidR="005F5F5E" w:rsidRPr="005E1E3C" w:rsidRDefault="00EE0442" w:rsidP="007C448E">
      <w:pPr>
        <w:pStyle w:val="Bezodstpw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 przypadku konieczności wykonania ewe</w:t>
      </w:r>
      <w:r w:rsidR="00A36EC6" w:rsidRPr="005E1E3C">
        <w:rPr>
          <w:sz w:val="24"/>
          <w:szCs w:val="24"/>
        </w:rPr>
        <w:t>ntualnych robót dodatkowych nie</w:t>
      </w:r>
      <w:r w:rsidRPr="005E1E3C">
        <w:rPr>
          <w:sz w:val="24"/>
          <w:szCs w:val="24"/>
        </w:rPr>
        <w:t>objętych zamówieniem podstawowym, prac niemożliwych do przewidzenia albo</w:t>
      </w:r>
      <w:r w:rsidR="00A36EC6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prac polegających na powtórzeniu podobnych robót budowlanych, usług lub dostaw,</w:t>
      </w:r>
      <w:r w:rsidR="00A36EC6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 xml:space="preserve">Wykonawcy będzie mogło być powierzone ich wykonanie na podstawie odpowiednio zmiany umowy lub na podstawie odrębnej umowy. </w:t>
      </w:r>
    </w:p>
    <w:p w:rsidR="005F5F5E" w:rsidRPr="005E1E3C" w:rsidRDefault="00EE0442" w:rsidP="007C448E">
      <w:pPr>
        <w:pStyle w:val="Bezodstpw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Uzgadnianie między Stronami wynagrodzenia za wykonanie ewe</w:t>
      </w:r>
      <w:r w:rsidR="005F5F5E" w:rsidRPr="005E1E3C">
        <w:rPr>
          <w:sz w:val="24"/>
          <w:szCs w:val="24"/>
        </w:rPr>
        <w:t>ntualnych robót dodatkowych nie</w:t>
      </w:r>
      <w:r w:rsidRPr="005E1E3C">
        <w:rPr>
          <w:sz w:val="24"/>
          <w:szCs w:val="24"/>
        </w:rPr>
        <w:t>objętych zamówieniem podstawowym, prac niemożliwych do przewidzenia albo prac polegających na powtórzeniu podobnych robót budowlanych, usług lub dostaw, a także pomniejszanie wynagrodzenia w przypadku rezygnacji z części robót, odbywać się będzie wg zasad określonych poniżej</w:t>
      </w:r>
      <w:r w:rsidR="005F5F5E" w:rsidRPr="005E1E3C">
        <w:rPr>
          <w:rFonts w:ascii="Calibri" w:hAnsi="Calibri"/>
          <w:sz w:val="24"/>
          <w:szCs w:val="24"/>
        </w:rPr>
        <w:t xml:space="preserve"> z zastosowaniem n/w składników cenotwórczych</w:t>
      </w:r>
      <w:r w:rsidR="004F198D">
        <w:rPr>
          <w:rFonts w:ascii="Calibri" w:hAnsi="Calibri"/>
          <w:sz w:val="24"/>
          <w:szCs w:val="24"/>
        </w:rPr>
        <w:t>, a materiałów</w:t>
      </w:r>
      <w:r w:rsidR="005F5F5E" w:rsidRPr="005E1E3C">
        <w:rPr>
          <w:rFonts w:ascii="Calibri" w:hAnsi="Calibri"/>
          <w:sz w:val="24"/>
          <w:szCs w:val="24"/>
        </w:rPr>
        <w:t xml:space="preserve"> wg notowań Sekocenbudu z ostatniego kwartału poprzedzającego powyższe rozliczenie, jako punkt wyjściowy do negocjacji:</w:t>
      </w:r>
    </w:p>
    <w:p w:rsidR="005F5F5E" w:rsidRPr="005E1E3C" w:rsidRDefault="005F5F5E" w:rsidP="007C448E">
      <w:pPr>
        <w:pStyle w:val="Tekstpodstawowy3"/>
        <w:numPr>
          <w:ilvl w:val="0"/>
          <w:numId w:val="18"/>
        </w:numPr>
        <w:spacing w:after="0"/>
        <w:jc w:val="both"/>
        <w:rPr>
          <w:rFonts w:ascii="Calibri" w:hAnsi="Calibri"/>
          <w:b/>
          <w:sz w:val="24"/>
        </w:rPr>
      </w:pPr>
      <w:r w:rsidRPr="005E1E3C">
        <w:rPr>
          <w:rFonts w:ascii="Calibri" w:hAnsi="Calibri"/>
          <w:sz w:val="24"/>
        </w:rPr>
        <w:t>stawka rg</w:t>
      </w:r>
      <w:r w:rsidRPr="005E1E3C">
        <w:rPr>
          <w:rFonts w:ascii="Calibri" w:hAnsi="Calibri"/>
          <w:sz w:val="24"/>
        </w:rPr>
        <w:tab/>
      </w:r>
      <w:r w:rsidRPr="005E1E3C">
        <w:rPr>
          <w:rFonts w:ascii="Calibri" w:hAnsi="Calibri"/>
          <w:sz w:val="24"/>
        </w:rPr>
        <w:tab/>
        <w:t>.......................</w:t>
      </w:r>
      <w:r w:rsidR="002C67E0" w:rsidRPr="005E1E3C">
        <w:rPr>
          <w:rFonts w:ascii="Calibri" w:hAnsi="Calibri"/>
          <w:sz w:val="24"/>
        </w:rPr>
        <w:t xml:space="preserve"> zł</w:t>
      </w:r>
    </w:p>
    <w:p w:rsidR="005F5F5E" w:rsidRPr="005E1E3C" w:rsidRDefault="005F5F5E" w:rsidP="007C448E">
      <w:pPr>
        <w:pStyle w:val="Tekstpodstawowy3"/>
        <w:numPr>
          <w:ilvl w:val="0"/>
          <w:numId w:val="18"/>
        </w:numPr>
        <w:spacing w:after="0"/>
        <w:jc w:val="both"/>
        <w:rPr>
          <w:rFonts w:ascii="Calibri" w:hAnsi="Calibri"/>
          <w:b/>
          <w:sz w:val="24"/>
        </w:rPr>
      </w:pPr>
      <w:r w:rsidRPr="005E1E3C">
        <w:rPr>
          <w:rFonts w:ascii="Calibri" w:hAnsi="Calibri"/>
          <w:sz w:val="24"/>
        </w:rPr>
        <w:t xml:space="preserve">koszty ogólne       </w:t>
      </w:r>
      <w:r w:rsidRPr="005E1E3C">
        <w:rPr>
          <w:rFonts w:ascii="Calibri" w:hAnsi="Calibri"/>
          <w:sz w:val="24"/>
        </w:rPr>
        <w:tab/>
        <w:t>....................... do RS</w:t>
      </w:r>
    </w:p>
    <w:p w:rsidR="005F5F5E" w:rsidRPr="005E1E3C" w:rsidRDefault="005F5F5E" w:rsidP="007C448E">
      <w:pPr>
        <w:pStyle w:val="Tekstpodstawowy3"/>
        <w:numPr>
          <w:ilvl w:val="0"/>
          <w:numId w:val="18"/>
        </w:numPr>
        <w:spacing w:after="0"/>
        <w:jc w:val="both"/>
        <w:rPr>
          <w:rFonts w:ascii="Calibri" w:hAnsi="Calibri"/>
          <w:b/>
          <w:sz w:val="24"/>
        </w:rPr>
      </w:pPr>
      <w:r w:rsidRPr="005E1E3C">
        <w:rPr>
          <w:rFonts w:ascii="Calibri" w:hAnsi="Calibri"/>
          <w:sz w:val="24"/>
        </w:rPr>
        <w:t>koszty zakupu</w:t>
      </w:r>
      <w:r w:rsidRPr="005E1E3C">
        <w:rPr>
          <w:rFonts w:ascii="Calibri" w:hAnsi="Calibri"/>
          <w:sz w:val="24"/>
        </w:rPr>
        <w:tab/>
      </w:r>
      <w:r w:rsidRPr="005E1E3C">
        <w:rPr>
          <w:rFonts w:ascii="Calibri" w:hAnsi="Calibri"/>
          <w:sz w:val="24"/>
        </w:rPr>
        <w:tab/>
        <w:t>....................... do M</w:t>
      </w:r>
    </w:p>
    <w:p w:rsidR="005F5F5E" w:rsidRPr="005E1E3C" w:rsidRDefault="005F5F5E" w:rsidP="007C448E">
      <w:pPr>
        <w:pStyle w:val="Tekstpodstawowy3"/>
        <w:numPr>
          <w:ilvl w:val="0"/>
          <w:numId w:val="18"/>
        </w:numPr>
        <w:spacing w:after="0"/>
        <w:jc w:val="both"/>
        <w:rPr>
          <w:rFonts w:ascii="Calibri" w:hAnsi="Calibri"/>
          <w:b/>
          <w:sz w:val="24"/>
        </w:rPr>
      </w:pPr>
      <w:r w:rsidRPr="005E1E3C">
        <w:rPr>
          <w:rFonts w:ascii="Calibri" w:hAnsi="Calibri"/>
          <w:sz w:val="24"/>
        </w:rPr>
        <w:t xml:space="preserve">poziom zysku </w:t>
      </w:r>
      <w:r w:rsidRPr="005E1E3C">
        <w:rPr>
          <w:rFonts w:ascii="Calibri" w:hAnsi="Calibri"/>
          <w:sz w:val="24"/>
        </w:rPr>
        <w:tab/>
      </w:r>
      <w:r w:rsidRPr="005E1E3C">
        <w:rPr>
          <w:rFonts w:ascii="Calibri" w:hAnsi="Calibri"/>
          <w:sz w:val="24"/>
        </w:rPr>
        <w:tab/>
        <w:t>....................... do RSKo</w:t>
      </w:r>
    </w:p>
    <w:p w:rsidR="00EE0442" w:rsidRPr="005E1E3C" w:rsidRDefault="00EE0442" w:rsidP="007C448E">
      <w:pPr>
        <w:pStyle w:val="Bezodstpw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 przypadku odstąpienia od umowy Zamawiający może dokonać rozliczenia robót wykonanych lub niewykonanych (wg swego wyboru) także na podstawie cen rynkowych dla poszczególnych grup robót i kosztów.</w:t>
      </w:r>
    </w:p>
    <w:p w:rsidR="00EE0442" w:rsidRPr="005E1E3C" w:rsidRDefault="00EE0442" w:rsidP="007C448E">
      <w:pPr>
        <w:pStyle w:val="Bezodstpw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Przelew wierzytelności przysługujących Wykonawcy lub podwykonawcom wynikających z umowy wymaga zgody Zamawiającego w formie pisemnej pod rygorem nieważności. Projekt umowy przelewu Wykonawca lub podwykonawca zobowiązany jest dostarczyć Zamawiającemu w celu umożliwienia wniesienia uwag. W przypadku dokonania przelewu wierzytelności w tym wierzytelności przyszłej (w szczególności przelewu na zabezpieczenie) Zamawiający będzie mógł potrącić dowolną swoją wierzytelność przysługującą mu wobec zbywcy wierzytelności (Wykonawcy lub podwykonawcy) wymagalną przed wymagalnością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</w:t>
      </w:r>
      <w:r w:rsidRPr="005E1E3C">
        <w:rPr>
          <w:sz w:val="24"/>
          <w:szCs w:val="24"/>
        </w:rPr>
        <w:lastRenderedPageBreak/>
        <w:t>wierzytelności z tytułu kar umownych, odszkodowań należnych Zamawiającemu od Wykonawcy lub podwykonawcy. Wykonawca umieści odpowiednie postanowienia w umowach z ewentualnymi podwykonawcami lub nabywcami wierzytelności.</w:t>
      </w:r>
    </w:p>
    <w:p w:rsidR="00EE0442" w:rsidRPr="005E1E3C" w:rsidRDefault="00EE0442" w:rsidP="007C448E">
      <w:pPr>
        <w:pStyle w:val="Bezodstpw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Zamawiający po uprzednim odebraniu od Wykonawcy pisemnych wyjaśnień, w przypadku stwierdzenia, że Wykonawca pozostaje w zwłoce</w:t>
      </w:r>
      <w:r w:rsidR="002C67E0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ze spełnieniem jakiegokolwiek świadczenia pieniężnego na rzecz osób trzecich</w:t>
      </w:r>
      <w:r w:rsidR="002C67E0" w:rsidRPr="005E1E3C">
        <w:rPr>
          <w:sz w:val="24"/>
          <w:szCs w:val="24"/>
        </w:rPr>
        <w:t>,</w:t>
      </w:r>
      <w:r w:rsidRPr="005E1E3C">
        <w:rPr>
          <w:sz w:val="24"/>
          <w:szCs w:val="24"/>
        </w:rPr>
        <w:t xml:space="preserve"> np. </w:t>
      </w:r>
      <w:r w:rsidR="002C67E0" w:rsidRPr="005E1E3C">
        <w:rPr>
          <w:sz w:val="24"/>
          <w:szCs w:val="24"/>
        </w:rPr>
        <w:t>p</w:t>
      </w:r>
      <w:r w:rsidRPr="005E1E3C">
        <w:rPr>
          <w:sz w:val="24"/>
          <w:szCs w:val="24"/>
        </w:rPr>
        <w:t>odwykonawcy albo spełnia przesłanki do wystąpienia z wnioskiem o ogłoszenie upadłości, może żądać udzielenia przez Wykonawcę (w całości na jego koszt) nieodwołalnej gwarancji zapłaty (spełniającej wymagania o jaki</w:t>
      </w:r>
      <w:r w:rsidR="002C67E0" w:rsidRPr="005E1E3C">
        <w:rPr>
          <w:sz w:val="24"/>
          <w:szCs w:val="24"/>
        </w:rPr>
        <w:t>ch mowa w art. 649¹  i nast. kc</w:t>
      </w:r>
      <w:r w:rsidRPr="005E1E3C">
        <w:rPr>
          <w:sz w:val="24"/>
          <w:szCs w:val="24"/>
        </w:rPr>
        <w:t xml:space="preserve">) na rzecz </w:t>
      </w:r>
      <w:r w:rsidR="002C67E0" w:rsidRPr="005E1E3C">
        <w:rPr>
          <w:sz w:val="24"/>
          <w:szCs w:val="24"/>
        </w:rPr>
        <w:t>p</w:t>
      </w:r>
      <w:r w:rsidRPr="005E1E3C">
        <w:rPr>
          <w:sz w:val="24"/>
          <w:szCs w:val="24"/>
        </w:rPr>
        <w:t>odwykonawcy</w:t>
      </w:r>
      <w:r w:rsidR="002C67E0" w:rsidRPr="005E1E3C">
        <w:rPr>
          <w:sz w:val="24"/>
          <w:szCs w:val="24"/>
        </w:rPr>
        <w:t>,</w:t>
      </w:r>
      <w:r w:rsidRPr="005E1E3C">
        <w:rPr>
          <w:sz w:val="24"/>
          <w:szCs w:val="24"/>
        </w:rPr>
        <w:t xml:space="preserve"> w celu zabezpieczenia terminowej zapłaty wynagrodzenia należnego od Wykonawcy na rzecz </w:t>
      </w:r>
      <w:r w:rsidR="002C67E0" w:rsidRPr="005E1E3C">
        <w:rPr>
          <w:sz w:val="24"/>
          <w:szCs w:val="24"/>
        </w:rPr>
        <w:t>podwykonawcy</w:t>
      </w:r>
      <w:r w:rsidRPr="005E1E3C">
        <w:rPr>
          <w:sz w:val="24"/>
          <w:szCs w:val="24"/>
        </w:rPr>
        <w:t xml:space="preserve"> oraz dostarczenia Zamawiającemu kopii (oryginał do wglądu) udzielonej gwarancji zapłaty w terminie 45 dni od dnia otrzymania żądania.</w:t>
      </w:r>
    </w:p>
    <w:p w:rsidR="002C67E0" w:rsidRPr="005E1E3C" w:rsidRDefault="002C67E0" w:rsidP="007C448E">
      <w:pPr>
        <w:pStyle w:val="Bezodstpw"/>
        <w:spacing w:line="276" w:lineRule="auto"/>
        <w:jc w:val="both"/>
        <w:rPr>
          <w:sz w:val="24"/>
          <w:szCs w:val="24"/>
        </w:rPr>
      </w:pPr>
    </w:p>
    <w:p w:rsidR="00EE0442" w:rsidRPr="005E1E3C" w:rsidRDefault="00EE0442" w:rsidP="007C448E">
      <w:pPr>
        <w:pStyle w:val="Bezodstpw"/>
        <w:spacing w:line="276" w:lineRule="auto"/>
        <w:jc w:val="center"/>
        <w:rPr>
          <w:sz w:val="24"/>
          <w:szCs w:val="24"/>
        </w:rPr>
      </w:pPr>
      <w:r w:rsidRPr="005E1E3C">
        <w:rPr>
          <w:b/>
          <w:sz w:val="24"/>
          <w:szCs w:val="24"/>
        </w:rPr>
        <w:t>§ 9</w:t>
      </w:r>
    </w:p>
    <w:p w:rsidR="00EE0442" w:rsidRPr="005E1E3C" w:rsidRDefault="00EE0442" w:rsidP="007C448E">
      <w:pPr>
        <w:pStyle w:val="Bezodstpw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Odbiór końcowy</w:t>
      </w:r>
      <w:r w:rsidR="00C94959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 xml:space="preserve">przedmiotu umowy zostanie </w:t>
      </w:r>
      <w:r w:rsidR="00C94959" w:rsidRPr="005E1E3C">
        <w:rPr>
          <w:sz w:val="24"/>
          <w:szCs w:val="24"/>
        </w:rPr>
        <w:t>rozpoczęty najpóźniej w ciągu 14 dni od</w:t>
      </w:r>
      <w:r w:rsidRPr="005E1E3C">
        <w:rPr>
          <w:sz w:val="24"/>
          <w:szCs w:val="24"/>
        </w:rPr>
        <w:t xml:space="preserve"> dnia pisemnego zgłoszenia gotowości do odbioru końcowego i przekazania niezbędnych dokumentów. Zamawiający nie jest zobowiązany do przyjmowania częściowo wykonanych robót i nie jest zobowiązany do zapłaty za częściowo wykonane roboty.    </w:t>
      </w:r>
    </w:p>
    <w:p w:rsidR="00EE0442" w:rsidRPr="005E1E3C" w:rsidRDefault="00EE0442" w:rsidP="007C448E">
      <w:pPr>
        <w:pStyle w:val="Bezodstpw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 dzień zakończenia realizacji, o którym mowa w § 4</w:t>
      </w:r>
      <w:r w:rsidR="00C94959" w:rsidRPr="005E1E3C">
        <w:rPr>
          <w:sz w:val="24"/>
          <w:szCs w:val="24"/>
        </w:rPr>
        <w:t>,</w:t>
      </w:r>
      <w:r w:rsidRPr="005E1E3C">
        <w:rPr>
          <w:sz w:val="24"/>
          <w:szCs w:val="24"/>
        </w:rPr>
        <w:t xml:space="preserve"> Strony uznawać będą dzień zgłoszenia gotowości do odbioru końcowego, jeżeli w trakcie odbioru nie zostaną stwierdzone wady  uniemożliwiające użytkowanie albo wady istotne, z tym że:</w:t>
      </w:r>
    </w:p>
    <w:p w:rsidR="00EE0442" w:rsidRPr="005E1E3C" w:rsidRDefault="00EE0442" w:rsidP="007C448E">
      <w:pPr>
        <w:pStyle w:val="Bezodstpw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za wady uniemożliwiające użytkowanie i wady istotne uznaje się w szczególności wykonanie jakichkolwiek części robót niezgodnie z dokumentacją projektową lub specyfikacją techniczną wykonania i odbioru robót budowlanych lub jakimikolwiek postanowieniami umowy, których naprawienie trwałoby dłużej niż 14 dni lub wymagałoby wykonywania robót uniemożliwiających korzystanie z obiektu lub jego części;  </w:t>
      </w:r>
    </w:p>
    <w:p w:rsidR="00EE0442" w:rsidRPr="005E1E3C" w:rsidRDefault="00EE0442" w:rsidP="007C448E">
      <w:pPr>
        <w:pStyle w:val="Bezodstpw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stwierdzenie wad uniemożliwiających użytkowanie albo wad istotnych w trakcie odbioru uznane będzie za niewykonanie przedmiotu umowy w terminie</w:t>
      </w:r>
      <w:r w:rsidR="00C94959" w:rsidRPr="005E1E3C">
        <w:rPr>
          <w:sz w:val="24"/>
          <w:szCs w:val="24"/>
        </w:rPr>
        <w:t>,</w:t>
      </w:r>
      <w:r w:rsidRPr="005E1E3C">
        <w:rPr>
          <w:sz w:val="24"/>
          <w:szCs w:val="24"/>
        </w:rPr>
        <w:t xml:space="preserve"> mimo zgłoszenia gotowości do odbioru w terminie, o którym mowa</w:t>
      </w:r>
      <w:r w:rsidR="00C94959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w</w:t>
      </w:r>
      <w:r w:rsidR="00C94959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§ 4,</w:t>
      </w:r>
      <w:r w:rsidR="00C94959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 xml:space="preserve">z zastrzeżeniem ust. </w:t>
      </w:r>
      <w:r w:rsidR="009034FC" w:rsidRPr="005E1E3C">
        <w:rPr>
          <w:sz w:val="24"/>
          <w:szCs w:val="24"/>
        </w:rPr>
        <w:t>7</w:t>
      </w:r>
      <w:r w:rsidRPr="005E1E3C">
        <w:rPr>
          <w:sz w:val="24"/>
          <w:szCs w:val="24"/>
        </w:rPr>
        <w:t>.</w:t>
      </w:r>
    </w:p>
    <w:p w:rsidR="00EE0442" w:rsidRPr="005E1E3C" w:rsidRDefault="00EE0442" w:rsidP="007C448E">
      <w:pPr>
        <w:pStyle w:val="Bezodstpw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Ponadto Zamawiającemu przysługują następujące uprawnienia:</w:t>
      </w:r>
    </w:p>
    <w:p w:rsidR="00EE0442" w:rsidRPr="005E1E3C" w:rsidRDefault="00EE0442" w:rsidP="007C448E">
      <w:pPr>
        <w:pStyle w:val="Bezodstpw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jeżeli wady nadają się do usunięcia w terminie nie dłuższym niż 14 dni, Zamawiający może dokonać odbioru przedmiotu umowy, uznając za dzień zakończenia wykonania przedmiotu umowy dzień zgłoszenia gotowości do odbioru końcowego,  </w:t>
      </w:r>
    </w:p>
    <w:p w:rsidR="00EE0442" w:rsidRPr="005E1E3C" w:rsidRDefault="00EE0442" w:rsidP="007C448E">
      <w:pPr>
        <w:pStyle w:val="Bezodstpw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jeżeli Wykonawca w trakcie odbioru deklarował, że usunie wadę i nie dochował 14  dniowego terminu nawet w przypadku podpisania protokołu końcowego, Strony przyjmują, że Zamawiający ma prawo uznać, iż do odbioru </w:t>
      </w:r>
      <w:r w:rsidRPr="005E1E3C">
        <w:rPr>
          <w:sz w:val="24"/>
          <w:szCs w:val="24"/>
        </w:rPr>
        <w:lastRenderedPageBreak/>
        <w:t xml:space="preserve">nie doszło i Zamawiający ma prawo albo odmówić dokonania odbioru do czasu usunięcia wady w terminie wskazanym przez Zamawiającego, albo obniżyć odpowiednio wynagrodzenie, albo od umowy odstąpić, </w:t>
      </w:r>
    </w:p>
    <w:p w:rsidR="00EE0442" w:rsidRPr="005E1E3C" w:rsidRDefault="00EE0442" w:rsidP="007C448E">
      <w:pPr>
        <w:pStyle w:val="Bezodstpw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jeżeli</w:t>
      </w:r>
      <w:r w:rsidR="00C94959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wady nadają się do usunięcia Zamawiający</w:t>
      </w:r>
      <w:r w:rsidR="00C94959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może odmówić dokonania odbioru do czasu ich usunięcia,</w:t>
      </w:r>
    </w:p>
    <w:p w:rsidR="00EE0442" w:rsidRPr="005E1E3C" w:rsidRDefault="00EE0442" w:rsidP="007C448E">
      <w:pPr>
        <w:pStyle w:val="Bezodstpw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jeżeli wady są istotne i nie dadzą się usunąć lub z okoliczności wynika, że Wykonawca nie usunie ich w terminie 14 dni, Zamawiający może od umowy odstąpić,</w:t>
      </w:r>
    </w:p>
    <w:p w:rsidR="00EE0442" w:rsidRPr="005E1E3C" w:rsidRDefault="00EE0442" w:rsidP="007C448E">
      <w:pPr>
        <w:pStyle w:val="Bezodstpw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jeżeli wady nie nadają się do usunięcia lub usunięcie ich trwałoby lub trwa dłużej niż 14 dni lub ich usunięcie wymagałoby nadmiernych kosztów, Zamawiający może:</w:t>
      </w:r>
    </w:p>
    <w:p w:rsidR="00EE0442" w:rsidRPr="005E1E3C" w:rsidRDefault="00EE0442" w:rsidP="007C448E">
      <w:pPr>
        <w:pStyle w:val="Bezodstpw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obniżyć odpowiednio wynagrodzenie, jeżeli wady są nieistotne i umożliwiają korzystanie z przedmiotu umowy zgodnie z przeznaczeniem;  </w:t>
      </w:r>
    </w:p>
    <w:p w:rsidR="00EE0442" w:rsidRPr="005E1E3C" w:rsidRDefault="002931E7" w:rsidP="007C448E">
      <w:pPr>
        <w:pStyle w:val="Bezodstpw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według swego wyboru, </w:t>
      </w:r>
      <w:r w:rsidR="00EE0442" w:rsidRPr="005E1E3C">
        <w:rPr>
          <w:sz w:val="24"/>
          <w:szCs w:val="24"/>
        </w:rPr>
        <w:t xml:space="preserve">albo odstąpić od umowy, </w:t>
      </w:r>
      <w:r w:rsidR="00C94959" w:rsidRPr="005E1E3C">
        <w:rPr>
          <w:sz w:val="24"/>
          <w:szCs w:val="24"/>
        </w:rPr>
        <w:t xml:space="preserve">albo odmówić dokonania odbioru </w:t>
      </w:r>
      <w:r w:rsidR="00EE0442" w:rsidRPr="005E1E3C">
        <w:rPr>
          <w:sz w:val="24"/>
          <w:szCs w:val="24"/>
        </w:rPr>
        <w:t xml:space="preserve">i żądać wykonania całości lub części </w:t>
      </w:r>
      <w:r w:rsidR="00C94959" w:rsidRPr="005E1E3C">
        <w:rPr>
          <w:sz w:val="24"/>
          <w:szCs w:val="24"/>
        </w:rPr>
        <w:t xml:space="preserve">przedmiotu umowy po raz drugi, </w:t>
      </w:r>
      <w:r w:rsidR="00EE0442" w:rsidRPr="005E1E3C">
        <w:rPr>
          <w:sz w:val="24"/>
          <w:szCs w:val="24"/>
        </w:rPr>
        <w:t xml:space="preserve">zastrzeżeniem ust. </w:t>
      </w:r>
      <w:r w:rsidR="009034FC" w:rsidRPr="005E1E3C">
        <w:rPr>
          <w:sz w:val="24"/>
          <w:szCs w:val="24"/>
        </w:rPr>
        <w:t>7</w:t>
      </w:r>
      <w:r w:rsidR="00EE0442" w:rsidRPr="005E1E3C">
        <w:rPr>
          <w:sz w:val="24"/>
          <w:szCs w:val="24"/>
        </w:rPr>
        <w:t>.</w:t>
      </w:r>
    </w:p>
    <w:p w:rsidR="00EE0442" w:rsidRPr="005E1E3C" w:rsidRDefault="00EE0442" w:rsidP="007C448E">
      <w:pPr>
        <w:pStyle w:val="Bezodstpw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Strony przyjmują za dzień wykonania umowy:</w:t>
      </w:r>
    </w:p>
    <w:p w:rsidR="00EE0442" w:rsidRPr="005E1E3C" w:rsidRDefault="00EE0442" w:rsidP="007C448E">
      <w:pPr>
        <w:pStyle w:val="Bezodstpw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dzień zgłoszenia przedmiotu umowy do odbioru</w:t>
      </w:r>
      <w:r w:rsidR="002931E7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w przypadku dokonania odbioru bez zastrzeżeń, lub</w:t>
      </w:r>
    </w:p>
    <w:p w:rsidR="00EE0442" w:rsidRPr="005E1E3C" w:rsidRDefault="00EE0442" w:rsidP="007C448E">
      <w:pPr>
        <w:pStyle w:val="Bezodstpw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dzień zgłoszenia przedmiotu umowy do odbioru</w:t>
      </w:r>
      <w:r w:rsidR="002931E7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w przypadku</w:t>
      </w:r>
      <w:r w:rsidR="002931E7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 xml:space="preserve">usunięcia wad </w:t>
      </w:r>
    </w:p>
    <w:p w:rsidR="00EE0442" w:rsidRPr="005E1E3C" w:rsidRDefault="00EE0442" w:rsidP="007C448E">
      <w:pPr>
        <w:pStyle w:val="Bezodstpw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 terminie nie dłuższym niż 14 dni, lub</w:t>
      </w:r>
    </w:p>
    <w:p w:rsidR="00EE0442" w:rsidRPr="005E1E3C" w:rsidRDefault="00EE0442" w:rsidP="007C448E">
      <w:pPr>
        <w:pStyle w:val="Bezodstpw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dzień zgłoszenia do odbioru poprawionego przedmiotu umowy w przypadku odmowy dokonania</w:t>
      </w:r>
      <w:r w:rsidR="002931E7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odbioru z powodu istnienia wad nadających  się do usunięcia, lub</w:t>
      </w:r>
    </w:p>
    <w:p w:rsidR="00EE0442" w:rsidRPr="005E1E3C" w:rsidRDefault="00EE0442" w:rsidP="007C448E">
      <w:pPr>
        <w:pStyle w:val="Bezodstpw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dzień zgłoszenia do odbioru ponownie wykonanego przedmiotu umowy w przypadku odmowy dokonania odb</w:t>
      </w:r>
      <w:r w:rsidR="002931E7" w:rsidRPr="005E1E3C">
        <w:rPr>
          <w:sz w:val="24"/>
          <w:szCs w:val="24"/>
        </w:rPr>
        <w:t>ioru z powodu istnienia wad nie</w:t>
      </w:r>
      <w:r w:rsidRPr="005E1E3C">
        <w:rPr>
          <w:sz w:val="24"/>
          <w:szCs w:val="24"/>
        </w:rPr>
        <w:t xml:space="preserve">nadających się do usunięcia, w przypadku dokonania odbioru ponownie wykonanego przedmiotu umowy bez zastrzeżeń, z zastrzeżeniem ust. </w:t>
      </w:r>
      <w:r w:rsidR="009034FC" w:rsidRPr="005E1E3C">
        <w:rPr>
          <w:sz w:val="24"/>
          <w:szCs w:val="24"/>
        </w:rPr>
        <w:t>7</w:t>
      </w:r>
      <w:r w:rsidRPr="005E1E3C">
        <w:rPr>
          <w:sz w:val="24"/>
          <w:szCs w:val="24"/>
        </w:rPr>
        <w:t>.</w:t>
      </w:r>
    </w:p>
    <w:p w:rsidR="00EE0442" w:rsidRPr="005E1E3C" w:rsidRDefault="00EE0442" w:rsidP="007C448E">
      <w:pPr>
        <w:pStyle w:val="Bezodstpw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Odbioru dokona Komisja Odbiorowa powołana przez Zamawiającego.</w:t>
      </w:r>
    </w:p>
    <w:p w:rsidR="00EE0442" w:rsidRPr="005E1E3C" w:rsidRDefault="00EE0442" w:rsidP="007C448E">
      <w:pPr>
        <w:pStyle w:val="Bezodstpw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Za protokół końcowy bezusterkowy uznaje się: </w:t>
      </w:r>
    </w:p>
    <w:p w:rsidR="00EE0442" w:rsidRPr="005E1E3C" w:rsidRDefault="002931E7" w:rsidP="007C448E">
      <w:pPr>
        <w:pStyle w:val="Bezodstpw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P</w:t>
      </w:r>
      <w:r w:rsidR="00EE0442" w:rsidRPr="005E1E3C">
        <w:rPr>
          <w:sz w:val="24"/>
          <w:szCs w:val="24"/>
        </w:rPr>
        <w:t xml:space="preserve">rotokół </w:t>
      </w:r>
      <w:r w:rsidRPr="005E1E3C">
        <w:rPr>
          <w:sz w:val="24"/>
          <w:szCs w:val="24"/>
        </w:rPr>
        <w:t>końcowy nie</w:t>
      </w:r>
      <w:r w:rsidR="00EE0442" w:rsidRPr="005E1E3C">
        <w:rPr>
          <w:sz w:val="24"/>
          <w:szCs w:val="24"/>
        </w:rPr>
        <w:t>zawierający wyspecyfikowanych wad, lub</w:t>
      </w:r>
    </w:p>
    <w:p w:rsidR="00EE0442" w:rsidRPr="005E1E3C" w:rsidRDefault="00EE0442" w:rsidP="007C448E">
      <w:pPr>
        <w:pStyle w:val="Bezodstpw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Protokół końcowy, w którym potwierdzono usunięcie wszystkich wyspecyfikowanych wad.</w:t>
      </w:r>
    </w:p>
    <w:p w:rsidR="00EE0442" w:rsidRPr="005E1E3C" w:rsidRDefault="00EE0442" w:rsidP="007C448E">
      <w:pPr>
        <w:pStyle w:val="Bezodstpw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Zamawiający zastrzega wyznaczenie dłuższego technicznie uzasadnionego terminu na usunięcie wad przedmiotu umowy. Wówczas do postanowień umowy z tym związanych będzie miał zastosowanie nowy wyznaczony przez Zamawiającego w drodze jednostronnego oświadczenia termin.  </w:t>
      </w:r>
    </w:p>
    <w:p w:rsidR="00EE0442" w:rsidRPr="005E1E3C" w:rsidRDefault="00EE0442" w:rsidP="007C448E">
      <w:pPr>
        <w:pStyle w:val="Bezodstpw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Strony ustalają, że do czasu przejęcia wykonanego obiektu objętego przedmiotem umowy przez Zamawiającego, nie później jednak niż 30 dni od potwierdzenia przez Zamawiającego usunięcia przez Wykonawcę wszystkich wad przedmiotu umowy, </w:t>
      </w:r>
      <w:r w:rsidRPr="005E1E3C">
        <w:rPr>
          <w:sz w:val="24"/>
          <w:szCs w:val="24"/>
        </w:rPr>
        <w:lastRenderedPageBreak/>
        <w:t xml:space="preserve">Wykonawca zabezpiecza tenże obiekt i ponosi wszelkie koszty z tym związane (m.in. opłaty za dozór, media itp.).  </w:t>
      </w:r>
    </w:p>
    <w:p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                                </w:t>
      </w:r>
    </w:p>
    <w:p w:rsidR="00EE0442" w:rsidRPr="005E1E3C" w:rsidRDefault="00EE0442" w:rsidP="007C448E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5E1E3C">
        <w:rPr>
          <w:b/>
          <w:sz w:val="24"/>
          <w:szCs w:val="24"/>
        </w:rPr>
        <w:t>§ 11</w:t>
      </w:r>
    </w:p>
    <w:p w:rsidR="00EE0442" w:rsidRPr="005E1E3C" w:rsidRDefault="00EE0442" w:rsidP="007C448E">
      <w:pPr>
        <w:pStyle w:val="Bezodstpw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Wykonawca udziela Zamawiającemu gwarancji i rękojmi na wykonany przedmiot umowy. </w:t>
      </w:r>
      <w:r w:rsidRPr="005E1E3C">
        <w:rPr>
          <w:b/>
          <w:bCs/>
          <w:sz w:val="24"/>
          <w:szCs w:val="24"/>
        </w:rPr>
        <w:t>Termin gwarancji wynosi …….</w:t>
      </w:r>
      <w:r w:rsidR="009034FC" w:rsidRPr="005E1E3C">
        <w:rPr>
          <w:b/>
          <w:bCs/>
          <w:sz w:val="24"/>
          <w:szCs w:val="24"/>
        </w:rPr>
        <w:t xml:space="preserve"> miesięcy</w:t>
      </w:r>
      <w:r w:rsidR="009034FC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i liczy się zarówno dla robót budowlanych jak i dla urządzeń wbudowanych/zamontowanych przez Wykonawcę - od dnia dokonania bezusterkowego odbioru końcowego przedmiotu umowy</w:t>
      </w:r>
      <w:r w:rsidR="00352B54" w:rsidRPr="005E1E3C">
        <w:rPr>
          <w:sz w:val="24"/>
          <w:szCs w:val="24"/>
        </w:rPr>
        <w:t>.</w:t>
      </w:r>
    </w:p>
    <w:p w:rsidR="00EE0442" w:rsidRPr="005E1E3C" w:rsidRDefault="00EE0442" w:rsidP="007C448E">
      <w:pPr>
        <w:pStyle w:val="Bezodstpw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 przypadku ujawnienia w okresie gwarancji lub rękojmi wad lub usterek, Zamawiający poinformuje o tym Wykonawcę na piśmie </w:t>
      </w:r>
      <w:r w:rsidR="009034FC" w:rsidRPr="005E1E3C">
        <w:rPr>
          <w:sz w:val="24"/>
          <w:szCs w:val="24"/>
        </w:rPr>
        <w:t>o</w:t>
      </w:r>
      <w:r w:rsidRPr="005E1E3C">
        <w:rPr>
          <w:sz w:val="24"/>
          <w:szCs w:val="24"/>
        </w:rPr>
        <w:t xml:space="preserve"> ich wykryci</w:t>
      </w:r>
      <w:r w:rsidR="009034FC" w:rsidRPr="005E1E3C">
        <w:rPr>
          <w:sz w:val="24"/>
          <w:szCs w:val="24"/>
        </w:rPr>
        <w:t xml:space="preserve">u. </w:t>
      </w:r>
      <w:r w:rsidRPr="005E1E3C">
        <w:rPr>
          <w:sz w:val="24"/>
          <w:szCs w:val="24"/>
        </w:rPr>
        <w:t>Wykonawca zobowiązany jest usunąć wady lub usterki (ujawnione w okresie gwarancji lub rękojmi) w terminie 14 dni od otrzymania zgłoszenia lub innym technicznie uzasadnionym terminie wyznaczonym przez Zamawiającego. Wykonawca jest zobowiązany do poinformowania Zamawiającego na piśmie o fakcie usunięcia powyższych wad/usterek, z podaniem terminu ich usunięcia. Zbadanie przedmiotu umowy w trakcie odbioru i nie wykrycie wad w momencie badania w trakcie odbioru nie pozbawia Zamawiającego uprawnień z rękojmi nawet, gdy wykrycie wady było możliwe w trakcie odbioru a do wykrycia wady doszło później. Jeżeli wada fizyczna została stwierdzona przed upływem terminu rękojmi, domniemywa się, że wada lub jej przyczyna istniała w chwili przejścia niebezpieczeństwa na Zamawiającego.</w:t>
      </w:r>
    </w:p>
    <w:p w:rsidR="00EE0442" w:rsidRPr="005E1E3C" w:rsidRDefault="00EE0442" w:rsidP="007C448E">
      <w:pPr>
        <w:pStyle w:val="Bezodstpw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 przypadku nieusunięcia wad lub usterek w ustalonym terminie, Zamawiający może naliczyć karę umowną zgodnie z § 13 oraz powierzyć usunięcie wad</w:t>
      </w:r>
      <w:r w:rsidR="00A40FC3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osobie trzeciej na koszt Wykonawcy. Uprawnienie powyższe nie pozbawia Zamawiającego możliwości korzystania z innych uprawnień przewidzianych w przepisach kodeksu cywilnego, także przed zgłoszeniem żądania dokonania naprawy. Zamawiający w szczególności może w ramach uprawnień z gwarancji lub rękojmi żądać wymiany wadliwych rzeczy np. dających się odłączyć od przedmiotu umowy, urządzeń itp. na wolne od wad,</w:t>
      </w:r>
      <w:r w:rsidR="00A40FC3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a nadto, w ramach uprawnień z rękojmi, złożyć oświadczenie o obniżeniu wynagrodzenia albo o odstąpieniu od umowy lub jej części. Jeżeli Zamawiający żądał wymiany rzeczy na wolną od wad lub usunięcia wady, bieg rocznego terminu do złożenia oświadczenia o odstąpieniu od umowy lub jej części albo o obniżeniu wynagrodzenia  rozpoczyna się z chwilą bezskutecznego upływu terminu do wymiany rzeczy lub usunięcia wady.</w:t>
      </w:r>
    </w:p>
    <w:p w:rsidR="00EE0442" w:rsidRPr="005E1E3C" w:rsidRDefault="00EE0442" w:rsidP="007C448E">
      <w:pPr>
        <w:pStyle w:val="Bezodstpw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Dokumenty gwarancyjne Wykonawca zobowiązany jest dostarczyć </w:t>
      </w:r>
      <w:r w:rsidR="00A40FC3" w:rsidRPr="005E1E3C">
        <w:rPr>
          <w:sz w:val="24"/>
          <w:szCs w:val="24"/>
        </w:rPr>
        <w:t xml:space="preserve">najpóźniej w dniu </w:t>
      </w:r>
      <w:r w:rsidRPr="005E1E3C">
        <w:rPr>
          <w:sz w:val="24"/>
          <w:szCs w:val="24"/>
        </w:rPr>
        <w:t>odbioru końcowego</w:t>
      </w:r>
      <w:r w:rsidR="00A40FC3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 xml:space="preserve">zadania. </w:t>
      </w:r>
    </w:p>
    <w:p w:rsidR="00EE0442" w:rsidRPr="005E1E3C" w:rsidRDefault="00EE0442" w:rsidP="007C448E">
      <w:pPr>
        <w:pStyle w:val="Bezodstpw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Okres gwarancji zostaje automatycznie przedłużony o czas naprawy.</w:t>
      </w:r>
    </w:p>
    <w:p w:rsidR="00EE0442" w:rsidRPr="005E1E3C" w:rsidRDefault="00EE0442" w:rsidP="007C448E">
      <w:pPr>
        <w:pStyle w:val="Bezodstpw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Za zgłoszenie reklamacji uznaje się moment </w:t>
      </w:r>
      <w:r w:rsidR="00352B54" w:rsidRPr="005E1E3C">
        <w:rPr>
          <w:sz w:val="24"/>
          <w:szCs w:val="24"/>
        </w:rPr>
        <w:t>wysłania zgłoszenia przez zamawiającego na adres email podany przez Wykonawcę do zgłaszania wad/usterek. Zgłoszenia będą wysyłane w godzinach pracy Urzędu Gminy w Wielkiej Nieszawce.</w:t>
      </w:r>
      <w:r w:rsidRPr="005E1E3C">
        <w:rPr>
          <w:sz w:val="24"/>
          <w:szCs w:val="24"/>
        </w:rPr>
        <w:t xml:space="preserve">  </w:t>
      </w:r>
    </w:p>
    <w:p w:rsidR="00EE0442" w:rsidRPr="005E1E3C" w:rsidRDefault="00EE0442" w:rsidP="007C448E">
      <w:pPr>
        <w:pStyle w:val="Bezodstpw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lastRenderedPageBreak/>
        <w:t>Wykonawca odpowiada za wady w wykonaniu przedmiotu umowy również po okresie gwarancji, jeżeli Zamawiający zgłosi reklamację Wykonawcy przed upływem okresu gwarancji.</w:t>
      </w:r>
    </w:p>
    <w:p w:rsidR="00EE0442" w:rsidRPr="005E1E3C" w:rsidRDefault="00EE0442" w:rsidP="007C448E">
      <w:pPr>
        <w:pStyle w:val="Bezodstpw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Jeżeli Wykonawca nie usunie wad w terminie, to Zamawiający może zlecić usunięcie wad osobie trzeciej na koszt Wykonawcy. W takim przypadku koszty usuwania wad będą pokrywane w pierwszej kolejności z zabezpieczenia należytego wykonania umowy.  </w:t>
      </w:r>
    </w:p>
    <w:p w:rsidR="00EE0442" w:rsidRPr="005E1E3C" w:rsidRDefault="00EE0442" w:rsidP="007C448E">
      <w:pPr>
        <w:pStyle w:val="Bezodstpw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Wszystkie koszty związane z wykonywaniem napraw gwarancyjnych, w tym w szczególności koszty dojazdu do miejsca położenia rzeczy, koszty transportu, wbudowania czy zamiany rzeczy na wolną od wad oraz inne koszty związane z usunięciem wad czy usterek, ponosi w całości Wykonawca. </w:t>
      </w:r>
    </w:p>
    <w:p w:rsidR="00EE0442" w:rsidRPr="005E1E3C" w:rsidRDefault="00EE0442" w:rsidP="007C448E">
      <w:pPr>
        <w:pStyle w:val="Bezodstpw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Wszelkiego rodzaju usługi serwisowe, przeglądy, od których przeprowadzenia uzależnione będzie zachowanie uprawnień z gwarancji</w:t>
      </w:r>
      <w:r w:rsidR="007600AA" w:rsidRPr="005E1E3C">
        <w:rPr>
          <w:sz w:val="24"/>
          <w:szCs w:val="24"/>
        </w:rPr>
        <w:t>,</w:t>
      </w:r>
      <w:r w:rsidRPr="005E1E3C">
        <w:rPr>
          <w:sz w:val="24"/>
          <w:szCs w:val="24"/>
        </w:rPr>
        <w:t xml:space="preserve"> będą wykonywane nieodpłatnie przez Wykonawcę. Wykonawca ponosi odpowiedzialność za terminowe przeprowadzenie usług/czynności serwisowych i zobowiązany jest informować w okresie gwarancji Zamawiającego o obowiązku ich przeprowadzenia na 14 dni przed wymaganym terminem. Nieprzeprowadzenie czynności/usług serwisowych w terminie nie prowadzi do utraty uprawnień z gwarancji jeżeli Zamawiający nie zostali powiadomieni w terminie o konieczności ich przeprowadzenia. Zamawiający nie traci uprawnień z tytułu gwarancji, nawet z przypadku powierzenia wszelkich czynności konserwacyjnych dowolnemu podmiotowi wybranemu przez Zamawiającego, jeżeli Wykonawca odmówił wykonania lub sfinansowania tych czynności w okresie gwarancji, a wykonanie tych czynności Wykonawca zastrzegł dla siebie lub innego wskazanego przez siebie podmiotu.</w:t>
      </w:r>
    </w:p>
    <w:p w:rsidR="00EE0442" w:rsidRPr="005E1E3C" w:rsidRDefault="00EE0442" w:rsidP="007C448E">
      <w:pPr>
        <w:pStyle w:val="Bezodstpw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Strony przyjmują, że niniejsza umowa zastępuje dokumenty gwarancyjne jeżeli Wykonawca nie dołączył w chwili odbioru końcowego dodatkowych dokumentów gwarancyjnych. Postanowienia dodatkowych dokumentów gwarancyjnych wystawionych przez Wykonawcę niezgodne  z niniejszą umową lub chociażby mniej korzystne dla Zamawiającego nie będą miały zastosowania. </w:t>
      </w:r>
    </w:p>
    <w:p w:rsidR="00EE0442" w:rsidRPr="005E1E3C" w:rsidRDefault="00EE0442" w:rsidP="007C448E">
      <w:pPr>
        <w:pStyle w:val="Bezodstpw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Wręczenie Zamawiającemu gwarancji producenta, która może zawierać postanowienia odmienne, nie zwalnia Wykonawcy z obowiązków wynikających z niniejszej umowy i udzielonej przez Wykonawcę gwarancji.</w:t>
      </w:r>
    </w:p>
    <w:p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</w:p>
    <w:p w:rsidR="00EE0442" w:rsidRPr="005E1E3C" w:rsidRDefault="00EE0442" w:rsidP="007C448E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5E1E3C">
        <w:rPr>
          <w:b/>
          <w:bCs/>
          <w:sz w:val="24"/>
          <w:szCs w:val="24"/>
        </w:rPr>
        <w:t>§ 12</w:t>
      </w:r>
    </w:p>
    <w:p w:rsidR="00EE0442" w:rsidRPr="005E1E3C" w:rsidRDefault="00EE0442" w:rsidP="007C448E">
      <w:pPr>
        <w:pStyle w:val="Bezodstpw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Wykonawca wniósł do dnia podpisania umowy zabezpieczenie należytego wykonania umowy w wysokości 5 % kwoty wynagrodzenia brutto, tj. w kwocie ........................ zł              w formie:  ............................................................</w:t>
      </w:r>
    </w:p>
    <w:p w:rsidR="00EE0442" w:rsidRPr="005E1E3C" w:rsidRDefault="00EE0442" w:rsidP="007C448E">
      <w:pPr>
        <w:pStyle w:val="Bezodstpw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Część zabezpieczenia w wysokości 70 % ustalonej kwoty zostanie zwrócona w ciągu                 30 dni od daty bezusterkowego odbioru końcowego zadania, natomiast pozostałe 30 % zostanie zwrócone w ciągu 15 dni po upływie okresu gwarancji.  </w:t>
      </w:r>
    </w:p>
    <w:p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</w:p>
    <w:p w:rsidR="00EE0442" w:rsidRPr="005E1E3C" w:rsidRDefault="00EE0442" w:rsidP="007C448E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5E1E3C">
        <w:rPr>
          <w:b/>
          <w:bCs/>
          <w:sz w:val="24"/>
          <w:szCs w:val="24"/>
        </w:rPr>
        <w:lastRenderedPageBreak/>
        <w:t>§ 13</w:t>
      </w:r>
    </w:p>
    <w:p w:rsidR="00EE0442" w:rsidRPr="005E1E3C" w:rsidRDefault="00EE0442" w:rsidP="007C448E">
      <w:pPr>
        <w:pStyle w:val="Bezodstpw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Zamawiający może także żądać od Wykonawcy kar umownych za:</w:t>
      </w:r>
    </w:p>
    <w:p w:rsidR="00EE0442" w:rsidRPr="004F198D" w:rsidRDefault="00EE0442" w:rsidP="007C448E">
      <w:pPr>
        <w:pStyle w:val="Bezodstpw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zwłokę w wykonaniu</w:t>
      </w:r>
      <w:r w:rsidR="00FF336E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 xml:space="preserve">przedmiotu umowy </w:t>
      </w:r>
      <w:r w:rsidRPr="004F198D">
        <w:rPr>
          <w:sz w:val="24"/>
          <w:szCs w:val="24"/>
        </w:rPr>
        <w:t>w stosunku do terminu określonego w § 4 -</w:t>
      </w:r>
      <w:r w:rsidR="009F3AAA" w:rsidRPr="004F198D">
        <w:rPr>
          <w:sz w:val="24"/>
          <w:szCs w:val="24"/>
        </w:rPr>
        <w:t xml:space="preserve"> </w:t>
      </w:r>
      <w:r w:rsidRPr="004F198D">
        <w:rPr>
          <w:sz w:val="24"/>
          <w:szCs w:val="24"/>
        </w:rPr>
        <w:t>w wysokości</w:t>
      </w:r>
      <w:r w:rsidR="00FF336E" w:rsidRPr="004F198D">
        <w:rPr>
          <w:sz w:val="24"/>
          <w:szCs w:val="24"/>
        </w:rPr>
        <w:t xml:space="preserve"> </w:t>
      </w:r>
      <w:r w:rsidRPr="004F198D">
        <w:rPr>
          <w:sz w:val="24"/>
          <w:szCs w:val="24"/>
        </w:rPr>
        <w:t>0,1 % wynagrodzenia brutto określonego w § 8 ust. 1</w:t>
      </w:r>
      <w:r w:rsidR="00FF336E" w:rsidRPr="004F198D">
        <w:rPr>
          <w:sz w:val="24"/>
          <w:szCs w:val="24"/>
        </w:rPr>
        <w:t xml:space="preserve"> </w:t>
      </w:r>
      <w:r w:rsidR="004F198D" w:rsidRPr="004F198D">
        <w:rPr>
          <w:sz w:val="24"/>
          <w:szCs w:val="24"/>
        </w:rPr>
        <w:t xml:space="preserve">zdanie pierwsze </w:t>
      </w:r>
      <w:r w:rsidRPr="004F198D">
        <w:rPr>
          <w:sz w:val="24"/>
          <w:szCs w:val="24"/>
        </w:rPr>
        <w:t>za każdy dzień zwłoki;</w:t>
      </w:r>
    </w:p>
    <w:p w:rsidR="00EE0442" w:rsidRPr="004F198D" w:rsidRDefault="00EE0442" w:rsidP="007C448E">
      <w:pPr>
        <w:pStyle w:val="Bezodstpw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4F198D">
        <w:rPr>
          <w:sz w:val="24"/>
          <w:szCs w:val="24"/>
        </w:rPr>
        <w:t xml:space="preserve">zwłokę w usunięciu wad stwierdzonych w okresie rękojmi i gwarancji - w wysokości 0,03 % wynagrodzenia brutto określonego w § 8 ust. 1 </w:t>
      </w:r>
      <w:r w:rsidR="004F198D" w:rsidRPr="004F198D">
        <w:rPr>
          <w:sz w:val="24"/>
          <w:szCs w:val="24"/>
        </w:rPr>
        <w:t xml:space="preserve">zdanie pierwsze </w:t>
      </w:r>
      <w:r w:rsidRPr="004F198D">
        <w:rPr>
          <w:sz w:val="24"/>
          <w:szCs w:val="24"/>
        </w:rPr>
        <w:t>za każdy dzień zwłoki liczony od dnia wyznaczonego na usunięcie wad;</w:t>
      </w:r>
    </w:p>
    <w:p w:rsidR="00EE0442" w:rsidRPr="004F198D" w:rsidRDefault="00EE0442" w:rsidP="007C448E">
      <w:pPr>
        <w:pStyle w:val="Bezodstpw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4F198D">
        <w:rPr>
          <w:sz w:val="24"/>
          <w:szCs w:val="24"/>
        </w:rPr>
        <w:t>odstąpienie od całości lub niewykonanej części umowy z przyczyn zależnych od Wykonawcy - w wysokości 10%</w:t>
      </w:r>
      <w:r w:rsidR="009F3AAA" w:rsidRPr="004F198D">
        <w:rPr>
          <w:sz w:val="24"/>
          <w:szCs w:val="24"/>
        </w:rPr>
        <w:t xml:space="preserve"> </w:t>
      </w:r>
      <w:r w:rsidRPr="004F198D">
        <w:rPr>
          <w:sz w:val="24"/>
          <w:szCs w:val="24"/>
        </w:rPr>
        <w:t>wynagrodzenia brutto określonego w § 8 ust.</w:t>
      </w:r>
      <w:r w:rsidR="00502668" w:rsidRPr="004F198D">
        <w:rPr>
          <w:sz w:val="24"/>
          <w:szCs w:val="24"/>
        </w:rPr>
        <w:t xml:space="preserve"> </w:t>
      </w:r>
      <w:r w:rsidRPr="004F198D">
        <w:rPr>
          <w:sz w:val="24"/>
          <w:szCs w:val="24"/>
        </w:rPr>
        <w:t>1</w:t>
      </w:r>
      <w:r w:rsidR="004F198D" w:rsidRPr="004F198D">
        <w:rPr>
          <w:sz w:val="24"/>
          <w:szCs w:val="24"/>
        </w:rPr>
        <w:t xml:space="preserve"> zdanie pierwsze</w:t>
      </w:r>
      <w:r w:rsidRPr="004F198D">
        <w:rPr>
          <w:sz w:val="24"/>
          <w:szCs w:val="24"/>
        </w:rPr>
        <w:t xml:space="preserve">; </w:t>
      </w:r>
    </w:p>
    <w:p w:rsidR="00EE0442" w:rsidRPr="004F198D" w:rsidRDefault="00EE0442" w:rsidP="007C448E">
      <w:pPr>
        <w:pStyle w:val="Bezodstpw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4F198D">
        <w:rPr>
          <w:sz w:val="24"/>
          <w:szCs w:val="24"/>
        </w:rPr>
        <w:t xml:space="preserve">nieusunięcie wad niezaliczonych do wad uniemożliwiających użytkowanie w terminie 14 dni lub w dłuższym technicznie uzasadnionym terminie wyznaczonym przez Zamawiającego od ich wskazania w trakcie odbioru końcowego przez Komisję Odbiorów Zadań Inwestycyjnych i Remontów - w wysokości 0,03 % wynagrodzenia brutto określonego w § 8 ust. 1 </w:t>
      </w:r>
      <w:r w:rsidR="004F198D" w:rsidRPr="004F198D">
        <w:rPr>
          <w:sz w:val="24"/>
          <w:szCs w:val="24"/>
        </w:rPr>
        <w:t xml:space="preserve">zdanie pierwsze </w:t>
      </w:r>
      <w:r w:rsidRPr="004F198D">
        <w:rPr>
          <w:sz w:val="24"/>
          <w:szCs w:val="24"/>
        </w:rPr>
        <w:t>za każdy dzień zwłoki, lecz nie więcej niż 0,99 % wynagrodzenia brutto określonego w § 8 ust. 1</w:t>
      </w:r>
      <w:r w:rsidR="004F198D" w:rsidRPr="004F198D">
        <w:rPr>
          <w:sz w:val="24"/>
          <w:szCs w:val="24"/>
        </w:rPr>
        <w:t xml:space="preserve"> zdanie pierwsze</w:t>
      </w:r>
      <w:r w:rsidRPr="004F198D">
        <w:rPr>
          <w:sz w:val="24"/>
          <w:szCs w:val="24"/>
        </w:rPr>
        <w:t>;</w:t>
      </w:r>
    </w:p>
    <w:p w:rsidR="00EE0442" w:rsidRPr="004F198D" w:rsidRDefault="00EE0442" w:rsidP="007C448E">
      <w:pPr>
        <w:pStyle w:val="Bezodstpw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4F198D">
        <w:rPr>
          <w:sz w:val="24"/>
          <w:szCs w:val="24"/>
        </w:rPr>
        <w:t xml:space="preserve">brak zapłaty wynagrodzenia należnego podwykonawcy w terminie wyznaczonym przez Zamawiającego - w wysokości 10 % kwoty należnego wynagrodzenia podwykonawcy; </w:t>
      </w:r>
    </w:p>
    <w:p w:rsidR="00EE0442" w:rsidRPr="004F198D" w:rsidRDefault="00EE0442" w:rsidP="007C448E">
      <w:pPr>
        <w:pStyle w:val="Bezodstpw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4F198D">
        <w:rPr>
          <w:sz w:val="24"/>
          <w:szCs w:val="24"/>
        </w:rPr>
        <w:t>nieterminową zapłatę wynagrodzenia należnego (gdy Wykonawca zapłaci przed terminem wyznaczonym przez Zamawiającego zgodnie z pkt 5) - w wysokości 5 % kwoty należnego wynagrodzenia;</w:t>
      </w:r>
    </w:p>
    <w:p w:rsidR="00EE0442" w:rsidRPr="004F198D" w:rsidRDefault="00EE0442" w:rsidP="007C448E">
      <w:pPr>
        <w:pStyle w:val="Bezodstpw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4F198D">
        <w:rPr>
          <w:sz w:val="24"/>
          <w:szCs w:val="24"/>
        </w:rPr>
        <w:t>nieprzedłożenie, w terminie wynikającym z niniejszej umowy, do zaakceptowania Zamawiającemu projektu umowy o podwykonawstwo, której przedmiotem są roboty budowlane, lub projektu jej zmiany - w wysokości 2 % należnego z tej umowy (lub zmiany) wynagrodzenia za każdy przypadek naruszenia;</w:t>
      </w:r>
    </w:p>
    <w:p w:rsidR="00EE0442" w:rsidRPr="004F198D" w:rsidRDefault="00EE0442" w:rsidP="007C448E">
      <w:pPr>
        <w:pStyle w:val="Bezodstpw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4F198D">
        <w:rPr>
          <w:sz w:val="24"/>
          <w:szCs w:val="24"/>
        </w:rPr>
        <w:t>nieprzedłożenie, w terminie wynikającym z umowy, poświadczonej za zgodność z oryginałem kopii umowy o podwykonawstwo lub jej zmiany - w wysokości 2% należnego z tej umowy (lub po jej zmianie) wynagrodzenia za każdy przypadek naruszenia;</w:t>
      </w:r>
    </w:p>
    <w:p w:rsidR="009F3AAA" w:rsidRPr="004F198D" w:rsidRDefault="00EE0442" w:rsidP="007C448E">
      <w:pPr>
        <w:pStyle w:val="Bezodstpw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4F198D">
        <w:rPr>
          <w:sz w:val="24"/>
          <w:szCs w:val="24"/>
        </w:rPr>
        <w:t>niespełnienie przez Wykonawcę lub podwykonawcę wymogu zatrudnienia na podstawie umowy</w:t>
      </w:r>
      <w:r w:rsidR="00BF5CF5" w:rsidRPr="004F198D">
        <w:rPr>
          <w:sz w:val="24"/>
          <w:szCs w:val="24"/>
        </w:rPr>
        <w:t xml:space="preserve"> </w:t>
      </w:r>
      <w:r w:rsidRPr="004F198D">
        <w:rPr>
          <w:sz w:val="24"/>
          <w:szCs w:val="24"/>
        </w:rPr>
        <w:t>o</w:t>
      </w:r>
      <w:r w:rsidR="00BF5CF5" w:rsidRPr="004F198D">
        <w:rPr>
          <w:sz w:val="24"/>
          <w:szCs w:val="24"/>
        </w:rPr>
        <w:t xml:space="preserve"> </w:t>
      </w:r>
      <w:r w:rsidRPr="004F198D">
        <w:rPr>
          <w:sz w:val="24"/>
          <w:szCs w:val="24"/>
        </w:rPr>
        <w:t>pracę</w:t>
      </w:r>
      <w:r w:rsidR="00BF5CF5" w:rsidRPr="004F198D">
        <w:rPr>
          <w:sz w:val="24"/>
          <w:szCs w:val="24"/>
        </w:rPr>
        <w:t xml:space="preserve"> </w:t>
      </w:r>
      <w:r w:rsidRPr="004F198D">
        <w:rPr>
          <w:sz w:val="24"/>
          <w:szCs w:val="24"/>
        </w:rPr>
        <w:t>osób</w:t>
      </w:r>
      <w:r w:rsidR="00BF5CF5" w:rsidRPr="004F198D">
        <w:rPr>
          <w:sz w:val="24"/>
          <w:szCs w:val="24"/>
        </w:rPr>
        <w:t xml:space="preserve"> </w:t>
      </w:r>
      <w:r w:rsidRPr="004F198D">
        <w:rPr>
          <w:sz w:val="24"/>
          <w:szCs w:val="24"/>
        </w:rPr>
        <w:t>wykonujących wskazane w § 1 ust. 5 czynności -</w:t>
      </w:r>
      <w:r w:rsidR="00BF5CF5" w:rsidRPr="004F198D">
        <w:rPr>
          <w:sz w:val="24"/>
          <w:szCs w:val="24"/>
        </w:rPr>
        <w:t xml:space="preserve"> </w:t>
      </w:r>
      <w:r w:rsidRPr="004F198D">
        <w:rPr>
          <w:sz w:val="24"/>
          <w:szCs w:val="24"/>
        </w:rPr>
        <w:t xml:space="preserve">w wysokości 1.000 zł za każdy przypadek naruszenia. </w:t>
      </w:r>
    </w:p>
    <w:p w:rsidR="00EE0442" w:rsidRPr="004F198D" w:rsidRDefault="00EE0442" w:rsidP="007C448E">
      <w:pPr>
        <w:pStyle w:val="Bezodstpw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4F198D">
        <w:rPr>
          <w:sz w:val="24"/>
          <w:szCs w:val="24"/>
        </w:rPr>
        <w:t>naruszenie postanowień § 6 pkt 5, polegające na nieobecności na terenie placu budowy osoby wyznaczonej - w wysokości 500 zł za każdy przypadek nieobecności</w:t>
      </w:r>
      <w:r w:rsidR="00BF5CF5" w:rsidRPr="004F198D">
        <w:rPr>
          <w:sz w:val="24"/>
          <w:szCs w:val="24"/>
        </w:rPr>
        <w:t xml:space="preserve"> </w:t>
      </w:r>
      <w:r w:rsidRPr="004F198D">
        <w:rPr>
          <w:sz w:val="24"/>
          <w:szCs w:val="24"/>
        </w:rPr>
        <w:t xml:space="preserve">(za nieobecność w jednym dniu może być naliczona jedna kara).          </w:t>
      </w:r>
    </w:p>
    <w:p w:rsidR="009F3AAA" w:rsidRPr="004F198D" w:rsidRDefault="009F3AAA" w:rsidP="007C448E">
      <w:pPr>
        <w:pStyle w:val="Bezodstpw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4F198D">
        <w:rPr>
          <w:sz w:val="24"/>
          <w:szCs w:val="24"/>
        </w:rPr>
        <w:lastRenderedPageBreak/>
        <w:t xml:space="preserve">Ponadto, w przypadku, gdy z przedłożonej Zamawiającemu przez Wykonawcę lub podwykonawcę kopii umowy o podwykonawstwo (lub aneksu), której przedmiotem będą dostawy lub usługi wynikać będzie termin zapłaty wynagrodzenia dłuższy niż 30 dni od dostarczenia wykonawcy  lub podwykonawcy faktury lub rachunku i Wykonawca nie doprowadzi do zmiany umowy w terminie wskazanym przez Zamawiającego w wezwaniu, to wówczas Wykonawca zapłaci Zamawiającemu karę umowną w wysokości równej 5 % wynagrodzenia wynikającego z zakwestionowanej umowy (z zastrzeżeniem postanowień ust. 4, w terminie wskazanym przez Zamawiającego.  </w:t>
      </w:r>
    </w:p>
    <w:p w:rsidR="00EE0442" w:rsidRPr="004F198D" w:rsidRDefault="00EE0442" w:rsidP="007C448E">
      <w:pPr>
        <w:pStyle w:val="Bezodstpw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4F198D">
        <w:rPr>
          <w:sz w:val="24"/>
          <w:szCs w:val="24"/>
        </w:rPr>
        <w:t xml:space="preserve">Zamawiający </w:t>
      </w:r>
      <w:r w:rsidR="00BF5CF5" w:rsidRPr="004F198D">
        <w:rPr>
          <w:sz w:val="24"/>
          <w:szCs w:val="24"/>
        </w:rPr>
        <w:t>za</w:t>
      </w:r>
      <w:r w:rsidRPr="004F198D">
        <w:rPr>
          <w:sz w:val="24"/>
          <w:szCs w:val="24"/>
        </w:rPr>
        <w:t>płaci</w:t>
      </w:r>
      <w:r w:rsidR="00BF5CF5" w:rsidRPr="004F198D">
        <w:rPr>
          <w:sz w:val="24"/>
          <w:szCs w:val="24"/>
        </w:rPr>
        <w:t xml:space="preserve"> </w:t>
      </w:r>
      <w:r w:rsidRPr="004F198D">
        <w:rPr>
          <w:sz w:val="24"/>
          <w:szCs w:val="24"/>
        </w:rPr>
        <w:t>Wykonawcy</w:t>
      </w:r>
      <w:r w:rsidR="00BF5CF5" w:rsidRPr="004F198D">
        <w:rPr>
          <w:sz w:val="24"/>
          <w:szCs w:val="24"/>
        </w:rPr>
        <w:t xml:space="preserve"> </w:t>
      </w:r>
      <w:r w:rsidRPr="004F198D">
        <w:rPr>
          <w:sz w:val="24"/>
          <w:szCs w:val="24"/>
        </w:rPr>
        <w:t>karę</w:t>
      </w:r>
      <w:r w:rsidR="00BF5CF5" w:rsidRPr="004F198D">
        <w:rPr>
          <w:sz w:val="24"/>
          <w:szCs w:val="24"/>
        </w:rPr>
        <w:t xml:space="preserve"> </w:t>
      </w:r>
      <w:r w:rsidRPr="004F198D">
        <w:rPr>
          <w:sz w:val="24"/>
          <w:szCs w:val="24"/>
        </w:rPr>
        <w:t>umowną za odstąpienie od umowy z przyczyn,  za które odpowiada Zamawiający - w wysokości 10 % wynagrodzenia umownego określonego w § 8 ust. 1</w:t>
      </w:r>
      <w:r w:rsidR="004F198D" w:rsidRPr="004F198D">
        <w:rPr>
          <w:sz w:val="24"/>
          <w:szCs w:val="24"/>
        </w:rPr>
        <w:t xml:space="preserve"> zdanie pierwsze</w:t>
      </w:r>
      <w:r w:rsidRPr="004F198D">
        <w:rPr>
          <w:sz w:val="24"/>
          <w:szCs w:val="24"/>
        </w:rPr>
        <w:t>.</w:t>
      </w:r>
    </w:p>
    <w:p w:rsidR="00EE0442" w:rsidRPr="004F198D" w:rsidRDefault="00EE0442" w:rsidP="007C448E">
      <w:pPr>
        <w:pStyle w:val="Bezodstpw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4F198D">
        <w:rPr>
          <w:sz w:val="24"/>
          <w:szCs w:val="24"/>
        </w:rPr>
        <w:t>Łączna maksymalna wysokość kar umownych, które mogą dochodzić Strony nie może przekroczy 40 % kwoty wynagrodzenia określonego w § 8 ust. 1</w:t>
      </w:r>
      <w:r w:rsidR="004F198D" w:rsidRPr="004F198D">
        <w:rPr>
          <w:sz w:val="24"/>
          <w:szCs w:val="24"/>
        </w:rPr>
        <w:t xml:space="preserve"> zdanie pierwsze</w:t>
      </w:r>
      <w:r w:rsidRPr="004F198D">
        <w:rPr>
          <w:sz w:val="24"/>
          <w:szCs w:val="24"/>
        </w:rPr>
        <w:t>.</w:t>
      </w:r>
      <w:r w:rsidR="00BF5CF5" w:rsidRPr="004F198D">
        <w:rPr>
          <w:sz w:val="24"/>
          <w:szCs w:val="24"/>
        </w:rPr>
        <w:t xml:space="preserve"> </w:t>
      </w:r>
      <w:r w:rsidRPr="004F198D">
        <w:rPr>
          <w:sz w:val="24"/>
          <w:szCs w:val="24"/>
        </w:rPr>
        <w:t>Strony zastrzegają sobie prawo dochodzenia odszkodowania uzupełniającego na zasadach ogólnych.</w:t>
      </w:r>
    </w:p>
    <w:p w:rsidR="00EE0442" w:rsidRPr="005E1E3C" w:rsidRDefault="00EE0442" w:rsidP="007C448E">
      <w:pPr>
        <w:pStyle w:val="Bezodstpw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Zamawiającemu,</w:t>
      </w:r>
      <w:r w:rsidR="00BF5CF5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w razie zwłoki Wykonawcy przysługuje także prawo do odstąpienia od umowy bez wyznaczania terminu dodatkowego w przypadku niewykonania przedmiotu umowy w terminie określonym w</w:t>
      </w:r>
      <w:r w:rsidR="00FF336E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 xml:space="preserve">§ 4.  </w:t>
      </w:r>
    </w:p>
    <w:p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 </w:t>
      </w:r>
    </w:p>
    <w:p w:rsidR="00EE0442" w:rsidRPr="005E1E3C" w:rsidRDefault="00EE0442" w:rsidP="007C448E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5E1E3C">
        <w:rPr>
          <w:b/>
          <w:bCs/>
          <w:sz w:val="24"/>
          <w:szCs w:val="24"/>
        </w:rPr>
        <w:t>§ 14</w:t>
      </w:r>
    </w:p>
    <w:p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Oprócz wypadków wymienionych w innych postanowieniach umowy lub w przepisach </w:t>
      </w:r>
      <w:r w:rsidR="001870BE" w:rsidRPr="005E1E3C">
        <w:rPr>
          <w:sz w:val="24"/>
          <w:szCs w:val="24"/>
        </w:rPr>
        <w:t>Kodeksu cywilnego,</w:t>
      </w:r>
      <w:r w:rsidRPr="005E1E3C">
        <w:rPr>
          <w:sz w:val="24"/>
          <w:szCs w:val="24"/>
        </w:rPr>
        <w:t xml:space="preserve"> Stronom przysługuje prawo odstąpienia od umowy lub jej niewykonanej części w następujących sytuacjach:</w:t>
      </w:r>
    </w:p>
    <w:p w:rsidR="00EE0442" w:rsidRPr="005E1E3C" w:rsidRDefault="00EE0442" w:rsidP="007C448E">
      <w:pPr>
        <w:pStyle w:val="Bezodstpw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Zamawiającemu przysługuje prawo do odstąpienia od umowy w przypadku, gdy:</w:t>
      </w:r>
    </w:p>
    <w:p w:rsidR="00EE0442" w:rsidRPr="005E1E3C" w:rsidRDefault="00EE0442" w:rsidP="007C448E">
      <w:pPr>
        <w:pStyle w:val="Bezodstpw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wystąpi istotna zmiana okoliczności powodująca, że wykonanie umowy nie leży w interesie publicznym, czego nie można było przewidzieć w chwili zawarcia umowy,  </w:t>
      </w:r>
    </w:p>
    <w:p w:rsidR="00EE0442" w:rsidRPr="005E1E3C" w:rsidRDefault="00EE0442" w:rsidP="007C448E">
      <w:pPr>
        <w:pStyle w:val="Bezodstpw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chociażby część majątku Wykonawcy zostanie zajęta w postępowaniu egzekucyjnym,</w:t>
      </w:r>
      <w:r w:rsidR="00086739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(każde kolejne zajęcie</w:t>
      </w:r>
      <w:r w:rsidR="00086739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stanowi niezależną przesłankę odstąpienia),</w:t>
      </w:r>
    </w:p>
    <w:p w:rsidR="00EE0442" w:rsidRPr="005E1E3C" w:rsidRDefault="00EE0442" w:rsidP="007C448E">
      <w:pPr>
        <w:pStyle w:val="Bezodstpw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Wykonawca nie rozpoczął robót bez uzasadnionych przyczyn oraz nie kontynuuje ich pomimo wezwania Zamawiającego złożonego na piśmie,</w:t>
      </w:r>
    </w:p>
    <w:p w:rsidR="00EE0442" w:rsidRPr="005E1E3C" w:rsidRDefault="00EE0442" w:rsidP="007C448E">
      <w:pPr>
        <w:pStyle w:val="Bezodstpw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Wykonawca przerwał realizację robót bez uzasadnienia i przerwa trwa dłużej niż 1 miesiąc pomimo wezwania Zamawiającego złożonego na piśmie,</w:t>
      </w:r>
    </w:p>
    <w:p w:rsidR="00EE0442" w:rsidRPr="005E1E3C" w:rsidRDefault="00EE0442" w:rsidP="007C448E">
      <w:pPr>
        <w:pStyle w:val="Bezodstpw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Wykonawca nie przedstawił Zamawiającemu w terminie projektów umów o podwykonawstwo lub nie przedstawił w terminie kopii umów o podwykonawstwo</w:t>
      </w:r>
      <w:r w:rsidR="004F198D">
        <w:rPr>
          <w:sz w:val="24"/>
          <w:szCs w:val="24"/>
        </w:rPr>
        <w:t>.</w:t>
      </w:r>
    </w:p>
    <w:p w:rsidR="00EE0442" w:rsidRPr="005E1E3C" w:rsidRDefault="00EE0442" w:rsidP="007C448E">
      <w:pPr>
        <w:pStyle w:val="Bezodstpw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Zajdzie konieczność wielokrotnego dokonywania bezpośredniej zapłaty podwykonawcy, który zawarł zaakceptowaną przez Zamawiającego umowę o podwykonawstwo, której przedmiotem są roboty budowlane lub </w:t>
      </w:r>
      <w:r w:rsidRPr="005E1E3C">
        <w:rPr>
          <w:sz w:val="24"/>
          <w:szCs w:val="24"/>
        </w:rPr>
        <w:lastRenderedPageBreak/>
        <w:t>podwykonawcy, który zawarł przedłożoną Zamawiającemu umowę o podwykonawstwo, której przedmiotem są dostawy lub usługi  lub zajdzie konieczność dokonania bezpośrednich zapłat na sumę większą niż 5% wynagrodzenia ryczałtowego,</w:t>
      </w:r>
    </w:p>
    <w:p w:rsidR="00EE0442" w:rsidRPr="005E1E3C" w:rsidRDefault="00EE0442" w:rsidP="007C448E">
      <w:pPr>
        <w:pStyle w:val="Bezodstpw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Wykonawca składał fałszywe oświadczenia na przedkładanych Zamawiającemu oświadczeniach i dokumentach określonych w umowie,</w:t>
      </w:r>
    </w:p>
    <w:p w:rsidR="00EE0442" w:rsidRPr="005E1E3C" w:rsidRDefault="00EE0442" w:rsidP="007C448E">
      <w:pPr>
        <w:pStyle w:val="Bezodstpw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Wykonawca nie wykonuje przedmiotu zgodnie z postanowieniami umowy,  </w:t>
      </w:r>
    </w:p>
    <w:p w:rsidR="00EE0442" w:rsidRPr="005E1E3C" w:rsidRDefault="00EE0442" w:rsidP="007C448E">
      <w:pPr>
        <w:pStyle w:val="Bezodstpw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Wykonawca w terminie wyznaczonym przez Zamawiającego nie zastępuje podmiotu, z którego zdolności technicznych lub zawodowych, sytuacji ekonomicznej lub finansowej korzystał lub Wykonawca nie zobowiązał się do osobistego wykonania odpowiedniej części zamówienia po uprzednim wykazaniu odpowiednich zdolności. </w:t>
      </w:r>
    </w:p>
    <w:p w:rsidR="00EE0442" w:rsidRPr="005E1E3C" w:rsidRDefault="00EE0442" w:rsidP="007C448E">
      <w:pPr>
        <w:pStyle w:val="Bezodstpw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Wykonawcy przysługuje prawo odstąpienia od umowy</w:t>
      </w:r>
      <w:r w:rsidR="000F5670" w:rsidRPr="005E1E3C">
        <w:rPr>
          <w:sz w:val="24"/>
          <w:szCs w:val="24"/>
        </w:rPr>
        <w:t>,</w:t>
      </w:r>
      <w:r w:rsidRPr="005E1E3C">
        <w:rPr>
          <w:sz w:val="24"/>
          <w:szCs w:val="24"/>
        </w:rPr>
        <w:t xml:space="preserve"> w szczególności, jeżeli:</w:t>
      </w:r>
    </w:p>
    <w:p w:rsidR="003169DE" w:rsidRPr="005E1E3C" w:rsidRDefault="00EE0442" w:rsidP="007C448E">
      <w:pPr>
        <w:pStyle w:val="Bezodstpw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Zamawiający nie wywiązuje się z obowiązku zapłaty faktur mimo dodatkowego</w:t>
      </w:r>
      <w:r w:rsidR="000F5670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wezwania</w:t>
      </w:r>
      <w:r w:rsidR="003169DE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w terminie 1 miesiąca od upływu terminu na zapłatę faktur określonego</w:t>
      </w:r>
      <w:r w:rsidR="003169DE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w niniejszej umowie,</w:t>
      </w:r>
    </w:p>
    <w:p w:rsidR="00EE0442" w:rsidRPr="005E1E3C" w:rsidRDefault="00EE0442" w:rsidP="007C448E">
      <w:pPr>
        <w:pStyle w:val="Bezodstpw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Zamawiający zawiadomi Wykonawcę, że wobec zaistnienia nieprzewidzianych okoliczności nie będzie mógł spełnić swoich zobowiązań umownych wobec Wykonawcy.</w:t>
      </w:r>
    </w:p>
    <w:p w:rsidR="00EE0442" w:rsidRPr="005E1E3C" w:rsidRDefault="00EE0442" w:rsidP="007C448E">
      <w:pPr>
        <w:pStyle w:val="Bezodstpw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Odstąpienie od umowy powinno nastąpić w formie pisemnej pod rygorem nieważności takiego oświadczenia i powinno zawierać wskazane przyczyny odstąpienia.</w:t>
      </w:r>
    </w:p>
    <w:p w:rsidR="00EE0442" w:rsidRPr="005E1E3C" w:rsidRDefault="00EE0442" w:rsidP="007C448E">
      <w:pPr>
        <w:pStyle w:val="Bezodstpw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 przypadku odstąpienia od umowy Wykonawcę i Zamawiającego obciążają obowiązki szczegółowe:</w:t>
      </w:r>
    </w:p>
    <w:p w:rsidR="00EE0442" w:rsidRPr="005E1E3C" w:rsidRDefault="000F5670" w:rsidP="007C448E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</w:t>
      </w:r>
      <w:r w:rsidR="00EE0442" w:rsidRPr="005E1E3C">
        <w:rPr>
          <w:sz w:val="24"/>
          <w:szCs w:val="24"/>
        </w:rPr>
        <w:t xml:space="preserve"> terminie </w:t>
      </w:r>
      <w:r w:rsidRPr="005E1E3C">
        <w:rPr>
          <w:sz w:val="24"/>
          <w:szCs w:val="24"/>
        </w:rPr>
        <w:t>14</w:t>
      </w:r>
      <w:r w:rsidR="00EE0442" w:rsidRPr="005E1E3C">
        <w:rPr>
          <w:sz w:val="24"/>
          <w:szCs w:val="24"/>
        </w:rPr>
        <w:t xml:space="preserve"> dni od daty odstąpienia od umowy Wykonawca przy udziale Zamawiającego nieodpłatnie sporządzi szczegółowy protokół inwentaryzacji robót wykonanych lub niewykonanych (zgodnie ze wskazaniem Zamawiającego) wraz z kosztorysem powykonawczym na dzień odstąpienia od umowy, do zatwierdzenia przez Zamawiającego. W przypadku niedopełnienia przez Wykonawcę tego obowiązku Zamawiający jest uprawniony samodzielnie sporządzić protokół</w:t>
      </w:r>
      <w:r w:rsidRPr="005E1E3C">
        <w:rPr>
          <w:sz w:val="24"/>
          <w:szCs w:val="24"/>
        </w:rPr>
        <w:t xml:space="preserve"> </w:t>
      </w:r>
      <w:r w:rsidR="00EE0442" w:rsidRPr="005E1E3C">
        <w:rPr>
          <w:sz w:val="24"/>
          <w:szCs w:val="24"/>
        </w:rPr>
        <w:t xml:space="preserve">inwentaryzacji wraz z kosztorysem powykonawczym, o których mowa powyżej, bądź zlecić ich wykonanie osobie trzeciej na koszt Wykonawcy. W takim przypadku koszt wykonania powyższych opracowań będzie pokrywany w pierwszej kolejności z zabezpieczenia należytego wykonania umowy,   </w:t>
      </w:r>
    </w:p>
    <w:p w:rsidR="00EE0442" w:rsidRPr="005E1E3C" w:rsidRDefault="00EE0442" w:rsidP="007C448E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Wykonawca zabezpieczy przerwane roboty w zakresie obustronnie uzgodnionym na koszt tej Strony, która ponosi odpowiedzialność za odstąpienie od umowy,</w:t>
      </w:r>
    </w:p>
    <w:p w:rsidR="00EE0442" w:rsidRPr="005E1E3C" w:rsidRDefault="00EE0442" w:rsidP="007C448E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Wykonawca nieodpłatnie sporządzi wykaz tych materiałów, konstrukcji lub urządzeń, które nie mogą być</w:t>
      </w:r>
      <w:r w:rsidR="00D7523B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 xml:space="preserve">wykorzystane przez Wykonawcę do realizacji </w:t>
      </w:r>
      <w:r w:rsidRPr="005E1E3C">
        <w:rPr>
          <w:sz w:val="24"/>
          <w:szCs w:val="24"/>
        </w:rPr>
        <w:lastRenderedPageBreak/>
        <w:t>innych robót nie objętych niniejszą umową, jeżeli odstąpienie nastąpiło z przyczyn niezależnych od Wykonawcy,</w:t>
      </w:r>
    </w:p>
    <w:p w:rsidR="00EE0442" w:rsidRPr="005E1E3C" w:rsidRDefault="00EE0442" w:rsidP="007C448E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Wykonawca zgłosi do dokonania przez Zamawiającego odbioru robót przerwanych oraz robót zabezpieczających, jeżeli odstąpienie od umowy nastąpiło z przyczyn za które Wykonawca nie odpowiada,</w:t>
      </w:r>
    </w:p>
    <w:p w:rsidR="00EE0442" w:rsidRPr="005E1E3C" w:rsidRDefault="00EE0442" w:rsidP="007C448E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Wykonawca na własny koszt w terminie 14 dni usunie z terenu budowy urządzenia zaplecza przez niego dostarczone lub wniesione.</w:t>
      </w:r>
    </w:p>
    <w:p w:rsidR="00EE0442" w:rsidRPr="005E1E3C" w:rsidRDefault="00EE0442" w:rsidP="007C448E">
      <w:pPr>
        <w:pStyle w:val="Bezodstpw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Strony przyjmują, że przyczyny odstąpienia wymienione w pkt 1</w:t>
      </w:r>
      <w:r w:rsidR="00B856AE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lit. b,c,d,e,f,g,h i i są zależne od Wykonawcy i Wykonawca ponosi odpowiedzialność za ich</w:t>
      </w:r>
      <w:r w:rsidR="00B856AE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zaistnienie.</w:t>
      </w:r>
    </w:p>
    <w:p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                                                                     </w:t>
      </w:r>
    </w:p>
    <w:p w:rsidR="00EE0442" w:rsidRPr="005E1E3C" w:rsidRDefault="00EE0442" w:rsidP="007C448E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5E1E3C">
        <w:rPr>
          <w:b/>
          <w:bCs/>
          <w:sz w:val="24"/>
          <w:szCs w:val="24"/>
        </w:rPr>
        <w:t>§ 15</w:t>
      </w:r>
    </w:p>
    <w:p w:rsidR="00EE0442" w:rsidRPr="005E1E3C" w:rsidRDefault="00EE0442" w:rsidP="007C448E">
      <w:pPr>
        <w:pStyle w:val="Bezodstpw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 przypadkach przewidzianych w umowie dopuszcza się wprowadzenie zmian za zgodą Stron umowy.</w:t>
      </w:r>
    </w:p>
    <w:p w:rsidR="00EE0442" w:rsidRPr="005E1E3C" w:rsidRDefault="00EE0442" w:rsidP="007C448E">
      <w:pPr>
        <w:pStyle w:val="Bezodstpw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Zmiany mogą być inicjowane przez Zamawiającego lub przez Wykonawcę.</w:t>
      </w:r>
    </w:p>
    <w:p w:rsidR="00EE0442" w:rsidRPr="005E1E3C" w:rsidRDefault="00EE0442" w:rsidP="007C448E">
      <w:pPr>
        <w:pStyle w:val="Bezodstpw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Dopuszczalne jest dokonanie zmian umowy:</w:t>
      </w:r>
    </w:p>
    <w:p w:rsidR="00EE0442" w:rsidRPr="005E1E3C" w:rsidRDefault="00EE0442" w:rsidP="007C448E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 zakresie przedmiotu umowy, terminu realizacji zamówienia i wysokości wynagrodzenia, jeżeli zmiana umowy będzie korzystna dla Zamawiającego i   dotyczyć będzie:</w:t>
      </w:r>
    </w:p>
    <w:p w:rsidR="00EE0442" w:rsidRPr="005E1E3C" w:rsidRDefault="00EE0442" w:rsidP="007C448E">
      <w:pPr>
        <w:pStyle w:val="Bezodstpw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zmiany technologii</w:t>
      </w:r>
      <w:r w:rsidR="00FA4276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wykonawstwa w stosunku do przewidzianej w dokumentacji projektowej;</w:t>
      </w:r>
    </w:p>
    <w:p w:rsidR="00EE0442" w:rsidRPr="005E1E3C" w:rsidRDefault="00EE0442" w:rsidP="007C448E">
      <w:pPr>
        <w:pStyle w:val="Bezodstpw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zamiany materiałów przewidzianych do wykonania robót w stosunku do materiałów przewidzianych w</w:t>
      </w:r>
      <w:r w:rsidR="00FA4276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dokumentacji projektowej;</w:t>
      </w:r>
    </w:p>
    <w:p w:rsidR="00EE0442" w:rsidRPr="005E1E3C" w:rsidRDefault="00EE0442" w:rsidP="007C448E">
      <w:pPr>
        <w:pStyle w:val="Bezodstpw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możliwości powierzenia wykonania części robót podwykonawcy robót, </w:t>
      </w:r>
      <w:r w:rsidR="00FA4276" w:rsidRPr="005E1E3C">
        <w:rPr>
          <w:sz w:val="24"/>
          <w:szCs w:val="24"/>
        </w:rPr>
        <w:t>k</w:t>
      </w:r>
      <w:r w:rsidRPr="005E1E3C">
        <w:rPr>
          <w:sz w:val="24"/>
          <w:szCs w:val="24"/>
        </w:rPr>
        <w:t>tórych zakres nie został wskazany w ofercie przez Wykonawcę jako przeznaczony do wykonania przez podwykonawców;</w:t>
      </w:r>
    </w:p>
    <w:p w:rsidR="00EE0442" w:rsidRPr="005E1E3C" w:rsidRDefault="00EE0442" w:rsidP="007C448E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 zakresie przedmiotu umowy, jeżeli zmiana umowy dotyczyć będzie materiałów, urządzeń, rozwiązań lub technologii wskazanych w opisie przedmiotu umowy, w tym w dokumentacji projektowej i polegać będzie na zastąpieniu ich materiałami, urządzeniami, rozwiązaniami lub technologiami równoważnymi w przypadku zaistnienia okoliczności uniemożliwiających, znacznie utrudniających lub oczywiście świadczących o niecelowości nieracjonalności pozyskania materiałów, urządzeń, rozwiązań lub technologii wskazanych w opisie przedmiotu umowy w tym w dokumentacji projektowej, w szczególności takich jak zaprzestanie produkcji, zaprzestanie importu, wykrycie wad istotnych;</w:t>
      </w:r>
    </w:p>
    <w:p w:rsidR="00EE0442" w:rsidRPr="005E1E3C" w:rsidRDefault="00EE0442" w:rsidP="007C448E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jeżeli zmiana umowy dotyczyć będzie zmiany terminu wykonania przedmiotu   zamówienia, która spowodowana będzie:</w:t>
      </w:r>
    </w:p>
    <w:p w:rsidR="00EE0442" w:rsidRPr="005E1E3C" w:rsidRDefault="00EE0442" w:rsidP="007C448E">
      <w:pPr>
        <w:pStyle w:val="Bezodstpw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wystąpieniem warunków atmosferycznych, geologicznych, archeologicznych, terenowych</w:t>
      </w:r>
      <w:r w:rsidR="00FA4276" w:rsidRPr="005E1E3C">
        <w:rPr>
          <w:sz w:val="24"/>
          <w:szCs w:val="24"/>
        </w:rPr>
        <w:t xml:space="preserve">, </w:t>
      </w:r>
      <w:r w:rsidRPr="005E1E3C">
        <w:rPr>
          <w:sz w:val="24"/>
          <w:szCs w:val="24"/>
        </w:rPr>
        <w:t>w szczególności:</w:t>
      </w:r>
    </w:p>
    <w:p w:rsidR="00EE0442" w:rsidRPr="005E1E3C" w:rsidRDefault="00EE0442" w:rsidP="007C448E">
      <w:pPr>
        <w:pStyle w:val="Bezodstpw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klęsk żywiołowych;</w:t>
      </w:r>
    </w:p>
    <w:p w:rsidR="00EE0442" w:rsidRPr="005E1E3C" w:rsidRDefault="00EE0442" w:rsidP="007C448E">
      <w:pPr>
        <w:pStyle w:val="Bezodstpw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lastRenderedPageBreak/>
        <w:t xml:space="preserve">wyjątkowych warunków atmosferycznych uniemożliwiających prowadzenie robót budowlanych, przeprowadzanie prób i sprawdzeń, dokonywanie odbiorów, </w:t>
      </w:r>
    </w:p>
    <w:p w:rsidR="00EE0442" w:rsidRPr="005E1E3C" w:rsidRDefault="00EE0442" w:rsidP="007C448E">
      <w:pPr>
        <w:pStyle w:val="Bezodstpw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warunków atmosferycznych uniemożliwiających prowadzenie robót budowlanych, przeprowadzanie prób i sprawdzeń zgodnie z technologią przewidzianą przez producentów;</w:t>
      </w:r>
    </w:p>
    <w:p w:rsidR="00EE0442" w:rsidRPr="005E1E3C" w:rsidRDefault="00EE0442" w:rsidP="007C448E">
      <w:pPr>
        <w:pStyle w:val="Bezodstpw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niewypałów i niewybuchów;</w:t>
      </w:r>
    </w:p>
    <w:p w:rsidR="00EE0442" w:rsidRPr="005E1E3C" w:rsidRDefault="00EE0442" w:rsidP="007C448E">
      <w:pPr>
        <w:pStyle w:val="Bezodstpw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odmiennych od przyjętych w dokumentacji projektowej warunków terenowych, w szczególności istnienie podziemnych sieci, instalacji, urządzeń lub nie zinwentaryzowanych obiektów budowlanych</w:t>
      </w:r>
      <w:r w:rsidR="006F4A2B" w:rsidRPr="005E1E3C">
        <w:rPr>
          <w:sz w:val="24"/>
          <w:szCs w:val="24"/>
        </w:rPr>
        <w:t>,</w:t>
      </w:r>
    </w:p>
    <w:p w:rsidR="00EE0442" w:rsidRPr="005E1E3C" w:rsidRDefault="00EE0442" w:rsidP="007C448E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wystąpieniem następstw działania organów administracji, które w szczególności dotyczyć będą:</w:t>
      </w:r>
    </w:p>
    <w:p w:rsidR="00EE0442" w:rsidRPr="005E1E3C" w:rsidRDefault="00EE0442" w:rsidP="007C448E">
      <w:pPr>
        <w:pStyle w:val="Bezodstpw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przekroczenia zakreślonych przez prawo terminów wydawania przez organy administracji decyzji, zezwoleń, uzgodnień itp.;</w:t>
      </w:r>
    </w:p>
    <w:p w:rsidR="00EE0442" w:rsidRPr="005E1E3C" w:rsidRDefault="00EE0442" w:rsidP="007C448E">
      <w:pPr>
        <w:pStyle w:val="Bezodstpw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odmowy wydania przez organy administracji wymaganych decyzji, zezwoleń, uzgodnień na skutek błędów w dokumentacji projektowej;</w:t>
      </w:r>
    </w:p>
    <w:p w:rsidR="00EE0442" w:rsidRPr="005E1E3C" w:rsidRDefault="00EE0442" w:rsidP="007C448E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zaistnieniem uwarunkowań organizacyjno-technicznych, w szczególności mających miejsce</w:t>
      </w:r>
      <w:r w:rsidR="00702825" w:rsidRPr="005E1E3C">
        <w:rPr>
          <w:sz w:val="24"/>
          <w:szCs w:val="24"/>
        </w:rPr>
        <w:t xml:space="preserve"> podczas</w:t>
      </w:r>
      <w:r w:rsidRPr="005E1E3C">
        <w:rPr>
          <w:sz w:val="24"/>
          <w:szCs w:val="24"/>
        </w:rPr>
        <w:t xml:space="preserve"> realizacji prac przez więcej niż jednego wykonawcę na wspólnym placu budowy, a także w przypadkach przerwania robót objętych przedmiotem umowy na czas realizacji robót dodatkowych</w:t>
      </w:r>
      <w:r w:rsidR="00702825" w:rsidRPr="005E1E3C">
        <w:rPr>
          <w:sz w:val="24"/>
          <w:szCs w:val="24"/>
        </w:rPr>
        <w:t>,</w:t>
      </w:r>
      <w:r w:rsidRPr="005E1E3C">
        <w:rPr>
          <w:sz w:val="24"/>
          <w:szCs w:val="24"/>
        </w:rPr>
        <w:t xml:space="preserve"> nieobjętych zamówieniem podstawowym</w:t>
      </w:r>
      <w:r w:rsidR="00702825" w:rsidRPr="005E1E3C">
        <w:rPr>
          <w:sz w:val="24"/>
          <w:szCs w:val="24"/>
        </w:rPr>
        <w:t>,</w:t>
      </w:r>
      <w:r w:rsidRPr="005E1E3C">
        <w:rPr>
          <w:sz w:val="24"/>
          <w:szCs w:val="24"/>
        </w:rPr>
        <w:t xml:space="preserve"> prac niemożliwych do przewidzenia albo</w:t>
      </w:r>
      <w:r w:rsidR="00702825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prac polegających na powtórzeniu podobnych robót budowlanych, usług lub dostaw;</w:t>
      </w:r>
    </w:p>
    <w:p w:rsidR="00EE0442" w:rsidRPr="005E1E3C" w:rsidRDefault="00EE0442" w:rsidP="007C448E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zaistnieniem uwarunkowań formalno-prawnych, w szczególności dotyczących wprowadzenia zmian do dokumentacji projektowej na etapie wykonawstwa robót z przyczyn niezależnych od obu Stron;</w:t>
      </w:r>
    </w:p>
    <w:p w:rsidR="00EE0442" w:rsidRPr="005E1E3C" w:rsidRDefault="00EE0442" w:rsidP="007C448E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wystąpieniem innych przyczyn zewnętrznych niezależnych od  Zamawiającego oraz od Wykonawcy skutkujących niemożliwością prowadzenia prac, w szczególności: brak możliwości dojazdu oraz transportu materiałów na teren budowy spowodowany awariami, remontami  lub przebudowami dróg dojazdowych, przerwy w dostawie energii elektrycznej, wody, gazu, przerwy lub opóźnienia w dostawie materiałów lub urządzeń dedykowanych do wykonania przedmiotu umowy; </w:t>
      </w:r>
    </w:p>
    <w:p w:rsidR="00EE0442" w:rsidRPr="005E1E3C" w:rsidRDefault="00EE0442" w:rsidP="007C448E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wystąpieniem innych przyczyn leżących po stronie Zamawiającego, które w szczególności dotyczyć będą:</w:t>
      </w:r>
    </w:p>
    <w:p w:rsidR="00EE0442" w:rsidRPr="005E1E3C" w:rsidRDefault="00EE0442" w:rsidP="007C448E">
      <w:pPr>
        <w:pStyle w:val="Bezodstpw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nieterminowego przekazania terenu budowy przez Zamawiającego;</w:t>
      </w:r>
    </w:p>
    <w:p w:rsidR="00EE0442" w:rsidRPr="005E1E3C" w:rsidRDefault="00EE0442" w:rsidP="007C448E">
      <w:pPr>
        <w:pStyle w:val="Bezodstpw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wstrzymania robót przez Zamawiającego;</w:t>
      </w:r>
    </w:p>
    <w:p w:rsidR="00EE0442" w:rsidRPr="005E1E3C" w:rsidRDefault="00EE0442" w:rsidP="007C448E">
      <w:pPr>
        <w:pStyle w:val="Bezodstpw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konieczności usunięcia błędów lub wprowadzenia zmian w dokumentacji projektowej;</w:t>
      </w:r>
    </w:p>
    <w:p w:rsidR="00EE0442" w:rsidRPr="005E1E3C" w:rsidRDefault="00EE0442" w:rsidP="007C448E">
      <w:pPr>
        <w:pStyle w:val="Bezodstpw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przedłużającej się procedury wyboru oferty</w:t>
      </w:r>
      <w:r w:rsidR="00702825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 xml:space="preserve">-  powyżej 30 dni; </w:t>
      </w:r>
    </w:p>
    <w:p w:rsidR="00EE0442" w:rsidRPr="005E1E3C" w:rsidRDefault="00771695" w:rsidP="007C448E">
      <w:pPr>
        <w:pStyle w:val="Bezodstpw"/>
        <w:spacing w:line="276" w:lineRule="auto"/>
        <w:ind w:left="1800"/>
        <w:jc w:val="both"/>
        <w:rPr>
          <w:i/>
          <w:iCs/>
          <w:sz w:val="24"/>
          <w:szCs w:val="24"/>
        </w:rPr>
      </w:pPr>
      <w:r w:rsidRPr="005E1E3C">
        <w:rPr>
          <w:i/>
          <w:iCs/>
          <w:sz w:val="24"/>
          <w:szCs w:val="24"/>
        </w:rPr>
        <w:lastRenderedPageBreak/>
        <w:t>*</w:t>
      </w:r>
      <w:r w:rsidR="00EE0442" w:rsidRPr="005E1E3C">
        <w:rPr>
          <w:i/>
          <w:iCs/>
          <w:sz w:val="24"/>
          <w:szCs w:val="24"/>
        </w:rPr>
        <w:t xml:space="preserve">z zastrzeżeniem, że w przypadku wystąpienia którejkolwiek z okoliczności wymienionych powyżej termin wykonania umowy może ulec odpowiedniemu przedłużeniu, o czas niezbędny do zakończenia wykonywania jej przedmiotu w sposób należyty;  </w:t>
      </w:r>
    </w:p>
    <w:p w:rsidR="00EE0442" w:rsidRPr="005E1E3C" w:rsidRDefault="00EE0442" w:rsidP="007C448E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jeżeli zmiana umowy dotyczyć będzie zmiany wysokości wynagrodzenia dla Wykonawcy, a spowodowana będzie: </w:t>
      </w:r>
    </w:p>
    <w:p w:rsidR="00EE0442" w:rsidRPr="005E1E3C" w:rsidRDefault="00EE0442" w:rsidP="007C448E">
      <w:pPr>
        <w:pStyle w:val="Bezodstpw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zmianą terminu wykonania prac przez Wykonawcę, jeżeli zmiana terminu wykonania prac spowoduje bezpośrednio wzrost lub obniżenie kosztów wykonania zamówienia po stronie Wykonawcy,</w:t>
      </w:r>
    </w:p>
    <w:p w:rsidR="00EE0442" w:rsidRPr="005E1E3C" w:rsidRDefault="00EE0442" w:rsidP="007C448E">
      <w:pPr>
        <w:pStyle w:val="Bezodstpw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zmiana o której mowa w pkt. 2 – wynagrodzenie może ulec obniżeniu/zwiększeniu  stosownie do zmniejszenia/zwiększenia przedmiotu umowy.</w:t>
      </w:r>
    </w:p>
    <w:p w:rsidR="00EE0442" w:rsidRPr="005E1E3C" w:rsidRDefault="00EE0442" w:rsidP="007C448E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jeżeli zmiana umowy spowodowana będzie siłą wyższą, w tym epidemią, stanem zagrożenia epidemicznego, stanem epidemii, uniemożliwiającą wykonanie przedmiotu umowy zgodnie z SWZ i obejmować będzie zmianę umowy w zakresie przedmiotu, terminu wykonania lub wysokości wynagrodzenia;</w:t>
      </w:r>
    </w:p>
    <w:p w:rsidR="00EE0442" w:rsidRPr="005E1E3C" w:rsidRDefault="00EE0442" w:rsidP="007C448E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jeżeli zmiana umowy dotyczyć będzie zmiany sposobu rozliczania umowy lub dokonywania płatności na rzecz Wykonawcy w szczególności na skutek zmian w zawartej przez Zamawiającego umowy o dofinansowanie projektu lub wytycznych dotyczących realizacji projektu;</w:t>
      </w:r>
    </w:p>
    <w:p w:rsidR="00D7523B" w:rsidRPr="005E1E3C" w:rsidRDefault="00EE0442" w:rsidP="007C448E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jeżeli zmiana umowy dotyczyć będzie zmiany (wydłużenia) terminu określonego</w:t>
      </w:r>
      <w:r w:rsidR="002D2F83" w:rsidRPr="005E1E3C">
        <w:rPr>
          <w:sz w:val="24"/>
          <w:szCs w:val="24"/>
        </w:rPr>
        <w:t xml:space="preserve"> </w:t>
      </w:r>
      <w:r w:rsidRPr="005E1E3C">
        <w:rPr>
          <w:sz w:val="24"/>
          <w:szCs w:val="24"/>
        </w:rPr>
        <w:t>w § 10  ust. 8 i  § 11 ust. 3, z przyczyn niezależnych od obu Stron</w:t>
      </w:r>
      <w:r w:rsidR="005A3255">
        <w:rPr>
          <w:sz w:val="24"/>
          <w:szCs w:val="24"/>
        </w:rPr>
        <w:t>.</w:t>
      </w:r>
    </w:p>
    <w:p w:rsidR="00EE0442" w:rsidRPr="005E1E3C" w:rsidRDefault="00EE0442" w:rsidP="007C448E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Jeżeli zmiana umowy wymaga zmiany dokumentacji projektowej lub specyfikacji technicznej wykonania i odbioru robót budowlanych, Strona inicjująca zmianę przedstawi:</w:t>
      </w:r>
    </w:p>
    <w:p w:rsidR="00D7523B" w:rsidRPr="005E1E3C" w:rsidRDefault="00EE0442" w:rsidP="007C448E">
      <w:pPr>
        <w:pStyle w:val="Bezodstpw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projekt zamienny zawierający opis proponowanej zmiany wraz z informacją</w:t>
      </w:r>
    </w:p>
    <w:p w:rsidR="00EE0442" w:rsidRPr="005E1E3C" w:rsidRDefault="00EE0442" w:rsidP="007C448E">
      <w:pPr>
        <w:pStyle w:val="Bezodstpw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konieczności zmiany pozwolenia na budowę,</w:t>
      </w:r>
    </w:p>
    <w:p w:rsidR="00EE0442" w:rsidRPr="005E1E3C" w:rsidRDefault="00EE0442" w:rsidP="007C448E">
      <w:pPr>
        <w:pStyle w:val="Bezodstpw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niezbędne rysunki.</w:t>
      </w:r>
    </w:p>
    <w:p w:rsidR="00EE0442" w:rsidRPr="005E1E3C" w:rsidRDefault="00EE0442" w:rsidP="007C448E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 xml:space="preserve">Do każdej propozycji zmiany, inicjujący zmianę przedstawi: </w:t>
      </w:r>
    </w:p>
    <w:p w:rsidR="00EE0442" w:rsidRPr="005E1E3C" w:rsidRDefault="00EE0442" w:rsidP="007C448E">
      <w:pPr>
        <w:pStyle w:val="Bezodstpw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opis propozycji zmiany, w tym wpływ na terminy wykonania,</w:t>
      </w:r>
    </w:p>
    <w:p w:rsidR="00EE0442" w:rsidRPr="005E1E3C" w:rsidRDefault="00EE0442" w:rsidP="007C448E">
      <w:pPr>
        <w:pStyle w:val="Bezodstpw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uzasadnienie zmiany,</w:t>
      </w:r>
    </w:p>
    <w:p w:rsidR="00EE0442" w:rsidRPr="005E1E3C" w:rsidRDefault="00EE0442" w:rsidP="007C448E">
      <w:pPr>
        <w:pStyle w:val="Bezodstpw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obliczenia uzasadniające ewentualną zmianę wynagrodzenia.</w:t>
      </w:r>
    </w:p>
    <w:p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</w:p>
    <w:p w:rsidR="00EE0442" w:rsidRPr="005E1E3C" w:rsidRDefault="00EE0442" w:rsidP="007C448E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5E1E3C">
        <w:rPr>
          <w:b/>
          <w:bCs/>
          <w:sz w:val="24"/>
          <w:szCs w:val="24"/>
        </w:rPr>
        <w:t>§ 16</w:t>
      </w:r>
    </w:p>
    <w:p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t>Wszelkie zmiany i uzupełnienia niniejszej umowy, stanowiących integralną część umowy dla swojej ważności wymagają pisemnego aneksu</w:t>
      </w:r>
      <w:r w:rsidR="005A3255">
        <w:rPr>
          <w:sz w:val="24"/>
          <w:szCs w:val="24"/>
        </w:rPr>
        <w:t>.</w:t>
      </w:r>
    </w:p>
    <w:p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</w:p>
    <w:p w:rsidR="00EE0442" w:rsidRPr="005E1E3C" w:rsidRDefault="00EE0442" w:rsidP="007C448E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5E1E3C">
        <w:rPr>
          <w:b/>
          <w:bCs/>
          <w:sz w:val="24"/>
          <w:szCs w:val="24"/>
        </w:rPr>
        <w:t>§ 17</w:t>
      </w:r>
    </w:p>
    <w:p w:rsidR="00EE0442" w:rsidRPr="005E1E3C" w:rsidRDefault="00EE0442" w:rsidP="007C448E">
      <w:pPr>
        <w:pStyle w:val="Bezodstpw"/>
        <w:spacing w:line="276" w:lineRule="auto"/>
        <w:jc w:val="both"/>
        <w:rPr>
          <w:sz w:val="24"/>
          <w:szCs w:val="24"/>
        </w:rPr>
      </w:pPr>
      <w:r w:rsidRPr="005E1E3C">
        <w:rPr>
          <w:sz w:val="24"/>
          <w:szCs w:val="24"/>
        </w:rPr>
        <w:lastRenderedPageBreak/>
        <w:t>Umowa zostaje sporządzona w 2 jednobrzmiących egzemplarzach, po 1 egzemplarzu dla każdej ze Stron.</w:t>
      </w:r>
    </w:p>
    <w:p w:rsidR="00EE0442" w:rsidRPr="005E1E3C" w:rsidRDefault="00EE0442" w:rsidP="00EE0442">
      <w:pPr>
        <w:pStyle w:val="Bezodstpw"/>
        <w:spacing w:line="276" w:lineRule="auto"/>
        <w:rPr>
          <w:sz w:val="24"/>
          <w:szCs w:val="24"/>
        </w:rPr>
      </w:pPr>
    </w:p>
    <w:p w:rsidR="00EE0442" w:rsidRPr="005E1E3C" w:rsidRDefault="00EE0442" w:rsidP="00EE0442">
      <w:pPr>
        <w:pStyle w:val="Bezodstpw"/>
        <w:spacing w:line="276" w:lineRule="auto"/>
        <w:rPr>
          <w:sz w:val="24"/>
          <w:szCs w:val="24"/>
        </w:rPr>
      </w:pPr>
      <w:r w:rsidRPr="005E1E3C">
        <w:rPr>
          <w:sz w:val="24"/>
          <w:szCs w:val="24"/>
        </w:rPr>
        <w:t>Integralną cześć niniejszej umowy stanowią:</w:t>
      </w:r>
    </w:p>
    <w:p w:rsidR="00EE0442" w:rsidRPr="005E1E3C" w:rsidRDefault="00EE0442" w:rsidP="00EE0442">
      <w:pPr>
        <w:pStyle w:val="Bezodstpw"/>
        <w:spacing w:line="276" w:lineRule="auto"/>
        <w:rPr>
          <w:sz w:val="24"/>
          <w:szCs w:val="24"/>
        </w:rPr>
      </w:pPr>
      <w:r w:rsidRPr="005E1E3C">
        <w:rPr>
          <w:sz w:val="24"/>
          <w:szCs w:val="24"/>
        </w:rPr>
        <w:t xml:space="preserve">- Załącznik nr </w:t>
      </w:r>
      <w:r w:rsidR="002D791D" w:rsidRPr="005E1E3C">
        <w:rPr>
          <w:sz w:val="24"/>
          <w:szCs w:val="24"/>
        </w:rPr>
        <w:t>1</w:t>
      </w:r>
      <w:r w:rsidRPr="005E1E3C">
        <w:rPr>
          <w:sz w:val="24"/>
          <w:szCs w:val="24"/>
        </w:rPr>
        <w:t xml:space="preserve"> - Tabela wynagrodzenia ryczałtowego,     </w:t>
      </w:r>
    </w:p>
    <w:p w:rsidR="00EE0442" w:rsidRPr="005E1E3C" w:rsidRDefault="00EE0442" w:rsidP="00EE0442">
      <w:pPr>
        <w:pStyle w:val="Bezodstpw"/>
        <w:spacing w:line="276" w:lineRule="auto"/>
        <w:rPr>
          <w:sz w:val="24"/>
          <w:szCs w:val="24"/>
        </w:rPr>
      </w:pPr>
      <w:r w:rsidRPr="005E1E3C">
        <w:rPr>
          <w:sz w:val="24"/>
          <w:szCs w:val="24"/>
        </w:rPr>
        <w:t xml:space="preserve">- Załącznik nr </w:t>
      </w:r>
      <w:r w:rsidR="002D791D" w:rsidRPr="005E1E3C">
        <w:rPr>
          <w:sz w:val="24"/>
          <w:szCs w:val="24"/>
        </w:rPr>
        <w:t>2</w:t>
      </w:r>
      <w:r w:rsidRPr="005E1E3C">
        <w:rPr>
          <w:sz w:val="24"/>
          <w:szCs w:val="24"/>
        </w:rPr>
        <w:t xml:space="preserve"> - Klauzula informacyjna. </w:t>
      </w:r>
    </w:p>
    <w:p w:rsidR="00EE0442" w:rsidRPr="005E1E3C" w:rsidRDefault="00EE0442" w:rsidP="00EE0442">
      <w:pPr>
        <w:pStyle w:val="Bezodstpw"/>
        <w:spacing w:line="276" w:lineRule="auto"/>
        <w:rPr>
          <w:sz w:val="24"/>
          <w:szCs w:val="24"/>
        </w:rPr>
      </w:pPr>
    </w:p>
    <w:p w:rsidR="00EE0442" w:rsidRPr="005E1E3C" w:rsidRDefault="00EE0442" w:rsidP="00EE0442">
      <w:pPr>
        <w:pStyle w:val="Bezodstpw"/>
        <w:spacing w:line="276" w:lineRule="auto"/>
        <w:rPr>
          <w:sz w:val="24"/>
          <w:szCs w:val="24"/>
        </w:rPr>
      </w:pPr>
      <w:r w:rsidRPr="005E1E3C">
        <w:rPr>
          <w:sz w:val="24"/>
          <w:szCs w:val="24"/>
        </w:rPr>
        <w:t xml:space="preserve">      Zamawiający                                                                                               Wykonawca</w:t>
      </w:r>
    </w:p>
    <w:p w:rsidR="00835054" w:rsidRDefault="00835054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190305" w:rsidRPr="005E1E3C" w:rsidRDefault="0019030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EE0442" w:rsidRPr="005E1E3C" w:rsidRDefault="00EE0442" w:rsidP="00744E3F">
      <w:pPr>
        <w:pStyle w:val="Bezodstpw"/>
        <w:spacing w:line="276" w:lineRule="auto"/>
        <w:jc w:val="right"/>
        <w:rPr>
          <w:sz w:val="24"/>
          <w:szCs w:val="24"/>
        </w:rPr>
      </w:pPr>
      <w:r w:rsidRPr="005E1E3C">
        <w:rPr>
          <w:sz w:val="24"/>
          <w:szCs w:val="24"/>
        </w:rPr>
        <w:t xml:space="preserve">Załącznik nr </w:t>
      </w:r>
      <w:r w:rsidR="00744E3F" w:rsidRPr="005E1E3C">
        <w:rPr>
          <w:sz w:val="24"/>
          <w:szCs w:val="24"/>
        </w:rPr>
        <w:t>1</w:t>
      </w:r>
    </w:p>
    <w:p w:rsidR="00744E3F" w:rsidRPr="005E1E3C" w:rsidRDefault="00744E3F" w:rsidP="00744E3F">
      <w:pPr>
        <w:pStyle w:val="Nagwek1"/>
        <w:jc w:val="center"/>
        <w:rPr>
          <w:rFonts w:ascii="Calibri" w:hAnsi="Calibri" w:cs="Calibri"/>
          <w:b/>
          <w:sz w:val="24"/>
        </w:rPr>
      </w:pPr>
      <w:r w:rsidRPr="005E1E3C">
        <w:rPr>
          <w:rFonts w:ascii="Calibri" w:hAnsi="Calibri" w:cs="Calibri"/>
          <w:b/>
          <w:sz w:val="24"/>
        </w:rPr>
        <w:t>Tabela wynagrodzenia ryczałtowego</w:t>
      </w:r>
    </w:p>
    <w:p w:rsidR="00744E3F" w:rsidRPr="005E1E3C" w:rsidRDefault="00744E3F" w:rsidP="00744E3F">
      <w:pPr>
        <w:pStyle w:val="Stopka"/>
        <w:jc w:val="both"/>
        <w:rPr>
          <w:rFonts w:ascii="Calibri" w:hAnsi="Calibri" w:cs="Calibri"/>
          <w:b/>
          <w:smallCaps/>
          <w:spacing w:val="20"/>
        </w:rPr>
      </w:pPr>
    </w:p>
    <w:p w:rsidR="00190305" w:rsidRPr="00DA1CE3" w:rsidRDefault="00190305" w:rsidP="00190305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DA1CE3">
        <w:rPr>
          <w:b/>
          <w:bCs/>
          <w:sz w:val="24"/>
          <w:szCs w:val="24"/>
        </w:rPr>
        <w:t>Modernizacja łazienek w Szkole Podstawowej w Cierpicach poprzez dostosowanie do wymogów sanitarnych w celu przeciwdziałania COVID -19</w:t>
      </w:r>
    </w:p>
    <w:p w:rsidR="00190305" w:rsidRPr="00DA1CE3" w:rsidRDefault="00190305" w:rsidP="00190305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DA1CE3">
        <w:rPr>
          <w:b/>
          <w:bCs/>
          <w:sz w:val="24"/>
          <w:szCs w:val="24"/>
        </w:rPr>
        <w:t>Część I: Modernizacja łazienki dla dziewczynek</w:t>
      </w:r>
    </w:p>
    <w:p w:rsidR="00190305" w:rsidRPr="00DA1CE3" w:rsidRDefault="00190305" w:rsidP="00190305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DA1CE3">
        <w:rPr>
          <w:b/>
          <w:bCs/>
          <w:sz w:val="24"/>
          <w:szCs w:val="24"/>
        </w:rPr>
        <w:t>Cześć II: Modernizacja łazienki dla chłopców</w:t>
      </w:r>
    </w:p>
    <w:p w:rsidR="00190305" w:rsidRDefault="00190305" w:rsidP="00190305">
      <w:pPr>
        <w:pStyle w:val="Bezodstpw"/>
        <w:spacing w:line="276" w:lineRule="auto"/>
        <w:jc w:val="center"/>
        <w:rPr>
          <w:b/>
          <w:bCs/>
          <w:sz w:val="24"/>
          <w:szCs w:val="24"/>
        </w:rPr>
      </w:pPr>
      <w:r w:rsidRPr="00DA1CE3">
        <w:rPr>
          <w:b/>
          <w:bCs/>
          <w:sz w:val="24"/>
          <w:szCs w:val="24"/>
        </w:rPr>
        <w:t>Część III: Modernizacja łazienki dla personelu</w:t>
      </w:r>
    </w:p>
    <w:p w:rsidR="00744E3F" w:rsidRPr="005E1E3C" w:rsidRDefault="00744E3F" w:rsidP="00744E3F">
      <w:pPr>
        <w:spacing w:after="60"/>
        <w:rPr>
          <w:rFonts w:ascii="Calibri" w:eastAsia="Arial Unicode MS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7"/>
        <w:gridCol w:w="6881"/>
        <w:gridCol w:w="1553"/>
      </w:tblGrid>
      <w:tr w:rsidR="00190305" w:rsidTr="003204F5">
        <w:trPr>
          <w:trHeight w:val="567"/>
        </w:trPr>
        <w:tc>
          <w:tcPr>
            <w:tcW w:w="637" w:type="dxa"/>
            <w:shd w:val="clear" w:color="auto" w:fill="CCFFFF"/>
            <w:vAlign w:val="center"/>
          </w:tcPr>
          <w:p w:rsidR="00190305" w:rsidRDefault="00190305" w:rsidP="003204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6881" w:type="dxa"/>
            <w:shd w:val="clear" w:color="auto" w:fill="CCFFFF"/>
            <w:vAlign w:val="center"/>
          </w:tcPr>
          <w:p w:rsidR="00190305" w:rsidRDefault="00190305" w:rsidP="003204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Wyszczególnienie robót</w:t>
            </w:r>
          </w:p>
        </w:tc>
        <w:tc>
          <w:tcPr>
            <w:tcW w:w="1553" w:type="dxa"/>
            <w:shd w:val="clear" w:color="auto" w:fill="CCFFFF"/>
            <w:vAlign w:val="center"/>
          </w:tcPr>
          <w:p w:rsidR="00190305" w:rsidRDefault="00190305" w:rsidP="003204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Wartość robót</w:t>
            </w:r>
          </w:p>
          <w:p w:rsidR="00190305" w:rsidRDefault="00190305" w:rsidP="003204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netto { zł }</w:t>
            </w:r>
          </w:p>
        </w:tc>
      </w:tr>
      <w:tr w:rsidR="00190305" w:rsidTr="003204F5">
        <w:trPr>
          <w:trHeight w:val="567"/>
        </w:trPr>
        <w:tc>
          <w:tcPr>
            <w:tcW w:w="637" w:type="dxa"/>
            <w:vAlign w:val="center"/>
          </w:tcPr>
          <w:p w:rsidR="00190305" w:rsidRDefault="00190305" w:rsidP="003204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81" w:type="dxa"/>
            <w:vAlign w:val="center"/>
          </w:tcPr>
          <w:p w:rsidR="00190305" w:rsidRDefault="00190305" w:rsidP="003204F5">
            <w:pPr>
              <w:pStyle w:val="Tekstpodstawowywcity31"/>
              <w:ind w:left="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Roboty budowlane</w:t>
            </w:r>
          </w:p>
        </w:tc>
        <w:tc>
          <w:tcPr>
            <w:tcW w:w="1553" w:type="dxa"/>
            <w:vAlign w:val="center"/>
          </w:tcPr>
          <w:p w:rsidR="00190305" w:rsidRDefault="00190305" w:rsidP="003204F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90305" w:rsidTr="003204F5">
        <w:trPr>
          <w:trHeight w:val="567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05" w:rsidRDefault="00190305" w:rsidP="003204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0305" w:rsidRDefault="00190305" w:rsidP="003204F5">
            <w:pPr>
              <w:autoSpaceDE w:val="0"/>
              <w:jc w:val="both"/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Cs/>
                <w:color w:val="000000"/>
                <w:shd w:val="clear" w:color="auto" w:fill="FFFFFF"/>
              </w:rPr>
              <w:t>Instalacje wod-kan i c.o.</w:t>
            </w:r>
          </w:p>
        </w:tc>
        <w:tc>
          <w:tcPr>
            <w:tcW w:w="1553" w:type="dxa"/>
            <w:vAlign w:val="center"/>
          </w:tcPr>
          <w:p w:rsidR="00190305" w:rsidRDefault="00190305" w:rsidP="003204F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90305" w:rsidTr="003204F5">
        <w:trPr>
          <w:trHeight w:val="567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05" w:rsidRDefault="00190305" w:rsidP="003204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0305" w:rsidRDefault="00190305" w:rsidP="003204F5">
            <w:pPr>
              <w:autoSpaceDE w:val="0"/>
              <w:jc w:val="both"/>
              <w:rPr>
                <w:rFonts w:ascii="Calibri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Cs/>
                <w:color w:val="000000"/>
                <w:shd w:val="clear" w:color="auto" w:fill="FFFFFF"/>
              </w:rPr>
              <w:t>Instalacje elektryczne</w:t>
            </w:r>
          </w:p>
        </w:tc>
        <w:tc>
          <w:tcPr>
            <w:tcW w:w="1553" w:type="dxa"/>
            <w:vAlign w:val="center"/>
          </w:tcPr>
          <w:p w:rsidR="00190305" w:rsidRDefault="00190305" w:rsidP="003204F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90305" w:rsidTr="003204F5">
        <w:trPr>
          <w:trHeight w:val="567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05" w:rsidRDefault="00190305" w:rsidP="003204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0305" w:rsidRDefault="00190305" w:rsidP="003204F5">
            <w:pPr>
              <w:autoSpaceDE w:val="0"/>
              <w:jc w:val="both"/>
              <w:rPr>
                <w:rFonts w:ascii="Calibri" w:hAnsi="Calibri" w:cs="Calibri"/>
                <w:bCs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Cs/>
                <w:color w:val="000000"/>
                <w:shd w:val="clear" w:color="auto" w:fill="FFFFFF"/>
              </w:rPr>
              <w:t>Dostawa i montaż urządzeń sanitarnych</w:t>
            </w:r>
          </w:p>
        </w:tc>
        <w:tc>
          <w:tcPr>
            <w:tcW w:w="1553" w:type="dxa"/>
            <w:vAlign w:val="center"/>
          </w:tcPr>
          <w:p w:rsidR="00190305" w:rsidRDefault="00190305" w:rsidP="003204F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90305" w:rsidTr="003204F5">
        <w:trPr>
          <w:trHeight w:val="567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305" w:rsidRDefault="00190305" w:rsidP="003204F5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nil"/>
            </w:tcBorders>
            <w:vAlign w:val="center"/>
          </w:tcPr>
          <w:p w:rsidR="00190305" w:rsidRDefault="00190305" w:rsidP="003204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Podatek VAT</w:t>
            </w:r>
          </w:p>
          <w:p w:rsidR="00190305" w:rsidRDefault="00190305" w:rsidP="003204F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Ogółem brutto</w:t>
            </w:r>
          </w:p>
        </w:tc>
        <w:tc>
          <w:tcPr>
            <w:tcW w:w="1553" w:type="dxa"/>
            <w:shd w:val="clear" w:color="auto" w:fill="CCFFFF"/>
            <w:vAlign w:val="center"/>
          </w:tcPr>
          <w:p w:rsidR="00190305" w:rsidRDefault="00190305" w:rsidP="003204F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EE0442" w:rsidRPr="005E1E3C" w:rsidRDefault="00EE0442" w:rsidP="00EE0442">
      <w:pPr>
        <w:pStyle w:val="Bezodstpw"/>
        <w:spacing w:line="276" w:lineRule="auto"/>
        <w:rPr>
          <w:sz w:val="24"/>
          <w:szCs w:val="24"/>
        </w:rPr>
      </w:pPr>
    </w:p>
    <w:p w:rsidR="00EE0442" w:rsidRPr="005E1E3C" w:rsidRDefault="00EE0442" w:rsidP="00EE0442">
      <w:pPr>
        <w:pStyle w:val="Bezodstpw"/>
        <w:spacing w:line="276" w:lineRule="auto"/>
        <w:rPr>
          <w:sz w:val="24"/>
          <w:szCs w:val="24"/>
        </w:rPr>
      </w:pPr>
    </w:p>
    <w:p w:rsidR="00835054" w:rsidRPr="005E1E3C" w:rsidRDefault="00835054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E1E3C">
        <w:rPr>
          <w:sz w:val="24"/>
          <w:szCs w:val="24"/>
        </w:rPr>
        <w:br w:type="page"/>
      </w:r>
    </w:p>
    <w:p w:rsidR="00EE0442" w:rsidRPr="005E1E3C" w:rsidRDefault="00EE0442" w:rsidP="00835054">
      <w:pPr>
        <w:pStyle w:val="Bezodstpw"/>
        <w:spacing w:line="276" w:lineRule="auto"/>
        <w:jc w:val="right"/>
        <w:rPr>
          <w:sz w:val="24"/>
          <w:szCs w:val="24"/>
        </w:rPr>
      </w:pPr>
      <w:r w:rsidRPr="005E1E3C">
        <w:rPr>
          <w:sz w:val="24"/>
          <w:szCs w:val="24"/>
        </w:rPr>
        <w:lastRenderedPageBreak/>
        <w:t xml:space="preserve">Załącznik nr </w:t>
      </w:r>
      <w:r w:rsidR="00835054" w:rsidRPr="005E1E3C">
        <w:rPr>
          <w:sz w:val="24"/>
          <w:szCs w:val="24"/>
        </w:rPr>
        <w:t>2</w:t>
      </w:r>
    </w:p>
    <w:p w:rsidR="00835054" w:rsidRPr="005E1E3C" w:rsidRDefault="00835054" w:rsidP="00835054">
      <w:pPr>
        <w:pStyle w:val="Akapitzlist"/>
        <w:spacing w:line="240" w:lineRule="auto"/>
        <w:ind w:left="0"/>
        <w:jc w:val="center"/>
        <w:rPr>
          <w:b/>
          <w:sz w:val="24"/>
          <w:szCs w:val="24"/>
        </w:rPr>
      </w:pPr>
      <w:r w:rsidRPr="005E1E3C">
        <w:rPr>
          <w:b/>
          <w:sz w:val="24"/>
          <w:szCs w:val="24"/>
        </w:rPr>
        <w:t>KLAUZULA INFORMACYJNA:</w:t>
      </w:r>
    </w:p>
    <w:p w:rsidR="00835054" w:rsidRPr="005E1E3C" w:rsidRDefault="00835054" w:rsidP="00835054">
      <w:pPr>
        <w:rPr>
          <w:rFonts w:ascii="Calibri" w:eastAsia="Calibri" w:hAnsi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4531"/>
      </w:tblGrid>
      <w:tr w:rsidR="005E1E3C" w:rsidRPr="005E1E3C" w:rsidTr="007F2288">
        <w:tc>
          <w:tcPr>
            <w:tcW w:w="9062" w:type="dxa"/>
            <w:gridSpan w:val="2"/>
            <w:shd w:val="clear" w:color="auto" w:fill="auto"/>
          </w:tcPr>
          <w:p w:rsidR="00835054" w:rsidRPr="005E1E3C" w:rsidRDefault="00835054" w:rsidP="007F2288">
            <w:pPr>
              <w:jc w:val="both"/>
              <w:rPr>
                <w:rFonts w:ascii="Calibri" w:eastAsia="Calibri" w:hAnsi="Calibri"/>
                <w:bCs/>
                <w:lang w:eastAsia="en-US"/>
              </w:rPr>
            </w:pPr>
            <w:r w:rsidRPr="005E1E3C">
              <w:rPr>
                <w:rFonts w:ascii="Calibri" w:eastAsia="Calibri" w:hAnsi="Calibri"/>
                <w:bCs/>
                <w:lang w:eastAsia="en-US"/>
              </w:rPr>
      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95/46/WE, (Dz. Urz. UE L 119 z 04.05.2016), zwanego jako ,,RODO" udostępniam klauzulę informacyjną</w:t>
            </w:r>
          </w:p>
        </w:tc>
      </w:tr>
      <w:tr w:rsidR="005E1E3C" w:rsidRPr="005E1E3C" w:rsidTr="007F2288">
        <w:tc>
          <w:tcPr>
            <w:tcW w:w="4531" w:type="dxa"/>
            <w:shd w:val="clear" w:color="auto" w:fill="auto"/>
          </w:tcPr>
          <w:p w:rsidR="00835054" w:rsidRPr="005E1E3C" w:rsidRDefault="00835054" w:rsidP="007F2288">
            <w:pPr>
              <w:rPr>
                <w:rFonts w:ascii="Calibri" w:eastAsia="Calibri" w:hAnsi="Calibri"/>
                <w:bCs/>
                <w:lang w:eastAsia="en-US"/>
              </w:rPr>
            </w:pPr>
            <w:r w:rsidRPr="005E1E3C">
              <w:rPr>
                <w:rFonts w:ascii="Calibri" w:eastAsia="Calibri" w:hAnsi="Calibri"/>
                <w:bCs/>
                <w:lang w:eastAsia="en-US"/>
              </w:rPr>
              <w:t xml:space="preserve">Administratorem Państwa danych osobowych jest Urząd Gminy Wielka Nieszawka reprezentowany przez Wójta Gminy. Można się z nim kontaktować </w:t>
            </w:r>
            <w:r w:rsidRPr="005E1E3C">
              <w:rPr>
                <w:rFonts w:ascii="Calibri" w:eastAsia="Calibri" w:hAnsi="Calibri"/>
                <w:bCs/>
                <w:lang w:eastAsia="en-US"/>
              </w:rPr>
              <w:br/>
              <w:t xml:space="preserve">w następujący sposób: </w:t>
            </w:r>
          </w:p>
          <w:p w:rsidR="00835054" w:rsidRPr="005E1E3C" w:rsidRDefault="00835054" w:rsidP="00835054">
            <w:pPr>
              <w:widowControl w:val="0"/>
              <w:numPr>
                <w:ilvl w:val="0"/>
                <w:numId w:val="43"/>
              </w:numPr>
              <w:suppressAutoHyphens/>
              <w:rPr>
                <w:rFonts w:ascii="Calibri" w:eastAsia="Calibri" w:hAnsi="Calibri"/>
                <w:bCs/>
                <w:lang w:eastAsia="en-US"/>
              </w:rPr>
            </w:pPr>
            <w:r w:rsidRPr="005E1E3C">
              <w:rPr>
                <w:rFonts w:ascii="Calibri" w:eastAsia="Calibri" w:hAnsi="Calibri"/>
                <w:bCs/>
                <w:lang w:eastAsia="en-US"/>
              </w:rPr>
              <w:t>listownie na adres: Urząd Gminy Wielka Nieszawka, ul. Toruńska 12, 87-165 Cierpice</w:t>
            </w:r>
          </w:p>
          <w:p w:rsidR="00835054" w:rsidRPr="005E1E3C" w:rsidRDefault="00835054" w:rsidP="00835054">
            <w:pPr>
              <w:widowControl w:val="0"/>
              <w:numPr>
                <w:ilvl w:val="0"/>
                <w:numId w:val="43"/>
              </w:numPr>
              <w:suppressAutoHyphens/>
              <w:rPr>
                <w:rFonts w:ascii="Calibri" w:eastAsia="Calibri" w:hAnsi="Calibri"/>
                <w:bCs/>
                <w:lang w:val="en-US" w:eastAsia="en-US"/>
              </w:rPr>
            </w:pPr>
            <w:r w:rsidRPr="005E1E3C">
              <w:rPr>
                <w:rFonts w:ascii="Calibri" w:eastAsia="Calibri" w:hAnsi="Calibri"/>
                <w:bCs/>
                <w:lang w:val="en-US" w:eastAsia="en-US"/>
              </w:rPr>
              <w:t xml:space="preserve">e-mail:  </w:t>
            </w:r>
            <w:hyperlink r:id="rId8" w:history="1">
              <w:r w:rsidRPr="005E1E3C">
                <w:rPr>
                  <w:rStyle w:val="Hipercze"/>
                  <w:rFonts w:ascii="Calibri" w:eastAsia="Calibri" w:hAnsi="Calibri"/>
                  <w:bCs/>
                  <w:color w:val="auto"/>
                  <w:lang w:val="en-US" w:eastAsia="en-US"/>
                </w:rPr>
                <w:t>zastepca.wojta@wielkanieszawka.pl</w:t>
              </w:r>
            </w:hyperlink>
          </w:p>
          <w:p w:rsidR="00835054" w:rsidRPr="005E1E3C" w:rsidRDefault="00835054" w:rsidP="00835054">
            <w:pPr>
              <w:widowControl w:val="0"/>
              <w:numPr>
                <w:ilvl w:val="0"/>
                <w:numId w:val="43"/>
              </w:numPr>
              <w:suppressAutoHyphens/>
              <w:rPr>
                <w:rFonts w:ascii="Calibri" w:eastAsia="Calibri" w:hAnsi="Calibri"/>
                <w:bCs/>
                <w:lang w:eastAsia="en-US"/>
              </w:rPr>
            </w:pPr>
            <w:r w:rsidRPr="005E1E3C">
              <w:rPr>
                <w:rFonts w:ascii="Calibri" w:eastAsia="Calibri" w:hAnsi="Calibri"/>
                <w:bCs/>
                <w:lang w:eastAsia="en-US"/>
              </w:rPr>
              <w:t>telefonicznie: 56 678 12 12</w:t>
            </w:r>
          </w:p>
        </w:tc>
        <w:tc>
          <w:tcPr>
            <w:tcW w:w="4531" w:type="dxa"/>
            <w:shd w:val="clear" w:color="auto" w:fill="auto"/>
          </w:tcPr>
          <w:p w:rsidR="00835054" w:rsidRPr="005E1E3C" w:rsidRDefault="00835054" w:rsidP="007F2288">
            <w:pPr>
              <w:jc w:val="both"/>
              <w:rPr>
                <w:rFonts w:ascii="Calibri" w:eastAsia="Calibri" w:hAnsi="Calibri"/>
                <w:bCs/>
                <w:lang w:eastAsia="en-US"/>
              </w:rPr>
            </w:pPr>
            <w:r w:rsidRPr="005E1E3C">
              <w:rPr>
                <w:rFonts w:ascii="Calibri" w:eastAsia="Calibri" w:hAnsi="Calibri"/>
                <w:bCs/>
                <w:lang w:eastAsia="en-US"/>
              </w:rPr>
              <w:t xml:space="preserve">Do kontaktów w sprawie ochrony danych osobowych został także powołany inspektor ochrony danych, z którym można się kontaktować wysyłając e-mail na adres </w:t>
            </w:r>
            <w:hyperlink r:id="rId9" w:history="1">
              <w:r w:rsidRPr="005E1E3C">
                <w:rPr>
                  <w:rStyle w:val="Hipercze"/>
                  <w:rFonts w:ascii="Calibri" w:eastAsia="Calibri" w:hAnsi="Calibri"/>
                  <w:bCs/>
                  <w:color w:val="auto"/>
                  <w:lang w:eastAsia="en-US"/>
                </w:rPr>
                <w:t>iod1@wielkanieszawka.pl</w:t>
              </w:r>
            </w:hyperlink>
          </w:p>
        </w:tc>
      </w:tr>
    </w:tbl>
    <w:p w:rsidR="00835054" w:rsidRPr="005E1E3C" w:rsidRDefault="00835054" w:rsidP="00835054">
      <w:pPr>
        <w:rPr>
          <w:rFonts w:ascii="Calibri" w:eastAsia="Calibri" w:hAnsi="Calibri"/>
          <w:b/>
          <w:lang w:eastAsia="en-US"/>
        </w:rPr>
      </w:pPr>
    </w:p>
    <w:p w:rsidR="00835054" w:rsidRPr="005E1E3C" w:rsidRDefault="00835054" w:rsidP="00835054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1. Państwa dane osobowe przetwarzane będą na podstawie:</w:t>
      </w:r>
    </w:p>
    <w:p w:rsidR="00835054" w:rsidRPr="005E1E3C" w:rsidRDefault="00835054" w:rsidP="00835054">
      <w:pPr>
        <w:widowControl w:val="0"/>
        <w:numPr>
          <w:ilvl w:val="0"/>
          <w:numId w:val="45"/>
        </w:numPr>
        <w:suppressAutoHyphens/>
        <w:spacing w:line="276" w:lineRule="auto"/>
        <w:ind w:left="709" w:hanging="709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art. 6 ust. 1 lit c), art. 9 ust. 2 lit. g) i art. 10 RODO, w związku z ustawą z dnia 11 września 2019 r. Prawo zamówień publicznych i regulaminem udzielania zamówień publicznych w celu realizacji obowiązku prawnego ciążącego na administratorze tj. udzielenia zamówienia publicznego,</w:t>
      </w:r>
    </w:p>
    <w:p w:rsidR="00835054" w:rsidRPr="005E1E3C" w:rsidRDefault="00835054" w:rsidP="00835054">
      <w:pPr>
        <w:widowControl w:val="0"/>
        <w:numPr>
          <w:ilvl w:val="0"/>
          <w:numId w:val="45"/>
        </w:numPr>
        <w:suppressAutoHyphens/>
        <w:spacing w:line="276" w:lineRule="auto"/>
        <w:ind w:left="709" w:hanging="709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 xml:space="preserve">art. 6 ust. 1 lit b) RODO, w związku z ustawą z dnia 11 września 2019 r. Prawo zamówień publicznych regulaminem udzielania zamówień publicznych w celu wykonania umowy, której stroną jest osoba, której dane dotyczą tj. zawarcie odpłatnej umowy zawieranej między zamawiającym a wykonawcą, której przedmiotem jest usługa, dostawa lub robota budowlana (też umowa </w:t>
      </w:r>
      <w:r w:rsidRPr="005E1E3C">
        <w:rPr>
          <w:rFonts w:ascii="Calibri" w:eastAsia="Calibri" w:hAnsi="Calibri"/>
          <w:bCs/>
          <w:lang w:eastAsia="en-US"/>
        </w:rPr>
        <w:br/>
        <w:t>o podwykonawstwo),</w:t>
      </w:r>
    </w:p>
    <w:p w:rsidR="00835054" w:rsidRPr="005E1E3C" w:rsidRDefault="00835054" w:rsidP="00835054">
      <w:pPr>
        <w:widowControl w:val="0"/>
        <w:numPr>
          <w:ilvl w:val="0"/>
          <w:numId w:val="45"/>
        </w:numPr>
        <w:suppressAutoHyphens/>
        <w:spacing w:line="276" w:lineRule="auto"/>
        <w:ind w:left="709" w:hanging="709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 xml:space="preserve">art. 6 ust. 1 lit a RODO na podstawie zgody. Zgoda jest wymagana, gdy uprawnienie do przetwarzania danych osobowych nie wynika wprost z przepisów prawa, </w:t>
      </w:r>
      <w:r w:rsidRPr="005E1E3C">
        <w:rPr>
          <w:rFonts w:ascii="Calibri" w:eastAsia="Calibri" w:hAnsi="Calibri"/>
          <w:bCs/>
          <w:lang w:eastAsia="en-US"/>
        </w:rPr>
        <w:br/>
        <w:t>a Państwo przekażą administratorowi z własnej inicjatywy więcej danych niż jest to konieczne dla załatwienia swojej sprawy (tzw. działanie wyraźnie potwierdzające) np. podanie nr telefonu, adresu e-mail i inne.</w:t>
      </w:r>
    </w:p>
    <w:p w:rsidR="00835054" w:rsidRPr="005E1E3C" w:rsidRDefault="00835054" w:rsidP="00835054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2. Państwa dane osobowe możemy ujawniać, przekazywać i udostępniać wyłącznie podmiotom uprawnionym na podstawie obowiązujących przepisów prawa są nimi m.in. wykonawcy, podmioty świadczące usługi pocztowe, bankowe, telekomunikacyjne oraz inne podmioty, gdy wystąpią z takim żądaniem oczywiście w oparciu o stosowną podstawę prawną. Pracownikom oraz współpracownikom administratora. Państwa dane osobowe możemy także przekazywać podmiotom, które przetwarzają je na zlecenie administratora tzw. podmiotom przetwarzającym, są nimi m.in. podmioty świadczące usługi informatyczne i inne, jednakże przekazanie Państwa danych nastąpić może tylko wtedy, gdy zapewnią one odpowiednią ochronę Państwa praw.</w:t>
      </w:r>
    </w:p>
    <w:p w:rsidR="00835054" w:rsidRPr="005E1E3C" w:rsidRDefault="00835054" w:rsidP="00835054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 xml:space="preserve">3. Państwa dane osobowe przetwarzane będą do czasu istnienia podstawy do ich przetwarzania, w tym również przez </w:t>
      </w:r>
    </w:p>
    <w:p w:rsidR="00835054" w:rsidRPr="005E1E3C" w:rsidRDefault="00835054" w:rsidP="00835054">
      <w:pPr>
        <w:spacing w:line="276" w:lineRule="auto"/>
        <w:ind w:left="284" w:hanging="284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 xml:space="preserve">    okres przewidziany w przepisach dotyczących przechowywania i archiwizacji dokumentacji i tak:</w:t>
      </w:r>
    </w:p>
    <w:p w:rsidR="00835054" w:rsidRPr="005E1E3C" w:rsidRDefault="00835054" w:rsidP="00835054">
      <w:pPr>
        <w:widowControl w:val="0"/>
        <w:numPr>
          <w:ilvl w:val="0"/>
          <w:numId w:val="46"/>
        </w:numPr>
        <w:suppressAutoHyphens/>
        <w:spacing w:line="276" w:lineRule="auto"/>
        <w:ind w:left="709" w:hanging="567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przez okres 5 lat od dnia zakończenia postępowania o udzielenie zamówienia publicznego,</w:t>
      </w:r>
    </w:p>
    <w:p w:rsidR="00835054" w:rsidRPr="005E1E3C" w:rsidRDefault="00835054" w:rsidP="00835054">
      <w:pPr>
        <w:widowControl w:val="0"/>
        <w:numPr>
          <w:ilvl w:val="0"/>
          <w:numId w:val="46"/>
        </w:numPr>
        <w:suppressAutoHyphens/>
        <w:spacing w:line="276" w:lineRule="auto"/>
        <w:ind w:left="709" w:hanging="567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jeżeli czas trwania umowy przekracza 4 lata, przez czas trwania umowy, do czasu przedawnienia roszczeń,</w:t>
      </w:r>
    </w:p>
    <w:p w:rsidR="00835054" w:rsidRPr="005E1E3C" w:rsidRDefault="00835054" w:rsidP="00835054">
      <w:pPr>
        <w:widowControl w:val="0"/>
        <w:numPr>
          <w:ilvl w:val="0"/>
          <w:numId w:val="46"/>
        </w:numPr>
        <w:suppressAutoHyphens/>
        <w:spacing w:line="276" w:lineRule="auto"/>
        <w:ind w:left="709" w:hanging="567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w zakresie danych, gdzie wyraziliście Państwo zgodę na ich przetwarzanie, do czasu cofnięcie zgody, nie dłużej jednak niż do czasu wskazanego w pkt 1.</w:t>
      </w:r>
    </w:p>
    <w:p w:rsidR="00835054" w:rsidRPr="005E1E3C" w:rsidRDefault="00835054" w:rsidP="00835054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4. W związku z przetwarzaniem danych osobowych przez Administratora mają Państwo prawo do:</w:t>
      </w:r>
    </w:p>
    <w:p w:rsidR="00835054" w:rsidRPr="005E1E3C" w:rsidRDefault="00835054" w:rsidP="00835054">
      <w:pPr>
        <w:widowControl w:val="0"/>
        <w:numPr>
          <w:ilvl w:val="0"/>
          <w:numId w:val="47"/>
        </w:numPr>
        <w:suppressAutoHyphens/>
        <w:spacing w:line="276" w:lineRule="auto"/>
        <w:ind w:left="567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 xml:space="preserve">dostępu do treści danych, jednakże, jeżeli spełnienie obowiązku prawa dostępu do danych osobie, której dane dotyczą, wymagałoby niewspółmiernie dużego wysiłku, zamawiający może żądać od osoby, której </w:t>
      </w:r>
      <w:r w:rsidRPr="005E1E3C">
        <w:rPr>
          <w:rFonts w:ascii="Calibri" w:eastAsia="Calibri" w:hAnsi="Calibri"/>
          <w:bCs/>
          <w:lang w:eastAsia="en-US"/>
        </w:rPr>
        <w:lastRenderedPageBreak/>
        <w:t>dane dotyczą, wskazania dodatkowych informacji mających na celu sprecyzowanie żądania, w szczególności podania nazwy lub daty postępowania o udzielenie zamówienia publicznego lub konkursu,</w:t>
      </w:r>
    </w:p>
    <w:p w:rsidR="00835054" w:rsidRPr="005E1E3C" w:rsidRDefault="00835054" w:rsidP="00835054">
      <w:pPr>
        <w:widowControl w:val="0"/>
        <w:numPr>
          <w:ilvl w:val="0"/>
          <w:numId w:val="47"/>
        </w:numPr>
        <w:suppressAutoHyphens/>
        <w:spacing w:line="276" w:lineRule="auto"/>
        <w:ind w:left="709" w:hanging="425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sprostowania danych,</w:t>
      </w:r>
    </w:p>
    <w:p w:rsidR="00835054" w:rsidRPr="005E1E3C" w:rsidRDefault="00835054" w:rsidP="00835054">
      <w:pPr>
        <w:widowControl w:val="0"/>
        <w:numPr>
          <w:ilvl w:val="0"/>
          <w:numId w:val="47"/>
        </w:numPr>
        <w:suppressAutoHyphens/>
        <w:spacing w:line="276" w:lineRule="auto"/>
        <w:ind w:left="709" w:hanging="425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usunięcia danych, jeżeli:</w:t>
      </w:r>
    </w:p>
    <w:p w:rsidR="00835054" w:rsidRPr="005E1E3C" w:rsidRDefault="00835054" w:rsidP="00835054">
      <w:pPr>
        <w:pStyle w:val="Akapitzlist"/>
        <w:numPr>
          <w:ilvl w:val="1"/>
          <w:numId w:val="44"/>
        </w:numPr>
        <w:spacing w:after="0"/>
        <w:jc w:val="both"/>
        <w:rPr>
          <w:bCs/>
        </w:rPr>
      </w:pPr>
      <w:r w:rsidRPr="005E1E3C">
        <w:rPr>
          <w:bCs/>
        </w:rPr>
        <w:t>wycofają zgodę na przetwarzanie danych osobowych,</w:t>
      </w:r>
    </w:p>
    <w:p w:rsidR="00835054" w:rsidRPr="005E1E3C" w:rsidRDefault="00835054" w:rsidP="00835054">
      <w:pPr>
        <w:pStyle w:val="Akapitzlist"/>
        <w:numPr>
          <w:ilvl w:val="1"/>
          <w:numId w:val="44"/>
        </w:numPr>
        <w:spacing w:after="0"/>
        <w:jc w:val="both"/>
        <w:rPr>
          <w:bCs/>
        </w:rPr>
      </w:pPr>
      <w:r w:rsidRPr="005E1E3C">
        <w:rPr>
          <w:bCs/>
        </w:rPr>
        <w:t>dane osobowe przestaną być niezbędne do celów, dla których zostały zebrane lub dla których  były przetwarzane,</w:t>
      </w:r>
    </w:p>
    <w:p w:rsidR="00835054" w:rsidRPr="005E1E3C" w:rsidRDefault="00835054" w:rsidP="00835054">
      <w:pPr>
        <w:spacing w:line="276" w:lineRule="auto"/>
        <w:ind w:left="284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c) dane są przetwarzane niezgodnie z prawem.</w:t>
      </w:r>
    </w:p>
    <w:p w:rsidR="00835054" w:rsidRPr="005E1E3C" w:rsidRDefault="00835054" w:rsidP="00835054">
      <w:pPr>
        <w:widowControl w:val="0"/>
        <w:numPr>
          <w:ilvl w:val="0"/>
          <w:numId w:val="47"/>
        </w:numPr>
        <w:suppressAutoHyphens/>
        <w:spacing w:line="276" w:lineRule="auto"/>
        <w:ind w:left="284" w:firstLine="0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ograniczenia przetwarzania danych, jeżeli:</w:t>
      </w:r>
    </w:p>
    <w:p w:rsidR="00835054" w:rsidRPr="005E1E3C" w:rsidRDefault="00835054" w:rsidP="00835054">
      <w:pPr>
        <w:spacing w:line="276" w:lineRule="auto"/>
        <w:ind w:left="284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a) osoba, której dane dotyczą, kwestionuje prawidłowość danych osobowych,</w:t>
      </w:r>
    </w:p>
    <w:p w:rsidR="00835054" w:rsidRPr="005E1E3C" w:rsidRDefault="00835054" w:rsidP="00835054">
      <w:pPr>
        <w:spacing w:line="276" w:lineRule="auto"/>
        <w:ind w:left="284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b) przetwarzanie jest niezgodne z prawem, a osoba, której dane dotyczą, sprzeciwia się usunięciu danych osobowych, żądając w zamian ograniczenia ich wykorzystywania,</w:t>
      </w:r>
    </w:p>
    <w:p w:rsidR="00835054" w:rsidRPr="005E1E3C" w:rsidRDefault="00835054" w:rsidP="00835054">
      <w:pPr>
        <w:spacing w:line="276" w:lineRule="auto"/>
        <w:ind w:left="284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c) administrator nie potrzebuje już danych osobowych do celów przetwarzania, ale są one potrzebne  osobie, której dane dotyczą, do ustalenia, dochodzenia lub obrony roszczeń,</w:t>
      </w:r>
    </w:p>
    <w:p w:rsidR="00835054" w:rsidRPr="005E1E3C" w:rsidRDefault="00835054" w:rsidP="00835054">
      <w:pPr>
        <w:spacing w:line="276" w:lineRule="auto"/>
        <w:ind w:left="284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 xml:space="preserve">d) osoba, której dane dotyczą, wniosła sprzeciw wobec przetwarzania – do czasu stwierdzenia, czy  prawnie uzasadnione podstawy po stronie administratora są nadrzędne wobec podstaw sprzeciwu osoby, której dane dotyczą. Wystąpienie osoby </w:t>
      </w:r>
      <w:r w:rsidRPr="005E1E3C">
        <w:rPr>
          <w:rFonts w:ascii="Calibri" w:eastAsia="Calibri" w:hAnsi="Calibri"/>
          <w:bCs/>
          <w:lang w:eastAsia="en-US"/>
        </w:rPr>
        <w:br/>
        <w:t>z żądaniem ograniczenia przetwarzania danych nie  ogranicza przetwarzania danych osobowych do czasu zakończenia postępowania o udzielenie zamówienia publicznego lub konkursu.</w:t>
      </w:r>
    </w:p>
    <w:p w:rsidR="00835054" w:rsidRPr="005E1E3C" w:rsidRDefault="00835054" w:rsidP="00835054">
      <w:pPr>
        <w:widowControl w:val="0"/>
        <w:numPr>
          <w:ilvl w:val="0"/>
          <w:numId w:val="47"/>
        </w:numPr>
        <w:suppressAutoHyphens/>
        <w:spacing w:line="276" w:lineRule="auto"/>
        <w:ind w:left="426" w:hanging="142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cofnięcia zgody w dowolnym momencie. Cofnięcie zgody nie wpływa na przetwarzanie danych dokonywane   przez administratora przed jej cofnięciem.</w:t>
      </w:r>
    </w:p>
    <w:p w:rsidR="00835054" w:rsidRPr="005E1E3C" w:rsidRDefault="00835054" w:rsidP="00835054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5. Podanie Państwa danych:</w:t>
      </w:r>
    </w:p>
    <w:p w:rsidR="00835054" w:rsidRPr="005E1E3C" w:rsidRDefault="00835054" w:rsidP="00835054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1) jest wymogiem ustawy na podstawie, których działa administrator. Jeżeli odmówią Państwo podania swoich danych lub przekażą nieprawidłowe dane, administrator nie będzie mógł zrealizować celu do jakiego zobowiązują go przepisy prawa,</w:t>
      </w:r>
    </w:p>
    <w:p w:rsidR="00835054" w:rsidRPr="005E1E3C" w:rsidRDefault="00835054" w:rsidP="00835054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2) jest wymogiem umowy, jeżeli nie przekażą Państwo nam swoich danych osobowych nie będziemy mogli  podpisać i realizować z Państwem zawarcia umowy,</w:t>
      </w:r>
    </w:p>
    <w:p w:rsidR="00835054" w:rsidRPr="005E1E3C" w:rsidRDefault="00835054" w:rsidP="00835054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3) jest dobrowolne w zakresie zgody, która może być cofnięta w dowolnym momencie.</w:t>
      </w:r>
    </w:p>
    <w:p w:rsidR="00835054" w:rsidRPr="005E1E3C" w:rsidRDefault="00835054" w:rsidP="00835054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6. Przysługuje Państwu także skarga do organu nadzorczego - Prezesa Urzędu Ochrony Danych Osobowych - Warszawa ul. Stawki 2, gdy uznają Państwo, iż przetwarzanie swoich danych osobowych narusza przepisy ogólnego rozporządzenia o ochronie danych osobowych z dnia 27 kwietnia 2016 r.</w:t>
      </w:r>
    </w:p>
    <w:p w:rsidR="00835054" w:rsidRPr="005E1E3C" w:rsidRDefault="00835054" w:rsidP="00835054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 xml:space="preserve">7. Dane nie podlegają zautomatyzowanemu podejmowaniu decyzji, w tym również </w:t>
      </w:r>
      <w:r w:rsidRPr="005E1E3C">
        <w:rPr>
          <w:rFonts w:ascii="Calibri" w:eastAsia="Calibri" w:hAnsi="Calibri"/>
          <w:bCs/>
          <w:lang w:eastAsia="en-US"/>
        </w:rPr>
        <w:br/>
        <w:t>w formie profilowania</w:t>
      </w:r>
    </w:p>
    <w:p w:rsidR="0001416B" w:rsidRPr="005E1E3C" w:rsidRDefault="00835054" w:rsidP="00835054">
      <w:pPr>
        <w:spacing w:line="276" w:lineRule="auto"/>
        <w:jc w:val="both"/>
        <w:rPr>
          <w:rFonts w:ascii="Calibri" w:eastAsia="Calibri" w:hAnsi="Calibri"/>
          <w:bCs/>
          <w:lang w:eastAsia="en-US"/>
        </w:rPr>
      </w:pPr>
      <w:r w:rsidRPr="005E1E3C">
        <w:rPr>
          <w:rFonts w:ascii="Calibri" w:eastAsia="Calibri" w:hAnsi="Calibri"/>
          <w:bCs/>
          <w:lang w:eastAsia="en-US"/>
        </w:rPr>
        <w:t>8. Administrator nie przekazuje danych osobowych do państwa trzeciego lub organizacji międzynarodowych.</w:t>
      </w:r>
    </w:p>
    <w:sectPr w:rsidR="0001416B" w:rsidRPr="005E1E3C" w:rsidSect="0001416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8C9" w:rsidRDefault="008E38C9" w:rsidP="002B6E3C">
      <w:r>
        <w:separator/>
      </w:r>
    </w:p>
  </w:endnote>
  <w:endnote w:type="continuationSeparator" w:id="0">
    <w:p w:rsidR="008E38C9" w:rsidRDefault="008E38C9" w:rsidP="002B6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95459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C94959" w:rsidRPr="004A57B7" w:rsidRDefault="00C94959" w:rsidP="004A57B7">
            <w:pPr>
              <w:pStyle w:val="Stopka"/>
              <w:jc w:val="center"/>
              <w:rPr>
                <w:sz w:val="20"/>
                <w:szCs w:val="20"/>
              </w:rPr>
            </w:pPr>
            <w:r w:rsidRPr="004A57B7">
              <w:rPr>
                <w:sz w:val="20"/>
                <w:szCs w:val="20"/>
              </w:rPr>
              <w:t xml:space="preserve">Strona </w:t>
            </w:r>
            <w:r w:rsidR="00016F30" w:rsidRPr="004A57B7">
              <w:rPr>
                <w:sz w:val="20"/>
                <w:szCs w:val="20"/>
              </w:rPr>
              <w:fldChar w:fldCharType="begin"/>
            </w:r>
            <w:r w:rsidRPr="004A57B7">
              <w:rPr>
                <w:sz w:val="20"/>
                <w:szCs w:val="20"/>
              </w:rPr>
              <w:instrText>PAGE</w:instrText>
            </w:r>
            <w:r w:rsidR="00016F30" w:rsidRPr="004A57B7">
              <w:rPr>
                <w:sz w:val="20"/>
                <w:szCs w:val="20"/>
              </w:rPr>
              <w:fldChar w:fldCharType="separate"/>
            </w:r>
            <w:r w:rsidR="0028763F">
              <w:rPr>
                <w:noProof/>
                <w:sz w:val="20"/>
                <w:szCs w:val="20"/>
              </w:rPr>
              <w:t>11</w:t>
            </w:r>
            <w:r w:rsidR="00016F30" w:rsidRPr="004A57B7">
              <w:rPr>
                <w:sz w:val="20"/>
                <w:szCs w:val="20"/>
              </w:rPr>
              <w:fldChar w:fldCharType="end"/>
            </w:r>
            <w:r w:rsidRPr="004A57B7">
              <w:rPr>
                <w:sz w:val="20"/>
                <w:szCs w:val="20"/>
              </w:rPr>
              <w:t xml:space="preserve"> z </w:t>
            </w:r>
            <w:r w:rsidR="00016F30" w:rsidRPr="004A57B7">
              <w:rPr>
                <w:sz w:val="20"/>
                <w:szCs w:val="20"/>
              </w:rPr>
              <w:fldChar w:fldCharType="begin"/>
            </w:r>
            <w:r w:rsidRPr="004A57B7">
              <w:rPr>
                <w:sz w:val="20"/>
                <w:szCs w:val="20"/>
              </w:rPr>
              <w:instrText>NUMPAGES</w:instrText>
            </w:r>
            <w:r w:rsidR="00016F30" w:rsidRPr="004A57B7">
              <w:rPr>
                <w:sz w:val="20"/>
                <w:szCs w:val="20"/>
              </w:rPr>
              <w:fldChar w:fldCharType="separate"/>
            </w:r>
            <w:r w:rsidR="0028763F">
              <w:rPr>
                <w:noProof/>
                <w:sz w:val="20"/>
                <w:szCs w:val="20"/>
              </w:rPr>
              <w:t>27</w:t>
            </w:r>
            <w:r w:rsidR="00016F30" w:rsidRPr="004A57B7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8C9" w:rsidRDefault="008E38C9" w:rsidP="002B6E3C">
      <w:r>
        <w:separator/>
      </w:r>
    </w:p>
  </w:footnote>
  <w:footnote w:type="continuationSeparator" w:id="0">
    <w:p w:rsidR="008E38C9" w:rsidRDefault="008E38C9" w:rsidP="002B6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959" w:rsidRDefault="00C94959" w:rsidP="002B6E3C">
    <w:pPr>
      <w:widowControl w:val="0"/>
      <w:suppressLineNumbers/>
      <w:tabs>
        <w:tab w:val="center" w:pos="4536"/>
        <w:tab w:val="right" w:pos="9072"/>
      </w:tabs>
      <w:suppressAutoHyphens/>
      <w:rPr>
        <w:rFonts w:ascii="Calibri" w:eastAsia="Lucida Sans Unicode" w:hAnsi="Calibri" w:cs="Calibri"/>
        <w:sz w:val="24"/>
        <w:szCs w:val="24"/>
        <w:lang w:eastAsia="ar-SA"/>
      </w:rPr>
    </w:pPr>
  </w:p>
  <w:p w:rsidR="00C94959" w:rsidRPr="002B6E3C" w:rsidRDefault="00C94959" w:rsidP="002B6E3C">
    <w:pPr>
      <w:widowControl w:val="0"/>
      <w:suppressLineNumbers/>
      <w:tabs>
        <w:tab w:val="center" w:pos="4536"/>
        <w:tab w:val="right" w:pos="9072"/>
      </w:tabs>
      <w:suppressAutoHyphens/>
      <w:rPr>
        <w:rFonts w:ascii="Calibri" w:eastAsia="Lucida Sans Unicode" w:hAnsi="Calibri" w:cs="Calibri"/>
        <w:sz w:val="24"/>
        <w:szCs w:val="24"/>
        <w:lang w:eastAsia="ar-SA"/>
      </w:rPr>
    </w:pPr>
    <w:r w:rsidRPr="002B6E3C">
      <w:rPr>
        <w:rFonts w:ascii="Calibri" w:eastAsia="Lucida Sans Unicode" w:hAnsi="Calibri" w:cs="Calibri"/>
        <w:sz w:val="24"/>
        <w:szCs w:val="24"/>
        <w:lang w:eastAsia="ar-SA"/>
      </w:rPr>
      <w:t>____________________________________________________________</w:t>
    </w:r>
    <w:r w:rsidRPr="002B6E3C">
      <w:rPr>
        <w:rFonts w:ascii="Calibri" w:eastAsia="Lucida Sans Unicode" w:hAnsi="Calibri" w:cs="Calibri"/>
        <w:sz w:val="24"/>
        <w:szCs w:val="24"/>
        <w:u w:val="single"/>
        <w:lang w:eastAsia="ar-SA"/>
      </w:rPr>
      <w:t>RIT.271.</w:t>
    </w:r>
    <w:r w:rsidR="0028763F">
      <w:rPr>
        <w:rFonts w:ascii="Calibri" w:eastAsia="Lucida Sans Unicode" w:hAnsi="Calibri" w:cs="Calibri"/>
        <w:sz w:val="24"/>
        <w:szCs w:val="24"/>
        <w:u w:val="single"/>
        <w:lang w:eastAsia="ar-SA"/>
      </w:rPr>
      <w:t>33</w:t>
    </w:r>
    <w:r w:rsidRPr="002B6E3C">
      <w:rPr>
        <w:rFonts w:ascii="Calibri" w:eastAsia="Lucida Sans Unicode" w:hAnsi="Calibri" w:cs="Calibri"/>
        <w:sz w:val="24"/>
        <w:szCs w:val="24"/>
        <w:u w:val="single"/>
        <w:lang w:eastAsia="ar-SA"/>
      </w:rPr>
      <w:t>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182450"/>
    <w:multiLevelType w:val="hybridMultilevel"/>
    <w:tmpl w:val="9BE2BE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800BF6"/>
    <w:multiLevelType w:val="hybridMultilevel"/>
    <w:tmpl w:val="29B2E24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4A67AFD"/>
    <w:multiLevelType w:val="hybridMultilevel"/>
    <w:tmpl w:val="1424EC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5362F0"/>
    <w:multiLevelType w:val="hybridMultilevel"/>
    <w:tmpl w:val="A99EB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27F14"/>
    <w:multiLevelType w:val="hybridMultilevel"/>
    <w:tmpl w:val="E9E0CF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572897"/>
    <w:multiLevelType w:val="hybridMultilevel"/>
    <w:tmpl w:val="E21CCA9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7F1D87"/>
    <w:multiLevelType w:val="hybridMultilevel"/>
    <w:tmpl w:val="F34E95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B03E13"/>
    <w:multiLevelType w:val="hybridMultilevel"/>
    <w:tmpl w:val="1D466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805E3"/>
    <w:multiLevelType w:val="hybridMultilevel"/>
    <w:tmpl w:val="53067906"/>
    <w:lvl w:ilvl="0" w:tplc="3E908C0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92261FE"/>
    <w:multiLevelType w:val="hybridMultilevel"/>
    <w:tmpl w:val="17383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03D93"/>
    <w:multiLevelType w:val="hybridMultilevel"/>
    <w:tmpl w:val="F1748D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B897D66"/>
    <w:multiLevelType w:val="hybridMultilevel"/>
    <w:tmpl w:val="EA66F11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1DE22F90"/>
    <w:multiLevelType w:val="hybridMultilevel"/>
    <w:tmpl w:val="C8701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0B0F68"/>
    <w:multiLevelType w:val="hybridMultilevel"/>
    <w:tmpl w:val="E9D4F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57C59C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45B02"/>
    <w:multiLevelType w:val="hybridMultilevel"/>
    <w:tmpl w:val="45A892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535E4D"/>
    <w:multiLevelType w:val="hybridMultilevel"/>
    <w:tmpl w:val="E21CCA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420194A"/>
    <w:multiLevelType w:val="hybridMultilevel"/>
    <w:tmpl w:val="C81A4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35739E"/>
    <w:multiLevelType w:val="hybridMultilevel"/>
    <w:tmpl w:val="6456C1D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2D623F42"/>
    <w:multiLevelType w:val="hybridMultilevel"/>
    <w:tmpl w:val="1B0632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0252D17"/>
    <w:multiLevelType w:val="hybridMultilevel"/>
    <w:tmpl w:val="FF400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D27B7C"/>
    <w:multiLevelType w:val="hybridMultilevel"/>
    <w:tmpl w:val="27A07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35763AA6"/>
    <w:multiLevelType w:val="hybridMultilevel"/>
    <w:tmpl w:val="29B2E24A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37BA1D78"/>
    <w:multiLevelType w:val="hybridMultilevel"/>
    <w:tmpl w:val="890AE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482986"/>
    <w:multiLevelType w:val="hybridMultilevel"/>
    <w:tmpl w:val="60762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3C1094"/>
    <w:multiLevelType w:val="hybridMultilevel"/>
    <w:tmpl w:val="49C8E3A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37D41B1"/>
    <w:multiLevelType w:val="hybridMultilevel"/>
    <w:tmpl w:val="E41237F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466C5589"/>
    <w:multiLevelType w:val="hybridMultilevel"/>
    <w:tmpl w:val="5F84B1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1">
    <w:nsid w:val="4C092A4A"/>
    <w:multiLevelType w:val="hybridMultilevel"/>
    <w:tmpl w:val="2C76F64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4C4C5517"/>
    <w:multiLevelType w:val="hybridMultilevel"/>
    <w:tmpl w:val="3EF0E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BE0120"/>
    <w:multiLevelType w:val="hybridMultilevel"/>
    <w:tmpl w:val="CF4AF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042DCF"/>
    <w:multiLevelType w:val="hybridMultilevel"/>
    <w:tmpl w:val="2BC227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2CF08C4"/>
    <w:multiLevelType w:val="hybridMultilevel"/>
    <w:tmpl w:val="123E453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52D50158"/>
    <w:multiLevelType w:val="hybridMultilevel"/>
    <w:tmpl w:val="9ADC7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6D1C71"/>
    <w:multiLevelType w:val="hybridMultilevel"/>
    <w:tmpl w:val="B0C643A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58BC62DE"/>
    <w:multiLevelType w:val="hybridMultilevel"/>
    <w:tmpl w:val="36F6D7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A1229AD"/>
    <w:multiLevelType w:val="hybridMultilevel"/>
    <w:tmpl w:val="2970062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41">
    <w:nsid w:val="62C3305D"/>
    <w:multiLevelType w:val="hybridMultilevel"/>
    <w:tmpl w:val="31E813C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6DB92105"/>
    <w:multiLevelType w:val="hybridMultilevel"/>
    <w:tmpl w:val="D0361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4">
    <w:nsid w:val="70FB1DFF"/>
    <w:multiLevelType w:val="singleLevel"/>
    <w:tmpl w:val="0415000F"/>
    <w:name w:val="WW8Num1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25D3CD1"/>
    <w:multiLevelType w:val="hybridMultilevel"/>
    <w:tmpl w:val="DAC67A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28F36F8"/>
    <w:multiLevelType w:val="hybridMultilevel"/>
    <w:tmpl w:val="F2042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280D53"/>
    <w:multiLevelType w:val="hybridMultilevel"/>
    <w:tmpl w:val="72FA7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DC72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03C6E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1914EF"/>
    <w:multiLevelType w:val="hybridMultilevel"/>
    <w:tmpl w:val="862CD7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9F27967"/>
    <w:multiLevelType w:val="hybridMultilevel"/>
    <w:tmpl w:val="6CCAF7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7BBF284A"/>
    <w:multiLevelType w:val="hybridMultilevel"/>
    <w:tmpl w:val="A30686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7EE32D50"/>
    <w:multiLevelType w:val="hybridMultilevel"/>
    <w:tmpl w:val="17905E8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7"/>
  </w:num>
  <w:num w:numId="2">
    <w:abstractNumId w:val="7"/>
  </w:num>
  <w:num w:numId="3">
    <w:abstractNumId w:val="31"/>
  </w:num>
  <w:num w:numId="4">
    <w:abstractNumId w:val="17"/>
  </w:num>
  <w:num w:numId="5">
    <w:abstractNumId w:val="2"/>
  </w:num>
  <w:num w:numId="6">
    <w:abstractNumId w:val="21"/>
  </w:num>
  <w:num w:numId="7">
    <w:abstractNumId w:val="16"/>
  </w:num>
  <w:num w:numId="8">
    <w:abstractNumId w:val="38"/>
  </w:num>
  <w:num w:numId="9">
    <w:abstractNumId w:val="29"/>
  </w:num>
  <w:num w:numId="10">
    <w:abstractNumId w:val="25"/>
  </w:num>
  <w:num w:numId="11">
    <w:abstractNumId w:val="42"/>
  </w:num>
  <w:num w:numId="12">
    <w:abstractNumId w:val="5"/>
  </w:num>
  <w:num w:numId="13">
    <w:abstractNumId w:val="32"/>
  </w:num>
  <w:num w:numId="14">
    <w:abstractNumId w:val="18"/>
  </w:num>
  <w:num w:numId="15">
    <w:abstractNumId w:val="33"/>
  </w:num>
  <w:num w:numId="16">
    <w:abstractNumId w:val="14"/>
  </w:num>
  <w:num w:numId="17">
    <w:abstractNumId w:val="36"/>
  </w:num>
  <w:num w:numId="18">
    <w:abstractNumId w:val="9"/>
  </w:num>
  <w:num w:numId="19">
    <w:abstractNumId w:val="8"/>
  </w:num>
  <w:num w:numId="20">
    <w:abstractNumId w:val="4"/>
  </w:num>
  <w:num w:numId="21">
    <w:abstractNumId w:val="20"/>
  </w:num>
  <w:num w:numId="22">
    <w:abstractNumId w:val="12"/>
  </w:num>
  <w:num w:numId="23">
    <w:abstractNumId w:val="13"/>
  </w:num>
  <w:num w:numId="24">
    <w:abstractNumId w:val="45"/>
  </w:num>
  <w:num w:numId="25">
    <w:abstractNumId w:val="3"/>
  </w:num>
  <w:num w:numId="26">
    <w:abstractNumId w:val="46"/>
  </w:num>
  <w:num w:numId="27">
    <w:abstractNumId w:val="22"/>
  </w:num>
  <w:num w:numId="28">
    <w:abstractNumId w:val="11"/>
  </w:num>
  <w:num w:numId="29">
    <w:abstractNumId w:val="49"/>
  </w:num>
  <w:num w:numId="30">
    <w:abstractNumId w:val="26"/>
  </w:num>
  <w:num w:numId="31">
    <w:abstractNumId w:val="48"/>
  </w:num>
  <w:num w:numId="32">
    <w:abstractNumId w:val="50"/>
  </w:num>
  <w:num w:numId="33">
    <w:abstractNumId w:val="1"/>
  </w:num>
  <w:num w:numId="34">
    <w:abstractNumId w:val="15"/>
  </w:num>
  <w:num w:numId="35">
    <w:abstractNumId w:val="34"/>
  </w:num>
  <w:num w:numId="36">
    <w:abstractNumId w:val="39"/>
  </w:num>
  <w:num w:numId="37">
    <w:abstractNumId w:val="28"/>
  </w:num>
  <w:num w:numId="38">
    <w:abstractNumId w:val="35"/>
  </w:num>
  <w:num w:numId="39">
    <w:abstractNumId w:val="19"/>
  </w:num>
  <w:num w:numId="40">
    <w:abstractNumId w:val="41"/>
  </w:num>
  <w:num w:numId="41">
    <w:abstractNumId w:val="51"/>
  </w:num>
  <w:num w:numId="42">
    <w:abstractNumId w:val="37"/>
  </w:num>
  <w:num w:numId="43">
    <w:abstractNumId w:val="30"/>
  </w:num>
  <w:num w:numId="44">
    <w:abstractNumId w:val="40"/>
  </w:num>
  <w:num w:numId="45">
    <w:abstractNumId w:val="23"/>
  </w:num>
  <w:num w:numId="46">
    <w:abstractNumId w:val="43"/>
  </w:num>
  <w:num w:numId="47">
    <w:abstractNumId w:val="10"/>
  </w:num>
  <w:num w:numId="48">
    <w:abstractNumId w:val="27"/>
  </w:num>
  <w:num w:numId="49">
    <w:abstractNumId w:val="6"/>
  </w:num>
  <w:num w:numId="50">
    <w:abstractNumId w:val="2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442"/>
    <w:rsid w:val="0001416B"/>
    <w:rsid w:val="000146B8"/>
    <w:rsid w:val="00016F30"/>
    <w:rsid w:val="00034A69"/>
    <w:rsid w:val="000405C7"/>
    <w:rsid w:val="00052A69"/>
    <w:rsid w:val="00073F11"/>
    <w:rsid w:val="00086739"/>
    <w:rsid w:val="000F5670"/>
    <w:rsid w:val="00117829"/>
    <w:rsid w:val="00135EEF"/>
    <w:rsid w:val="0013643B"/>
    <w:rsid w:val="00151535"/>
    <w:rsid w:val="001870BE"/>
    <w:rsid w:val="00190305"/>
    <w:rsid w:val="001F0E83"/>
    <w:rsid w:val="001F64C5"/>
    <w:rsid w:val="0021548B"/>
    <w:rsid w:val="002201D0"/>
    <w:rsid w:val="0028763F"/>
    <w:rsid w:val="002931E7"/>
    <w:rsid w:val="002B26CA"/>
    <w:rsid w:val="002B6E3C"/>
    <w:rsid w:val="002C27D9"/>
    <w:rsid w:val="002C67E0"/>
    <w:rsid w:val="002D2F83"/>
    <w:rsid w:val="002D41C5"/>
    <w:rsid w:val="002D791D"/>
    <w:rsid w:val="002E23CC"/>
    <w:rsid w:val="002F20AD"/>
    <w:rsid w:val="003169DE"/>
    <w:rsid w:val="003221A7"/>
    <w:rsid w:val="00327CE2"/>
    <w:rsid w:val="0033328A"/>
    <w:rsid w:val="00352B54"/>
    <w:rsid w:val="00355E6A"/>
    <w:rsid w:val="003728D4"/>
    <w:rsid w:val="00380266"/>
    <w:rsid w:val="003A3E81"/>
    <w:rsid w:val="003D0D51"/>
    <w:rsid w:val="003E0033"/>
    <w:rsid w:val="0042535A"/>
    <w:rsid w:val="004444D5"/>
    <w:rsid w:val="00461507"/>
    <w:rsid w:val="00495A7C"/>
    <w:rsid w:val="00496E40"/>
    <w:rsid w:val="004A57B7"/>
    <w:rsid w:val="004D6D8D"/>
    <w:rsid w:val="004F198D"/>
    <w:rsid w:val="00500875"/>
    <w:rsid w:val="00502668"/>
    <w:rsid w:val="005048EA"/>
    <w:rsid w:val="0052505C"/>
    <w:rsid w:val="005259FE"/>
    <w:rsid w:val="00532311"/>
    <w:rsid w:val="00554D49"/>
    <w:rsid w:val="0058511D"/>
    <w:rsid w:val="005A3255"/>
    <w:rsid w:val="005C6B07"/>
    <w:rsid w:val="005E1E3C"/>
    <w:rsid w:val="005F5F5E"/>
    <w:rsid w:val="0061763B"/>
    <w:rsid w:val="0066027C"/>
    <w:rsid w:val="006B7701"/>
    <w:rsid w:val="006E49D1"/>
    <w:rsid w:val="006F4A2B"/>
    <w:rsid w:val="00702825"/>
    <w:rsid w:val="0072788E"/>
    <w:rsid w:val="00733159"/>
    <w:rsid w:val="00744E3F"/>
    <w:rsid w:val="007454F2"/>
    <w:rsid w:val="00750E0B"/>
    <w:rsid w:val="007533D6"/>
    <w:rsid w:val="007600AA"/>
    <w:rsid w:val="007605AC"/>
    <w:rsid w:val="00771695"/>
    <w:rsid w:val="00776F58"/>
    <w:rsid w:val="007B12FE"/>
    <w:rsid w:val="007C448E"/>
    <w:rsid w:val="007C48E1"/>
    <w:rsid w:val="007F0930"/>
    <w:rsid w:val="007F4047"/>
    <w:rsid w:val="008037E4"/>
    <w:rsid w:val="00807271"/>
    <w:rsid w:val="00830C8D"/>
    <w:rsid w:val="00835054"/>
    <w:rsid w:val="00836EF6"/>
    <w:rsid w:val="00861D53"/>
    <w:rsid w:val="00865B84"/>
    <w:rsid w:val="00872DB3"/>
    <w:rsid w:val="008868EB"/>
    <w:rsid w:val="008870C8"/>
    <w:rsid w:val="008E38C9"/>
    <w:rsid w:val="009034FC"/>
    <w:rsid w:val="00906365"/>
    <w:rsid w:val="00926B85"/>
    <w:rsid w:val="00960016"/>
    <w:rsid w:val="00997848"/>
    <w:rsid w:val="009A5E3E"/>
    <w:rsid w:val="009B0630"/>
    <w:rsid w:val="009B1D6F"/>
    <w:rsid w:val="009F3AAA"/>
    <w:rsid w:val="00A04547"/>
    <w:rsid w:val="00A36EC6"/>
    <w:rsid w:val="00A40FC3"/>
    <w:rsid w:val="00A54EEE"/>
    <w:rsid w:val="00A977C5"/>
    <w:rsid w:val="00AB0F77"/>
    <w:rsid w:val="00B06F15"/>
    <w:rsid w:val="00B153B2"/>
    <w:rsid w:val="00B15B1C"/>
    <w:rsid w:val="00B33D75"/>
    <w:rsid w:val="00B35B8A"/>
    <w:rsid w:val="00B42530"/>
    <w:rsid w:val="00B5033E"/>
    <w:rsid w:val="00B77F32"/>
    <w:rsid w:val="00B856AE"/>
    <w:rsid w:val="00BA7472"/>
    <w:rsid w:val="00BC04E2"/>
    <w:rsid w:val="00BC3ECC"/>
    <w:rsid w:val="00BD6795"/>
    <w:rsid w:val="00BF1707"/>
    <w:rsid w:val="00BF5CF5"/>
    <w:rsid w:val="00C34305"/>
    <w:rsid w:val="00C37ED3"/>
    <w:rsid w:val="00C55F36"/>
    <w:rsid w:val="00C63F9F"/>
    <w:rsid w:val="00C703FE"/>
    <w:rsid w:val="00C73A22"/>
    <w:rsid w:val="00C85509"/>
    <w:rsid w:val="00C9302F"/>
    <w:rsid w:val="00C94959"/>
    <w:rsid w:val="00C956DF"/>
    <w:rsid w:val="00C971F4"/>
    <w:rsid w:val="00CA454B"/>
    <w:rsid w:val="00CD4EA2"/>
    <w:rsid w:val="00CD5054"/>
    <w:rsid w:val="00CE3E7F"/>
    <w:rsid w:val="00D63FE9"/>
    <w:rsid w:val="00D73A9E"/>
    <w:rsid w:val="00D7523B"/>
    <w:rsid w:val="00D91A0E"/>
    <w:rsid w:val="00D92532"/>
    <w:rsid w:val="00DA1CE3"/>
    <w:rsid w:val="00DA3ACE"/>
    <w:rsid w:val="00DA4E2A"/>
    <w:rsid w:val="00DB7EFF"/>
    <w:rsid w:val="00DD0524"/>
    <w:rsid w:val="00DD06DD"/>
    <w:rsid w:val="00E04176"/>
    <w:rsid w:val="00E04DBB"/>
    <w:rsid w:val="00E073B0"/>
    <w:rsid w:val="00E12AEF"/>
    <w:rsid w:val="00E179BF"/>
    <w:rsid w:val="00E17D9E"/>
    <w:rsid w:val="00E531C8"/>
    <w:rsid w:val="00E540D1"/>
    <w:rsid w:val="00E73496"/>
    <w:rsid w:val="00E73A81"/>
    <w:rsid w:val="00EA3F45"/>
    <w:rsid w:val="00EA504B"/>
    <w:rsid w:val="00EC1836"/>
    <w:rsid w:val="00EC27A9"/>
    <w:rsid w:val="00EC6E64"/>
    <w:rsid w:val="00EE0442"/>
    <w:rsid w:val="00F04D48"/>
    <w:rsid w:val="00F061B1"/>
    <w:rsid w:val="00F07470"/>
    <w:rsid w:val="00F165C5"/>
    <w:rsid w:val="00F33C72"/>
    <w:rsid w:val="00F44C7F"/>
    <w:rsid w:val="00F5297D"/>
    <w:rsid w:val="00F60C44"/>
    <w:rsid w:val="00F65241"/>
    <w:rsid w:val="00F71FF0"/>
    <w:rsid w:val="00FA4276"/>
    <w:rsid w:val="00FE5F41"/>
    <w:rsid w:val="00FF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744E3F"/>
    <w:pPr>
      <w:keepNext/>
      <w:widowControl w:val="0"/>
      <w:tabs>
        <w:tab w:val="left" w:pos="1276"/>
      </w:tabs>
      <w:suppressAutoHyphens/>
      <w:outlineLvl w:val="0"/>
    </w:pPr>
    <w:rPr>
      <w:rFonts w:eastAsia="Lucida Sans Unicode"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04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B6E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B6E3C"/>
  </w:style>
  <w:style w:type="paragraph" w:styleId="Stopka">
    <w:name w:val="footer"/>
    <w:basedOn w:val="Normalny"/>
    <w:link w:val="StopkaZnak"/>
    <w:unhideWhenUsed/>
    <w:rsid w:val="002B6E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B6E3C"/>
  </w:style>
  <w:style w:type="character" w:styleId="Hipercze">
    <w:name w:val="Hyperlink"/>
    <w:basedOn w:val="Domylnaczcionkaakapitu"/>
    <w:unhideWhenUsed/>
    <w:rsid w:val="00807271"/>
    <w:rPr>
      <w:color w:val="0000FF"/>
      <w:u w:val="single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B33D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0405C7"/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F5F5E"/>
    <w:pPr>
      <w:widowControl w:val="0"/>
      <w:suppressAutoHyphens/>
      <w:spacing w:after="120"/>
    </w:pPr>
    <w:rPr>
      <w:rFonts w:eastAsia="Lucida Sans Unicode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5F5F5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semiHidden/>
    <w:rsid w:val="005F5F5E"/>
    <w:rPr>
      <w:rFonts w:ascii="Times New Roman" w:eastAsia="Lucida Sans Unicode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744E3F"/>
    <w:rPr>
      <w:rFonts w:ascii="Times New Roman" w:eastAsia="Lucida Sans Unicode" w:hAnsi="Times New Roman" w:cs="Times New Roman"/>
      <w:sz w:val="32"/>
      <w:szCs w:val="24"/>
      <w:lang w:eastAsia="ar-SA"/>
    </w:rPr>
  </w:style>
  <w:style w:type="paragraph" w:customStyle="1" w:styleId="Tekstpodstawowywcity311">
    <w:name w:val="Tekst podstawowy wcięty 311"/>
    <w:basedOn w:val="Normalny"/>
    <w:rsid w:val="00744E3F"/>
    <w:pPr>
      <w:suppressAutoHyphens/>
      <w:ind w:left="360"/>
      <w:jc w:val="both"/>
    </w:pPr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4E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4E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190305"/>
    <w:pPr>
      <w:suppressAutoHyphens/>
      <w:ind w:left="360"/>
      <w:jc w:val="both"/>
    </w:pPr>
    <w:rPr>
      <w:sz w:val="24"/>
      <w:szCs w:val="24"/>
      <w:lang w:eastAsia="ar-SA"/>
    </w:rPr>
  </w:style>
  <w:style w:type="character" w:customStyle="1" w:styleId="WW8Num1z2">
    <w:name w:val="WW8Num1z2"/>
    <w:rsid w:val="00190305"/>
  </w:style>
  <w:style w:type="character" w:customStyle="1" w:styleId="WW8Num1z5">
    <w:name w:val="WW8Num1z5"/>
    <w:rsid w:val="001903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epca.wojta@wielkanieszawk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1@wielkanieszaw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9A7C6-D12F-44D1-AD01-0202CF50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9506</Words>
  <Characters>57038</Characters>
  <Application>Microsoft Office Word</Application>
  <DocSecurity>0</DocSecurity>
  <Lines>475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</dc:creator>
  <cp:lastModifiedBy>Paulina</cp:lastModifiedBy>
  <cp:revision>21</cp:revision>
  <cp:lastPrinted>2022-08-25T12:17:00Z</cp:lastPrinted>
  <dcterms:created xsi:type="dcterms:W3CDTF">2022-08-25T07:25:00Z</dcterms:created>
  <dcterms:modified xsi:type="dcterms:W3CDTF">2022-10-13T18:05:00Z</dcterms:modified>
</cp:coreProperties>
</file>