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41FB" w:rsidRDefault="004941FB" w:rsidP="004941FB">
      <w:pPr>
        <w:widowControl/>
        <w:suppressAutoHyphens w:val="0"/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Załącznik nr 1</w:t>
      </w:r>
    </w:p>
    <w:p w:rsidR="004941FB" w:rsidRDefault="004941FB" w:rsidP="004941FB">
      <w:pPr>
        <w:pStyle w:val="Nagwek4"/>
        <w:ind w:left="86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FORMULARZ OFERTY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33"/>
        <w:gridCol w:w="7367"/>
      </w:tblGrid>
      <w:tr w:rsidR="004941FB" w:rsidTr="004941FB">
        <w:trPr>
          <w:trHeight w:val="71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Default="004941FB">
            <w:pPr>
              <w:pStyle w:val="WW-Domy3flnie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17" w:rsidRPr="00657117" w:rsidRDefault="00657117" w:rsidP="00657117">
            <w:pPr>
              <w:pStyle w:val="Bezodstpw"/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657117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BUDOWA OŚWIETLENIA ULICZNEGO DRÓG GMINNYCH GMINY WIELKA NIESZAWKA</w:t>
            </w:r>
          </w:p>
          <w:p w:rsidR="00657117" w:rsidRPr="00657117" w:rsidRDefault="00657117" w:rsidP="00657117">
            <w:pPr>
              <w:pStyle w:val="Bezodstpw"/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657117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Część I: Budowa oświetlenia ul. Dybowskiej w miejscowości Cierpice</w:t>
            </w:r>
          </w:p>
          <w:p w:rsidR="004941FB" w:rsidRDefault="00657117" w:rsidP="00657117">
            <w:pPr>
              <w:pStyle w:val="Bezodstpw"/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657117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Część II: Budowa oświetlenia ul. Złotej/Wierzbowej w miejscowości Wielka Nieszawka</w:t>
            </w:r>
          </w:p>
        </w:tc>
      </w:tr>
      <w:tr w:rsidR="004941FB" w:rsidTr="004941FB">
        <w:trPr>
          <w:trHeight w:val="114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Default="004941FB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GMINA WIELKA NIESZAWKA</w:t>
            </w:r>
          </w:p>
          <w:p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</w:rPr>
              <w:t>ul. Toruńska 12, 87-165 Cierpice</w:t>
            </w:r>
          </w:p>
        </w:tc>
      </w:tr>
      <w:tr w:rsidR="004941FB" w:rsidTr="004941FB">
        <w:trPr>
          <w:trHeight w:val="19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Default="004941FB">
            <w:pPr>
              <w:pStyle w:val="WW-Domy3flnie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>
              <w:rPr>
                <w:color w:val="000000"/>
                <w:sz w:val="24"/>
                <w:szCs w:val="24"/>
              </w:rPr>
              <w:t>(wpisać wszystkich członków Konsorcjum – jeśli Wykonawca ubiega się o zamówienie w trybie art. 23 ustawy )</w:t>
            </w:r>
          </w:p>
          <w:p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de-DE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>Adres, NIP, Regon Numer telefonu/fax              Internet  http: //e-mail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de-DE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……………………………………………………………………………………………..…...</w:t>
            </w: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:rsidR="004941FB" w:rsidRDefault="004941FB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</w:p>
          <w:p w:rsidR="004941FB" w:rsidRDefault="004941FB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Wykonawca jest małym/średnim przedsiębiorcą: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  <w:t>(zaznacz właściwe)</w:t>
            </w:r>
          </w:p>
          <w:p w:rsidR="004941FB" w:rsidRDefault="004941FB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tak □</w:t>
            </w: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4941FB" w:rsidTr="00657117">
        <w:trPr>
          <w:cantSplit/>
          <w:trHeight w:val="2251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CENA brutto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>(z podatkiem VAT</w:t>
            </w:r>
            <w:r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17" w:rsidRDefault="00657117">
            <w:pPr>
              <w:pStyle w:val="WW-Domy3flnie"/>
              <w:spacing w:after="0" w:line="240" w:lineRule="auto"/>
              <w:rPr>
                <w:rFonts w:cs="Arial"/>
                <w:b/>
                <w:color w:val="000000"/>
                <w:kern w:val="0"/>
                <w:sz w:val="24"/>
                <w:szCs w:val="24"/>
                <w:lang w:eastAsia="ar-SA"/>
              </w:rPr>
            </w:pPr>
            <w:r w:rsidRPr="00657117">
              <w:rPr>
                <w:rFonts w:cs="Arial"/>
                <w:b/>
                <w:color w:val="000000"/>
                <w:kern w:val="0"/>
                <w:sz w:val="24"/>
                <w:szCs w:val="24"/>
                <w:lang w:eastAsia="ar-SA"/>
              </w:rPr>
              <w:t>Część I: Budowa oświetlenia ul. Dybowskiej w miejscowości Cierpice</w:t>
            </w:r>
          </w:p>
          <w:p w:rsidR="00657117" w:rsidRDefault="00657117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:rsidR="004941FB" w:rsidRDefault="004941FB">
            <w:pPr>
              <w:pStyle w:val="WW-Domy3flni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4941FB" w:rsidTr="00657117">
        <w:trPr>
          <w:cantSplit/>
          <w:trHeight w:val="2648"/>
          <w:jc w:val="center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FB" w:rsidRDefault="004941F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3"/>
                <w:u w:val="single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Default="004941FB">
            <w:pPr>
              <w:pStyle w:val="WW-Domy3flnie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657117" w:rsidRDefault="00657117">
            <w:pPr>
              <w:pStyle w:val="WW-Domy3flnie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657117">
              <w:rPr>
                <w:b/>
                <w:color w:val="000000"/>
                <w:sz w:val="24"/>
                <w:szCs w:val="24"/>
              </w:rPr>
              <w:t>Część II: Budowa oświetlenia ul. Złotej/Wierzbowej w miejscowości Wielka Nieszawka</w:t>
            </w:r>
          </w:p>
          <w:p w:rsidR="00657117" w:rsidRDefault="00657117">
            <w:pPr>
              <w:pStyle w:val="WW-Domy3flnie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:rsidR="00657117" w:rsidRDefault="004941FB" w:rsidP="00657117">
            <w:pPr>
              <w:pStyle w:val="WW-Domy3flni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4941FB" w:rsidTr="004941FB">
        <w:trPr>
          <w:cantSplit/>
          <w:trHeight w:val="56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Default="004941FB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Okres trwania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gwarancji</w:t>
            </w:r>
          </w:p>
          <w:p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(należy wpisać)</w:t>
            </w:r>
          </w:p>
          <w:p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7" w:rsidRDefault="00657117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Okres trwania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gwarancji</w:t>
            </w:r>
            <w:r>
              <w:rPr>
                <w:color w:val="000000"/>
                <w:sz w:val="24"/>
                <w:szCs w:val="24"/>
              </w:rPr>
              <w:t xml:space="preserve"> wynosi: ………………………… miesięcy (nie mniej niż 60 miesięcy i nie więcej niż 72 miesiące)</w:t>
            </w:r>
          </w:p>
          <w:p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941FB" w:rsidTr="004941FB">
        <w:trPr>
          <w:cantSplit/>
          <w:trHeight w:val="1415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Default="004941FB">
            <w:pPr>
              <w:autoSpaceDE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:rsidR="004941FB" w:rsidRDefault="004941FB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</w:p>
        </w:tc>
      </w:tr>
      <w:tr w:rsidR="004941FB" w:rsidTr="004941FB">
        <w:trPr>
          <w:cantSplit/>
          <w:trHeight w:val="63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Default="004941FB">
            <w:pPr>
              <w:autoSpaceDE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4941FB" w:rsidRDefault="004941FB">
            <w:pPr>
              <w:autoSpaceDE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Oświadczenie o podwykonawstwie </w:t>
            </w:r>
            <w:r>
              <w:rPr>
                <w:rFonts w:ascii="Calibri" w:hAnsi="Calibri" w:cs="Calibri"/>
                <w:b/>
                <w:color w:val="000000"/>
              </w:rPr>
              <w:t>(</w:t>
            </w:r>
            <w:r>
              <w:rPr>
                <w:rFonts w:ascii="Calibri" w:hAnsi="Calibri" w:cs="Calibri"/>
                <w:b/>
                <w:color w:val="000000"/>
                <w:u w:val="single"/>
              </w:rPr>
              <w:t>jeśli dotyczy)</w:t>
            </w:r>
            <w:r>
              <w:rPr>
                <w:rFonts w:ascii="Calibri" w:hAnsi="Calibri" w:cs="Calibri"/>
                <w:b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 xml:space="preserve">Oświadczam, że  następującą cześć zamówienia </w:t>
            </w:r>
          </w:p>
          <w:p w:rsidR="004941FB" w:rsidRDefault="004941FB">
            <w:pPr>
              <w:autoSpaceDE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4941FB" w:rsidRDefault="004941FB">
            <w:pPr>
              <w:autoSpaceDE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…………………………………………………………………….…………zamierzam/ nie zamierzam powierzyć  podwykonawcom </w:t>
            </w:r>
          </w:p>
          <w:p w:rsidR="004941FB" w:rsidRDefault="004941FB">
            <w:pPr>
              <w:autoSpaceDE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4941FB" w:rsidRDefault="004941FB">
            <w:pPr>
              <w:autoSpaceDE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(nazwa, adres podwykonawcy) ……………………………………………..……………………………………………………….……</w:t>
            </w:r>
          </w:p>
          <w:p w:rsidR="004941FB" w:rsidRDefault="004941FB">
            <w:pPr>
              <w:autoSpaceDE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:rsidR="004941FB" w:rsidRDefault="004941FB">
            <w:pPr>
              <w:autoSpaceDE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941FB" w:rsidTr="004941FB">
        <w:trPr>
          <w:cantSplit/>
          <w:trHeight w:val="183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Default="004941FB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941FB" w:rsidRDefault="004941FB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Wykonawca o</w:t>
            </w:r>
            <w:r>
              <w:rPr>
                <w:rFonts w:ascii="Calibri" w:eastAsia="TimesNewRoman" w:hAnsi="Calibri" w:cs="Calibri"/>
                <w:b/>
                <w:bCs/>
                <w:color w:val="000000"/>
              </w:rPr>
              <w:t>ś</w:t>
            </w:r>
            <w:r>
              <w:rPr>
                <w:rFonts w:ascii="Calibri" w:hAnsi="Calibri" w:cs="Calibri"/>
                <w:b/>
                <w:bCs/>
                <w:color w:val="000000"/>
              </w:rPr>
              <w:t>wiadcza, iż zapoznał si</w:t>
            </w:r>
            <w:r>
              <w:rPr>
                <w:rFonts w:ascii="Calibri" w:eastAsia="TimesNewRoman" w:hAnsi="Calibri" w:cs="Calibri"/>
                <w:b/>
                <w:bCs/>
                <w:color w:val="000000"/>
              </w:rPr>
              <w:t xml:space="preserve">ę </w:t>
            </w:r>
            <w:r>
              <w:rPr>
                <w:rFonts w:ascii="Calibri" w:hAnsi="Calibri" w:cs="Calibri"/>
                <w:b/>
                <w:bCs/>
                <w:color w:val="000000"/>
              </w:rPr>
              <w:t>z tre</w:t>
            </w:r>
            <w:r>
              <w:rPr>
                <w:rFonts w:ascii="Calibri" w:eastAsia="TimesNewRoman" w:hAnsi="Calibri" w:cs="Calibri"/>
                <w:b/>
                <w:bCs/>
                <w:color w:val="000000"/>
              </w:rPr>
              <w:t>ś</w:t>
            </w:r>
            <w:r>
              <w:rPr>
                <w:rFonts w:ascii="Calibri" w:hAnsi="Calibri" w:cs="Calibri"/>
                <w:b/>
                <w:bCs/>
                <w:color w:val="000000"/>
              </w:rPr>
              <w:t>ci</w:t>
            </w:r>
            <w:r>
              <w:rPr>
                <w:rFonts w:ascii="Calibri" w:eastAsia="TimesNewRoman" w:hAnsi="Calibri" w:cs="Calibri"/>
                <w:b/>
                <w:bCs/>
                <w:color w:val="000000"/>
              </w:rPr>
              <w:t xml:space="preserve">ą </w:t>
            </w:r>
            <w:r>
              <w:rPr>
                <w:rFonts w:ascii="Calibri" w:hAnsi="Calibri" w:cs="Calibri"/>
                <w:b/>
                <w:bCs/>
                <w:color w:val="000000"/>
              </w:rPr>
              <w:t>wzoru umowy i akceptuje go w cało</w:t>
            </w:r>
            <w:r>
              <w:rPr>
                <w:rFonts w:ascii="Calibri" w:eastAsia="TimesNewRoman" w:hAnsi="Calibri" w:cs="Calibri"/>
                <w:b/>
                <w:bCs/>
                <w:color w:val="000000"/>
              </w:rPr>
              <w:t>ś</w:t>
            </w:r>
            <w:r>
              <w:rPr>
                <w:rFonts w:ascii="Calibri" w:hAnsi="Calibri" w:cs="Calibri"/>
                <w:b/>
                <w:bCs/>
                <w:color w:val="000000"/>
              </w:rPr>
              <w:t>ci.</w:t>
            </w:r>
          </w:p>
          <w:p w:rsidR="004941FB" w:rsidRDefault="004941FB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941FB" w:rsidTr="004941FB">
        <w:trPr>
          <w:trHeight w:val="57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Termin realizacji zamówienia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zgodnie z pkt </w:t>
            </w:r>
            <w:r w:rsidR="00657117">
              <w:rPr>
                <w:b/>
                <w:bCs/>
                <w:color w:val="000000"/>
                <w:sz w:val="24"/>
                <w:szCs w:val="24"/>
              </w:rPr>
              <w:t>XI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SWZ</w:t>
            </w:r>
          </w:p>
        </w:tc>
      </w:tr>
      <w:tr w:rsidR="004941FB" w:rsidTr="004941FB">
        <w:trPr>
          <w:trHeight w:val="16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Default="004941FB">
            <w:pPr>
              <w:pStyle w:val="Nagwek9"/>
              <w:ind w:left="1584" w:hanging="1584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</w:t>
            </w: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Podpis</w:t>
            </w:r>
          </w:p>
          <w:p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4941FB" w:rsidRDefault="004941FB">
            <w:pPr>
              <w:autoSpaceDE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(w formie elektronicznej lub w postaci elektronicznej opatrzonej podpisem zaufanym, lub podpisem osobistym)</w:t>
            </w:r>
          </w:p>
          <w:p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EA5824" w:rsidRPr="004941FB" w:rsidRDefault="00EA5824" w:rsidP="004941FB">
      <w:pPr>
        <w:rPr>
          <w:rStyle w:val="CharStyle14"/>
          <w:b w:val="0"/>
          <w:bCs w:val="0"/>
          <w:shd w:val="clear" w:color="auto" w:fill="auto"/>
        </w:rPr>
      </w:pPr>
    </w:p>
    <w:sectPr w:rsidR="00EA5824" w:rsidRPr="004941FB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2D3" w:rsidRDefault="008752D3">
      <w:r>
        <w:separator/>
      </w:r>
    </w:p>
  </w:endnote>
  <w:endnote w:type="continuationSeparator" w:id="0">
    <w:p w:rsidR="008752D3" w:rsidRDefault="00875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836B5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836B5" w:rsidRPr="00C62C84">
      <w:rPr>
        <w:rFonts w:ascii="Calibri" w:hAnsi="Calibri"/>
        <w:sz w:val="20"/>
        <w:szCs w:val="20"/>
      </w:rPr>
      <w:fldChar w:fldCharType="separate"/>
    </w:r>
    <w:r w:rsidR="006163A9">
      <w:rPr>
        <w:rFonts w:ascii="Calibri" w:hAnsi="Calibri"/>
        <w:noProof/>
        <w:sz w:val="20"/>
        <w:szCs w:val="20"/>
      </w:rPr>
      <w:t>1</w:t>
    </w:r>
    <w:r w:rsidR="002836B5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836B5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836B5" w:rsidRPr="00C62C84">
      <w:rPr>
        <w:rFonts w:ascii="Calibri" w:hAnsi="Calibri"/>
        <w:sz w:val="20"/>
        <w:szCs w:val="20"/>
      </w:rPr>
      <w:fldChar w:fldCharType="separate"/>
    </w:r>
    <w:r w:rsidR="006163A9">
      <w:rPr>
        <w:rFonts w:ascii="Calibri" w:hAnsi="Calibri"/>
        <w:noProof/>
        <w:sz w:val="20"/>
        <w:szCs w:val="20"/>
      </w:rPr>
      <w:t>2</w:t>
    </w:r>
    <w:r w:rsidR="002836B5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2D3" w:rsidRDefault="008752D3">
      <w:r>
        <w:separator/>
      </w:r>
    </w:p>
  </w:footnote>
  <w:footnote w:type="continuationSeparator" w:id="0">
    <w:p w:rsidR="008752D3" w:rsidRDefault="00875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09" w:rsidRDefault="00A17109" w:rsidP="00A17109">
    <w:pPr>
      <w:pStyle w:val="Nagwek"/>
    </w:pPr>
  </w:p>
  <w:p w:rsidR="00A17109" w:rsidRPr="00A17109" w:rsidRDefault="00A17109" w:rsidP="00A17109">
    <w:pPr>
      <w:pStyle w:val="Nagwek"/>
      <w:rPr>
        <w:rFonts w:ascii="Calibri" w:hAnsi="Calibri" w:cs="Calibri"/>
        <w:i/>
        <w:iCs/>
      </w:rPr>
    </w:pPr>
  </w:p>
  <w:p w:rsidR="007B5132" w:rsidRPr="00CE67DD" w:rsidRDefault="00A17109" w:rsidP="00A17109">
    <w:pPr>
      <w:pStyle w:val="Nagwek"/>
      <w:rPr>
        <w:rFonts w:ascii="Calibri" w:hAnsi="Calibri" w:cs="Calibri"/>
      </w:rPr>
    </w:pPr>
    <w:r w:rsidRPr="00CE67DD">
      <w:rPr>
        <w:rFonts w:ascii="Calibri" w:hAnsi="Calibri" w:cs="Calibri"/>
      </w:rPr>
      <w:t>____________________________________________________________</w:t>
    </w:r>
    <w:r w:rsidRPr="00CE67DD">
      <w:rPr>
        <w:rFonts w:ascii="Calibri" w:hAnsi="Calibri" w:cs="Calibri"/>
        <w:u w:val="single"/>
      </w:rPr>
      <w:t>RIT</w:t>
    </w:r>
    <w:r w:rsidR="00CE67DD">
      <w:rPr>
        <w:rFonts w:ascii="Calibri" w:hAnsi="Calibri" w:cs="Calibri"/>
        <w:u w:val="single"/>
      </w:rPr>
      <w:t>.</w:t>
    </w:r>
    <w:r w:rsidRPr="00CE67DD">
      <w:rPr>
        <w:rFonts w:ascii="Calibri" w:hAnsi="Calibri" w:cs="Calibri"/>
        <w:u w:val="single"/>
      </w:rPr>
      <w:t>271.</w:t>
    </w:r>
    <w:r w:rsidR="006163A9">
      <w:rPr>
        <w:rFonts w:ascii="Calibri" w:hAnsi="Calibri" w:cs="Calibri"/>
        <w:u w:val="single"/>
      </w:rPr>
      <w:t>32</w:t>
    </w:r>
    <w:r w:rsidRPr="00CE67DD">
      <w:rPr>
        <w:rFonts w:ascii="Calibri" w:hAnsi="Calibri" w:cs="Calibri"/>
        <w:u w:val="single"/>
      </w:rPr>
      <w:t>.202</w:t>
    </w:r>
    <w:r w:rsidR="00FB454D" w:rsidRPr="00CE67DD">
      <w:rPr>
        <w:rFonts w:ascii="Calibri" w:hAnsi="Calibri" w:cs="Calibri"/>
        <w:u w:val="single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efaultTabStop w:val="709"/>
  <w:hyphenationZone w:val="425"/>
  <w:defaultTableStyle w:val="Normalny"/>
  <w:characterSpacingControl w:val="doNotCompress"/>
  <w:strictFirstAndLastChars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290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836B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1FB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163A9"/>
    <w:rsid w:val="00625034"/>
    <w:rsid w:val="00625393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57117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52D3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0BE3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6EFD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0569D-D052-4F5A-826E-DB67A2E7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Paulina</cp:lastModifiedBy>
  <cp:revision>10</cp:revision>
  <cp:lastPrinted>2021-07-14T06:53:00Z</cp:lastPrinted>
  <dcterms:created xsi:type="dcterms:W3CDTF">2022-08-24T14:46:00Z</dcterms:created>
  <dcterms:modified xsi:type="dcterms:W3CDTF">2022-10-13T17:01:00Z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