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25EAB9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Załącznik nr  4</w:t>
      </w:r>
    </w:p>
    <w:p w14:paraId="29AAA6BB" w14:textId="77777777" w:rsidR="002A309C" w:rsidRPr="00C82E65" w:rsidRDefault="002A309C" w:rsidP="002A309C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12CB2083" w14:textId="77777777" w:rsidR="002A309C" w:rsidRPr="00C82E65" w:rsidRDefault="002A309C" w:rsidP="001F0EA4">
      <w:pPr>
        <w:jc w:val="right"/>
        <w:rPr>
          <w:rFonts w:asciiTheme="minorHAnsi" w:hAnsiTheme="minorHAnsi" w:cstheme="minorHAnsi"/>
          <w:b/>
          <w:color w:val="000000"/>
        </w:rPr>
      </w:pPr>
    </w:p>
    <w:p w14:paraId="15AB0D7F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i/>
          <w:color w:val="000000"/>
        </w:rPr>
      </w:pPr>
    </w:p>
    <w:p w14:paraId="5E3174B0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2A565C94" w14:textId="77777777"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</w:p>
    <w:p w14:paraId="4E2A6F09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4CF27ADE" w14:textId="77777777"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0D60853F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4AE47942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5E95D4C3" w14:textId="77777777"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4548A2A0" w14:textId="77777777"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3A0CBBBC" w14:textId="351016D4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158ADE36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0B7B78F7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1ADC49D0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10087F3E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3106165C" w14:textId="77777777" w:rsidR="00F65D9B" w:rsidRPr="00C82E65" w:rsidRDefault="00F65D9B" w:rsidP="001F0EA4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</w:p>
    <w:p w14:paraId="5194A109" w14:textId="77777777" w:rsidR="001A15E5" w:rsidRPr="00C82E65" w:rsidRDefault="001A15E5" w:rsidP="001A15E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OŚWIADCZENIE O W ZAKRESIE ART. 125 UST 1 USTAWY PRAWO ZAMÓWIEŃ PUBLICZNYCH </w:t>
      </w:r>
    </w:p>
    <w:p w14:paraId="4DF2B966" w14:textId="77777777"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73BF63CE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14:paraId="1064C94E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14:paraId="058B655E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24"/>
          <w:rFonts w:asciiTheme="minorHAnsi" w:hAnsiTheme="minorHAnsi" w:cstheme="minorHAnsi"/>
          <w:b/>
          <w:color w:val="000000"/>
          <w:sz w:val="24"/>
          <w:szCs w:val="24"/>
        </w:rPr>
        <w:t xml:space="preserve">Oświadczam, że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podane informacje  zawarte oświadczeniu, o którym mowa w art. 125 ust. 1 ustawy </w:t>
      </w:r>
      <w:proofErr w:type="spellStart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w zakresie podstaw wykluczenia z postępowania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  <w:u w:val="single"/>
        </w:rPr>
        <w:t>są aktualne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.</w:t>
      </w:r>
    </w:p>
    <w:p w14:paraId="4FBC8B2F" w14:textId="77777777" w:rsidR="001A15E5" w:rsidRPr="00C82E65" w:rsidRDefault="001A15E5" w:rsidP="001A15E5">
      <w:pPr>
        <w:pStyle w:val="Standard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F346138" w14:textId="77777777" w:rsidR="001A15E5" w:rsidRPr="00C82E65" w:rsidRDefault="001A15E5" w:rsidP="001A15E5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7825E55" w14:textId="77777777" w:rsidR="001A15E5" w:rsidRPr="00C82E65" w:rsidRDefault="001A15E5" w:rsidP="001A15E5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* 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>niewłaściwe skreślić</w:t>
      </w:r>
    </w:p>
    <w:p w14:paraId="0F69DD8A" w14:textId="77777777"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B64B7DE" w14:textId="77777777"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.................................................................</w:t>
      </w:r>
    </w:p>
    <w:p w14:paraId="11EEBD75" w14:textId="77777777" w:rsidR="001A15E5" w:rsidRPr="00C82E65" w:rsidRDefault="001A15E5" w:rsidP="001A15E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podpisy osób upoważnionych</w:t>
      </w:r>
    </w:p>
    <w:p w14:paraId="0EE6E415" w14:textId="77777777"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AC8C468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F3C94" w14:textId="77777777" w:rsidR="00691B67" w:rsidRDefault="00691B67">
      <w:r>
        <w:separator/>
      </w:r>
    </w:p>
  </w:endnote>
  <w:endnote w:type="continuationSeparator" w:id="0">
    <w:p w14:paraId="6D28E17B" w14:textId="77777777" w:rsidR="00691B67" w:rsidRDefault="0069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821B" w14:textId="3AE51092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Pr="00C62C84">
      <w:rPr>
        <w:rFonts w:ascii="Calibri" w:hAnsi="Calibri"/>
        <w:sz w:val="20"/>
        <w:szCs w:val="20"/>
      </w:rPr>
      <w:fldChar w:fldCharType="separate"/>
    </w:r>
    <w:r w:rsidR="001F1FBA">
      <w:rPr>
        <w:rFonts w:ascii="Calibri" w:hAnsi="Calibri"/>
        <w:noProof/>
        <w:sz w:val="20"/>
        <w:szCs w:val="20"/>
      </w:rPr>
      <w:t>43</w:t>
    </w:r>
    <w:r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Pr="00C62C84">
      <w:rPr>
        <w:rFonts w:ascii="Calibri" w:hAnsi="Calibri"/>
        <w:sz w:val="20"/>
        <w:szCs w:val="20"/>
      </w:rPr>
      <w:fldChar w:fldCharType="separate"/>
    </w:r>
    <w:r w:rsidR="001F1FBA">
      <w:rPr>
        <w:rFonts w:ascii="Calibri" w:hAnsi="Calibri"/>
        <w:noProof/>
        <w:sz w:val="20"/>
        <w:szCs w:val="20"/>
      </w:rPr>
      <w:t>60</w:t>
    </w:r>
    <w:r w:rsidRPr="00C62C84">
      <w:rPr>
        <w:rFonts w:ascii="Calibri" w:hAnsi="Calibri"/>
        <w:sz w:val="20"/>
        <w:szCs w:val="20"/>
      </w:rPr>
      <w:fldChar w:fldCharType="end"/>
    </w:r>
  </w:p>
  <w:p w14:paraId="00B9845D" w14:textId="2D388458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8FD25" w14:textId="77777777" w:rsidR="00691B67" w:rsidRDefault="00691B67">
      <w:r>
        <w:separator/>
      </w:r>
    </w:p>
  </w:footnote>
  <w:footnote w:type="continuationSeparator" w:id="0">
    <w:p w14:paraId="56093751" w14:textId="77777777" w:rsidR="00691B67" w:rsidRDefault="00691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EAE2" w14:textId="77777777" w:rsidR="00A17109" w:rsidRDefault="00A17109" w:rsidP="00A17109">
    <w:pPr>
      <w:pStyle w:val="Nagwek"/>
    </w:pPr>
  </w:p>
  <w:p w14:paraId="5E48DAD5" w14:textId="77777777" w:rsidR="00A17109" w:rsidRPr="00A17109" w:rsidRDefault="00A17109" w:rsidP="00A17109">
    <w:pPr>
      <w:pStyle w:val="Nagwek"/>
      <w:rPr>
        <w:rFonts w:ascii="Calibri" w:hAnsi="Calibri" w:cs="Calibri"/>
        <w:i/>
        <w:iCs/>
      </w:rPr>
    </w:pPr>
  </w:p>
  <w:p w14:paraId="2C000B9A" w14:textId="2402591C" w:rsidR="007B5132" w:rsidRPr="00CE67DD" w:rsidRDefault="00A17109" w:rsidP="00A17109">
    <w:pPr>
      <w:pStyle w:val="Nagwek"/>
      <w:rPr>
        <w:rFonts w:ascii="Calibri" w:hAnsi="Calibri" w:cs="Calibri"/>
      </w:rPr>
    </w:pPr>
    <w:r w:rsidRPr="00CE67DD">
      <w:rPr>
        <w:rFonts w:ascii="Calibri" w:hAnsi="Calibri" w:cs="Calibri"/>
      </w:rPr>
      <w:t>____________________________________________________________</w:t>
    </w:r>
    <w:r w:rsidRPr="00CE67DD">
      <w:rPr>
        <w:rFonts w:ascii="Calibri" w:hAnsi="Calibri" w:cs="Calibri"/>
        <w:u w:val="single"/>
      </w:rPr>
      <w:t>RIT</w:t>
    </w:r>
    <w:r w:rsidR="00CE67DD">
      <w:rPr>
        <w:rFonts w:ascii="Calibri" w:hAnsi="Calibri" w:cs="Calibri"/>
        <w:u w:val="single"/>
      </w:rPr>
      <w:t>.</w:t>
    </w:r>
    <w:r w:rsidRPr="00CE67DD">
      <w:rPr>
        <w:rFonts w:ascii="Calibri" w:hAnsi="Calibri" w:cs="Calibri"/>
        <w:u w:val="single"/>
      </w:rPr>
      <w:t>271.</w:t>
    </w:r>
    <w:r w:rsidR="00CE67DD" w:rsidRPr="00CE67DD">
      <w:rPr>
        <w:rFonts w:ascii="Calibri" w:hAnsi="Calibri" w:cs="Calibri"/>
        <w:u w:val="single"/>
      </w:rPr>
      <w:t>28</w:t>
    </w:r>
    <w:r w:rsidRPr="00CE67DD">
      <w:rPr>
        <w:rFonts w:ascii="Calibri" w:hAnsi="Calibri" w:cs="Calibri"/>
        <w:u w:val="single"/>
      </w:rPr>
      <w:t>.202</w:t>
    </w:r>
    <w:r w:rsidR="00FB454D" w:rsidRPr="00CE67DD">
      <w:rPr>
        <w:rFonts w:ascii="Calibri" w:hAnsi="Calibri" w:cs="Calibri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045742">
    <w:abstractNumId w:val="102"/>
  </w:num>
  <w:num w:numId="2" w16cid:durableId="514001165">
    <w:abstractNumId w:val="119"/>
  </w:num>
  <w:num w:numId="3" w16cid:durableId="1529102399">
    <w:abstractNumId w:val="94"/>
  </w:num>
  <w:num w:numId="4" w16cid:durableId="224998812">
    <w:abstractNumId w:val="106"/>
  </w:num>
  <w:num w:numId="5" w16cid:durableId="1437404783">
    <w:abstractNumId w:val="116"/>
  </w:num>
  <w:num w:numId="6" w16cid:durableId="1221867044">
    <w:abstractNumId w:val="128"/>
  </w:num>
  <w:num w:numId="7" w16cid:durableId="1712143706">
    <w:abstractNumId w:val="84"/>
  </w:num>
  <w:num w:numId="8" w16cid:durableId="775758219">
    <w:abstractNumId w:val="79"/>
  </w:num>
  <w:num w:numId="9" w16cid:durableId="494151327">
    <w:abstractNumId w:val="74"/>
  </w:num>
  <w:num w:numId="10" w16cid:durableId="1791391967">
    <w:abstractNumId w:val="113"/>
  </w:num>
  <w:num w:numId="11" w16cid:durableId="549150118">
    <w:abstractNumId w:val="98"/>
  </w:num>
  <w:num w:numId="12" w16cid:durableId="408846236">
    <w:abstractNumId w:val="105"/>
  </w:num>
  <w:num w:numId="13" w16cid:durableId="1362171087">
    <w:abstractNumId w:val="99"/>
  </w:num>
  <w:num w:numId="14" w16cid:durableId="1739203944">
    <w:abstractNumId w:val="118"/>
  </w:num>
  <w:num w:numId="15" w16cid:durableId="1524321432">
    <w:abstractNumId w:val="129"/>
  </w:num>
  <w:num w:numId="16" w16cid:durableId="62728154">
    <w:abstractNumId w:val="69"/>
  </w:num>
  <w:num w:numId="17" w16cid:durableId="483475159">
    <w:abstractNumId w:val="111"/>
  </w:num>
  <w:num w:numId="18" w16cid:durableId="2106490447">
    <w:abstractNumId w:val="125"/>
  </w:num>
  <w:num w:numId="19" w16cid:durableId="1263144713">
    <w:abstractNumId w:val="109"/>
  </w:num>
  <w:num w:numId="20" w16cid:durableId="1991209175">
    <w:abstractNumId w:val="68"/>
  </w:num>
  <w:num w:numId="21" w16cid:durableId="381751214">
    <w:abstractNumId w:val="103"/>
  </w:num>
  <w:num w:numId="22" w16cid:durableId="652564321">
    <w:abstractNumId w:val="86"/>
  </w:num>
  <w:num w:numId="23" w16cid:durableId="964652084">
    <w:abstractNumId w:val="90"/>
  </w:num>
  <w:num w:numId="24" w16cid:durableId="1863862235">
    <w:abstractNumId w:val="101"/>
  </w:num>
  <w:num w:numId="25" w16cid:durableId="1314674387">
    <w:abstractNumId w:val="127"/>
  </w:num>
  <w:num w:numId="26" w16cid:durableId="1112211985">
    <w:abstractNumId w:val="108"/>
  </w:num>
  <w:num w:numId="27" w16cid:durableId="917523426">
    <w:abstractNumId w:val="72"/>
  </w:num>
  <w:num w:numId="28" w16cid:durableId="835266098">
    <w:abstractNumId w:val="110"/>
  </w:num>
  <w:num w:numId="29" w16cid:durableId="659311321">
    <w:abstractNumId w:val="114"/>
  </w:num>
  <w:num w:numId="30" w16cid:durableId="1219903463">
    <w:abstractNumId w:val="2"/>
  </w:num>
  <w:num w:numId="31" w16cid:durableId="925531128">
    <w:abstractNumId w:val="5"/>
  </w:num>
  <w:num w:numId="32" w16cid:durableId="1194927055">
    <w:abstractNumId w:val="8"/>
  </w:num>
  <w:num w:numId="33" w16cid:durableId="1253318615">
    <w:abstractNumId w:val="76"/>
  </w:num>
  <w:num w:numId="34" w16cid:durableId="1552618268">
    <w:abstractNumId w:val="124"/>
  </w:num>
  <w:num w:numId="35" w16cid:durableId="736631278">
    <w:abstractNumId w:val="87"/>
  </w:num>
  <w:num w:numId="36" w16cid:durableId="792603021">
    <w:abstractNumId w:val="80"/>
  </w:num>
  <w:num w:numId="37" w16cid:durableId="946548462">
    <w:abstractNumId w:val="107"/>
  </w:num>
  <w:num w:numId="38" w16cid:durableId="121771799">
    <w:abstractNumId w:val="73"/>
  </w:num>
  <w:num w:numId="39" w16cid:durableId="1825702589">
    <w:abstractNumId w:val="92"/>
  </w:num>
  <w:num w:numId="40" w16cid:durableId="857935588">
    <w:abstractNumId w:val="104"/>
  </w:num>
  <w:num w:numId="41" w16cid:durableId="836920877">
    <w:abstractNumId w:val="130"/>
  </w:num>
  <w:num w:numId="42" w16cid:durableId="1321807619">
    <w:abstractNumId w:val="82"/>
  </w:num>
  <w:num w:numId="43" w16cid:durableId="571696585">
    <w:abstractNumId w:val="85"/>
  </w:num>
  <w:num w:numId="44" w16cid:durableId="1151600086">
    <w:abstractNumId w:val="123"/>
  </w:num>
  <w:num w:numId="45" w16cid:durableId="1916158512">
    <w:abstractNumId w:val="97"/>
  </w:num>
  <w:num w:numId="46" w16cid:durableId="916405683">
    <w:abstractNumId w:val="126"/>
  </w:num>
  <w:num w:numId="47" w16cid:durableId="1530222656">
    <w:abstractNumId w:val="81"/>
  </w:num>
  <w:num w:numId="48" w16cid:durableId="1810517734">
    <w:abstractNumId w:val="100"/>
  </w:num>
  <w:num w:numId="49" w16cid:durableId="1082603275">
    <w:abstractNumId w:val="78"/>
  </w:num>
  <w:num w:numId="50" w16cid:durableId="1824273251">
    <w:abstractNumId w:val="75"/>
  </w:num>
  <w:num w:numId="51" w16cid:durableId="1106389395">
    <w:abstractNumId w:val="88"/>
  </w:num>
  <w:num w:numId="52" w16cid:durableId="788401857">
    <w:abstractNumId w:val="91"/>
  </w:num>
  <w:num w:numId="53" w16cid:durableId="1607345743">
    <w:abstractNumId w:val="120"/>
  </w:num>
  <w:num w:numId="54" w16cid:durableId="1733042808">
    <w:abstractNumId w:val="70"/>
  </w:num>
  <w:num w:numId="55" w16cid:durableId="2042784536">
    <w:abstractNumId w:val="89"/>
  </w:num>
  <w:num w:numId="56" w16cid:durableId="701325106">
    <w:abstractNumId w:val="122"/>
  </w:num>
  <w:num w:numId="57" w16cid:durableId="1543397518">
    <w:abstractNumId w:val="29"/>
  </w:num>
  <w:num w:numId="58" w16cid:durableId="90977502">
    <w:abstractNumId w:val="71"/>
  </w:num>
  <w:num w:numId="59" w16cid:durableId="370155047">
    <w:abstractNumId w:val="96"/>
  </w:num>
  <w:num w:numId="60" w16cid:durableId="1404259677">
    <w:abstractNumId w:val="93"/>
  </w:num>
  <w:num w:numId="61" w16cid:durableId="491918689">
    <w:abstractNumId w:val="83"/>
  </w:num>
  <w:num w:numId="62" w16cid:durableId="2112510994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55B1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67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540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D3D6BA"/>
  <w15:docId w15:val="{322E93FF-956F-4629-B5A1-4F3E7AF2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/>
      <w:b/>
      <w:i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lang w:val="de-D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Times New Roman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Calibri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eastAsia="Times New Roman" w:hAnsi="Calibri" w:cs="Calibri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Times New Roman" w:hAnsi="Calibri" w:cs="Calibri"/>
      <w:i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Times New Roman"/>
      <w:b w:val="0"/>
      <w:i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3">
    <w:name w:val="WW8Num11z3"/>
    <w:rPr>
      <w:rFonts w:hint="default"/>
      <w:b/>
      <w:sz w:val="28"/>
      <w:szCs w:val="28"/>
    </w:rPr>
  </w:style>
  <w:style w:type="character" w:customStyle="1" w:styleId="WW8Num12z0">
    <w:name w:val="WW8Num12z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OpenSymbol" w:hAnsi="Open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eastAsia="Times New Roman" w:hAnsi="Calibri" w:cs="Calibri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eastAsia="Times New Roman" w:hAnsi="Calibri" w:cs="Calibri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hAnsi="Calibri" w:cs="Calibri"/>
      <w:b w:val="0"/>
      <w:i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hAnsi="Calibri" w:cs="Calibri" w:hint="default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libri" w:hAnsi="Calibri" w:cs="Calibri"/>
      <w:b/>
      <w:bCs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i w:val="0"/>
      <w:shd w:val="clear" w:color="auto" w:fill="FFFF0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Calibri" w:hAnsi="Calibri" w:cs="Calibri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Calibri" w:hAnsi="Calibri" w:cs="Calibri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b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OpenSymbol" w:hAnsi="OpenSymbol" w:cs="Open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  <w:rPr>
      <w:sz w:val="24"/>
      <w:szCs w:val="24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sz w:val="24"/>
      <w:szCs w:val="24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sz w:val="24"/>
      <w:szCs w:val="24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6z0">
    <w:name w:val="WW8Num56z0"/>
    <w:rPr>
      <w:b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cs="Calibri"/>
      <w:sz w:val="24"/>
      <w:szCs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Calibri" w:hAnsi="Calibri" w:cs="Calibri"/>
      <w:bCs/>
      <w:iCs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Calibri"/>
      <w:color w:val="00000A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Calibri"/>
      <w:b w:val="0"/>
      <w:sz w:val="24"/>
      <w:szCs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cs="Calibri"/>
      <w:sz w:val="24"/>
      <w:szCs w:val="24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color w:val="00000A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70z0">
    <w:name w:val="WW8Num70z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Calibri" w:eastAsia="Times New Roman" w:hAnsi="Calibri" w:cs="Calibri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b w:val="0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hint="default"/>
      <w:vanish/>
    </w:rPr>
  </w:style>
  <w:style w:type="character" w:customStyle="1" w:styleId="WW8Num75z0">
    <w:name w:val="WW8Num75z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Pr>
      <w:rFonts w:hint="default"/>
    </w:rPr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hint="default"/>
    </w:rPr>
  </w:style>
  <w:style w:type="character" w:customStyle="1" w:styleId="WW8Num78z0">
    <w:name w:val="WW8Num78z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Pr>
      <w:rFonts w:hint="default"/>
    </w:rPr>
  </w:style>
  <w:style w:type="character" w:customStyle="1" w:styleId="WW8Num79z0">
    <w:name w:val="WW8Num79z0"/>
    <w:rPr>
      <w:rFonts w:ascii="Calibri" w:hAnsi="Calibri" w:cs="Calibri" w:hint="default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Symbolewypunktowania">
    <w:name w:val="Symbole wypunktowani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</w:style>
  <w:style w:type="character" w:customStyle="1" w:styleId="TekstdymkaZnak">
    <w:name w:val="Tekst dymka Znak"/>
    <w:uiPriority w:val="99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Lucida Sans Unicode"/>
    </w:rPr>
  </w:style>
  <w:style w:type="character" w:customStyle="1" w:styleId="TematkomentarzaZnak">
    <w:name w:val="Temat komentarza Znak"/>
    <w:rPr>
      <w:rFonts w:eastAsia="Lucida Sans Unicode"/>
      <w:b/>
      <w:bCs/>
    </w:rPr>
  </w:style>
  <w:style w:type="character" w:customStyle="1" w:styleId="cpvdrzewo5">
    <w:name w:val="cpv_drzewo_5"/>
    <w:basedOn w:val="Domylnaczcionkaakapitu2"/>
  </w:style>
  <w:style w:type="character" w:customStyle="1" w:styleId="TekstpodstawowyZnak">
    <w:name w:val="Tekst podstawowy Znak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Pr>
      <w:rFonts w:eastAsia="Arial Unicode MS"/>
      <w:sz w:val="24"/>
      <w:szCs w:val="24"/>
    </w:rPr>
  </w:style>
  <w:style w:type="character" w:customStyle="1" w:styleId="Tekstpodstawowy3Znak">
    <w:name w:val="Tekst podstawowy 3 Znak"/>
    <w:rPr>
      <w:rFonts w:eastAsia="Lucida Sans Unicode"/>
      <w:b/>
      <w:szCs w:val="24"/>
    </w:rPr>
  </w:style>
  <w:style w:type="character" w:customStyle="1" w:styleId="StopkaZnak">
    <w:name w:val="Stopka Znak"/>
    <w:rPr>
      <w:rFonts w:eastAsia="Lucida Sans Unicode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ListLabel1">
    <w:name w:val="ListLabel 1"/>
    <w:rPr>
      <w:b/>
      <w:i w:val="0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b/>
      <w:sz w:val="28"/>
      <w:szCs w:val="28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color w:val="00000A"/>
    </w:rPr>
  </w:style>
  <w:style w:type="character" w:customStyle="1" w:styleId="TekstdymkaZnak1">
    <w:name w:val="Tekst dymka Znak1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Pr>
      <w:rFonts w:eastAsia="Lucida Sans Unicod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Pr>
      <w:rFonts w:cs="Wingding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</w:style>
  <w:style w:type="paragraph" w:customStyle="1" w:styleId="Tekstpodstawowy31">
    <w:name w:val="Tekst podstawowy 31"/>
    <w:basedOn w:val="Normalny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p0">
    <w:name w:val="p0"/>
    <w:basedOn w:val="Normalny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1DDD9-4026-45DE-9B3F-3AAB694C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subject/>
  <dc:creator>UG_Wielka Nieszawka</dc:creator>
  <cp:keywords/>
  <dc:description/>
  <cp:lastModifiedBy>SBlach</cp:lastModifiedBy>
  <cp:revision>3</cp:revision>
  <cp:lastPrinted>2021-07-14T06:53:00Z</cp:lastPrinted>
  <dcterms:created xsi:type="dcterms:W3CDTF">2022-09-01T09:31:00Z</dcterms:created>
  <dcterms:modified xsi:type="dcterms:W3CDTF">2022-09-01T09:35:00Z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