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2E3ECC" w14:textId="77777777" w:rsidR="00F44734" w:rsidRPr="00264345" w:rsidRDefault="00F44734" w:rsidP="00A555E5">
      <w:pPr>
        <w:pStyle w:val="Tekstpodstawowy"/>
        <w:spacing w:after="0"/>
        <w:rPr>
          <w:rFonts w:ascii="Calibri" w:hAnsi="Calibri" w:cs="Calibri"/>
          <w:color w:val="000000"/>
          <w:vertAlign w:val="subscript"/>
        </w:rPr>
      </w:pPr>
    </w:p>
    <w:p w14:paraId="212C0F79" w14:textId="77777777" w:rsidR="00F44734" w:rsidRPr="003668C3" w:rsidRDefault="00F44734" w:rsidP="00A555E5">
      <w:pPr>
        <w:pStyle w:val="Tekstpodstawowy"/>
        <w:spacing w:after="0"/>
        <w:jc w:val="center"/>
        <w:rPr>
          <w:rFonts w:ascii="Calibri" w:hAnsi="Calibri" w:cs="Calibri"/>
          <w:color w:val="000000"/>
        </w:rPr>
      </w:pPr>
      <w:r w:rsidRPr="003668C3">
        <w:rPr>
          <w:rFonts w:ascii="Calibri" w:hAnsi="Calibri" w:cs="Calibri"/>
          <w:b/>
          <w:color w:val="000000"/>
        </w:rPr>
        <w:t>SPECYFIKACJA WARUNKÓW ZAMÓWIENIA</w:t>
      </w:r>
    </w:p>
    <w:p w14:paraId="325A5612" w14:textId="77777777" w:rsidR="00467763" w:rsidRPr="003668C3" w:rsidRDefault="00467763" w:rsidP="00A555E5">
      <w:pPr>
        <w:jc w:val="center"/>
        <w:rPr>
          <w:rFonts w:ascii="Calibri" w:hAnsi="Calibri"/>
          <w:color w:val="000000"/>
        </w:rPr>
      </w:pPr>
    </w:p>
    <w:p w14:paraId="4EA4C475" w14:textId="77777777" w:rsidR="00814999" w:rsidRPr="003668C3" w:rsidRDefault="00814999" w:rsidP="0055650A">
      <w:pPr>
        <w:spacing w:line="276" w:lineRule="auto"/>
        <w:jc w:val="center"/>
        <w:rPr>
          <w:rFonts w:ascii="Calibri" w:hAnsi="Calibri"/>
          <w:color w:val="000000"/>
        </w:rPr>
      </w:pPr>
      <w:r w:rsidRPr="003668C3">
        <w:rPr>
          <w:rFonts w:ascii="Calibri" w:hAnsi="Calibri"/>
          <w:color w:val="000000"/>
        </w:rPr>
        <w:t xml:space="preserve">Zgodnie z przepisami ustawy z dnia 11 września 2019 r. – Prawo zamówień Publicznych </w:t>
      </w:r>
    </w:p>
    <w:p w14:paraId="2211A721" w14:textId="77777777" w:rsidR="00814999" w:rsidRPr="003668C3" w:rsidRDefault="00814999" w:rsidP="0055650A">
      <w:pPr>
        <w:spacing w:line="276" w:lineRule="auto"/>
        <w:jc w:val="center"/>
        <w:rPr>
          <w:rFonts w:ascii="Calibri" w:hAnsi="Calibri"/>
          <w:color w:val="000000"/>
        </w:rPr>
      </w:pPr>
      <w:r w:rsidRPr="003668C3">
        <w:rPr>
          <w:rFonts w:ascii="Calibri" w:hAnsi="Calibri"/>
          <w:color w:val="000000"/>
        </w:rPr>
        <w:t>(</w:t>
      </w:r>
      <w:r w:rsidR="00F90D32" w:rsidRPr="003668C3">
        <w:rPr>
          <w:rFonts w:ascii="Calibri" w:hAnsi="Calibri"/>
          <w:color w:val="000000"/>
        </w:rPr>
        <w:t>Dz. U. z 2021 r. poz. 1129 ze zm., z 2022 r. poz. 25.)</w:t>
      </w:r>
    </w:p>
    <w:p w14:paraId="1A4562AD" w14:textId="77777777" w:rsidR="0077543E" w:rsidRPr="003668C3" w:rsidRDefault="002A309C" w:rsidP="0055650A">
      <w:pPr>
        <w:spacing w:line="276" w:lineRule="auto"/>
        <w:jc w:val="center"/>
        <w:rPr>
          <w:rFonts w:ascii="Calibri" w:hAnsi="Calibri"/>
          <w:color w:val="000000"/>
        </w:rPr>
      </w:pPr>
      <w:r w:rsidRPr="003668C3">
        <w:rPr>
          <w:rFonts w:ascii="Calibri" w:hAnsi="Calibri"/>
          <w:color w:val="000000"/>
        </w:rPr>
        <w:t xml:space="preserve">Zamawiający: </w:t>
      </w:r>
      <w:r w:rsidR="00814999" w:rsidRPr="003668C3">
        <w:rPr>
          <w:rFonts w:ascii="Calibri" w:hAnsi="Calibri"/>
          <w:color w:val="000000"/>
        </w:rPr>
        <w:t xml:space="preserve">Gmina Wielka Nieszawka z siedzibą w Wielkiej Nieszawce przy ulicy Toruńskiej 12, 87-165 Cierpice </w:t>
      </w:r>
    </w:p>
    <w:p w14:paraId="72E73779" w14:textId="77777777" w:rsidR="002A309C" w:rsidRPr="003668C3" w:rsidRDefault="002A309C" w:rsidP="0055650A">
      <w:pPr>
        <w:spacing w:line="276" w:lineRule="auto"/>
        <w:jc w:val="center"/>
        <w:rPr>
          <w:rFonts w:ascii="Calibri" w:hAnsi="Calibri"/>
          <w:color w:val="000000"/>
        </w:rPr>
      </w:pPr>
      <w:r w:rsidRPr="003668C3">
        <w:rPr>
          <w:rFonts w:ascii="Calibri" w:hAnsi="Calibri"/>
          <w:color w:val="000000"/>
        </w:rPr>
        <w:t xml:space="preserve"> </w:t>
      </w:r>
      <w:r w:rsidR="0077543E" w:rsidRPr="003668C3">
        <w:rPr>
          <w:rFonts w:ascii="Calibri" w:hAnsi="Calibri"/>
          <w:color w:val="000000"/>
        </w:rPr>
        <w:t>adres strony internetowej</w:t>
      </w:r>
      <w:r w:rsidRPr="003668C3">
        <w:rPr>
          <w:rFonts w:ascii="Calibri" w:hAnsi="Calibri"/>
          <w:color w:val="000000"/>
        </w:rPr>
        <w:t xml:space="preserve">: </w:t>
      </w:r>
      <w:r w:rsidR="0077543E" w:rsidRPr="003668C3">
        <w:rPr>
          <w:rFonts w:ascii="Calibri" w:hAnsi="Calibri"/>
          <w:color w:val="000000"/>
        </w:rPr>
        <w:t>https://www.wielkanieszawka.pl/</w:t>
      </w:r>
    </w:p>
    <w:p w14:paraId="2B4818BD" w14:textId="77777777" w:rsidR="002A309C" w:rsidRPr="003668C3" w:rsidRDefault="0077543E" w:rsidP="0055650A">
      <w:pPr>
        <w:spacing w:line="276" w:lineRule="auto"/>
        <w:jc w:val="center"/>
        <w:rPr>
          <w:rFonts w:ascii="Calibri" w:hAnsi="Calibri"/>
          <w:color w:val="000000"/>
        </w:rPr>
      </w:pPr>
      <w:r w:rsidRPr="003668C3">
        <w:rPr>
          <w:rFonts w:ascii="Calibri" w:hAnsi="Calibri"/>
          <w:color w:val="000000"/>
        </w:rPr>
        <w:t xml:space="preserve">Biuletyn Informacji Publicznej: </w:t>
      </w:r>
      <w:r w:rsidR="00C828A7" w:rsidRPr="003668C3">
        <w:rPr>
          <w:rFonts w:ascii="Calibri" w:hAnsi="Calibri"/>
          <w:color w:val="000000"/>
        </w:rPr>
        <w:t>https://bip.wielkanieszawka.pl/</w:t>
      </w:r>
    </w:p>
    <w:p w14:paraId="07E9E733" w14:textId="77777777" w:rsidR="00945076" w:rsidRPr="003668C3" w:rsidRDefault="00814999" w:rsidP="00550CCE">
      <w:pPr>
        <w:spacing w:line="276" w:lineRule="auto"/>
        <w:jc w:val="center"/>
        <w:rPr>
          <w:rFonts w:ascii="Calibri" w:hAnsi="Calibri"/>
          <w:strike/>
          <w:color w:val="000000"/>
        </w:rPr>
      </w:pPr>
      <w:r w:rsidRPr="003668C3">
        <w:rPr>
          <w:rFonts w:ascii="Calibri" w:hAnsi="Calibri"/>
          <w:color w:val="000000"/>
        </w:rPr>
        <w:t xml:space="preserve">zaprasza do wzięcia udziału w postępowaniu o udzielenie zamówienia publicznego </w:t>
      </w:r>
    </w:p>
    <w:p w14:paraId="33574F84" w14:textId="77777777" w:rsidR="00272B8D" w:rsidRPr="003668C3" w:rsidRDefault="005937FF" w:rsidP="0055650A">
      <w:pPr>
        <w:spacing w:line="276" w:lineRule="auto"/>
        <w:jc w:val="center"/>
        <w:rPr>
          <w:rFonts w:ascii="Calibri" w:hAnsi="Calibri" w:cs="Calibri"/>
          <w:bCs/>
          <w:highlight w:val="yellow"/>
        </w:rPr>
      </w:pPr>
      <w:r w:rsidRPr="003668C3">
        <w:rPr>
          <w:rFonts w:ascii="Calibri" w:hAnsi="Calibri" w:cs="Calibri"/>
          <w:bCs/>
        </w:rPr>
        <w:t>obejmującego</w:t>
      </w:r>
    </w:p>
    <w:p w14:paraId="37925970" w14:textId="77777777" w:rsidR="002324C3" w:rsidRPr="003668C3" w:rsidRDefault="002324C3" w:rsidP="0055650A">
      <w:pPr>
        <w:spacing w:line="276" w:lineRule="auto"/>
        <w:jc w:val="center"/>
        <w:rPr>
          <w:rFonts w:ascii="Calibri" w:hAnsi="Calibri" w:cs="Calibri"/>
          <w:bCs/>
          <w:highlight w:val="yellow"/>
        </w:rPr>
      </w:pPr>
    </w:p>
    <w:p w14:paraId="047DF967" w14:textId="77777777" w:rsidR="002324C3" w:rsidRPr="003668C3" w:rsidRDefault="002324C3" w:rsidP="002324C3">
      <w:pPr>
        <w:spacing w:line="276" w:lineRule="auto"/>
        <w:jc w:val="center"/>
        <w:rPr>
          <w:rFonts w:ascii="Calibri" w:hAnsi="Calibri"/>
          <w:b/>
        </w:rPr>
      </w:pPr>
      <w:r w:rsidRPr="003668C3">
        <w:rPr>
          <w:rFonts w:ascii="Calibri" w:hAnsi="Calibri"/>
          <w:b/>
        </w:rPr>
        <w:t>„</w:t>
      </w:r>
      <w:r w:rsidR="003668C3" w:rsidRPr="003668C3">
        <w:rPr>
          <w:rFonts w:ascii="Calibri" w:hAnsi="Calibri"/>
          <w:b/>
        </w:rPr>
        <w:t xml:space="preserve">Zakup i dostawa  </w:t>
      </w:r>
      <w:r w:rsidR="00CE247E">
        <w:rPr>
          <w:rFonts w:ascii="Calibri" w:hAnsi="Calibri"/>
          <w:b/>
        </w:rPr>
        <w:t xml:space="preserve">komputerów wraz z oprogramowaniem </w:t>
      </w:r>
      <w:r w:rsidR="003668C3" w:rsidRPr="003668C3">
        <w:rPr>
          <w:rFonts w:ascii="Calibri" w:hAnsi="Calibri"/>
          <w:b/>
        </w:rPr>
        <w:t>w ramach realizacji projektu Cyfrowa Gmina</w:t>
      </w:r>
      <w:r w:rsidRPr="003668C3">
        <w:rPr>
          <w:rFonts w:ascii="Calibri" w:hAnsi="Calibri"/>
          <w:b/>
        </w:rPr>
        <w:t>”</w:t>
      </w:r>
    </w:p>
    <w:p w14:paraId="6FD5A47B" w14:textId="77777777" w:rsidR="00F44734" w:rsidRPr="003668C3" w:rsidRDefault="00F44734" w:rsidP="0055650A">
      <w:pPr>
        <w:spacing w:line="276" w:lineRule="auto"/>
        <w:jc w:val="center"/>
        <w:rPr>
          <w:rFonts w:ascii="Calibri" w:hAnsi="Calibri" w:cs="Arial"/>
          <w:b/>
          <w:color w:val="000000"/>
        </w:rPr>
      </w:pPr>
    </w:p>
    <w:p w14:paraId="7213E822" w14:textId="77777777" w:rsidR="00814999" w:rsidRPr="003668C3" w:rsidRDefault="00814999" w:rsidP="002324C3">
      <w:pPr>
        <w:spacing w:line="276" w:lineRule="auto"/>
        <w:jc w:val="center"/>
        <w:rPr>
          <w:rFonts w:ascii="Calibri" w:hAnsi="Calibri"/>
          <w:color w:val="000000"/>
        </w:rPr>
      </w:pPr>
      <w:r w:rsidRPr="003668C3">
        <w:rPr>
          <w:rFonts w:ascii="Calibri" w:hAnsi="Calibri" w:cs="Calibri"/>
          <w:color w:val="000000"/>
        </w:rPr>
        <w:t xml:space="preserve">Wartość zamówienia nie przekracza progów unijnych określonych na podstawie art. 3 </w:t>
      </w:r>
      <w:r w:rsidR="00A7637D" w:rsidRPr="003668C3">
        <w:rPr>
          <w:rFonts w:ascii="Calibri" w:hAnsi="Calibri" w:cs="Calibri"/>
          <w:color w:val="000000"/>
        </w:rPr>
        <w:t xml:space="preserve"> </w:t>
      </w:r>
      <w:r w:rsidRPr="003668C3">
        <w:rPr>
          <w:rFonts w:ascii="Calibri" w:hAnsi="Calibri" w:cs="Calibri"/>
          <w:color w:val="000000"/>
        </w:rPr>
        <w:t xml:space="preserve">ustawy z 11 września 2019 r. – Prawo zamówień publicznych </w:t>
      </w:r>
      <w:r w:rsidR="00F90D32" w:rsidRPr="003668C3">
        <w:rPr>
          <w:rFonts w:ascii="Calibri" w:hAnsi="Calibri"/>
          <w:color w:val="000000"/>
        </w:rPr>
        <w:t>(Dz. U. z 2021 r. poz. 1129 ze zm., z 2022 r. poz. 25.)</w:t>
      </w:r>
    </w:p>
    <w:p w14:paraId="00BD5E76" w14:textId="77777777" w:rsidR="00DA0B48" w:rsidRPr="003668C3" w:rsidRDefault="00DA0B48" w:rsidP="00A555E5">
      <w:pPr>
        <w:rPr>
          <w:rFonts w:ascii="Calibri" w:hAnsi="Calibri" w:cs="Calibri"/>
          <w:color w:val="000000"/>
          <w:highlight w:val="yellow"/>
        </w:rPr>
      </w:pPr>
    </w:p>
    <w:p w14:paraId="7BDD7CF3" w14:textId="77777777" w:rsidR="00F44734" w:rsidRPr="00903BAD" w:rsidRDefault="00F44734" w:rsidP="0055650A">
      <w:pPr>
        <w:rPr>
          <w:rFonts w:ascii="Calibri" w:hAnsi="Calibri" w:cs="Calibri"/>
          <w:color w:val="000000"/>
        </w:rPr>
      </w:pPr>
      <w:r w:rsidRPr="00903BAD">
        <w:rPr>
          <w:rFonts w:ascii="Calibri" w:hAnsi="Calibri" w:cs="Calibri"/>
          <w:color w:val="000000"/>
        </w:rPr>
        <w:t>Wspólny słownik zamówień CPV:</w:t>
      </w:r>
    </w:p>
    <w:p w14:paraId="7B0F7D4C" w14:textId="77777777" w:rsidR="00C62C84" w:rsidRPr="003668C3" w:rsidRDefault="00C62C84" w:rsidP="0055650A">
      <w:pPr>
        <w:rPr>
          <w:rFonts w:ascii="Calibri" w:hAnsi="Calibri" w:cs="Calibri"/>
          <w:b/>
          <w:highlight w:val="yellow"/>
        </w:rPr>
      </w:pPr>
    </w:p>
    <w:p w14:paraId="1C46BE21" w14:textId="77777777" w:rsidR="00814999" w:rsidRDefault="0028129A" w:rsidP="00903BAD">
      <w:pPr>
        <w:spacing w:line="276" w:lineRule="auto"/>
        <w:contextualSpacing/>
        <w:rPr>
          <w:rFonts w:ascii="Calibri" w:hAnsi="Calibri"/>
        </w:rPr>
      </w:pPr>
      <w:r w:rsidRPr="00903BAD">
        <w:rPr>
          <w:rFonts w:ascii="Calibri" w:hAnsi="Calibri"/>
        </w:rPr>
        <w:t xml:space="preserve">CPV </w:t>
      </w:r>
      <w:r w:rsidR="00903BAD" w:rsidRPr="00903BAD">
        <w:rPr>
          <w:rFonts w:ascii="Calibri" w:hAnsi="Calibri"/>
        </w:rPr>
        <w:t xml:space="preserve"> 30213300-8</w:t>
      </w:r>
      <w:r w:rsidRPr="00903BAD">
        <w:rPr>
          <w:rFonts w:ascii="Calibri" w:hAnsi="Calibri"/>
        </w:rPr>
        <w:t xml:space="preserve">: </w:t>
      </w:r>
      <w:r w:rsidR="00903BAD" w:rsidRPr="00903BAD">
        <w:rPr>
          <w:rFonts w:ascii="Calibri" w:hAnsi="Calibri"/>
        </w:rPr>
        <w:t xml:space="preserve"> Komputer biurkowy</w:t>
      </w:r>
    </w:p>
    <w:p w14:paraId="60F8B2A8" w14:textId="77777777" w:rsidR="00903BAD" w:rsidRPr="00E5609F" w:rsidRDefault="00903BAD" w:rsidP="00903BAD">
      <w:pPr>
        <w:spacing w:line="276" w:lineRule="auto"/>
        <w:contextualSpacing/>
        <w:rPr>
          <w:rStyle w:val="cpvdrzewo5"/>
          <w:rFonts w:ascii="Calibri" w:hAnsi="Calibri"/>
        </w:rPr>
      </w:pPr>
    </w:p>
    <w:p w14:paraId="3FEAB97D" w14:textId="77777777" w:rsidR="00814999" w:rsidRPr="00903BAD" w:rsidRDefault="00814999" w:rsidP="002324C3">
      <w:pPr>
        <w:tabs>
          <w:tab w:val="left" w:pos="0"/>
        </w:tabs>
        <w:spacing w:line="276" w:lineRule="auto"/>
        <w:jc w:val="center"/>
        <w:rPr>
          <w:rFonts w:ascii="Calibri" w:hAnsi="Calibri"/>
          <w:color w:val="000000"/>
        </w:rPr>
      </w:pPr>
      <w:r w:rsidRPr="00903BAD">
        <w:rPr>
          <w:rFonts w:ascii="Calibri" w:hAnsi="Calibri" w:cs="Calibri"/>
          <w:b/>
          <w:color w:val="000000"/>
        </w:rPr>
        <w:t xml:space="preserve">Tryb udzielenia zamówienia - tryb podstawowy </w:t>
      </w:r>
      <w:r w:rsidRPr="00903BAD">
        <w:rPr>
          <w:rFonts w:ascii="Calibri" w:hAnsi="Calibri" w:cs="Calibri"/>
          <w:b/>
          <w:color w:val="000000"/>
          <w:u w:val="single"/>
        </w:rPr>
        <w:t>bez negocjacji</w:t>
      </w:r>
      <w:r w:rsidR="00A942A2" w:rsidRPr="00903BAD">
        <w:rPr>
          <w:rFonts w:ascii="Calibri" w:hAnsi="Calibri" w:cs="Calibri"/>
          <w:b/>
          <w:color w:val="000000"/>
          <w:u w:val="single"/>
        </w:rPr>
        <w:t>,</w:t>
      </w:r>
      <w:r w:rsidRPr="00903BAD">
        <w:rPr>
          <w:rFonts w:ascii="Calibri" w:hAnsi="Calibri" w:cs="Calibri"/>
          <w:b/>
          <w:color w:val="000000"/>
        </w:rPr>
        <w:t xml:space="preserve"> o którym mowa w art. 275 pkt 1 ustawy z 11 września 2019 r. –</w:t>
      </w:r>
      <w:r w:rsidR="00726586" w:rsidRPr="00903BAD">
        <w:rPr>
          <w:rFonts w:ascii="Calibri" w:hAnsi="Calibri" w:cs="Calibri"/>
          <w:b/>
          <w:color w:val="000000"/>
        </w:rPr>
        <w:t xml:space="preserve"> </w:t>
      </w:r>
      <w:r w:rsidRPr="00903BAD">
        <w:rPr>
          <w:rFonts w:ascii="Calibri" w:hAnsi="Calibri" w:cs="Calibri"/>
          <w:b/>
          <w:color w:val="000000"/>
        </w:rPr>
        <w:t>Prawo zamówień publicznych (</w:t>
      </w:r>
      <w:r w:rsidR="00F90D32" w:rsidRPr="00903BAD">
        <w:rPr>
          <w:rFonts w:ascii="Calibri" w:hAnsi="Calibri" w:cs="Calibri"/>
          <w:b/>
          <w:color w:val="000000"/>
        </w:rPr>
        <w:t>Dz. U. z 2021 r. poz.</w:t>
      </w:r>
      <w:r w:rsidR="002324C3" w:rsidRPr="00903BAD">
        <w:rPr>
          <w:rFonts w:ascii="Calibri" w:hAnsi="Calibri" w:cs="Calibri"/>
          <w:b/>
          <w:color w:val="000000"/>
        </w:rPr>
        <w:t xml:space="preserve"> </w:t>
      </w:r>
      <w:r w:rsidR="00F90D32" w:rsidRPr="00903BAD">
        <w:rPr>
          <w:rFonts w:ascii="Calibri" w:hAnsi="Calibri" w:cs="Calibri"/>
          <w:b/>
          <w:color w:val="000000"/>
        </w:rPr>
        <w:t>1129 ze zm., z 2022 r. poz. 25.)</w:t>
      </w:r>
      <w:r w:rsidRPr="00903BAD">
        <w:rPr>
          <w:rFonts w:ascii="Calibri" w:hAnsi="Calibri" w:cs="Calibri"/>
          <w:b/>
          <w:color w:val="000000"/>
        </w:rPr>
        <w:t xml:space="preserve"> – dalej: ustawa Pzp.</w:t>
      </w:r>
    </w:p>
    <w:p w14:paraId="2ADABDD0" w14:textId="77777777" w:rsidR="002324C3" w:rsidRPr="003668C3" w:rsidRDefault="002324C3" w:rsidP="002A7F52">
      <w:pPr>
        <w:spacing w:line="276" w:lineRule="auto"/>
        <w:jc w:val="both"/>
        <w:rPr>
          <w:rFonts w:ascii="Calibri" w:hAnsi="Calibri" w:cs="Calibri"/>
          <w:b/>
          <w:color w:val="000000"/>
          <w:highlight w:val="yellow"/>
        </w:rPr>
      </w:pPr>
    </w:p>
    <w:p w14:paraId="24B0A064" w14:textId="77777777" w:rsidR="002324C3" w:rsidRPr="003668C3" w:rsidRDefault="002324C3" w:rsidP="002A7F52">
      <w:pPr>
        <w:spacing w:line="276" w:lineRule="auto"/>
        <w:jc w:val="both"/>
        <w:rPr>
          <w:rFonts w:ascii="Calibri" w:hAnsi="Calibri" w:cs="Calibri"/>
          <w:b/>
          <w:color w:val="000000"/>
          <w:highlight w:val="yellow"/>
        </w:rPr>
      </w:pPr>
    </w:p>
    <w:p w14:paraId="2705EF47" w14:textId="77777777" w:rsidR="002324C3" w:rsidRPr="00EE5D26" w:rsidRDefault="002A7F52" w:rsidP="002A7F52">
      <w:pPr>
        <w:spacing w:line="276" w:lineRule="auto"/>
        <w:jc w:val="both"/>
        <w:rPr>
          <w:rFonts w:ascii="Calibri" w:hAnsi="Calibri" w:cs="Calibri"/>
          <w:b/>
          <w:color w:val="000000"/>
        </w:rPr>
      </w:pPr>
      <w:r w:rsidRPr="00EE5D26">
        <w:rPr>
          <w:rFonts w:ascii="Calibri" w:hAnsi="Calibri" w:cs="Calibri"/>
          <w:b/>
          <w:color w:val="000000"/>
        </w:rPr>
        <w:t>Zamawiający nie przewiduje wybory najkorzystniejszej oferty z możliwością prowadzenia negocjacji.</w:t>
      </w:r>
    </w:p>
    <w:p w14:paraId="29B92D31" w14:textId="77777777" w:rsidR="00B5680B" w:rsidRPr="00EE5D26" w:rsidRDefault="00B5680B" w:rsidP="002A7F52">
      <w:pPr>
        <w:spacing w:line="276" w:lineRule="auto"/>
        <w:jc w:val="both"/>
        <w:rPr>
          <w:rFonts w:ascii="Calibri" w:hAnsi="Calibri" w:cs="Calibri"/>
          <w:b/>
          <w:color w:val="000000"/>
        </w:rPr>
      </w:pPr>
    </w:p>
    <w:p w14:paraId="400785B2" w14:textId="77777777" w:rsidR="00B5680B" w:rsidRPr="00EE5D26" w:rsidRDefault="00B5680B" w:rsidP="002A7F52">
      <w:pPr>
        <w:spacing w:line="276" w:lineRule="auto"/>
        <w:jc w:val="both"/>
        <w:rPr>
          <w:rFonts w:ascii="Calibri" w:hAnsi="Calibri" w:cs="Calibri"/>
          <w:b/>
          <w:bCs/>
          <w:color w:val="000000"/>
        </w:rPr>
      </w:pPr>
      <w:r w:rsidRPr="00EE5D26">
        <w:rPr>
          <w:rFonts w:ascii="Calibri" w:hAnsi="Calibri" w:cs="Calibri"/>
          <w:b/>
          <w:bCs/>
        </w:rPr>
        <w:t>Przedmiot zamówienia realizowany jest w ramach  Programu Operacyjnego Polska Cyfrowa na lata 2014-2020 Osi Priorytetowej V Rozwój cyfrowy JST oraz wzmocnienie cyfrowej odporności na zagrożenia REACT-EU działania 5.1 Rozwój cyfrowy JST oraz wzmocnienie cyfrowej odporności.</w:t>
      </w:r>
    </w:p>
    <w:p w14:paraId="7BA0CFC8" w14:textId="77777777" w:rsidR="00B5680B" w:rsidRDefault="00B5680B" w:rsidP="00C86659">
      <w:pPr>
        <w:spacing w:line="276" w:lineRule="auto"/>
        <w:ind w:left="284"/>
        <w:jc w:val="both"/>
        <w:rPr>
          <w:rFonts w:ascii="Calibri" w:hAnsi="Calibri" w:cs="Calibri"/>
          <w:b/>
          <w:color w:val="000000"/>
          <w:highlight w:val="yellow"/>
        </w:rPr>
      </w:pPr>
    </w:p>
    <w:p w14:paraId="63502EDB" w14:textId="77777777" w:rsidR="00551E61" w:rsidRDefault="00551E61" w:rsidP="00C86659">
      <w:pPr>
        <w:spacing w:line="276" w:lineRule="auto"/>
        <w:ind w:left="284"/>
        <w:jc w:val="both"/>
        <w:rPr>
          <w:rFonts w:ascii="Calibri" w:hAnsi="Calibri" w:cs="Calibri"/>
          <w:b/>
          <w:color w:val="000000"/>
          <w:highlight w:val="yellow"/>
        </w:rPr>
      </w:pPr>
    </w:p>
    <w:p w14:paraId="16226380" w14:textId="77777777" w:rsidR="00551E61" w:rsidRPr="003668C3" w:rsidRDefault="00551E61" w:rsidP="00C86659">
      <w:pPr>
        <w:spacing w:line="276" w:lineRule="auto"/>
        <w:ind w:left="284"/>
        <w:jc w:val="both"/>
        <w:rPr>
          <w:rFonts w:ascii="Calibri" w:hAnsi="Calibri" w:cs="Calibri"/>
          <w:b/>
          <w:color w:val="000000"/>
          <w:highlight w:val="yellow"/>
        </w:rPr>
      </w:pPr>
    </w:p>
    <w:p w14:paraId="404FD41B" w14:textId="4EA5ABEF" w:rsidR="00814999" w:rsidRPr="004F0BDD" w:rsidRDefault="00C86659" w:rsidP="00703537">
      <w:pPr>
        <w:spacing w:line="276" w:lineRule="auto"/>
        <w:jc w:val="both"/>
        <w:rPr>
          <w:rFonts w:ascii="Calibri" w:hAnsi="Calibri" w:cs="Calibri"/>
          <w:b/>
          <w:color w:val="000000"/>
        </w:rPr>
      </w:pPr>
      <w:r w:rsidRPr="004F0BDD">
        <w:rPr>
          <w:rFonts w:ascii="Calibri" w:hAnsi="Calibri" w:cs="Calibri"/>
          <w:b/>
          <w:color w:val="000000"/>
        </w:rPr>
        <w:t>I</w:t>
      </w:r>
      <w:r w:rsidR="00703537">
        <w:rPr>
          <w:rFonts w:ascii="Calibri" w:hAnsi="Calibri" w:cs="Calibri"/>
          <w:b/>
          <w:color w:val="000000"/>
        </w:rPr>
        <w:t>.</w:t>
      </w:r>
      <w:r w:rsidRPr="004F0BDD">
        <w:rPr>
          <w:rFonts w:ascii="Calibri" w:hAnsi="Calibri" w:cs="Calibri"/>
          <w:b/>
          <w:color w:val="000000"/>
        </w:rPr>
        <w:t xml:space="preserve"> </w:t>
      </w:r>
      <w:r w:rsidR="00814999" w:rsidRPr="004F0BDD">
        <w:rPr>
          <w:rFonts w:ascii="Calibri" w:hAnsi="Calibri" w:cs="Calibri"/>
          <w:b/>
          <w:color w:val="000000"/>
        </w:rPr>
        <w:t xml:space="preserve">Opis przedmiotu zamówienia: </w:t>
      </w:r>
    </w:p>
    <w:p w14:paraId="4B9C08AB" w14:textId="7CC29F10" w:rsidR="00ED38C5" w:rsidRPr="00ED38C5" w:rsidRDefault="006F2619" w:rsidP="007B785E">
      <w:pPr>
        <w:numPr>
          <w:ilvl w:val="0"/>
          <w:numId w:val="51"/>
        </w:numPr>
        <w:tabs>
          <w:tab w:val="left" w:pos="709"/>
        </w:tabs>
        <w:spacing w:line="276" w:lineRule="auto"/>
        <w:jc w:val="both"/>
        <w:rPr>
          <w:rFonts w:ascii="Calibri" w:eastAsia="Calibri" w:hAnsi="Calibri"/>
          <w:color w:val="000000"/>
          <w:lang w:eastAsia="en-US"/>
        </w:rPr>
      </w:pPr>
      <w:r w:rsidRPr="004F0BDD">
        <w:rPr>
          <w:rFonts w:ascii="Calibri" w:eastAsia="Calibri" w:hAnsi="Calibri"/>
          <w:color w:val="000000"/>
          <w:lang w:eastAsia="en-US"/>
        </w:rPr>
        <w:lastRenderedPageBreak/>
        <w:t>Przedmiotem zamówienia jest: „</w:t>
      </w:r>
      <w:r w:rsidR="004F0BDD" w:rsidRPr="004F0BDD">
        <w:rPr>
          <w:rFonts w:ascii="Calibri" w:eastAsia="Calibri" w:hAnsi="Calibri"/>
          <w:b/>
          <w:color w:val="000000"/>
          <w:lang w:eastAsia="en-US"/>
        </w:rPr>
        <w:t>Zakup i dostawa</w:t>
      </w:r>
      <w:r w:rsidR="00703537">
        <w:rPr>
          <w:rFonts w:ascii="Calibri" w:eastAsia="Calibri" w:hAnsi="Calibri"/>
          <w:b/>
          <w:color w:val="000000"/>
          <w:lang w:eastAsia="en-US"/>
        </w:rPr>
        <w:t xml:space="preserve"> </w:t>
      </w:r>
      <w:r w:rsidR="004F0BDD" w:rsidRPr="004F0BDD">
        <w:rPr>
          <w:rFonts w:ascii="Calibri" w:eastAsia="Calibri" w:hAnsi="Calibri"/>
          <w:b/>
          <w:color w:val="000000"/>
          <w:lang w:eastAsia="en-US"/>
        </w:rPr>
        <w:t xml:space="preserve">urządzeń w ramach realizacji </w:t>
      </w:r>
      <w:r w:rsidR="004F0BDD" w:rsidRPr="00ED38C5">
        <w:rPr>
          <w:rFonts w:ascii="Calibri" w:eastAsia="Calibri" w:hAnsi="Calibri"/>
          <w:b/>
          <w:color w:val="000000"/>
          <w:lang w:eastAsia="en-US"/>
        </w:rPr>
        <w:t>projektu Cyfrowa Gmina</w:t>
      </w:r>
      <w:r w:rsidRPr="00ED38C5">
        <w:rPr>
          <w:rFonts w:ascii="Calibri" w:eastAsia="Calibri" w:hAnsi="Calibri"/>
          <w:color w:val="000000"/>
          <w:lang w:eastAsia="en-US"/>
        </w:rPr>
        <w:t>”</w:t>
      </w:r>
      <w:r w:rsidR="00703537" w:rsidRPr="00ED38C5">
        <w:rPr>
          <w:rFonts w:ascii="Calibri" w:eastAsia="Calibri" w:hAnsi="Calibri"/>
          <w:color w:val="000000"/>
          <w:lang w:eastAsia="en-US"/>
        </w:rPr>
        <w:t xml:space="preserve">. </w:t>
      </w:r>
      <w:r w:rsidRPr="00ED38C5">
        <w:rPr>
          <w:rFonts w:ascii="Calibri" w:eastAsia="Calibri" w:hAnsi="Calibri"/>
          <w:color w:val="000000"/>
          <w:lang w:eastAsia="en-US"/>
        </w:rPr>
        <w:t>Zakres zamówienia obejmuje zakup i dostawę</w:t>
      </w:r>
      <w:r w:rsidR="004F0BDD" w:rsidRPr="00ED38C5">
        <w:rPr>
          <w:rFonts w:ascii="Calibri" w:eastAsia="Calibri" w:hAnsi="Calibri"/>
          <w:color w:val="000000"/>
          <w:lang w:eastAsia="en-US"/>
        </w:rPr>
        <w:t xml:space="preserve"> do siedziby Zamawiającego </w:t>
      </w:r>
      <w:r w:rsidR="007518F2" w:rsidRPr="00ED38C5">
        <w:rPr>
          <w:rFonts w:ascii="Calibri" w:eastAsia="Calibri" w:hAnsi="Calibri" w:cs="Calibri"/>
          <w:lang w:eastAsia="en-US"/>
        </w:rPr>
        <w:t>5 sztuk zestawów komputerowych wraz z monitorami 22” i pakietami office</w:t>
      </w:r>
      <w:r w:rsidR="00ED38C5">
        <w:rPr>
          <w:rFonts w:ascii="Calibri" w:eastAsia="Calibri" w:hAnsi="Calibri" w:cs="Calibri"/>
          <w:lang w:eastAsia="en-US"/>
        </w:rPr>
        <w:t>, posiadających co najmniej nw. parametry:</w:t>
      </w:r>
    </w:p>
    <w:p w14:paraId="30ED6B4E" w14:textId="1B6DCD5D" w:rsidR="00810D44" w:rsidRPr="00ED38C5" w:rsidRDefault="005F1590" w:rsidP="00ED38C5">
      <w:pPr>
        <w:pStyle w:val="Akapitzlist"/>
        <w:numPr>
          <w:ilvl w:val="0"/>
          <w:numId w:val="56"/>
        </w:numPr>
        <w:tabs>
          <w:tab w:val="left" w:pos="709"/>
        </w:tabs>
        <w:rPr>
          <w:color w:val="000000"/>
          <w:sz w:val="24"/>
          <w:szCs w:val="24"/>
        </w:rPr>
      </w:pPr>
      <w:r w:rsidRPr="00ED38C5">
        <w:rPr>
          <w:color w:val="000000"/>
          <w:sz w:val="24"/>
          <w:szCs w:val="24"/>
        </w:rPr>
        <w:t>parametry</w:t>
      </w:r>
      <w:r w:rsidR="00134CEA" w:rsidRPr="00ED38C5">
        <w:rPr>
          <w:color w:val="000000"/>
          <w:sz w:val="24"/>
          <w:szCs w:val="24"/>
        </w:rPr>
        <w:t xml:space="preserve"> komputera: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3396"/>
        <w:gridCol w:w="3970"/>
      </w:tblGrid>
      <w:tr w:rsidR="00134CEA" w:rsidRPr="00201592" w14:paraId="3C7737EA" w14:textId="77777777" w:rsidTr="00ED38C5">
        <w:tc>
          <w:tcPr>
            <w:tcW w:w="835" w:type="dxa"/>
            <w:shd w:val="clear" w:color="auto" w:fill="auto"/>
          </w:tcPr>
          <w:p w14:paraId="1F3A59D1" w14:textId="77777777" w:rsidR="00134CEA" w:rsidRPr="007518F2" w:rsidRDefault="00134CEA" w:rsidP="00201592">
            <w:pPr>
              <w:tabs>
                <w:tab w:val="left" w:pos="709"/>
              </w:tabs>
              <w:spacing w:line="276" w:lineRule="auto"/>
              <w:rPr>
                <w:rFonts w:ascii="Calibri" w:eastAsia="Calibri" w:hAnsi="Calibri" w:cs="Arial"/>
                <w:b/>
                <w:bCs/>
                <w:color w:val="000000"/>
                <w:szCs w:val="22"/>
                <w:lang w:eastAsia="en-US"/>
              </w:rPr>
            </w:pPr>
            <w:r w:rsidRPr="007518F2">
              <w:rPr>
                <w:rFonts w:ascii="Calibri" w:eastAsia="Calibri" w:hAnsi="Calibri" w:cs="Arial"/>
                <w:b/>
                <w:bCs/>
                <w:color w:val="000000"/>
                <w:szCs w:val="22"/>
                <w:lang w:eastAsia="en-US"/>
              </w:rPr>
              <w:t>L.p.</w:t>
            </w:r>
          </w:p>
        </w:tc>
        <w:tc>
          <w:tcPr>
            <w:tcW w:w="3396" w:type="dxa"/>
            <w:shd w:val="clear" w:color="auto" w:fill="auto"/>
          </w:tcPr>
          <w:p w14:paraId="1C946F89" w14:textId="77777777" w:rsidR="00134CEA" w:rsidRPr="007518F2" w:rsidRDefault="00134CEA" w:rsidP="00201592">
            <w:pPr>
              <w:tabs>
                <w:tab w:val="left" w:pos="709"/>
              </w:tabs>
              <w:spacing w:line="276" w:lineRule="auto"/>
              <w:rPr>
                <w:rFonts w:ascii="Calibri" w:eastAsia="Calibri" w:hAnsi="Calibri" w:cs="Arial"/>
                <w:b/>
                <w:bCs/>
                <w:color w:val="000000"/>
                <w:szCs w:val="22"/>
                <w:lang w:eastAsia="en-US"/>
              </w:rPr>
            </w:pPr>
            <w:r w:rsidRPr="007518F2">
              <w:rPr>
                <w:rFonts w:ascii="Calibri" w:eastAsia="Calibri" w:hAnsi="Calibri" w:cs="Arial"/>
                <w:b/>
                <w:bCs/>
                <w:color w:val="000000"/>
                <w:szCs w:val="22"/>
                <w:lang w:eastAsia="en-US"/>
              </w:rPr>
              <w:t>Element:</w:t>
            </w:r>
          </w:p>
        </w:tc>
        <w:tc>
          <w:tcPr>
            <w:tcW w:w="3970" w:type="dxa"/>
            <w:shd w:val="clear" w:color="auto" w:fill="auto"/>
          </w:tcPr>
          <w:p w14:paraId="05878EA0" w14:textId="77777777" w:rsidR="00134CEA" w:rsidRPr="007518F2" w:rsidRDefault="00134CEA" w:rsidP="00201592">
            <w:pPr>
              <w:tabs>
                <w:tab w:val="left" w:pos="709"/>
              </w:tabs>
              <w:spacing w:line="276" w:lineRule="auto"/>
              <w:rPr>
                <w:rFonts w:ascii="Calibri" w:eastAsia="Calibri" w:hAnsi="Calibri" w:cs="Arial"/>
                <w:b/>
                <w:bCs/>
                <w:color w:val="000000"/>
                <w:szCs w:val="22"/>
                <w:lang w:eastAsia="en-US"/>
              </w:rPr>
            </w:pPr>
            <w:r w:rsidRPr="007518F2">
              <w:rPr>
                <w:rFonts w:ascii="Calibri" w:eastAsia="Calibri" w:hAnsi="Calibri" w:cs="Arial"/>
                <w:b/>
                <w:bCs/>
                <w:color w:val="000000"/>
                <w:szCs w:val="22"/>
                <w:lang w:eastAsia="en-US"/>
              </w:rPr>
              <w:t xml:space="preserve"> Parametry:</w:t>
            </w:r>
          </w:p>
        </w:tc>
      </w:tr>
      <w:tr w:rsidR="00134CEA" w:rsidRPr="00201592" w14:paraId="202237DD" w14:textId="77777777" w:rsidTr="00ED38C5">
        <w:tc>
          <w:tcPr>
            <w:tcW w:w="835" w:type="dxa"/>
            <w:shd w:val="clear" w:color="auto" w:fill="auto"/>
          </w:tcPr>
          <w:p w14:paraId="44A8D0CB" w14:textId="77777777" w:rsidR="00134CEA" w:rsidRPr="00201592" w:rsidRDefault="00EE0B5B" w:rsidP="00201592">
            <w:pPr>
              <w:tabs>
                <w:tab w:val="left" w:pos="709"/>
              </w:tabs>
              <w:spacing w:line="276" w:lineRule="auto"/>
              <w:rPr>
                <w:rFonts w:ascii="Calibri" w:eastAsia="Calibri" w:hAnsi="Calibri" w:cs="Arial"/>
                <w:color w:val="000000"/>
                <w:szCs w:val="22"/>
                <w:lang w:eastAsia="en-US"/>
              </w:rPr>
            </w:pPr>
            <w:r>
              <w:rPr>
                <w:rFonts w:ascii="Calibri" w:eastAsia="Calibri" w:hAnsi="Calibri" w:cs="Arial"/>
                <w:color w:val="000000"/>
                <w:szCs w:val="22"/>
                <w:lang w:eastAsia="en-US"/>
              </w:rPr>
              <w:t>1</w:t>
            </w:r>
            <w:r w:rsidR="00134CEA" w:rsidRPr="00201592">
              <w:rPr>
                <w:rFonts w:ascii="Calibri" w:eastAsia="Calibri" w:hAnsi="Calibri" w:cs="Arial"/>
                <w:color w:val="000000"/>
                <w:szCs w:val="22"/>
                <w:lang w:eastAsia="en-US"/>
              </w:rPr>
              <w:t>.</w:t>
            </w:r>
          </w:p>
        </w:tc>
        <w:tc>
          <w:tcPr>
            <w:tcW w:w="3396" w:type="dxa"/>
            <w:shd w:val="clear" w:color="auto" w:fill="auto"/>
          </w:tcPr>
          <w:p w14:paraId="1B5ECBD9" w14:textId="77777777" w:rsidR="00134CEA" w:rsidRPr="00201592" w:rsidRDefault="00807D8D" w:rsidP="00201592">
            <w:pPr>
              <w:tabs>
                <w:tab w:val="left" w:pos="709"/>
              </w:tabs>
              <w:spacing w:line="276" w:lineRule="auto"/>
              <w:rPr>
                <w:rFonts w:ascii="Calibri" w:eastAsia="Calibri" w:hAnsi="Calibri" w:cs="Arial"/>
                <w:color w:val="000000"/>
                <w:szCs w:val="22"/>
                <w:lang w:eastAsia="en-US"/>
              </w:rPr>
            </w:pPr>
            <w:r w:rsidRPr="00807D8D">
              <w:rPr>
                <w:rFonts w:ascii="Calibri" w:eastAsia="Calibri" w:hAnsi="Calibri" w:cs="Arial"/>
                <w:color w:val="000000"/>
                <w:szCs w:val="22"/>
                <w:lang w:eastAsia="en-US"/>
              </w:rPr>
              <w:t>Rodzaj produktu</w:t>
            </w:r>
          </w:p>
        </w:tc>
        <w:tc>
          <w:tcPr>
            <w:tcW w:w="3970" w:type="dxa"/>
            <w:shd w:val="clear" w:color="auto" w:fill="auto"/>
          </w:tcPr>
          <w:p w14:paraId="1EBEFDFB" w14:textId="77777777" w:rsidR="00134CEA" w:rsidRPr="00201592" w:rsidRDefault="00807D8D" w:rsidP="00201592">
            <w:pPr>
              <w:tabs>
                <w:tab w:val="left" w:pos="709"/>
              </w:tabs>
              <w:spacing w:line="276" w:lineRule="auto"/>
              <w:rPr>
                <w:rFonts w:ascii="Calibri" w:eastAsia="Calibri" w:hAnsi="Calibri" w:cs="Arial"/>
                <w:color w:val="000000"/>
                <w:szCs w:val="22"/>
                <w:lang w:eastAsia="en-US"/>
              </w:rPr>
            </w:pPr>
            <w:r w:rsidRPr="00807D8D">
              <w:rPr>
                <w:rFonts w:ascii="Calibri" w:eastAsia="Calibri" w:hAnsi="Calibri" w:cs="Arial"/>
                <w:color w:val="000000"/>
                <w:szCs w:val="22"/>
                <w:lang w:eastAsia="en-US"/>
              </w:rPr>
              <w:t>Mini tower</w:t>
            </w:r>
          </w:p>
        </w:tc>
      </w:tr>
      <w:tr w:rsidR="00134CEA" w:rsidRPr="00201592" w14:paraId="64042FD0" w14:textId="77777777" w:rsidTr="00ED38C5">
        <w:tc>
          <w:tcPr>
            <w:tcW w:w="835" w:type="dxa"/>
            <w:shd w:val="clear" w:color="auto" w:fill="auto"/>
          </w:tcPr>
          <w:p w14:paraId="5BC5DD2B" w14:textId="77777777" w:rsidR="00134CEA" w:rsidRPr="00201592" w:rsidRDefault="00EE0B5B" w:rsidP="00201592">
            <w:pPr>
              <w:tabs>
                <w:tab w:val="left" w:pos="709"/>
              </w:tabs>
              <w:spacing w:line="276" w:lineRule="auto"/>
              <w:rPr>
                <w:rFonts w:ascii="Calibri" w:eastAsia="Calibri" w:hAnsi="Calibri" w:cs="Arial"/>
                <w:color w:val="000000"/>
                <w:szCs w:val="22"/>
                <w:lang w:eastAsia="en-US"/>
              </w:rPr>
            </w:pPr>
            <w:r>
              <w:rPr>
                <w:rFonts w:ascii="Calibri" w:eastAsia="Calibri" w:hAnsi="Calibri" w:cs="Arial"/>
                <w:color w:val="000000"/>
                <w:szCs w:val="22"/>
                <w:lang w:eastAsia="en-US"/>
              </w:rPr>
              <w:t>2</w:t>
            </w:r>
            <w:r w:rsidR="00807D8D">
              <w:rPr>
                <w:rFonts w:ascii="Calibri" w:eastAsia="Calibri" w:hAnsi="Calibri" w:cs="Arial"/>
                <w:color w:val="000000"/>
                <w:szCs w:val="22"/>
                <w:lang w:eastAsia="en-US"/>
              </w:rPr>
              <w:t>.</w:t>
            </w:r>
          </w:p>
        </w:tc>
        <w:tc>
          <w:tcPr>
            <w:tcW w:w="3396" w:type="dxa"/>
            <w:shd w:val="clear" w:color="auto" w:fill="auto"/>
          </w:tcPr>
          <w:p w14:paraId="50C2AA30" w14:textId="77777777" w:rsidR="00134CEA" w:rsidRPr="00201592" w:rsidRDefault="00807D8D" w:rsidP="00201592">
            <w:pPr>
              <w:tabs>
                <w:tab w:val="left" w:pos="709"/>
              </w:tabs>
              <w:spacing w:line="276" w:lineRule="auto"/>
              <w:rPr>
                <w:rFonts w:ascii="Calibri" w:eastAsia="Calibri" w:hAnsi="Calibri" w:cs="Arial"/>
                <w:color w:val="000000"/>
                <w:szCs w:val="22"/>
                <w:lang w:eastAsia="en-US"/>
              </w:rPr>
            </w:pPr>
            <w:r w:rsidRPr="00807D8D">
              <w:rPr>
                <w:rFonts w:ascii="Calibri" w:eastAsia="Calibri" w:hAnsi="Calibri" w:cs="Arial"/>
                <w:color w:val="000000"/>
                <w:szCs w:val="22"/>
                <w:lang w:eastAsia="en-US"/>
              </w:rPr>
              <w:t>Max Turbo Speed</w:t>
            </w:r>
          </w:p>
        </w:tc>
        <w:tc>
          <w:tcPr>
            <w:tcW w:w="3970" w:type="dxa"/>
            <w:shd w:val="clear" w:color="auto" w:fill="auto"/>
          </w:tcPr>
          <w:p w14:paraId="5707DF09" w14:textId="77777777" w:rsidR="00134CEA" w:rsidRPr="00201592" w:rsidRDefault="00807D8D" w:rsidP="00201592">
            <w:pPr>
              <w:tabs>
                <w:tab w:val="left" w:pos="709"/>
              </w:tabs>
              <w:spacing w:line="276" w:lineRule="auto"/>
              <w:rPr>
                <w:rFonts w:ascii="Calibri" w:eastAsia="Calibri" w:hAnsi="Calibri" w:cs="Arial"/>
                <w:color w:val="000000"/>
                <w:szCs w:val="22"/>
                <w:lang w:eastAsia="en-US"/>
              </w:rPr>
            </w:pPr>
            <w:r w:rsidRPr="00807D8D">
              <w:rPr>
                <w:rFonts w:ascii="Calibri" w:eastAsia="Calibri" w:hAnsi="Calibri" w:cs="Arial"/>
                <w:color w:val="000000"/>
                <w:szCs w:val="22"/>
                <w:lang w:eastAsia="en-US"/>
              </w:rPr>
              <w:t>4.3 GHz</w:t>
            </w:r>
          </w:p>
        </w:tc>
      </w:tr>
      <w:tr w:rsidR="00134CEA" w:rsidRPr="00201592" w14:paraId="3E431490" w14:textId="77777777" w:rsidTr="00ED38C5">
        <w:tc>
          <w:tcPr>
            <w:tcW w:w="835" w:type="dxa"/>
            <w:shd w:val="clear" w:color="auto" w:fill="auto"/>
          </w:tcPr>
          <w:p w14:paraId="0FAB2CB6" w14:textId="77777777" w:rsidR="00134CEA" w:rsidRPr="00201592" w:rsidRDefault="00EE0B5B" w:rsidP="00201592">
            <w:pPr>
              <w:tabs>
                <w:tab w:val="left" w:pos="709"/>
              </w:tabs>
              <w:spacing w:line="276" w:lineRule="auto"/>
              <w:rPr>
                <w:rFonts w:ascii="Calibri" w:eastAsia="Calibri" w:hAnsi="Calibri" w:cs="Arial"/>
                <w:color w:val="000000"/>
                <w:szCs w:val="22"/>
                <w:lang w:eastAsia="en-US"/>
              </w:rPr>
            </w:pPr>
            <w:r>
              <w:rPr>
                <w:rFonts w:ascii="Calibri" w:eastAsia="Calibri" w:hAnsi="Calibri" w:cs="Arial"/>
                <w:color w:val="000000"/>
                <w:szCs w:val="22"/>
                <w:lang w:eastAsia="en-US"/>
              </w:rPr>
              <w:t>3</w:t>
            </w:r>
            <w:r w:rsidR="00807D8D">
              <w:rPr>
                <w:rFonts w:ascii="Calibri" w:eastAsia="Calibri" w:hAnsi="Calibri" w:cs="Arial"/>
                <w:color w:val="000000"/>
                <w:szCs w:val="22"/>
                <w:lang w:eastAsia="en-US"/>
              </w:rPr>
              <w:t>.</w:t>
            </w:r>
          </w:p>
        </w:tc>
        <w:tc>
          <w:tcPr>
            <w:tcW w:w="3396" w:type="dxa"/>
            <w:shd w:val="clear" w:color="auto" w:fill="auto"/>
          </w:tcPr>
          <w:p w14:paraId="34DEF60B" w14:textId="77777777" w:rsidR="00134CEA" w:rsidRPr="00201592" w:rsidRDefault="00807D8D" w:rsidP="00201592">
            <w:pPr>
              <w:tabs>
                <w:tab w:val="left" w:pos="709"/>
              </w:tabs>
              <w:spacing w:line="276" w:lineRule="auto"/>
              <w:rPr>
                <w:rFonts w:ascii="Calibri" w:eastAsia="Calibri" w:hAnsi="Calibri" w:cs="Arial"/>
                <w:color w:val="000000"/>
                <w:szCs w:val="22"/>
                <w:lang w:eastAsia="en-US"/>
              </w:rPr>
            </w:pPr>
            <w:r w:rsidRPr="00807D8D">
              <w:rPr>
                <w:rFonts w:ascii="Calibri" w:eastAsia="Calibri" w:hAnsi="Calibri" w:cs="Arial"/>
                <w:color w:val="000000"/>
                <w:szCs w:val="22"/>
                <w:lang w:eastAsia="en-US"/>
              </w:rPr>
              <w:t>Ilość rdzeni</w:t>
            </w:r>
          </w:p>
        </w:tc>
        <w:tc>
          <w:tcPr>
            <w:tcW w:w="3970" w:type="dxa"/>
            <w:shd w:val="clear" w:color="auto" w:fill="auto"/>
          </w:tcPr>
          <w:p w14:paraId="6891D91D" w14:textId="77777777" w:rsidR="00134CEA" w:rsidRPr="00201592" w:rsidRDefault="00807D8D" w:rsidP="00201592">
            <w:pPr>
              <w:tabs>
                <w:tab w:val="left" w:pos="709"/>
              </w:tabs>
              <w:spacing w:line="276" w:lineRule="auto"/>
              <w:rPr>
                <w:rFonts w:ascii="Calibri" w:eastAsia="Calibri" w:hAnsi="Calibri" w:cs="Arial"/>
                <w:color w:val="000000"/>
                <w:szCs w:val="22"/>
                <w:lang w:eastAsia="en-US"/>
              </w:rPr>
            </w:pPr>
            <w:r w:rsidRPr="00807D8D">
              <w:rPr>
                <w:rFonts w:ascii="Calibri" w:eastAsia="Calibri" w:hAnsi="Calibri" w:cs="Arial"/>
                <w:color w:val="000000"/>
                <w:szCs w:val="22"/>
                <w:lang w:eastAsia="en-US"/>
              </w:rPr>
              <w:t>Quad-Core</w:t>
            </w:r>
          </w:p>
        </w:tc>
      </w:tr>
      <w:tr w:rsidR="00134CEA" w:rsidRPr="00201592" w14:paraId="17990505" w14:textId="77777777" w:rsidTr="00ED38C5">
        <w:tc>
          <w:tcPr>
            <w:tcW w:w="835" w:type="dxa"/>
            <w:shd w:val="clear" w:color="auto" w:fill="auto"/>
          </w:tcPr>
          <w:p w14:paraId="2E78A8C9" w14:textId="77777777" w:rsidR="00134CEA" w:rsidRPr="00201592" w:rsidRDefault="00EE0B5B" w:rsidP="00201592">
            <w:pPr>
              <w:tabs>
                <w:tab w:val="left" w:pos="709"/>
              </w:tabs>
              <w:spacing w:line="276" w:lineRule="auto"/>
              <w:rPr>
                <w:rFonts w:ascii="Calibri" w:eastAsia="Calibri" w:hAnsi="Calibri" w:cs="Arial"/>
                <w:color w:val="000000"/>
                <w:szCs w:val="22"/>
                <w:lang w:eastAsia="en-US"/>
              </w:rPr>
            </w:pPr>
            <w:r>
              <w:rPr>
                <w:rFonts w:ascii="Calibri" w:eastAsia="Calibri" w:hAnsi="Calibri" w:cs="Arial"/>
                <w:color w:val="000000"/>
                <w:szCs w:val="22"/>
                <w:lang w:eastAsia="en-US"/>
              </w:rPr>
              <w:t>4</w:t>
            </w:r>
            <w:r w:rsidR="00807D8D">
              <w:rPr>
                <w:rFonts w:ascii="Calibri" w:eastAsia="Calibri" w:hAnsi="Calibri" w:cs="Arial"/>
                <w:color w:val="000000"/>
                <w:szCs w:val="22"/>
                <w:lang w:eastAsia="en-US"/>
              </w:rPr>
              <w:t>.</w:t>
            </w:r>
          </w:p>
        </w:tc>
        <w:tc>
          <w:tcPr>
            <w:tcW w:w="3396" w:type="dxa"/>
            <w:shd w:val="clear" w:color="auto" w:fill="auto"/>
          </w:tcPr>
          <w:p w14:paraId="65F00401" w14:textId="77777777" w:rsidR="00134CEA" w:rsidRPr="00201592" w:rsidRDefault="00CE660F" w:rsidP="00201592">
            <w:pPr>
              <w:tabs>
                <w:tab w:val="left" w:pos="709"/>
              </w:tabs>
              <w:spacing w:line="276" w:lineRule="auto"/>
              <w:rPr>
                <w:rFonts w:ascii="Calibri" w:eastAsia="Calibri" w:hAnsi="Calibri" w:cs="Arial"/>
                <w:color w:val="000000"/>
                <w:szCs w:val="22"/>
                <w:lang w:eastAsia="en-US"/>
              </w:rPr>
            </w:pPr>
            <w:r w:rsidRPr="00CE660F">
              <w:rPr>
                <w:rFonts w:ascii="Calibri" w:eastAsia="Calibri" w:hAnsi="Calibri" w:cs="Arial"/>
                <w:color w:val="000000"/>
                <w:szCs w:val="22"/>
                <w:lang w:eastAsia="en-US"/>
              </w:rPr>
              <w:t>Pamięć podręczna na procesor</w:t>
            </w:r>
          </w:p>
        </w:tc>
        <w:tc>
          <w:tcPr>
            <w:tcW w:w="3970" w:type="dxa"/>
            <w:shd w:val="clear" w:color="auto" w:fill="auto"/>
          </w:tcPr>
          <w:p w14:paraId="43D6842A" w14:textId="77777777" w:rsidR="00134CEA" w:rsidRPr="00201592" w:rsidRDefault="00CE660F" w:rsidP="00201592">
            <w:pPr>
              <w:tabs>
                <w:tab w:val="left" w:pos="709"/>
              </w:tabs>
              <w:spacing w:line="276" w:lineRule="auto"/>
              <w:rPr>
                <w:rFonts w:ascii="Calibri" w:eastAsia="Calibri" w:hAnsi="Calibri" w:cs="Arial"/>
                <w:color w:val="000000"/>
                <w:szCs w:val="22"/>
                <w:lang w:eastAsia="en-US"/>
              </w:rPr>
            </w:pPr>
            <w:r w:rsidRPr="00CE660F">
              <w:rPr>
                <w:rFonts w:ascii="Calibri" w:eastAsia="Calibri" w:hAnsi="Calibri" w:cs="Arial"/>
                <w:color w:val="000000"/>
                <w:szCs w:val="22"/>
                <w:lang w:eastAsia="en-US"/>
              </w:rPr>
              <w:t>6 MB</w:t>
            </w:r>
          </w:p>
        </w:tc>
      </w:tr>
      <w:tr w:rsidR="00134CEA" w:rsidRPr="00201592" w14:paraId="14A96438" w14:textId="77777777" w:rsidTr="00ED38C5">
        <w:tc>
          <w:tcPr>
            <w:tcW w:w="835" w:type="dxa"/>
            <w:shd w:val="clear" w:color="auto" w:fill="auto"/>
          </w:tcPr>
          <w:p w14:paraId="64624869" w14:textId="77777777" w:rsidR="00134CEA" w:rsidRPr="00201592" w:rsidRDefault="00EE0B5B" w:rsidP="00201592">
            <w:pPr>
              <w:tabs>
                <w:tab w:val="left" w:pos="709"/>
              </w:tabs>
              <w:spacing w:line="276" w:lineRule="auto"/>
              <w:rPr>
                <w:rFonts w:ascii="Calibri" w:eastAsia="Calibri" w:hAnsi="Calibri" w:cs="Arial"/>
                <w:color w:val="000000"/>
                <w:szCs w:val="22"/>
                <w:lang w:eastAsia="en-US"/>
              </w:rPr>
            </w:pPr>
            <w:r>
              <w:rPr>
                <w:rFonts w:ascii="Calibri" w:eastAsia="Calibri" w:hAnsi="Calibri" w:cs="Arial"/>
                <w:color w:val="000000"/>
                <w:szCs w:val="22"/>
                <w:lang w:eastAsia="en-US"/>
              </w:rPr>
              <w:t>5</w:t>
            </w:r>
            <w:r w:rsidR="00807D8D">
              <w:rPr>
                <w:rFonts w:ascii="Calibri" w:eastAsia="Calibri" w:hAnsi="Calibri" w:cs="Arial"/>
                <w:color w:val="000000"/>
                <w:szCs w:val="22"/>
                <w:lang w:eastAsia="en-US"/>
              </w:rPr>
              <w:t>.</w:t>
            </w:r>
          </w:p>
        </w:tc>
        <w:tc>
          <w:tcPr>
            <w:tcW w:w="3396" w:type="dxa"/>
            <w:shd w:val="clear" w:color="auto" w:fill="auto"/>
          </w:tcPr>
          <w:p w14:paraId="2980DBCF" w14:textId="77777777" w:rsidR="00134CEA" w:rsidRPr="00201592" w:rsidRDefault="00CE660F" w:rsidP="00201592">
            <w:pPr>
              <w:tabs>
                <w:tab w:val="left" w:pos="709"/>
              </w:tabs>
              <w:spacing w:line="276" w:lineRule="auto"/>
              <w:rPr>
                <w:rFonts w:ascii="Calibri" w:eastAsia="Calibri" w:hAnsi="Calibri" w:cs="Arial"/>
                <w:color w:val="000000"/>
                <w:szCs w:val="22"/>
                <w:lang w:eastAsia="en-US"/>
              </w:rPr>
            </w:pPr>
            <w:r w:rsidRPr="00CE660F">
              <w:rPr>
                <w:rFonts w:ascii="Calibri" w:eastAsia="Calibri" w:hAnsi="Calibri" w:cs="Arial"/>
                <w:color w:val="000000"/>
                <w:szCs w:val="22"/>
                <w:lang w:eastAsia="en-US"/>
              </w:rPr>
              <w:t>Zainstalowana</w:t>
            </w:r>
            <w:r>
              <w:rPr>
                <w:rFonts w:ascii="Calibri" w:eastAsia="Calibri" w:hAnsi="Calibri" w:cs="Arial"/>
                <w:color w:val="000000"/>
                <w:szCs w:val="22"/>
                <w:lang w:eastAsia="en-US"/>
              </w:rPr>
              <w:t xml:space="preserve"> pamięć RAM</w:t>
            </w:r>
          </w:p>
        </w:tc>
        <w:tc>
          <w:tcPr>
            <w:tcW w:w="3970" w:type="dxa"/>
            <w:shd w:val="clear" w:color="auto" w:fill="auto"/>
          </w:tcPr>
          <w:p w14:paraId="4F7D4ABF" w14:textId="77777777" w:rsidR="00134CEA" w:rsidRPr="00201592" w:rsidRDefault="00CE660F" w:rsidP="00201592">
            <w:pPr>
              <w:tabs>
                <w:tab w:val="left" w:pos="709"/>
              </w:tabs>
              <w:spacing w:line="276" w:lineRule="auto"/>
              <w:rPr>
                <w:rFonts w:ascii="Calibri" w:eastAsia="Calibri" w:hAnsi="Calibri" w:cs="Arial"/>
                <w:color w:val="000000"/>
                <w:szCs w:val="22"/>
                <w:lang w:eastAsia="en-US"/>
              </w:rPr>
            </w:pPr>
            <w:r w:rsidRPr="00CE660F">
              <w:rPr>
                <w:rFonts w:ascii="Calibri" w:eastAsia="Calibri" w:hAnsi="Calibri" w:cs="Arial"/>
                <w:color w:val="000000"/>
                <w:szCs w:val="22"/>
                <w:lang w:eastAsia="en-US"/>
              </w:rPr>
              <w:t>8 GB / 64 GB (maks.)</w:t>
            </w:r>
          </w:p>
        </w:tc>
      </w:tr>
      <w:tr w:rsidR="00134CEA" w:rsidRPr="00201592" w14:paraId="31F11354" w14:textId="77777777" w:rsidTr="00ED38C5">
        <w:tc>
          <w:tcPr>
            <w:tcW w:w="835" w:type="dxa"/>
            <w:shd w:val="clear" w:color="auto" w:fill="auto"/>
          </w:tcPr>
          <w:p w14:paraId="41768239" w14:textId="77777777" w:rsidR="00134CEA" w:rsidRPr="00201592" w:rsidRDefault="00EE0B5B" w:rsidP="00201592">
            <w:pPr>
              <w:tabs>
                <w:tab w:val="left" w:pos="709"/>
              </w:tabs>
              <w:spacing w:line="276" w:lineRule="auto"/>
              <w:rPr>
                <w:rFonts w:ascii="Calibri" w:eastAsia="Calibri" w:hAnsi="Calibri" w:cs="Arial"/>
                <w:color w:val="000000"/>
                <w:szCs w:val="22"/>
                <w:lang w:eastAsia="en-US"/>
              </w:rPr>
            </w:pPr>
            <w:r>
              <w:rPr>
                <w:rFonts w:ascii="Calibri" w:eastAsia="Calibri" w:hAnsi="Calibri" w:cs="Arial"/>
                <w:color w:val="000000"/>
                <w:szCs w:val="22"/>
                <w:lang w:eastAsia="en-US"/>
              </w:rPr>
              <w:t>6</w:t>
            </w:r>
            <w:r w:rsidR="00807D8D">
              <w:rPr>
                <w:rFonts w:ascii="Calibri" w:eastAsia="Calibri" w:hAnsi="Calibri" w:cs="Arial"/>
                <w:color w:val="000000"/>
                <w:szCs w:val="22"/>
                <w:lang w:eastAsia="en-US"/>
              </w:rPr>
              <w:t>.</w:t>
            </w:r>
          </w:p>
        </w:tc>
        <w:tc>
          <w:tcPr>
            <w:tcW w:w="3396" w:type="dxa"/>
            <w:shd w:val="clear" w:color="auto" w:fill="auto"/>
          </w:tcPr>
          <w:p w14:paraId="7A6EA24A" w14:textId="77777777" w:rsidR="00134CEA" w:rsidRPr="00201592" w:rsidRDefault="00CE660F" w:rsidP="00201592">
            <w:pPr>
              <w:tabs>
                <w:tab w:val="left" w:pos="709"/>
              </w:tabs>
              <w:spacing w:line="276" w:lineRule="auto"/>
              <w:rPr>
                <w:rFonts w:ascii="Calibri" w:eastAsia="Calibri" w:hAnsi="Calibri" w:cs="Arial"/>
                <w:color w:val="000000"/>
                <w:szCs w:val="22"/>
                <w:lang w:eastAsia="en-US"/>
              </w:rPr>
            </w:pPr>
            <w:r w:rsidRPr="00CE660F">
              <w:rPr>
                <w:rFonts w:ascii="Calibri" w:eastAsia="Calibri" w:hAnsi="Calibri" w:cs="Arial"/>
                <w:color w:val="000000"/>
                <w:szCs w:val="22"/>
                <w:lang w:eastAsia="en-US"/>
              </w:rPr>
              <w:t>Znamionowa Szybkość Pamięci</w:t>
            </w:r>
          </w:p>
        </w:tc>
        <w:tc>
          <w:tcPr>
            <w:tcW w:w="3970" w:type="dxa"/>
            <w:shd w:val="clear" w:color="auto" w:fill="auto"/>
          </w:tcPr>
          <w:p w14:paraId="0154EC12" w14:textId="77777777" w:rsidR="00134CEA" w:rsidRPr="00201592" w:rsidRDefault="001A3D7E" w:rsidP="00201592">
            <w:pPr>
              <w:tabs>
                <w:tab w:val="left" w:pos="709"/>
              </w:tabs>
              <w:spacing w:line="276" w:lineRule="auto"/>
              <w:rPr>
                <w:rFonts w:ascii="Calibri" w:eastAsia="Calibri" w:hAnsi="Calibri" w:cs="Arial"/>
                <w:color w:val="000000"/>
                <w:szCs w:val="22"/>
                <w:lang w:eastAsia="en-US"/>
              </w:rPr>
            </w:pPr>
            <w:r w:rsidRPr="001A3D7E">
              <w:rPr>
                <w:rFonts w:ascii="Calibri" w:eastAsia="Calibri" w:hAnsi="Calibri" w:cs="Arial"/>
                <w:color w:val="000000"/>
                <w:szCs w:val="22"/>
                <w:lang w:eastAsia="en-US"/>
              </w:rPr>
              <w:t>2666 MHz</w:t>
            </w:r>
          </w:p>
        </w:tc>
      </w:tr>
      <w:tr w:rsidR="001A3D7E" w:rsidRPr="00201592" w14:paraId="197449DC" w14:textId="77777777" w:rsidTr="00ED38C5">
        <w:tc>
          <w:tcPr>
            <w:tcW w:w="835" w:type="dxa"/>
            <w:shd w:val="clear" w:color="auto" w:fill="auto"/>
          </w:tcPr>
          <w:p w14:paraId="087F5E7A" w14:textId="77777777" w:rsidR="001A3D7E" w:rsidRDefault="00EE0B5B" w:rsidP="00201592">
            <w:pPr>
              <w:tabs>
                <w:tab w:val="left" w:pos="709"/>
              </w:tabs>
              <w:spacing w:line="276" w:lineRule="auto"/>
              <w:rPr>
                <w:rFonts w:ascii="Calibri" w:eastAsia="Calibri" w:hAnsi="Calibri" w:cs="Arial"/>
                <w:color w:val="000000"/>
                <w:szCs w:val="22"/>
                <w:lang w:eastAsia="en-US"/>
              </w:rPr>
            </w:pPr>
            <w:r>
              <w:rPr>
                <w:rFonts w:ascii="Calibri" w:eastAsia="Calibri" w:hAnsi="Calibri" w:cs="Arial"/>
                <w:color w:val="000000"/>
                <w:szCs w:val="22"/>
                <w:lang w:eastAsia="en-US"/>
              </w:rPr>
              <w:t>7</w:t>
            </w:r>
            <w:r w:rsidR="001A3D7E">
              <w:rPr>
                <w:rFonts w:ascii="Calibri" w:eastAsia="Calibri" w:hAnsi="Calibri" w:cs="Arial"/>
                <w:color w:val="000000"/>
                <w:szCs w:val="22"/>
                <w:lang w:eastAsia="en-US"/>
              </w:rPr>
              <w:t>.</w:t>
            </w:r>
          </w:p>
        </w:tc>
        <w:tc>
          <w:tcPr>
            <w:tcW w:w="3396" w:type="dxa"/>
            <w:shd w:val="clear" w:color="auto" w:fill="auto"/>
          </w:tcPr>
          <w:p w14:paraId="19582EF3" w14:textId="77777777" w:rsidR="001A3D7E" w:rsidRPr="00CE660F" w:rsidRDefault="001A3D7E" w:rsidP="00201592">
            <w:pPr>
              <w:tabs>
                <w:tab w:val="left" w:pos="709"/>
              </w:tabs>
              <w:spacing w:line="276" w:lineRule="auto"/>
              <w:rPr>
                <w:rFonts w:ascii="Calibri" w:eastAsia="Calibri" w:hAnsi="Calibri" w:cs="Arial"/>
                <w:color w:val="000000"/>
                <w:szCs w:val="22"/>
                <w:lang w:eastAsia="en-US"/>
              </w:rPr>
            </w:pPr>
            <w:r w:rsidRPr="001A3D7E">
              <w:rPr>
                <w:rFonts w:ascii="Calibri" w:eastAsia="Calibri" w:hAnsi="Calibri" w:cs="Arial"/>
                <w:color w:val="000000"/>
                <w:szCs w:val="22"/>
                <w:lang w:eastAsia="en-US"/>
              </w:rPr>
              <w:t>Napęd dyskowy</w:t>
            </w:r>
            <w:r>
              <w:rPr>
                <w:rFonts w:ascii="Calibri" w:eastAsia="Calibri" w:hAnsi="Calibri" w:cs="Arial"/>
                <w:color w:val="000000"/>
                <w:szCs w:val="22"/>
                <w:lang w:eastAsia="en-US"/>
              </w:rPr>
              <w:t xml:space="preserve"> typ</w:t>
            </w:r>
          </w:p>
        </w:tc>
        <w:tc>
          <w:tcPr>
            <w:tcW w:w="3970" w:type="dxa"/>
            <w:shd w:val="clear" w:color="auto" w:fill="auto"/>
          </w:tcPr>
          <w:p w14:paraId="670DDA15" w14:textId="77777777" w:rsidR="001A3D7E" w:rsidRPr="001A3D7E" w:rsidRDefault="001A3D7E" w:rsidP="00201592">
            <w:pPr>
              <w:tabs>
                <w:tab w:val="left" w:pos="709"/>
              </w:tabs>
              <w:spacing w:line="276" w:lineRule="auto"/>
              <w:rPr>
                <w:rFonts w:ascii="Calibri" w:eastAsia="Calibri" w:hAnsi="Calibri" w:cs="Arial"/>
                <w:color w:val="000000"/>
                <w:szCs w:val="22"/>
                <w:lang w:eastAsia="en-US"/>
              </w:rPr>
            </w:pPr>
            <w:r w:rsidRPr="001A3D7E">
              <w:rPr>
                <w:rFonts w:ascii="Calibri" w:eastAsia="Calibri" w:hAnsi="Calibri" w:cs="Arial"/>
                <w:color w:val="000000"/>
                <w:szCs w:val="22"/>
                <w:lang w:eastAsia="en-US"/>
              </w:rPr>
              <w:t>SSD - M.2</w:t>
            </w:r>
          </w:p>
        </w:tc>
      </w:tr>
      <w:tr w:rsidR="001A3D7E" w:rsidRPr="00201592" w14:paraId="023FF861" w14:textId="77777777" w:rsidTr="00ED38C5">
        <w:tc>
          <w:tcPr>
            <w:tcW w:w="835" w:type="dxa"/>
            <w:shd w:val="clear" w:color="auto" w:fill="auto"/>
          </w:tcPr>
          <w:p w14:paraId="1D424036" w14:textId="77777777" w:rsidR="001A3D7E" w:rsidRDefault="00EE0B5B" w:rsidP="00201592">
            <w:pPr>
              <w:tabs>
                <w:tab w:val="left" w:pos="709"/>
              </w:tabs>
              <w:spacing w:line="276" w:lineRule="auto"/>
              <w:rPr>
                <w:rFonts w:ascii="Calibri" w:eastAsia="Calibri" w:hAnsi="Calibri" w:cs="Arial"/>
                <w:color w:val="000000"/>
                <w:szCs w:val="22"/>
                <w:lang w:eastAsia="en-US"/>
              </w:rPr>
            </w:pPr>
            <w:r>
              <w:rPr>
                <w:rFonts w:ascii="Calibri" w:eastAsia="Calibri" w:hAnsi="Calibri" w:cs="Arial"/>
                <w:color w:val="000000"/>
                <w:szCs w:val="22"/>
                <w:lang w:eastAsia="en-US"/>
              </w:rPr>
              <w:t>8</w:t>
            </w:r>
            <w:r w:rsidR="001A3D7E">
              <w:rPr>
                <w:rFonts w:ascii="Calibri" w:eastAsia="Calibri" w:hAnsi="Calibri" w:cs="Arial"/>
                <w:color w:val="000000"/>
                <w:szCs w:val="22"/>
                <w:lang w:eastAsia="en-US"/>
              </w:rPr>
              <w:t>.</w:t>
            </w:r>
          </w:p>
        </w:tc>
        <w:tc>
          <w:tcPr>
            <w:tcW w:w="3396" w:type="dxa"/>
            <w:shd w:val="clear" w:color="auto" w:fill="auto"/>
          </w:tcPr>
          <w:p w14:paraId="11A60F71" w14:textId="77777777" w:rsidR="001A3D7E" w:rsidRPr="00CE660F" w:rsidRDefault="001A3D7E" w:rsidP="00201592">
            <w:pPr>
              <w:tabs>
                <w:tab w:val="left" w:pos="709"/>
              </w:tabs>
              <w:spacing w:line="276" w:lineRule="auto"/>
              <w:rPr>
                <w:rFonts w:ascii="Calibri" w:eastAsia="Calibri" w:hAnsi="Calibri" w:cs="Arial"/>
                <w:color w:val="000000"/>
                <w:szCs w:val="22"/>
                <w:lang w:eastAsia="en-US"/>
              </w:rPr>
            </w:pPr>
            <w:r w:rsidRPr="001A3D7E">
              <w:rPr>
                <w:rFonts w:ascii="Calibri" w:eastAsia="Calibri" w:hAnsi="Calibri" w:cs="Arial"/>
                <w:color w:val="000000"/>
                <w:szCs w:val="22"/>
                <w:lang w:eastAsia="en-US"/>
              </w:rPr>
              <w:t>Napęd dyskowy</w:t>
            </w:r>
            <w:r>
              <w:rPr>
                <w:rFonts w:ascii="Calibri" w:eastAsia="Calibri" w:hAnsi="Calibri" w:cs="Arial"/>
                <w:color w:val="000000"/>
                <w:szCs w:val="22"/>
                <w:lang w:eastAsia="en-US"/>
              </w:rPr>
              <w:t xml:space="preserve"> </w:t>
            </w:r>
            <w:r w:rsidRPr="001A3D7E">
              <w:rPr>
                <w:rFonts w:ascii="Calibri" w:eastAsia="Calibri" w:hAnsi="Calibri" w:cs="Arial"/>
                <w:color w:val="000000"/>
                <w:szCs w:val="22"/>
                <w:lang w:eastAsia="en-US"/>
              </w:rPr>
              <w:t>Pojemność</w:t>
            </w:r>
          </w:p>
        </w:tc>
        <w:tc>
          <w:tcPr>
            <w:tcW w:w="3970" w:type="dxa"/>
            <w:shd w:val="clear" w:color="auto" w:fill="auto"/>
          </w:tcPr>
          <w:p w14:paraId="2AAB21E4" w14:textId="77777777" w:rsidR="001A3D7E" w:rsidRPr="001A3D7E" w:rsidRDefault="001A3D7E" w:rsidP="00201592">
            <w:pPr>
              <w:tabs>
                <w:tab w:val="left" w:pos="709"/>
              </w:tabs>
              <w:spacing w:line="276" w:lineRule="auto"/>
              <w:rPr>
                <w:rFonts w:ascii="Calibri" w:eastAsia="Calibri" w:hAnsi="Calibri" w:cs="Arial"/>
                <w:color w:val="000000"/>
                <w:szCs w:val="22"/>
                <w:lang w:eastAsia="en-US"/>
              </w:rPr>
            </w:pPr>
            <w:r w:rsidRPr="001A3D7E">
              <w:rPr>
                <w:rFonts w:ascii="Calibri" w:eastAsia="Calibri" w:hAnsi="Calibri" w:cs="Arial"/>
                <w:color w:val="000000"/>
                <w:szCs w:val="22"/>
                <w:lang w:eastAsia="en-US"/>
              </w:rPr>
              <w:t>1 x 256 GB</w:t>
            </w:r>
          </w:p>
        </w:tc>
      </w:tr>
      <w:tr w:rsidR="001A3D7E" w:rsidRPr="00201592" w14:paraId="17AB9ED9" w14:textId="77777777" w:rsidTr="00ED38C5">
        <w:tc>
          <w:tcPr>
            <w:tcW w:w="835" w:type="dxa"/>
            <w:shd w:val="clear" w:color="auto" w:fill="auto"/>
          </w:tcPr>
          <w:p w14:paraId="6B285ED4" w14:textId="77777777" w:rsidR="001A3D7E" w:rsidRDefault="00EE0B5B" w:rsidP="00201592">
            <w:pPr>
              <w:tabs>
                <w:tab w:val="left" w:pos="709"/>
              </w:tabs>
              <w:spacing w:line="276" w:lineRule="auto"/>
              <w:rPr>
                <w:rFonts w:ascii="Calibri" w:eastAsia="Calibri" w:hAnsi="Calibri" w:cs="Arial"/>
                <w:color w:val="000000"/>
                <w:szCs w:val="22"/>
                <w:lang w:eastAsia="en-US"/>
              </w:rPr>
            </w:pPr>
            <w:r>
              <w:rPr>
                <w:rFonts w:ascii="Calibri" w:eastAsia="Calibri" w:hAnsi="Calibri" w:cs="Arial"/>
                <w:color w:val="000000"/>
                <w:szCs w:val="22"/>
                <w:lang w:eastAsia="en-US"/>
              </w:rPr>
              <w:t>9</w:t>
            </w:r>
            <w:r w:rsidR="001A3D7E">
              <w:rPr>
                <w:rFonts w:ascii="Calibri" w:eastAsia="Calibri" w:hAnsi="Calibri" w:cs="Arial"/>
                <w:color w:val="000000"/>
                <w:szCs w:val="22"/>
                <w:lang w:eastAsia="en-US"/>
              </w:rPr>
              <w:t>.</w:t>
            </w:r>
          </w:p>
        </w:tc>
        <w:tc>
          <w:tcPr>
            <w:tcW w:w="3396" w:type="dxa"/>
            <w:shd w:val="clear" w:color="auto" w:fill="auto"/>
          </w:tcPr>
          <w:p w14:paraId="06CAD0B3" w14:textId="77777777" w:rsidR="001A3D7E" w:rsidRPr="00CE660F" w:rsidRDefault="001A3D7E" w:rsidP="00201592">
            <w:pPr>
              <w:tabs>
                <w:tab w:val="left" w:pos="709"/>
              </w:tabs>
              <w:spacing w:line="276" w:lineRule="auto"/>
              <w:rPr>
                <w:rFonts w:ascii="Calibri" w:eastAsia="Calibri" w:hAnsi="Calibri" w:cs="Arial"/>
                <w:color w:val="000000"/>
                <w:szCs w:val="22"/>
                <w:lang w:eastAsia="en-US"/>
              </w:rPr>
            </w:pPr>
            <w:r w:rsidRPr="001A3D7E">
              <w:rPr>
                <w:rFonts w:ascii="Calibri" w:eastAsia="Calibri" w:hAnsi="Calibri" w:cs="Arial"/>
                <w:color w:val="000000"/>
                <w:szCs w:val="22"/>
                <w:lang w:eastAsia="en-US"/>
              </w:rPr>
              <w:t>Napęd optyczny</w:t>
            </w:r>
          </w:p>
        </w:tc>
        <w:tc>
          <w:tcPr>
            <w:tcW w:w="3970" w:type="dxa"/>
            <w:shd w:val="clear" w:color="auto" w:fill="auto"/>
          </w:tcPr>
          <w:p w14:paraId="2DB519CD" w14:textId="77777777" w:rsidR="001A3D7E" w:rsidRPr="001A3D7E" w:rsidRDefault="001A3D7E" w:rsidP="00201592">
            <w:pPr>
              <w:tabs>
                <w:tab w:val="left" w:pos="709"/>
              </w:tabs>
              <w:spacing w:line="276" w:lineRule="auto"/>
              <w:rPr>
                <w:rFonts w:ascii="Calibri" w:eastAsia="Calibri" w:hAnsi="Calibri" w:cs="Arial"/>
                <w:color w:val="000000"/>
                <w:szCs w:val="22"/>
                <w:lang w:eastAsia="en-US"/>
              </w:rPr>
            </w:pPr>
            <w:r w:rsidRPr="001A3D7E">
              <w:rPr>
                <w:rFonts w:ascii="Calibri" w:eastAsia="Calibri" w:hAnsi="Calibri" w:cs="Arial"/>
                <w:color w:val="000000"/>
                <w:szCs w:val="22"/>
                <w:lang w:eastAsia="en-US"/>
              </w:rPr>
              <w:t>Nagrywarka DVD DVD-Writer</w:t>
            </w:r>
          </w:p>
        </w:tc>
      </w:tr>
      <w:tr w:rsidR="001A3D7E" w:rsidRPr="00201592" w14:paraId="28CA0651" w14:textId="77777777" w:rsidTr="00ED38C5">
        <w:tc>
          <w:tcPr>
            <w:tcW w:w="835" w:type="dxa"/>
            <w:shd w:val="clear" w:color="auto" w:fill="auto"/>
          </w:tcPr>
          <w:p w14:paraId="2DF9A859" w14:textId="77777777" w:rsidR="001A3D7E" w:rsidRDefault="001A3D7E" w:rsidP="00201592">
            <w:pPr>
              <w:tabs>
                <w:tab w:val="left" w:pos="709"/>
              </w:tabs>
              <w:spacing w:line="276" w:lineRule="auto"/>
              <w:rPr>
                <w:rFonts w:ascii="Calibri" w:eastAsia="Calibri" w:hAnsi="Calibri" w:cs="Arial"/>
                <w:color w:val="000000"/>
                <w:szCs w:val="22"/>
                <w:lang w:eastAsia="en-US"/>
              </w:rPr>
            </w:pPr>
            <w:r>
              <w:rPr>
                <w:rFonts w:ascii="Calibri" w:eastAsia="Calibri" w:hAnsi="Calibri" w:cs="Arial"/>
                <w:color w:val="000000"/>
                <w:szCs w:val="22"/>
                <w:lang w:eastAsia="en-US"/>
              </w:rPr>
              <w:t>1</w:t>
            </w:r>
            <w:r w:rsidR="00EE0B5B">
              <w:rPr>
                <w:rFonts w:ascii="Calibri" w:eastAsia="Calibri" w:hAnsi="Calibri" w:cs="Arial"/>
                <w:color w:val="000000"/>
                <w:szCs w:val="22"/>
                <w:lang w:eastAsia="en-US"/>
              </w:rPr>
              <w:t>0</w:t>
            </w:r>
            <w:r>
              <w:rPr>
                <w:rFonts w:ascii="Calibri" w:eastAsia="Calibri" w:hAnsi="Calibri" w:cs="Arial"/>
                <w:color w:val="000000"/>
                <w:szCs w:val="22"/>
                <w:lang w:eastAsia="en-US"/>
              </w:rPr>
              <w:t>.</w:t>
            </w:r>
          </w:p>
        </w:tc>
        <w:tc>
          <w:tcPr>
            <w:tcW w:w="3396" w:type="dxa"/>
            <w:shd w:val="clear" w:color="auto" w:fill="auto"/>
          </w:tcPr>
          <w:p w14:paraId="5DBC3D0A" w14:textId="77777777" w:rsidR="001A3D7E" w:rsidRPr="00CE660F" w:rsidRDefault="001D7CE6" w:rsidP="00201592">
            <w:pPr>
              <w:tabs>
                <w:tab w:val="left" w:pos="709"/>
              </w:tabs>
              <w:spacing w:line="276" w:lineRule="auto"/>
              <w:rPr>
                <w:rFonts w:ascii="Calibri" w:eastAsia="Calibri" w:hAnsi="Calibri" w:cs="Arial"/>
                <w:color w:val="000000"/>
                <w:szCs w:val="22"/>
                <w:lang w:eastAsia="en-US"/>
              </w:rPr>
            </w:pPr>
            <w:r w:rsidRPr="001D7CE6">
              <w:rPr>
                <w:rFonts w:ascii="Calibri" w:eastAsia="Calibri" w:hAnsi="Calibri" w:cs="Arial"/>
                <w:color w:val="000000"/>
                <w:szCs w:val="22"/>
                <w:lang w:eastAsia="en-US"/>
              </w:rPr>
              <w:t>Tryb wyjścia dźwięku</w:t>
            </w:r>
          </w:p>
        </w:tc>
        <w:tc>
          <w:tcPr>
            <w:tcW w:w="3970" w:type="dxa"/>
            <w:shd w:val="clear" w:color="auto" w:fill="auto"/>
          </w:tcPr>
          <w:p w14:paraId="197E9941" w14:textId="77777777" w:rsidR="001A3D7E" w:rsidRPr="001A3D7E" w:rsidRDefault="001D7CE6" w:rsidP="00201592">
            <w:pPr>
              <w:tabs>
                <w:tab w:val="left" w:pos="709"/>
              </w:tabs>
              <w:spacing w:line="276" w:lineRule="auto"/>
              <w:rPr>
                <w:rFonts w:ascii="Calibri" w:eastAsia="Calibri" w:hAnsi="Calibri" w:cs="Arial"/>
                <w:color w:val="000000"/>
                <w:szCs w:val="22"/>
                <w:lang w:eastAsia="en-US"/>
              </w:rPr>
            </w:pPr>
            <w:r w:rsidRPr="001D7CE6">
              <w:rPr>
                <w:rFonts w:ascii="Calibri" w:eastAsia="Calibri" w:hAnsi="Calibri" w:cs="Arial"/>
                <w:color w:val="000000"/>
                <w:szCs w:val="22"/>
                <w:lang w:eastAsia="en-US"/>
              </w:rPr>
              <w:t>Stereo</w:t>
            </w:r>
          </w:p>
        </w:tc>
      </w:tr>
      <w:tr w:rsidR="001A3D7E" w:rsidRPr="00201592" w14:paraId="3FF90E95" w14:textId="77777777" w:rsidTr="00ED38C5">
        <w:tc>
          <w:tcPr>
            <w:tcW w:w="835" w:type="dxa"/>
            <w:shd w:val="clear" w:color="auto" w:fill="auto"/>
          </w:tcPr>
          <w:p w14:paraId="696111A3" w14:textId="77777777" w:rsidR="001A3D7E" w:rsidRDefault="001A3D7E" w:rsidP="00201592">
            <w:pPr>
              <w:tabs>
                <w:tab w:val="left" w:pos="709"/>
              </w:tabs>
              <w:spacing w:line="276" w:lineRule="auto"/>
              <w:rPr>
                <w:rFonts w:ascii="Calibri" w:eastAsia="Calibri" w:hAnsi="Calibri" w:cs="Arial"/>
                <w:color w:val="000000"/>
                <w:szCs w:val="22"/>
                <w:lang w:eastAsia="en-US"/>
              </w:rPr>
            </w:pPr>
            <w:r>
              <w:rPr>
                <w:rFonts w:ascii="Calibri" w:eastAsia="Calibri" w:hAnsi="Calibri" w:cs="Arial"/>
                <w:color w:val="000000"/>
                <w:szCs w:val="22"/>
                <w:lang w:eastAsia="en-US"/>
              </w:rPr>
              <w:t>12.</w:t>
            </w:r>
          </w:p>
        </w:tc>
        <w:tc>
          <w:tcPr>
            <w:tcW w:w="3396" w:type="dxa"/>
            <w:shd w:val="clear" w:color="auto" w:fill="auto"/>
          </w:tcPr>
          <w:p w14:paraId="4BEE8D9B" w14:textId="77777777" w:rsidR="001A3D7E" w:rsidRPr="00CE660F" w:rsidRDefault="001D7CE6" w:rsidP="00201592">
            <w:pPr>
              <w:tabs>
                <w:tab w:val="left" w:pos="709"/>
              </w:tabs>
              <w:spacing w:line="276" w:lineRule="auto"/>
              <w:rPr>
                <w:rFonts w:ascii="Calibri" w:eastAsia="Calibri" w:hAnsi="Calibri" w:cs="Arial"/>
                <w:color w:val="000000"/>
                <w:szCs w:val="22"/>
                <w:lang w:eastAsia="en-US"/>
              </w:rPr>
            </w:pPr>
            <w:r w:rsidRPr="001D7CE6">
              <w:rPr>
                <w:rFonts w:ascii="Calibri" w:eastAsia="Calibri" w:hAnsi="Calibri" w:cs="Arial"/>
                <w:color w:val="000000"/>
                <w:szCs w:val="22"/>
                <w:lang w:eastAsia="en-US"/>
              </w:rPr>
              <w:t>Zgodność z normami</w:t>
            </w:r>
          </w:p>
        </w:tc>
        <w:tc>
          <w:tcPr>
            <w:tcW w:w="3970" w:type="dxa"/>
            <w:shd w:val="clear" w:color="auto" w:fill="auto"/>
          </w:tcPr>
          <w:p w14:paraId="19BB42A9" w14:textId="77777777" w:rsidR="001A3D7E" w:rsidRPr="001A3D7E" w:rsidRDefault="001D7CE6" w:rsidP="00201592">
            <w:pPr>
              <w:tabs>
                <w:tab w:val="left" w:pos="709"/>
              </w:tabs>
              <w:spacing w:line="276" w:lineRule="auto"/>
              <w:rPr>
                <w:rFonts w:ascii="Calibri" w:eastAsia="Calibri" w:hAnsi="Calibri" w:cs="Arial"/>
                <w:color w:val="000000"/>
                <w:szCs w:val="22"/>
                <w:lang w:eastAsia="en-US"/>
              </w:rPr>
            </w:pPr>
            <w:r w:rsidRPr="001D7CE6">
              <w:rPr>
                <w:rFonts w:ascii="Calibri" w:eastAsia="Calibri" w:hAnsi="Calibri" w:cs="Arial"/>
                <w:color w:val="000000"/>
                <w:szCs w:val="22"/>
                <w:lang w:eastAsia="en-US"/>
              </w:rPr>
              <w:t>High Definition Audio</w:t>
            </w:r>
          </w:p>
        </w:tc>
      </w:tr>
      <w:tr w:rsidR="001A3D7E" w:rsidRPr="00201592" w14:paraId="3A51B249" w14:textId="77777777" w:rsidTr="00ED38C5">
        <w:tc>
          <w:tcPr>
            <w:tcW w:w="835" w:type="dxa"/>
            <w:shd w:val="clear" w:color="auto" w:fill="auto"/>
          </w:tcPr>
          <w:p w14:paraId="50B14504" w14:textId="77777777" w:rsidR="001A3D7E" w:rsidRDefault="001A3D7E" w:rsidP="00201592">
            <w:pPr>
              <w:tabs>
                <w:tab w:val="left" w:pos="709"/>
              </w:tabs>
              <w:spacing w:line="276" w:lineRule="auto"/>
              <w:rPr>
                <w:rFonts w:ascii="Calibri" w:eastAsia="Calibri" w:hAnsi="Calibri" w:cs="Arial"/>
                <w:color w:val="000000"/>
                <w:szCs w:val="22"/>
                <w:lang w:eastAsia="en-US"/>
              </w:rPr>
            </w:pPr>
            <w:r>
              <w:rPr>
                <w:rFonts w:ascii="Calibri" w:eastAsia="Calibri" w:hAnsi="Calibri" w:cs="Arial"/>
                <w:color w:val="000000"/>
                <w:szCs w:val="22"/>
                <w:lang w:eastAsia="en-US"/>
              </w:rPr>
              <w:t>1</w:t>
            </w:r>
            <w:r w:rsidR="00EE0B5B">
              <w:rPr>
                <w:rFonts w:ascii="Calibri" w:eastAsia="Calibri" w:hAnsi="Calibri" w:cs="Arial"/>
                <w:color w:val="000000"/>
                <w:szCs w:val="22"/>
                <w:lang w:eastAsia="en-US"/>
              </w:rPr>
              <w:t>1</w:t>
            </w:r>
            <w:r>
              <w:rPr>
                <w:rFonts w:ascii="Calibri" w:eastAsia="Calibri" w:hAnsi="Calibri" w:cs="Arial"/>
                <w:color w:val="000000"/>
                <w:szCs w:val="22"/>
                <w:lang w:eastAsia="en-US"/>
              </w:rPr>
              <w:t>.</w:t>
            </w:r>
          </w:p>
        </w:tc>
        <w:tc>
          <w:tcPr>
            <w:tcW w:w="3396" w:type="dxa"/>
            <w:shd w:val="clear" w:color="auto" w:fill="auto"/>
          </w:tcPr>
          <w:p w14:paraId="3BB190F5" w14:textId="77777777" w:rsidR="001A3D7E" w:rsidRPr="00CE660F" w:rsidRDefault="001D7CE6" w:rsidP="00201592">
            <w:pPr>
              <w:tabs>
                <w:tab w:val="left" w:pos="709"/>
              </w:tabs>
              <w:spacing w:line="276" w:lineRule="auto"/>
              <w:rPr>
                <w:rFonts w:ascii="Calibri" w:eastAsia="Calibri" w:hAnsi="Calibri" w:cs="Arial"/>
                <w:color w:val="000000"/>
                <w:szCs w:val="22"/>
                <w:lang w:eastAsia="en-US"/>
              </w:rPr>
            </w:pPr>
            <w:r>
              <w:rPr>
                <w:rFonts w:ascii="Calibri" w:eastAsia="Calibri" w:hAnsi="Calibri" w:cs="Arial"/>
                <w:color w:val="000000"/>
                <w:szCs w:val="22"/>
                <w:lang w:eastAsia="en-US"/>
              </w:rPr>
              <w:t>Urządzenia  wyjściowe</w:t>
            </w:r>
          </w:p>
        </w:tc>
        <w:tc>
          <w:tcPr>
            <w:tcW w:w="3970" w:type="dxa"/>
            <w:shd w:val="clear" w:color="auto" w:fill="auto"/>
          </w:tcPr>
          <w:p w14:paraId="2612CD10" w14:textId="77777777" w:rsidR="001A3D7E" w:rsidRPr="001A3D7E" w:rsidRDefault="00BC27E1" w:rsidP="00201592">
            <w:pPr>
              <w:tabs>
                <w:tab w:val="left" w:pos="709"/>
              </w:tabs>
              <w:spacing w:line="276" w:lineRule="auto"/>
              <w:rPr>
                <w:rFonts w:ascii="Calibri" w:eastAsia="Calibri" w:hAnsi="Calibri" w:cs="Arial"/>
                <w:color w:val="000000"/>
                <w:szCs w:val="22"/>
                <w:lang w:eastAsia="en-US"/>
              </w:rPr>
            </w:pPr>
            <w:r>
              <w:rPr>
                <w:rFonts w:ascii="Calibri" w:eastAsia="Calibri" w:hAnsi="Calibri" w:cs="Arial"/>
                <w:color w:val="000000"/>
                <w:szCs w:val="22"/>
                <w:lang w:eastAsia="en-US"/>
              </w:rPr>
              <w:t>Klawiatura</w:t>
            </w:r>
            <w:r w:rsidR="001D7CE6">
              <w:rPr>
                <w:rFonts w:ascii="Calibri" w:eastAsia="Calibri" w:hAnsi="Calibri" w:cs="Arial"/>
                <w:color w:val="000000"/>
                <w:szCs w:val="22"/>
                <w:lang w:eastAsia="en-US"/>
              </w:rPr>
              <w:t xml:space="preserve"> i mysz</w:t>
            </w:r>
          </w:p>
        </w:tc>
      </w:tr>
      <w:tr w:rsidR="00BC27E1" w:rsidRPr="00201592" w14:paraId="7B4FBDAB" w14:textId="77777777" w:rsidTr="00ED38C5">
        <w:tc>
          <w:tcPr>
            <w:tcW w:w="835" w:type="dxa"/>
            <w:shd w:val="clear" w:color="auto" w:fill="auto"/>
          </w:tcPr>
          <w:p w14:paraId="6B315B55" w14:textId="77777777" w:rsidR="00BC27E1" w:rsidRDefault="00EE0B5B" w:rsidP="00201592">
            <w:pPr>
              <w:tabs>
                <w:tab w:val="left" w:pos="709"/>
              </w:tabs>
              <w:spacing w:line="276" w:lineRule="auto"/>
              <w:rPr>
                <w:rFonts w:ascii="Calibri" w:eastAsia="Calibri" w:hAnsi="Calibri" w:cs="Arial"/>
                <w:color w:val="000000"/>
                <w:szCs w:val="22"/>
                <w:lang w:eastAsia="en-US"/>
              </w:rPr>
            </w:pPr>
            <w:r>
              <w:rPr>
                <w:rFonts w:ascii="Calibri" w:eastAsia="Calibri" w:hAnsi="Calibri" w:cs="Arial"/>
                <w:color w:val="000000"/>
                <w:szCs w:val="22"/>
                <w:lang w:eastAsia="en-US"/>
              </w:rPr>
              <w:t>12.</w:t>
            </w:r>
          </w:p>
        </w:tc>
        <w:tc>
          <w:tcPr>
            <w:tcW w:w="3396" w:type="dxa"/>
            <w:shd w:val="clear" w:color="auto" w:fill="auto"/>
          </w:tcPr>
          <w:p w14:paraId="5F89AA49" w14:textId="77777777" w:rsidR="00BC27E1" w:rsidRDefault="00BC27E1" w:rsidP="00201592">
            <w:pPr>
              <w:tabs>
                <w:tab w:val="left" w:pos="709"/>
              </w:tabs>
              <w:spacing w:line="276" w:lineRule="auto"/>
              <w:rPr>
                <w:rFonts w:ascii="Calibri" w:eastAsia="Calibri" w:hAnsi="Calibri" w:cs="Arial"/>
                <w:color w:val="000000"/>
                <w:szCs w:val="22"/>
                <w:lang w:eastAsia="en-US"/>
              </w:rPr>
            </w:pPr>
            <w:r w:rsidRPr="00BC27E1">
              <w:rPr>
                <w:rFonts w:ascii="Calibri" w:eastAsia="Calibri" w:hAnsi="Calibri" w:cs="Arial"/>
                <w:color w:val="000000"/>
                <w:szCs w:val="22"/>
                <w:lang w:eastAsia="en-US"/>
              </w:rPr>
              <w:t>Sloty</w:t>
            </w:r>
          </w:p>
        </w:tc>
        <w:tc>
          <w:tcPr>
            <w:tcW w:w="3970" w:type="dxa"/>
            <w:shd w:val="clear" w:color="auto" w:fill="auto"/>
          </w:tcPr>
          <w:p w14:paraId="3F56ADA1" w14:textId="77777777" w:rsidR="00BC27E1" w:rsidRDefault="00BC27E1" w:rsidP="00201592">
            <w:pPr>
              <w:tabs>
                <w:tab w:val="left" w:pos="709"/>
              </w:tabs>
              <w:spacing w:line="276" w:lineRule="auto"/>
              <w:rPr>
                <w:rFonts w:ascii="Calibri" w:eastAsia="Calibri" w:hAnsi="Calibri" w:cs="Arial"/>
                <w:color w:val="000000"/>
                <w:szCs w:val="22"/>
                <w:lang w:eastAsia="en-US"/>
              </w:rPr>
            </w:pPr>
            <w:r w:rsidRPr="00BC27E1">
              <w:rPr>
                <w:rFonts w:ascii="Calibri" w:eastAsia="Calibri" w:hAnsi="Calibri" w:cs="Arial"/>
                <w:color w:val="000000"/>
                <w:szCs w:val="22"/>
                <w:lang w:eastAsia="en-US"/>
              </w:rPr>
              <w:t>1 (całkowity) / 0 (wolna) x M.2 Card - 2230/2280 1 (całkowity) / 0 (wolna) x M.2 Card - 2230 1 (całkowity) / 1 (wolna) x PCIe 3.0 x16 (pełna wysokość) 2 (całkowity) / 2 (wolna) x PCIe x1 (pełna wysokość) 1 (całkowity) / 1 (wolna) x PCI (pełna wysokość)</w:t>
            </w:r>
          </w:p>
        </w:tc>
      </w:tr>
      <w:tr w:rsidR="00BC27E1" w:rsidRPr="00201592" w14:paraId="51B9EA87" w14:textId="77777777" w:rsidTr="00ED38C5">
        <w:tc>
          <w:tcPr>
            <w:tcW w:w="835" w:type="dxa"/>
            <w:shd w:val="clear" w:color="auto" w:fill="auto"/>
          </w:tcPr>
          <w:p w14:paraId="3D2C5490" w14:textId="77777777" w:rsidR="00BC27E1" w:rsidRDefault="00EE0B5B" w:rsidP="00201592">
            <w:pPr>
              <w:tabs>
                <w:tab w:val="left" w:pos="709"/>
              </w:tabs>
              <w:spacing w:line="276" w:lineRule="auto"/>
              <w:rPr>
                <w:rFonts w:ascii="Calibri" w:eastAsia="Calibri" w:hAnsi="Calibri" w:cs="Arial"/>
                <w:color w:val="000000"/>
                <w:szCs w:val="22"/>
                <w:lang w:eastAsia="en-US"/>
              </w:rPr>
            </w:pPr>
            <w:r>
              <w:rPr>
                <w:rFonts w:ascii="Calibri" w:eastAsia="Calibri" w:hAnsi="Calibri" w:cs="Arial"/>
                <w:color w:val="000000"/>
                <w:szCs w:val="22"/>
                <w:lang w:eastAsia="en-US"/>
              </w:rPr>
              <w:t>13.</w:t>
            </w:r>
          </w:p>
        </w:tc>
        <w:tc>
          <w:tcPr>
            <w:tcW w:w="3396" w:type="dxa"/>
            <w:shd w:val="clear" w:color="auto" w:fill="auto"/>
          </w:tcPr>
          <w:p w14:paraId="68B4F380" w14:textId="77777777" w:rsidR="00BC27E1" w:rsidRPr="00BC27E1" w:rsidRDefault="00BC27E1" w:rsidP="00201592">
            <w:pPr>
              <w:tabs>
                <w:tab w:val="left" w:pos="709"/>
              </w:tabs>
              <w:spacing w:line="276" w:lineRule="auto"/>
              <w:rPr>
                <w:rFonts w:ascii="Calibri" w:eastAsia="Calibri" w:hAnsi="Calibri" w:cs="Arial"/>
                <w:color w:val="000000"/>
                <w:szCs w:val="22"/>
                <w:lang w:eastAsia="en-US"/>
              </w:rPr>
            </w:pPr>
            <w:r w:rsidRPr="00BC27E1">
              <w:rPr>
                <w:rFonts w:ascii="Calibri" w:eastAsia="Calibri" w:hAnsi="Calibri" w:cs="Arial"/>
                <w:color w:val="000000"/>
                <w:szCs w:val="22"/>
                <w:lang w:eastAsia="en-US"/>
              </w:rPr>
              <w:t>Interfejsy</w:t>
            </w:r>
          </w:p>
        </w:tc>
        <w:tc>
          <w:tcPr>
            <w:tcW w:w="3970" w:type="dxa"/>
            <w:shd w:val="clear" w:color="auto" w:fill="auto"/>
          </w:tcPr>
          <w:p w14:paraId="00EE5184" w14:textId="77777777" w:rsidR="00BC27E1" w:rsidRPr="00BC27E1" w:rsidRDefault="00BC27E1" w:rsidP="00201592">
            <w:pPr>
              <w:tabs>
                <w:tab w:val="left" w:pos="709"/>
              </w:tabs>
              <w:spacing w:line="276" w:lineRule="auto"/>
              <w:rPr>
                <w:rFonts w:ascii="Calibri" w:eastAsia="Calibri" w:hAnsi="Calibri" w:cs="Arial"/>
                <w:color w:val="000000"/>
                <w:szCs w:val="22"/>
                <w:lang w:eastAsia="en-US"/>
              </w:rPr>
            </w:pPr>
            <w:r w:rsidRPr="00BC27E1">
              <w:rPr>
                <w:rFonts w:ascii="Calibri" w:eastAsia="Calibri" w:hAnsi="Calibri" w:cs="Arial"/>
                <w:color w:val="000000"/>
                <w:szCs w:val="22"/>
                <w:lang w:eastAsia="en-US"/>
              </w:rPr>
              <w:t>4 x USB 3.2 Gen 1 (2 z przodu) 4 x USB 2.0 (2 z przodu) 1 x LAN (Gigabit Ethernet) 1 x słuchawki/mikrofon (1 z przodu) 1 x wyjście liniowe audio 1 x VGA 1 x HDMI</w:t>
            </w:r>
          </w:p>
        </w:tc>
      </w:tr>
      <w:tr w:rsidR="00BC27E1" w:rsidRPr="00201592" w14:paraId="5C0C2A1B" w14:textId="77777777" w:rsidTr="00ED38C5">
        <w:tc>
          <w:tcPr>
            <w:tcW w:w="835" w:type="dxa"/>
            <w:shd w:val="clear" w:color="auto" w:fill="auto"/>
          </w:tcPr>
          <w:p w14:paraId="64671203" w14:textId="77777777" w:rsidR="00BC27E1" w:rsidRDefault="00EE0B5B" w:rsidP="00201592">
            <w:pPr>
              <w:tabs>
                <w:tab w:val="left" w:pos="709"/>
              </w:tabs>
              <w:spacing w:line="276" w:lineRule="auto"/>
              <w:rPr>
                <w:rFonts w:ascii="Calibri" w:eastAsia="Calibri" w:hAnsi="Calibri" w:cs="Arial"/>
                <w:color w:val="000000"/>
                <w:szCs w:val="22"/>
                <w:lang w:eastAsia="en-US"/>
              </w:rPr>
            </w:pPr>
            <w:r>
              <w:rPr>
                <w:rFonts w:ascii="Calibri" w:eastAsia="Calibri" w:hAnsi="Calibri" w:cs="Arial"/>
                <w:color w:val="000000"/>
                <w:szCs w:val="22"/>
                <w:lang w:eastAsia="en-US"/>
              </w:rPr>
              <w:t>14.</w:t>
            </w:r>
          </w:p>
        </w:tc>
        <w:tc>
          <w:tcPr>
            <w:tcW w:w="3396" w:type="dxa"/>
            <w:shd w:val="clear" w:color="auto" w:fill="auto"/>
          </w:tcPr>
          <w:p w14:paraId="612AE1A4" w14:textId="77777777" w:rsidR="00BC27E1" w:rsidRPr="00BC27E1" w:rsidRDefault="00EE0B5B" w:rsidP="00201592">
            <w:pPr>
              <w:tabs>
                <w:tab w:val="left" w:pos="709"/>
              </w:tabs>
              <w:spacing w:line="276" w:lineRule="auto"/>
              <w:rPr>
                <w:rFonts w:ascii="Calibri" w:eastAsia="Calibri" w:hAnsi="Calibri" w:cs="Arial"/>
                <w:color w:val="000000"/>
                <w:szCs w:val="22"/>
                <w:lang w:eastAsia="en-US"/>
              </w:rPr>
            </w:pPr>
            <w:r w:rsidRPr="00EE0B5B">
              <w:rPr>
                <w:rFonts w:ascii="Calibri" w:eastAsia="Calibri" w:hAnsi="Calibri" w:cs="Arial"/>
                <w:color w:val="000000"/>
                <w:szCs w:val="22"/>
                <w:lang w:eastAsia="en-US"/>
              </w:rPr>
              <w:t>Dołączony system operacyjny</w:t>
            </w:r>
          </w:p>
        </w:tc>
        <w:tc>
          <w:tcPr>
            <w:tcW w:w="3970" w:type="dxa"/>
            <w:shd w:val="clear" w:color="auto" w:fill="auto"/>
          </w:tcPr>
          <w:p w14:paraId="451F47A4" w14:textId="77777777" w:rsidR="00BC27E1" w:rsidRPr="00BC27E1" w:rsidRDefault="00EE0B5B" w:rsidP="00201592">
            <w:pPr>
              <w:tabs>
                <w:tab w:val="left" w:pos="709"/>
              </w:tabs>
              <w:spacing w:line="276" w:lineRule="auto"/>
              <w:rPr>
                <w:rFonts w:ascii="Calibri" w:eastAsia="Calibri" w:hAnsi="Calibri" w:cs="Arial"/>
                <w:color w:val="000000"/>
                <w:szCs w:val="22"/>
                <w:lang w:eastAsia="en-US"/>
              </w:rPr>
            </w:pPr>
            <w:r w:rsidRPr="00EE0B5B">
              <w:rPr>
                <w:rFonts w:ascii="Calibri" w:eastAsia="Calibri" w:hAnsi="Calibri" w:cs="Arial"/>
                <w:color w:val="000000"/>
                <w:szCs w:val="22"/>
                <w:lang w:eastAsia="en-US"/>
              </w:rPr>
              <w:t>Windows 1</w:t>
            </w:r>
            <w:r>
              <w:rPr>
                <w:rFonts w:ascii="Calibri" w:eastAsia="Calibri" w:hAnsi="Calibri" w:cs="Arial"/>
                <w:color w:val="000000"/>
                <w:szCs w:val="22"/>
                <w:lang w:eastAsia="en-US"/>
              </w:rPr>
              <w:t>1</w:t>
            </w:r>
            <w:r w:rsidRPr="00EE0B5B">
              <w:rPr>
                <w:rFonts w:ascii="Calibri" w:eastAsia="Calibri" w:hAnsi="Calibri" w:cs="Arial"/>
                <w:color w:val="000000"/>
                <w:szCs w:val="22"/>
                <w:lang w:eastAsia="en-US"/>
              </w:rPr>
              <w:t xml:space="preserve"> Pro </w:t>
            </w:r>
          </w:p>
        </w:tc>
      </w:tr>
      <w:tr w:rsidR="00EE0B5B" w:rsidRPr="00201592" w14:paraId="0D88D8F0" w14:textId="77777777" w:rsidTr="00ED38C5">
        <w:tc>
          <w:tcPr>
            <w:tcW w:w="835" w:type="dxa"/>
            <w:shd w:val="clear" w:color="auto" w:fill="auto"/>
          </w:tcPr>
          <w:p w14:paraId="59B82B3E" w14:textId="4064FA6B" w:rsidR="00EE0B5B" w:rsidRDefault="00ED38C5" w:rsidP="00201592">
            <w:pPr>
              <w:tabs>
                <w:tab w:val="left" w:pos="709"/>
              </w:tabs>
              <w:spacing w:line="276" w:lineRule="auto"/>
              <w:rPr>
                <w:rFonts w:ascii="Calibri" w:eastAsia="Calibri" w:hAnsi="Calibri" w:cs="Arial"/>
                <w:color w:val="000000"/>
                <w:szCs w:val="22"/>
                <w:lang w:eastAsia="en-US"/>
              </w:rPr>
            </w:pPr>
            <w:r>
              <w:rPr>
                <w:rFonts w:ascii="Calibri" w:eastAsia="Calibri" w:hAnsi="Calibri" w:cs="Arial"/>
                <w:color w:val="000000"/>
                <w:szCs w:val="22"/>
                <w:lang w:eastAsia="en-US"/>
              </w:rPr>
              <w:t>15.</w:t>
            </w:r>
          </w:p>
        </w:tc>
        <w:tc>
          <w:tcPr>
            <w:tcW w:w="3396" w:type="dxa"/>
            <w:shd w:val="clear" w:color="auto" w:fill="auto"/>
          </w:tcPr>
          <w:p w14:paraId="095FD6C6" w14:textId="77777777" w:rsidR="00EE0B5B" w:rsidRPr="00EE0B5B" w:rsidRDefault="00EE0B5B" w:rsidP="00201592">
            <w:pPr>
              <w:tabs>
                <w:tab w:val="left" w:pos="709"/>
              </w:tabs>
              <w:spacing w:line="276" w:lineRule="auto"/>
              <w:rPr>
                <w:rFonts w:ascii="Calibri" w:eastAsia="Calibri" w:hAnsi="Calibri" w:cs="Arial"/>
                <w:color w:val="000000"/>
                <w:szCs w:val="22"/>
                <w:lang w:eastAsia="en-US"/>
              </w:rPr>
            </w:pPr>
          </w:p>
        </w:tc>
        <w:tc>
          <w:tcPr>
            <w:tcW w:w="3970" w:type="dxa"/>
            <w:shd w:val="clear" w:color="auto" w:fill="auto"/>
          </w:tcPr>
          <w:p w14:paraId="09E0BB94" w14:textId="219C13EC" w:rsidR="00EE0B5B" w:rsidRPr="00EE0B5B" w:rsidRDefault="00EE0B5B" w:rsidP="007518F2">
            <w:pPr>
              <w:widowControl w:val="0"/>
              <w:tabs>
                <w:tab w:val="left" w:pos="709"/>
              </w:tabs>
              <w:suppressAutoHyphens/>
              <w:spacing w:line="276" w:lineRule="auto"/>
              <w:rPr>
                <w:rFonts w:ascii="Calibri" w:eastAsia="Calibri" w:hAnsi="Calibri" w:cs="Arial"/>
                <w:color w:val="000000"/>
                <w:szCs w:val="22"/>
                <w:lang w:eastAsia="en-US"/>
              </w:rPr>
            </w:pPr>
            <w:r w:rsidRPr="00EE0B5B">
              <w:rPr>
                <w:rFonts w:ascii="Calibri" w:eastAsia="Calibri" w:hAnsi="Calibri" w:cs="Arial"/>
                <w:color w:val="000000"/>
                <w:szCs w:val="22"/>
                <w:lang w:eastAsia="en-US"/>
              </w:rPr>
              <w:t>Microsoft Office Home &amp; Business 2021</w:t>
            </w:r>
          </w:p>
        </w:tc>
      </w:tr>
    </w:tbl>
    <w:p w14:paraId="6C206B93" w14:textId="77777777" w:rsidR="00ED38C5" w:rsidRPr="00ED38C5" w:rsidRDefault="00ED38C5" w:rsidP="00ED38C5">
      <w:pPr>
        <w:pStyle w:val="Akapitzlist"/>
        <w:tabs>
          <w:tab w:val="left" w:pos="709"/>
        </w:tabs>
        <w:ind w:left="1440"/>
        <w:rPr>
          <w:color w:val="000000"/>
        </w:rPr>
      </w:pPr>
    </w:p>
    <w:p w14:paraId="0427CEE0" w14:textId="7306EE29" w:rsidR="00EE0B5B" w:rsidRPr="00ED38C5" w:rsidRDefault="00ED38C5" w:rsidP="00ED38C5">
      <w:pPr>
        <w:pStyle w:val="Akapitzlist"/>
        <w:numPr>
          <w:ilvl w:val="0"/>
          <w:numId w:val="56"/>
        </w:numPr>
        <w:tabs>
          <w:tab w:val="left" w:pos="709"/>
        </w:tabs>
        <w:rPr>
          <w:color w:val="000000"/>
          <w:sz w:val="24"/>
          <w:szCs w:val="24"/>
        </w:rPr>
      </w:pPr>
      <w:r w:rsidRPr="00ED38C5">
        <w:rPr>
          <w:color w:val="000000"/>
          <w:sz w:val="24"/>
          <w:szCs w:val="24"/>
        </w:rPr>
        <w:t>parametry</w:t>
      </w:r>
      <w:r w:rsidR="00EE0B5B" w:rsidRPr="00ED38C5">
        <w:rPr>
          <w:color w:val="000000"/>
          <w:sz w:val="24"/>
          <w:szCs w:val="24"/>
        </w:rPr>
        <w:t xml:space="preserve"> monitor</w:t>
      </w:r>
      <w:r w:rsidR="007518F2" w:rsidRPr="00ED38C5">
        <w:rPr>
          <w:color w:val="000000"/>
          <w:sz w:val="24"/>
          <w:szCs w:val="24"/>
        </w:rPr>
        <w:t>a:</w:t>
      </w:r>
    </w:p>
    <w:tbl>
      <w:tblPr>
        <w:tblW w:w="820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3378"/>
        <w:gridCol w:w="3969"/>
      </w:tblGrid>
      <w:tr w:rsidR="00ED38C5" w:rsidRPr="00EE0B5B" w14:paraId="04FED039" w14:textId="77777777" w:rsidTr="00ED38C5">
        <w:tc>
          <w:tcPr>
            <w:tcW w:w="859" w:type="dxa"/>
            <w:shd w:val="clear" w:color="auto" w:fill="auto"/>
          </w:tcPr>
          <w:p w14:paraId="06381456" w14:textId="77777777" w:rsidR="00ED38C5" w:rsidRPr="007518F2" w:rsidRDefault="00ED38C5" w:rsidP="00EE0B5B">
            <w:pPr>
              <w:tabs>
                <w:tab w:val="left" w:pos="709"/>
              </w:tabs>
              <w:spacing w:line="276" w:lineRule="auto"/>
              <w:ind w:left="284"/>
              <w:rPr>
                <w:rFonts w:ascii="Calibri" w:eastAsia="Calibri" w:hAnsi="Calibri"/>
                <w:b/>
                <w:bCs/>
                <w:color w:val="000000"/>
                <w:lang w:eastAsia="en-US"/>
              </w:rPr>
            </w:pPr>
            <w:r w:rsidRPr="007518F2">
              <w:rPr>
                <w:rFonts w:ascii="Calibri" w:eastAsia="Calibri" w:hAnsi="Calibri"/>
                <w:b/>
                <w:bCs/>
                <w:color w:val="000000"/>
                <w:lang w:eastAsia="en-US"/>
              </w:rPr>
              <w:t>L.p.</w:t>
            </w:r>
          </w:p>
        </w:tc>
        <w:tc>
          <w:tcPr>
            <w:tcW w:w="3378" w:type="dxa"/>
            <w:shd w:val="clear" w:color="auto" w:fill="auto"/>
          </w:tcPr>
          <w:p w14:paraId="3070DA1F" w14:textId="64910C55" w:rsidR="00ED38C5" w:rsidRPr="007518F2" w:rsidRDefault="00ED38C5" w:rsidP="00EE0B5B">
            <w:pPr>
              <w:tabs>
                <w:tab w:val="left" w:pos="709"/>
              </w:tabs>
              <w:spacing w:line="276" w:lineRule="auto"/>
              <w:ind w:left="284"/>
              <w:rPr>
                <w:rFonts w:ascii="Calibri" w:eastAsia="Calibri" w:hAnsi="Calibri"/>
                <w:b/>
                <w:bCs/>
                <w:color w:val="000000"/>
                <w:lang w:eastAsia="en-US"/>
              </w:rPr>
            </w:pPr>
            <w:r w:rsidRPr="007518F2">
              <w:rPr>
                <w:rFonts w:ascii="Calibri" w:eastAsia="Calibri" w:hAnsi="Calibri"/>
                <w:b/>
                <w:bCs/>
                <w:color w:val="000000"/>
                <w:lang w:eastAsia="en-US"/>
              </w:rPr>
              <w:t>Element:</w:t>
            </w:r>
          </w:p>
        </w:tc>
        <w:tc>
          <w:tcPr>
            <w:tcW w:w="3969" w:type="dxa"/>
            <w:shd w:val="clear" w:color="auto" w:fill="auto"/>
          </w:tcPr>
          <w:p w14:paraId="746C978C" w14:textId="77777777" w:rsidR="00ED38C5" w:rsidRPr="007518F2" w:rsidRDefault="00ED38C5" w:rsidP="00EE0B5B">
            <w:pPr>
              <w:tabs>
                <w:tab w:val="left" w:pos="709"/>
              </w:tabs>
              <w:spacing w:line="276" w:lineRule="auto"/>
              <w:ind w:left="284"/>
              <w:rPr>
                <w:rFonts w:ascii="Calibri" w:eastAsia="Calibri" w:hAnsi="Calibri"/>
                <w:b/>
                <w:bCs/>
                <w:color w:val="000000"/>
                <w:lang w:eastAsia="en-US"/>
              </w:rPr>
            </w:pPr>
            <w:r w:rsidRPr="007518F2">
              <w:rPr>
                <w:rFonts w:ascii="Calibri" w:eastAsia="Calibri" w:hAnsi="Calibri"/>
                <w:b/>
                <w:bCs/>
                <w:color w:val="000000"/>
                <w:lang w:eastAsia="en-US"/>
              </w:rPr>
              <w:t xml:space="preserve"> Parametry:</w:t>
            </w:r>
          </w:p>
        </w:tc>
      </w:tr>
      <w:tr w:rsidR="00ED38C5" w:rsidRPr="00EE0B5B" w14:paraId="04CC332F" w14:textId="77777777" w:rsidTr="00ED38C5">
        <w:tc>
          <w:tcPr>
            <w:tcW w:w="859" w:type="dxa"/>
            <w:shd w:val="clear" w:color="auto" w:fill="auto"/>
          </w:tcPr>
          <w:p w14:paraId="3E86BFA6" w14:textId="77777777" w:rsidR="00ED38C5" w:rsidRPr="008A3F1B" w:rsidRDefault="00ED38C5" w:rsidP="00EE0B5B">
            <w:pPr>
              <w:tabs>
                <w:tab w:val="left" w:pos="709"/>
              </w:tabs>
              <w:spacing w:line="276" w:lineRule="auto"/>
              <w:ind w:left="284"/>
              <w:rPr>
                <w:rFonts w:ascii="Calibri" w:eastAsia="Calibri" w:hAnsi="Calibri"/>
                <w:color w:val="000000"/>
                <w:lang w:eastAsia="en-US"/>
              </w:rPr>
            </w:pPr>
            <w:r w:rsidRPr="008A3F1B">
              <w:rPr>
                <w:rFonts w:ascii="Calibri" w:eastAsia="Calibri" w:hAnsi="Calibri"/>
                <w:color w:val="000000"/>
                <w:lang w:eastAsia="en-US"/>
              </w:rPr>
              <w:t>1.</w:t>
            </w:r>
          </w:p>
        </w:tc>
        <w:tc>
          <w:tcPr>
            <w:tcW w:w="3378" w:type="dxa"/>
            <w:shd w:val="clear" w:color="auto" w:fill="auto"/>
          </w:tcPr>
          <w:p w14:paraId="52730BD6" w14:textId="432AFAD7" w:rsidR="00ED38C5" w:rsidRPr="008A3F1B" w:rsidRDefault="00ED38C5" w:rsidP="00EE0B5B">
            <w:pPr>
              <w:tabs>
                <w:tab w:val="left" w:pos="709"/>
              </w:tabs>
              <w:spacing w:line="276" w:lineRule="auto"/>
              <w:ind w:left="284"/>
              <w:rPr>
                <w:rFonts w:ascii="Calibri" w:eastAsia="Calibri" w:hAnsi="Calibri"/>
                <w:lang w:eastAsia="en-US"/>
              </w:rPr>
            </w:pPr>
            <w:r w:rsidRPr="008A3F1B">
              <w:rPr>
                <w:rFonts w:ascii="Calibri" w:eastAsia="Calibri" w:hAnsi="Calibri"/>
                <w:lang w:eastAsia="en-US"/>
              </w:rPr>
              <w:t>Przekątna ekranu</w:t>
            </w:r>
          </w:p>
        </w:tc>
        <w:tc>
          <w:tcPr>
            <w:tcW w:w="3969" w:type="dxa"/>
            <w:shd w:val="clear" w:color="auto" w:fill="auto"/>
          </w:tcPr>
          <w:p w14:paraId="2299E3FD" w14:textId="06D1AB1D" w:rsidR="00ED38C5" w:rsidRPr="008A3F1B" w:rsidRDefault="00F65140" w:rsidP="00EE0B5B">
            <w:pPr>
              <w:tabs>
                <w:tab w:val="left" w:pos="709"/>
              </w:tabs>
              <w:spacing w:line="276" w:lineRule="auto"/>
              <w:ind w:left="284"/>
              <w:rPr>
                <w:rFonts w:ascii="Calibri" w:eastAsia="Calibri" w:hAnsi="Calibri"/>
                <w:color w:val="000000"/>
                <w:lang w:eastAsia="en-US"/>
              </w:rPr>
            </w:pPr>
            <w:r>
              <w:rPr>
                <w:rFonts w:ascii="Calibri" w:eastAsia="Calibri" w:hAnsi="Calibri"/>
                <w:color w:val="000000"/>
                <w:lang w:eastAsia="en-US"/>
              </w:rPr>
              <w:t>22</w:t>
            </w:r>
            <w:r w:rsidR="00ED38C5" w:rsidRPr="008A3F1B">
              <w:rPr>
                <w:rFonts w:ascii="Calibri" w:eastAsia="Calibri" w:hAnsi="Calibri"/>
                <w:color w:val="000000"/>
                <w:lang w:eastAsia="en-US"/>
              </w:rPr>
              <w:t>"</w:t>
            </w:r>
          </w:p>
        </w:tc>
      </w:tr>
      <w:tr w:rsidR="00ED38C5" w:rsidRPr="00EE0B5B" w14:paraId="513E8D41" w14:textId="77777777" w:rsidTr="00ED38C5">
        <w:tc>
          <w:tcPr>
            <w:tcW w:w="859" w:type="dxa"/>
            <w:shd w:val="clear" w:color="auto" w:fill="auto"/>
          </w:tcPr>
          <w:p w14:paraId="28D4567C" w14:textId="77777777" w:rsidR="00ED38C5" w:rsidRPr="008A3F1B" w:rsidRDefault="00ED38C5" w:rsidP="00EE0B5B">
            <w:pPr>
              <w:tabs>
                <w:tab w:val="left" w:pos="709"/>
              </w:tabs>
              <w:spacing w:line="276" w:lineRule="auto"/>
              <w:ind w:left="284"/>
              <w:rPr>
                <w:rFonts w:ascii="Calibri" w:eastAsia="Calibri" w:hAnsi="Calibri"/>
                <w:color w:val="000000"/>
                <w:lang w:eastAsia="en-US"/>
              </w:rPr>
            </w:pPr>
            <w:r w:rsidRPr="008A3F1B">
              <w:rPr>
                <w:rFonts w:ascii="Calibri" w:eastAsia="Calibri" w:hAnsi="Calibri"/>
                <w:color w:val="000000"/>
                <w:lang w:eastAsia="en-US"/>
              </w:rPr>
              <w:t>2.</w:t>
            </w:r>
          </w:p>
        </w:tc>
        <w:tc>
          <w:tcPr>
            <w:tcW w:w="3378" w:type="dxa"/>
            <w:shd w:val="clear" w:color="auto" w:fill="auto"/>
          </w:tcPr>
          <w:p w14:paraId="7506A6AA" w14:textId="2A24188B" w:rsidR="00ED38C5" w:rsidRPr="008A3F1B" w:rsidRDefault="00ED38C5" w:rsidP="00EE0B5B">
            <w:pPr>
              <w:tabs>
                <w:tab w:val="left" w:pos="709"/>
              </w:tabs>
              <w:spacing w:line="276" w:lineRule="auto"/>
              <w:ind w:left="284"/>
              <w:rPr>
                <w:rFonts w:ascii="Calibri" w:eastAsia="Calibri" w:hAnsi="Calibri"/>
                <w:color w:val="000000"/>
                <w:lang w:eastAsia="en-US"/>
              </w:rPr>
            </w:pPr>
            <w:r w:rsidRPr="008A3F1B">
              <w:rPr>
                <w:rFonts w:ascii="Calibri" w:eastAsia="Calibri" w:hAnsi="Calibri"/>
                <w:color w:val="000000"/>
                <w:lang w:eastAsia="en-US"/>
              </w:rPr>
              <w:t>Powłoka matrycy</w:t>
            </w:r>
          </w:p>
        </w:tc>
        <w:tc>
          <w:tcPr>
            <w:tcW w:w="3969" w:type="dxa"/>
            <w:shd w:val="clear" w:color="auto" w:fill="auto"/>
          </w:tcPr>
          <w:p w14:paraId="1B34BCE0" w14:textId="77777777" w:rsidR="00ED38C5" w:rsidRPr="008A3F1B" w:rsidRDefault="00ED38C5" w:rsidP="00EE0B5B">
            <w:pPr>
              <w:tabs>
                <w:tab w:val="left" w:pos="709"/>
              </w:tabs>
              <w:spacing w:line="276" w:lineRule="auto"/>
              <w:ind w:left="284"/>
              <w:rPr>
                <w:rFonts w:ascii="Calibri" w:eastAsia="Calibri" w:hAnsi="Calibri"/>
                <w:color w:val="000000"/>
                <w:lang w:eastAsia="en-US"/>
              </w:rPr>
            </w:pPr>
            <w:r w:rsidRPr="008A3F1B">
              <w:rPr>
                <w:rFonts w:ascii="Calibri" w:eastAsia="Calibri" w:hAnsi="Calibri"/>
                <w:color w:val="000000"/>
                <w:lang w:eastAsia="en-US"/>
              </w:rPr>
              <w:t>Matowa</w:t>
            </w:r>
          </w:p>
        </w:tc>
      </w:tr>
      <w:tr w:rsidR="00ED38C5" w:rsidRPr="00EE0B5B" w14:paraId="5AC7E4F6" w14:textId="77777777" w:rsidTr="00ED38C5">
        <w:tc>
          <w:tcPr>
            <w:tcW w:w="859" w:type="dxa"/>
            <w:shd w:val="clear" w:color="auto" w:fill="auto"/>
          </w:tcPr>
          <w:p w14:paraId="67BDD313" w14:textId="77777777" w:rsidR="00ED38C5" w:rsidRPr="008A3F1B" w:rsidRDefault="00ED38C5" w:rsidP="00EE0B5B">
            <w:pPr>
              <w:tabs>
                <w:tab w:val="left" w:pos="709"/>
              </w:tabs>
              <w:spacing w:line="276" w:lineRule="auto"/>
              <w:ind w:left="284"/>
              <w:rPr>
                <w:rFonts w:ascii="Calibri" w:eastAsia="Calibri" w:hAnsi="Calibri"/>
                <w:color w:val="000000"/>
                <w:lang w:eastAsia="en-US"/>
              </w:rPr>
            </w:pPr>
            <w:r w:rsidRPr="008A3F1B">
              <w:rPr>
                <w:rFonts w:ascii="Calibri" w:eastAsia="Calibri" w:hAnsi="Calibri"/>
                <w:color w:val="000000"/>
                <w:lang w:eastAsia="en-US"/>
              </w:rPr>
              <w:t>3.</w:t>
            </w:r>
          </w:p>
        </w:tc>
        <w:tc>
          <w:tcPr>
            <w:tcW w:w="3378" w:type="dxa"/>
            <w:shd w:val="clear" w:color="auto" w:fill="auto"/>
          </w:tcPr>
          <w:p w14:paraId="78575F48" w14:textId="166A4EC2" w:rsidR="00ED38C5" w:rsidRPr="008A3F1B" w:rsidRDefault="00ED38C5" w:rsidP="00EE0B5B">
            <w:pPr>
              <w:tabs>
                <w:tab w:val="left" w:pos="709"/>
              </w:tabs>
              <w:spacing w:line="276" w:lineRule="auto"/>
              <w:ind w:left="284"/>
              <w:rPr>
                <w:rFonts w:ascii="Calibri" w:eastAsia="Calibri" w:hAnsi="Calibri"/>
                <w:color w:val="000000"/>
                <w:lang w:eastAsia="en-US"/>
              </w:rPr>
            </w:pPr>
            <w:r w:rsidRPr="008A3F1B">
              <w:rPr>
                <w:rFonts w:ascii="Calibri" w:eastAsia="Calibri" w:hAnsi="Calibri"/>
                <w:color w:val="000000"/>
                <w:lang w:eastAsia="en-US"/>
              </w:rPr>
              <w:t>Rodzaj matrycy</w:t>
            </w:r>
          </w:p>
        </w:tc>
        <w:tc>
          <w:tcPr>
            <w:tcW w:w="3969" w:type="dxa"/>
            <w:shd w:val="clear" w:color="auto" w:fill="auto"/>
          </w:tcPr>
          <w:p w14:paraId="4AEF5620" w14:textId="77777777" w:rsidR="00ED38C5" w:rsidRPr="008A3F1B" w:rsidRDefault="00ED38C5" w:rsidP="00EE0B5B">
            <w:pPr>
              <w:tabs>
                <w:tab w:val="left" w:pos="709"/>
              </w:tabs>
              <w:spacing w:line="276" w:lineRule="auto"/>
              <w:ind w:left="284"/>
              <w:rPr>
                <w:rFonts w:ascii="Calibri" w:eastAsia="Calibri" w:hAnsi="Calibri"/>
                <w:color w:val="000000"/>
                <w:lang w:eastAsia="en-US"/>
              </w:rPr>
            </w:pPr>
            <w:r w:rsidRPr="008A3F1B">
              <w:rPr>
                <w:rFonts w:ascii="Calibri" w:eastAsia="Calibri" w:hAnsi="Calibri"/>
                <w:color w:val="000000"/>
                <w:lang w:eastAsia="en-US"/>
              </w:rPr>
              <w:t>LED, VA</w:t>
            </w:r>
          </w:p>
        </w:tc>
      </w:tr>
      <w:tr w:rsidR="00ED38C5" w:rsidRPr="00EE0B5B" w14:paraId="00FAB73C" w14:textId="77777777" w:rsidTr="00ED38C5">
        <w:tc>
          <w:tcPr>
            <w:tcW w:w="859" w:type="dxa"/>
            <w:shd w:val="clear" w:color="auto" w:fill="auto"/>
          </w:tcPr>
          <w:p w14:paraId="41A79B51" w14:textId="77777777" w:rsidR="00ED38C5" w:rsidRPr="008A3F1B" w:rsidRDefault="00ED38C5" w:rsidP="00EE0B5B">
            <w:pPr>
              <w:tabs>
                <w:tab w:val="left" w:pos="709"/>
              </w:tabs>
              <w:spacing w:line="276" w:lineRule="auto"/>
              <w:ind w:left="284"/>
              <w:rPr>
                <w:rFonts w:ascii="Calibri" w:eastAsia="Calibri" w:hAnsi="Calibri"/>
                <w:color w:val="000000"/>
                <w:lang w:eastAsia="en-US"/>
              </w:rPr>
            </w:pPr>
            <w:r w:rsidRPr="008A3F1B">
              <w:rPr>
                <w:rFonts w:ascii="Calibri" w:eastAsia="Calibri" w:hAnsi="Calibri"/>
                <w:color w:val="000000"/>
                <w:lang w:eastAsia="en-US"/>
              </w:rPr>
              <w:lastRenderedPageBreak/>
              <w:t>4.</w:t>
            </w:r>
          </w:p>
        </w:tc>
        <w:tc>
          <w:tcPr>
            <w:tcW w:w="3378" w:type="dxa"/>
            <w:shd w:val="clear" w:color="auto" w:fill="auto"/>
          </w:tcPr>
          <w:p w14:paraId="55FE461F" w14:textId="75FC368A" w:rsidR="00ED38C5" w:rsidRPr="008A3F1B" w:rsidRDefault="00ED38C5" w:rsidP="00EE0B5B">
            <w:pPr>
              <w:tabs>
                <w:tab w:val="left" w:pos="709"/>
              </w:tabs>
              <w:spacing w:line="276" w:lineRule="auto"/>
              <w:ind w:left="284"/>
              <w:rPr>
                <w:rFonts w:ascii="Calibri" w:eastAsia="Calibri" w:hAnsi="Calibri"/>
                <w:color w:val="000000"/>
                <w:lang w:eastAsia="en-US"/>
              </w:rPr>
            </w:pPr>
            <w:r w:rsidRPr="008A3F1B">
              <w:rPr>
                <w:rFonts w:ascii="Calibri" w:eastAsia="Calibri" w:hAnsi="Calibri"/>
                <w:color w:val="000000"/>
                <w:lang w:eastAsia="en-US"/>
              </w:rPr>
              <w:t>Typ ekranu</w:t>
            </w:r>
          </w:p>
        </w:tc>
        <w:tc>
          <w:tcPr>
            <w:tcW w:w="3969" w:type="dxa"/>
            <w:shd w:val="clear" w:color="auto" w:fill="auto"/>
          </w:tcPr>
          <w:p w14:paraId="16D4E8FC" w14:textId="77777777" w:rsidR="00ED38C5" w:rsidRPr="008A3F1B" w:rsidRDefault="00ED38C5" w:rsidP="00EE0B5B">
            <w:pPr>
              <w:tabs>
                <w:tab w:val="left" w:pos="709"/>
              </w:tabs>
              <w:spacing w:line="276" w:lineRule="auto"/>
              <w:ind w:left="284"/>
              <w:rPr>
                <w:rFonts w:ascii="Calibri" w:eastAsia="Calibri" w:hAnsi="Calibri"/>
                <w:color w:val="000000"/>
                <w:lang w:eastAsia="en-US"/>
              </w:rPr>
            </w:pPr>
            <w:r w:rsidRPr="008A3F1B">
              <w:rPr>
                <w:rFonts w:ascii="Calibri" w:eastAsia="Calibri" w:hAnsi="Calibri"/>
                <w:color w:val="000000"/>
                <w:lang w:eastAsia="en-US"/>
              </w:rPr>
              <w:t>Płaski</w:t>
            </w:r>
          </w:p>
        </w:tc>
      </w:tr>
      <w:tr w:rsidR="00ED38C5" w:rsidRPr="00EE0B5B" w14:paraId="14076A5F" w14:textId="77777777" w:rsidTr="00ED38C5">
        <w:tc>
          <w:tcPr>
            <w:tcW w:w="859" w:type="dxa"/>
            <w:shd w:val="clear" w:color="auto" w:fill="auto"/>
          </w:tcPr>
          <w:p w14:paraId="2D54284E" w14:textId="77777777" w:rsidR="00ED38C5" w:rsidRPr="008A3F1B" w:rsidRDefault="00ED38C5" w:rsidP="00EE0B5B">
            <w:pPr>
              <w:tabs>
                <w:tab w:val="left" w:pos="709"/>
              </w:tabs>
              <w:spacing w:line="276" w:lineRule="auto"/>
              <w:ind w:left="284"/>
              <w:rPr>
                <w:rFonts w:ascii="Calibri" w:eastAsia="Calibri" w:hAnsi="Calibri"/>
                <w:color w:val="000000"/>
                <w:lang w:eastAsia="en-US"/>
              </w:rPr>
            </w:pPr>
            <w:r w:rsidRPr="008A3F1B">
              <w:rPr>
                <w:rFonts w:ascii="Calibri" w:eastAsia="Calibri" w:hAnsi="Calibri"/>
                <w:color w:val="000000"/>
                <w:lang w:eastAsia="en-US"/>
              </w:rPr>
              <w:t>5.</w:t>
            </w:r>
          </w:p>
        </w:tc>
        <w:tc>
          <w:tcPr>
            <w:tcW w:w="3378" w:type="dxa"/>
            <w:shd w:val="clear" w:color="auto" w:fill="auto"/>
          </w:tcPr>
          <w:p w14:paraId="109AF1F6" w14:textId="15A14157" w:rsidR="00ED38C5" w:rsidRPr="008A3F1B" w:rsidRDefault="00ED38C5" w:rsidP="00EE0B5B">
            <w:pPr>
              <w:tabs>
                <w:tab w:val="left" w:pos="709"/>
              </w:tabs>
              <w:spacing w:line="276" w:lineRule="auto"/>
              <w:ind w:left="284"/>
              <w:rPr>
                <w:rFonts w:ascii="Calibri" w:eastAsia="Calibri" w:hAnsi="Calibri"/>
                <w:color w:val="000000"/>
                <w:lang w:eastAsia="en-US"/>
              </w:rPr>
            </w:pPr>
            <w:r w:rsidRPr="008A3F1B">
              <w:rPr>
                <w:rFonts w:ascii="Calibri" w:eastAsia="Calibri" w:hAnsi="Calibri"/>
                <w:color w:val="000000"/>
                <w:lang w:eastAsia="en-US"/>
              </w:rPr>
              <w:t>Rozdzielczość ekranu</w:t>
            </w:r>
          </w:p>
        </w:tc>
        <w:tc>
          <w:tcPr>
            <w:tcW w:w="3969" w:type="dxa"/>
            <w:shd w:val="clear" w:color="auto" w:fill="auto"/>
          </w:tcPr>
          <w:p w14:paraId="23411D22" w14:textId="77777777" w:rsidR="00ED38C5" w:rsidRPr="008A3F1B" w:rsidRDefault="00ED38C5" w:rsidP="00EE0B5B">
            <w:pPr>
              <w:tabs>
                <w:tab w:val="left" w:pos="709"/>
              </w:tabs>
              <w:spacing w:line="276" w:lineRule="auto"/>
              <w:ind w:left="284"/>
              <w:rPr>
                <w:rFonts w:ascii="Calibri" w:eastAsia="Calibri" w:hAnsi="Calibri"/>
                <w:color w:val="000000"/>
                <w:lang w:eastAsia="en-US"/>
              </w:rPr>
            </w:pPr>
            <w:r w:rsidRPr="008A3F1B">
              <w:rPr>
                <w:rFonts w:ascii="Calibri" w:eastAsia="Calibri" w:hAnsi="Calibri"/>
                <w:color w:val="000000"/>
                <w:lang w:eastAsia="en-US"/>
              </w:rPr>
              <w:t>1920 x 1080 (FullHD)</w:t>
            </w:r>
          </w:p>
        </w:tc>
      </w:tr>
      <w:tr w:rsidR="00ED38C5" w:rsidRPr="00EE0B5B" w14:paraId="43980A2B" w14:textId="77777777" w:rsidTr="00ED38C5">
        <w:tc>
          <w:tcPr>
            <w:tcW w:w="859" w:type="dxa"/>
            <w:shd w:val="clear" w:color="auto" w:fill="auto"/>
          </w:tcPr>
          <w:p w14:paraId="7B888581" w14:textId="77777777" w:rsidR="00ED38C5" w:rsidRPr="008A3F1B" w:rsidRDefault="00ED38C5" w:rsidP="00EE0B5B">
            <w:pPr>
              <w:tabs>
                <w:tab w:val="left" w:pos="709"/>
              </w:tabs>
              <w:spacing w:line="276" w:lineRule="auto"/>
              <w:ind w:left="284"/>
              <w:rPr>
                <w:rFonts w:ascii="Calibri" w:eastAsia="Calibri" w:hAnsi="Calibri"/>
                <w:color w:val="000000"/>
                <w:lang w:eastAsia="en-US"/>
              </w:rPr>
            </w:pPr>
            <w:r w:rsidRPr="008A3F1B">
              <w:rPr>
                <w:rFonts w:ascii="Calibri" w:eastAsia="Calibri" w:hAnsi="Calibri"/>
                <w:color w:val="000000"/>
                <w:lang w:eastAsia="en-US"/>
              </w:rPr>
              <w:t>6.</w:t>
            </w:r>
          </w:p>
        </w:tc>
        <w:tc>
          <w:tcPr>
            <w:tcW w:w="3378" w:type="dxa"/>
            <w:shd w:val="clear" w:color="auto" w:fill="auto"/>
          </w:tcPr>
          <w:p w14:paraId="3F7696E5" w14:textId="50B11F87" w:rsidR="00ED38C5" w:rsidRPr="008A3F1B" w:rsidRDefault="00ED38C5" w:rsidP="00EE0B5B">
            <w:pPr>
              <w:tabs>
                <w:tab w:val="left" w:pos="709"/>
              </w:tabs>
              <w:spacing w:line="276" w:lineRule="auto"/>
              <w:ind w:left="284"/>
              <w:rPr>
                <w:rFonts w:ascii="Calibri" w:eastAsia="Calibri" w:hAnsi="Calibri"/>
                <w:color w:val="000000"/>
                <w:lang w:eastAsia="en-US"/>
              </w:rPr>
            </w:pPr>
            <w:r w:rsidRPr="008A3F1B">
              <w:rPr>
                <w:rFonts w:ascii="Calibri" w:eastAsia="Calibri" w:hAnsi="Calibri"/>
                <w:color w:val="000000"/>
                <w:lang w:eastAsia="en-US"/>
              </w:rPr>
              <w:t>Format obrazu</w:t>
            </w:r>
          </w:p>
        </w:tc>
        <w:tc>
          <w:tcPr>
            <w:tcW w:w="3969" w:type="dxa"/>
            <w:shd w:val="clear" w:color="auto" w:fill="auto"/>
          </w:tcPr>
          <w:p w14:paraId="43879626" w14:textId="77777777" w:rsidR="00ED38C5" w:rsidRPr="008A3F1B" w:rsidRDefault="00ED38C5" w:rsidP="00EE0B5B">
            <w:pPr>
              <w:tabs>
                <w:tab w:val="left" w:pos="709"/>
              </w:tabs>
              <w:spacing w:line="276" w:lineRule="auto"/>
              <w:ind w:left="284"/>
              <w:rPr>
                <w:rFonts w:ascii="Calibri" w:eastAsia="Calibri" w:hAnsi="Calibri"/>
                <w:color w:val="000000"/>
                <w:lang w:eastAsia="en-US"/>
              </w:rPr>
            </w:pPr>
            <w:r w:rsidRPr="008A3F1B">
              <w:rPr>
                <w:rFonts w:ascii="Calibri" w:eastAsia="Calibri" w:hAnsi="Calibri"/>
                <w:color w:val="000000"/>
                <w:lang w:eastAsia="en-US"/>
              </w:rPr>
              <w:t>16:9</w:t>
            </w:r>
          </w:p>
        </w:tc>
      </w:tr>
      <w:tr w:rsidR="00ED38C5" w:rsidRPr="00EE0B5B" w14:paraId="28DB74FD" w14:textId="77777777" w:rsidTr="00ED38C5">
        <w:tc>
          <w:tcPr>
            <w:tcW w:w="859" w:type="dxa"/>
            <w:shd w:val="clear" w:color="auto" w:fill="auto"/>
          </w:tcPr>
          <w:p w14:paraId="3ACAEFB5" w14:textId="77777777" w:rsidR="00ED38C5" w:rsidRPr="008A3F1B" w:rsidRDefault="00ED38C5" w:rsidP="00EE0B5B">
            <w:pPr>
              <w:tabs>
                <w:tab w:val="left" w:pos="709"/>
              </w:tabs>
              <w:spacing w:line="276" w:lineRule="auto"/>
              <w:ind w:left="284"/>
              <w:rPr>
                <w:rFonts w:ascii="Calibri" w:eastAsia="Calibri" w:hAnsi="Calibri"/>
                <w:color w:val="000000"/>
                <w:lang w:eastAsia="en-US"/>
              </w:rPr>
            </w:pPr>
            <w:r w:rsidRPr="008A3F1B">
              <w:rPr>
                <w:rFonts w:ascii="Calibri" w:eastAsia="Calibri" w:hAnsi="Calibri"/>
                <w:color w:val="000000"/>
                <w:lang w:eastAsia="en-US"/>
              </w:rPr>
              <w:t>7.</w:t>
            </w:r>
          </w:p>
        </w:tc>
        <w:tc>
          <w:tcPr>
            <w:tcW w:w="3378" w:type="dxa"/>
            <w:shd w:val="clear" w:color="auto" w:fill="auto"/>
          </w:tcPr>
          <w:p w14:paraId="165AD5AA" w14:textId="20CB9782" w:rsidR="00ED38C5" w:rsidRPr="008A3F1B" w:rsidRDefault="00ED38C5" w:rsidP="00EE0B5B">
            <w:pPr>
              <w:tabs>
                <w:tab w:val="left" w:pos="709"/>
              </w:tabs>
              <w:spacing w:line="276" w:lineRule="auto"/>
              <w:ind w:left="284"/>
              <w:rPr>
                <w:rFonts w:ascii="Calibri" w:eastAsia="Calibri" w:hAnsi="Calibri"/>
                <w:color w:val="000000"/>
                <w:lang w:eastAsia="en-US"/>
              </w:rPr>
            </w:pPr>
            <w:r w:rsidRPr="008A3F1B">
              <w:rPr>
                <w:rFonts w:ascii="Calibri" w:eastAsia="Calibri" w:hAnsi="Calibri"/>
                <w:color w:val="000000"/>
                <w:lang w:eastAsia="en-US"/>
              </w:rPr>
              <w:t>Częstotliwość odświeżania ekranu</w:t>
            </w:r>
          </w:p>
        </w:tc>
        <w:tc>
          <w:tcPr>
            <w:tcW w:w="3969" w:type="dxa"/>
            <w:shd w:val="clear" w:color="auto" w:fill="auto"/>
          </w:tcPr>
          <w:p w14:paraId="35C3853E" w14:textId="77777777" w:rsidR="00ED38C5" w:rsidRPr="008A3F1B" w:rsidRDefault="00ED38C5" w:rsidP="00EE0B5B">
            <w:pPr>
              <w:tabs>
                <w:tab w:val="left" w:pos="709"/>
              </w:tabs>
              <w:spacing w:line="276" w:lineRule="auto"/>
              <w:ind w:left="284"/>
              <w:rPr>
                <w:rFonts w:ascii="Calibri" w:eastAsia="Calibri" w:hAnsi="Calibri"/>
                <w:color w:val="000000"/>
                <w:lang w:eastAsia="en-US"/>
              </w:rPr>
            </w:pPr>
            <w:r w:rsidRPr="008A3F1B">
              <w:rPr>
                <w:rFonts w:ascii="Calibri" w:eastAsia="Calibri" w:hAnsi="Calibri"/>
                <w:color w:val="000000"/>
                <w:lang w:eastAsia="en-US"/>
              </w:rPr>
              <w:t>75 Hz</w:t>
            </w:r>
          </w:p>
        </w:tc>
      </w:tr>
      <w:tr w:rsidR="00ED38C5" w:rsidRPr="00EE0B5B" w14:paraId="38B355C8" w14:textId="77777777" w:rsidTr="00ED38C5">
        <w:tc>
          <w:tcPr>
            <w:tcW w:w="859" w:type="dxa"/>
            <w:shd w:val="clear" w:color="auto" w:fill="auto"/>
          </w:tcPr>
          <w:p w14:paraId="0623E31C" w14:textId="77777777" w:rsidR="00ED38C5" w:rsidRPr="008A3F1B" w:rsidRDefault="00ED38C5" w:rsidP="00EE0B5B">
            <w:pPr>
              <w:tabs>
                <w:tab w:val="left" w:pos="709"/>
              </w:tabs>
              <w:spacing w:line="276" w:lineRule="auto"/>
              <w:ind w:left="284"/>
              <w:rPr>
                <w:rFonts w:ascii="Calibri" w:eastAsia="Calibri" w:hAnsi="Calibri"/>
                <w:color w:val="000000"/>
                <w:lang w:eastAsia="en-US"/>
              </w:rPr>
            </w:pPr>
            <w:r w:rsidRPr="008A3F1B">
              <w:rPr>
                <w:rFonts w:ascii="Calibri" w:eastAsia="Calibri" w:hAnsi="Calibri"/>
                <w:color w:val="000000"/>
                <w:lang w:eastAsia="en-US"/>
              </w:rPr>
              <w:t>8.</w:t>
            </w:r>
          </w:p>
        </w:tc>
        <w:tc>
          <w:tcPr>
            <w:tcW w:w="3378" w:type="dxa"/>
            <w:shd w:val="clear" w:color="auto" w:fill="auto"/>
          </w:tcPr>
          <w:p w14:paraId="29CC4A71" w14:textId="73E73139" w:rsidR="00ED38C5" w:rsidRPr="008A3F1B" w:rsidRDefault="00ED38C5" w:rsidP="00EE0B5B">
            <w:pPr>
              <w:tabs>
                <w:tab w:val="left" w:pos="709"/>
              </w:tabs>
              <w:spacing w:line="276" w:lineRule="auto"/>
              <w:ind w:left="284"/>
              <w:rPr>
                <w:rFonts w:ascii="Calibri" w:eastAsia="Calibri" w:hAnsi="Calibri"/>
                <w:color w:val="000000"/>
                <w:lang w:eastAsia="en-US"/>
              </w:rPr>
            </w:pPr>
            <w:r w:rsidRPr="008A3F1B">
              <w:rPr>
                <w:rFonts w:ascii="Calibri" w:eastAsia="Calibri" w:hAnsi="Calibri"/>
                <w:color w:val="000000"/>
                <w:lang w:eastAsia="en-US"/>
              </w:rPr>
              <w:t>Liczba wyświetlanych kolorów</w:t>
            </w:r>
          </w:p>
        </w:tc>
        <w:tc>
          <w:tcPr>
            <w:tcW w:w="3969" w:type="dxa"/>
            <w:shd w:val="clear" w:color="auto" w:fill="auto"/>
          </w:tcPr>
          <w:p w14:paraId="1D509D68" w14:textId="77777777" w:rsidR="00ED38C5" w:rsidRPr="008A3F1B" w:rsidRDefault="00ED38C5" w:rsidP="00EE0B5B">
            <w:pPr>
              <w:tabs>
                <w:tab w:val="left" w:pos="709"/>
              </w:tabs>
              <w:spacing w:line="276" w:lineRule="auto"/>
              <w:ind w:left="284"/>
              <w:rPr>
                <w:rFonts w:ascii="Calibri" w:eastAsia="Calibri" w:hAnsi="Calibri"/>
                <w:color w:val="000000"/>
                <w:lang w:eastAsia="en-US"/>
              </w:rPr>
            </w:pPr>
            <w:r w:rsidRPr="008A3F1B">
              <w:rPr>
                <w:rFonts w:ascii="Calibri" w:eastAsia="Calibri" w:hAnsi="Calibri"/>
                <w:color w:val="000000"/>
                <w:lang w:eastAsia="en-US"/>
              </w:rPr>
              <w:t>16,7 mln</w:t>
            </w:r>
          </w:p>
        </w:tc>
      </w:tr>
      <w:tr w:rsidR="00ED38C5" w:rsidRPr="00EE0B5B" w14:paraId="0169DCB7" w14:textId="77777777" w:rsidTr="00ED38C5">
        <w:tc>
          <w:tcPr>
            <w:tcW w:w="859" w:type="dxa"/>
            <w:shd w:val="clear" w:color="auto" w:fill="auto"/>
          </w:tcPr>
          <w:p w14:paraId="52EE9992" w14:textId="77777777" w:rsidR="00ED38C5" w:rsidRPr="008A3F1B" w:rsidRDefault="00ED38C5" w:rsidP="00EE0B5B">
            <w:pPr>
              <w:tabs>
                <w:tab w:val="left" w:pos="709"/>
              </w:tabs>
              <w:spacing w:line="276" w:lineRule="auto"/>
              <w:ind w:left="284"/>
              <w:rPr>
                <w:rFonts w:ascii="Calibri" w:eastAsia="Calibri" w:hAnsi="Calibri"/>
                <w:color w:val="000000"/>
                <w:lang w:eastAsia="en-US"/>
              </w:rPr>
            </w:pPr>
            <w:r w:rsidRPr="008A3F1B">
              <w:rPr>
                <w:rFonts w:ascii="Calibri" w:eastAsia="Calibri" w:hAnsi="Calibri"/>
                <w:color w:val="000000"/>
                <w:lang w:eastAsia="en-US"/>
              </w:rPr>
              <w:t>9.</w:t>
            </w:r>
          </w:p>
        </w:tc>
        <w:tc>
          <w:tcPr>
            <w:tcW w:w="3378" w:type="dxa"/>
            <w:shd w:val="clear" w:color="auto" w:fill="auto"/>
          </w:tcPr>
          <w:p w14:paraId="26864D8F" w14:textId="62EF3A4A" w:rsidR="00ED38C5" w:rsidRPr="008A3F1B" w:rsidRDefault="00ED38C5" w:rsidP="00EE0B5B">
            <w:pPr>
              <w:tabs>
                <w:tab w:val="left" w:pos="709"/>
              </w:tabs>
              <w:spacing w:line="276" w:lineRule="auto"/>
              <w:ind w:left="284"/>
              <w:rPr>
                <w:rFonts w:ascii="Calibri" w:eastAsia="Calibri" w:hAnsi="Calibri"/>
                <w:color w:val="000000"/>
                <w:lang w:eastAsia="en-US"/>
              </w:rPr>
            </w:pPr>
            <w:r w:rsidRPr="008A3F1B">
              <w:rPr>
                <w:rFonts w:ascii="Calibri" w:eastAsia="Calibri" w:hAnsi="Calibri"/>
                <w:color w:val="000000"/>
                <w:lang w:eastAsia="en-US"/>
              </w:rPr>
              <w:t>Czas reakcji</w:t>
            </w:r>
          </w:p>
        </w:tc>
        <w:tc>
          <w:tcPr>
            <w:tcW w:w="3969" w:type="dxa"/>
            <w:shd w:val="clear" w:color="auto" w:fill="auto"/>
          </w:tcPr>
          <w:p w14:paraId="095A206C" w14:textId="77777777" w:rsidR="00ED38C5" w:rsidRPr="008A3F1B" w:rsidRDefault="00ED38C5" w:rsidP="00682792">
            <w:pPr>
              <w:widowControl w:val="0"/>
              <w:tabs>
                <w:tab w:val="left" w:pos="709"/>
              </w:tabs>
              <w:suppressAutoHyphens/>
              <w:spacing w:line="276" w:lineRule="auto"/>
              <w:ind w:left="284"/>
              <w:rPr>
                <w:rFonts w:ascii="Calibri" w:eastAsia="Calibri" w:hAnsi="Calibri"/>
                <w:color w:val="000000"/>
                <w:lang w:eastAsia="en-US"/>
              </w:rPr>
            </w:pPr>
            <w:r w:rsidRPr="008A3F1B">
              <w:rPr>
                <w:rFonts w:ascii="Calibri" w:eastAsia="Calibri" w:hAnsi="Calibri"/>
                <w:color w:val="000000"/>
                <w:lang w:eastAsia="en-US"/>
              </w:rPr>
              <w:t>4 ms (GTG)</w:t>
            </w:r>
          </w:p>
          <w:p w14:paraId="619A8EEC" w14:textId="77777777" w:rsidR="00ED38C5" w:rsidRPr="008A3F1B" w:rsidRDefault="00ED38C5" w:rsidP="00EE0B5B">
            <w:pPr>
              <w:tabs>
                <w:tab w:val="left" w:pos="709"/>
              </w:tabs>
              <w:spacing w:line="276" w:lineRule="auto"/>
              <w:ind w:left="284"/>
              <w:rPr>
                <w:rFonts w:ascii="Calibri" w:eastAsia="Calibri" w:hAnsi="Calibri"/>
                <w:color w:val="000000"/>
                <w:lang w:eastAsia="en-US"/>
              </w:rPr>
            </w:pPr>
          </w:p>
        </w:tc>
      </w:tr>
      <w:tr w:rsidR="00ED38C5" w:rsidRPr="00EE0B5B" w14:paraId="59ED0575" w14:textId="77777777" w:rsidTr="00ED38C5">
        <w:tc>
          <w:tcPr>
            <w:tcW w:w="859" w:type="dxa"/>
            <w:shd w:val="clear" w:color="auto" w:fill="auto"/>
          </w:tcPr>
          <w:p w14:paraId="5544F7F3" w14:textId="77777777" w:rsidR="00ED38C5" w:rsidRPr="008A3F1B" w:rsidRDefault="00ED38C5" w:rsidP="00EE0B5B">
            <w:pPr>
              <w:tabs>
                <w:tab w:val="left" w:pos="709"/>
              </w:tabs>
              <w:spacing w:line="276" w:lineRule="auto"/>
              <w:ind w:left="284"/>
              <w:rPr>
                <w:rFonts w:ascii="Calibri" w:eastAsia="Calibri" w:hAnsi="Calibri"/>
                <w:color w:val="000000"/>
                <w:lang w:eastAsia="en-US"/>
              </w:rPr>
            </w:pPr>
            <w:r w:rsidRPr="008A3F1B">
              <w:rPr>
                <w:rFonts w:ascii="Calibri" w:eastAsia="Calibri" w:hAnsi="Calibri"/>
                <w:color w:val="000000"/>
                <w:lang w:eastAsia="en-US"/>
              </w:rPr>
              <w:t>10.</w:t>
            </w:r>
          </w:p>
        </w:tc>
        <w:tc>
          <w:tcPr>
            <w:tcW w:w="3378" w:type="dxa"/>
            <w:shd w:val="clear" w:color="auto" w:fill="auto"/>
          </w:tcPr>
          <w:p w14:paraId="51E90A35" w14:textId="14C4C67E" w:rsidR="00ED38C5" w:rsidRPr="008A3F1B" w:rsidRDefault="00ED38C5" w:rsidP="00EE0B5B">
            <w:pPr>
              <w:tabs>
                <w:tab w:val="left" w:pos="709"/>
              </w:tabs>
              <w:spacing w:line="276" w:lineRule="auto"/>
              <w:ind w:left="284"/>
              <w:rPr>
                <w:rFonts w:ascii="Calibri" w:eastAsia="Calibri" w:hAnsi="Calibri"/>
                <w:color w:val="000000"/>
                <w:lang w:eastAsia="en-US"/>
              </w:rPr>
            </w:pPr>
            <w:r w:rsidRPr="008A3F1B">
              <w:rPr>
                <w:rFonts w:ascii="Calibri" w:eastAsia="Calibri" w:hAnsi="Calibri"/>
                <w:color w:val="000000"/>
                <w:lang w:eastAsia="en-US"/>
              </w:rPr>
              <w:t>Technologia synchronizacji</w:t>
            </w:r>
          </w:p>
        </w:tc>
        <w:tc>
          <w:tcPr>
            <w:tcW w:w="3969" w:type="dxa"/>
            <w:shd w:val="clear" w:color="auto" w:fill="auto"/>
          </w:tcPr>
          <w:p w14:paraId="74396BE4" w14:textId="77777777" w:rsidR="00ED38C5" w:rsidRPr="008A3F1B" w:rsidRDefault="00ED38C5" w:rsidP="00EE0B5B">
            <w:pPr>
              <w:tabs>
                <w:tab w:val="left" w:pos="709"/>
              </w:tabs>
              <w:spacing w:line="276" w:lineRule="auto"/>
              <w:ind w:left="284"/>
              <w:rPr>
                <w:rFonts w:ascii="Calibri" w:eastAsia="Calibri" w:hAnsi="Calibri"/>
                <w:color w:val="000000"/>
                <w:lang w:eastAsia="en-US"/>
              </w:rPr>
            </w:pPr>
            <w:r w:rsidRPr="008A3F1B">
              <w:rPr>
                <w:rFonts w:ascii="Calibri" w:eastAsia="Calibri" w:hAnsi="Calibri"/>
                <w:color w:val="000000"/>
                <w:lang w:eastAsia="en-US"/>
              </w:rPr>
              <w:t>Adaptive-Sync</w:t>
            </w:r>
          </w:p>
        </w:tc>
      </w:tr>
    </w:tbl>
    <w:p w14:paraId="4E8FD991" w14:textId="77777777" w:rsidR="00375172" w:rsidRPr="003668C3" w:rsidRDefault="00375172" w:rsidP="00375172">
      <w:pPr>
        <w:spacing w:line="276" w:lineRule="auto"/>
        <w:ind w:left="284"/>
        <w:jc w:val="both"/>
        <w:rPr>
          <w:rFonts w:ascii="Calibri" w:eastAsia="Calibri" w:hAnsi="Calibri"/>
          <w:color w:val="000000"/>
          <w:highlight w:val="yellow"/>
          <w:lang w:eastAsia="en-US"/>
        </w:rPr>
      </w:pPr>
    </w:p>
    <w:p w14:paraId="612DC5DE" w14:textId="77777777" w:rsidR="00375172" w:rsidRPr="00703537" w:rsidRDefault="00375172" w:rsidP="00703537">
      <w:pPr>
        <w:numPr>
          <w:ilvl w:val="0"/>
          <w:numId w:val="51"/>
        </w:numPr>
        <w:spacing w:line="276" w:lineRule="auto"/>
        <w:jc w:val="both"/>
        <w:rPr>
          <w:rFonts w:ascii="Calibri" w:eastAsia="Calibri" w:hAnsi="Calibri"/>
          <w:lang w:eastAsia="en-US"/>
        </w:rPr>
      </w:pPr>
      <w:r w:rsidRPr="00703537">
        <w:rPr>
          <w:rFonts w:ascii="Calibri" w:eastAsia="Calibri" w:hAnsi="Calibri"/>
          <w:lang w:eastAsia="en-US"/>
        </w:rPr>
        <w:t>Dostarczony sprzęt musi być fabrycznie nowy wolny od wszelkich wad i uszkodzeń, musi posiadać odpowiednie okablowanie, zasilacze oraz wszystkie inne komponenty, zapewniające właściwą instalację i użytkowanie (np. przewody zasilające itp.)</w:t>
      </w:r>
    </w:p>
    <w:p w14:paraId="340CAFCA" w14:textId="77777777" w:rsidR="00375172" w:rsidRPr="00703537" w:rsidRDefault="00375172" w:rsidP="00703537">
      <w:pPr>
        <w:numPr>
          <w:ilvl w:val="0"/>
          <w:numId w:val="51"/>
        </w:numPr>
        <w:spacing w:line="276" w:lineRule="auto"/>
        <w:jc w:val="both"/>
        <w:rPr>
          <w:rFonts w:ascii="Calibri" w:eastAsia="Calibri" w:hAnsi="Calibri"/>
          <w:lang w:eastAsia="en-US"/>
        </w:rPr>
      </w:pPr>
      <w:r w:rsidRPr="00703537">
        <w:rPr>
          <w:rFonts w:ascii="Calibri" w:eastAsia="Calibri" w:hAnsi="Calibri"/>
          <w:lang w:eastAsia="en-US"/>
        </w:rPr>
        <w:t>Wykonawca zobowiązuje się do prawidłowego wykonania przedmiotu zamówienia, zgodnie z wymaganiami określonymi w SWZ i postanowieniami projektu umowy oraz zasadami wiedzy technicznej, zasadami należytej staranności oraz obowiązującymi normami i przepisami.</w:t>
      </w:r>
    </w:p>
    <w:p w14:paraId="50BE91DA" w14:textId="4CC6CA48" w:rsidR="00375172" w:rsidRPr="001C1A5B" w:rsidRDefault="00375172" w:rsidP="001C1A5B">
      <w:pPr>
        <w:numPr>
          <w:ilvl w:val="0"/>
          <w:numId w:val="51"/>
        </w:numPr>
        <w:spacing w:line="276" w:lineRule="auto"/>
        <w:jc w:val="both"/>
        <w:rPr>
          <w:rFonts w:ascii="Calibri" w:eastAsia="Calibri" w:hAnsi="Calibri"/>
          <w:lang w:eastAsia="en-US"/>
        </w:rPr>
      </w:pPr>
      <w:r w:rsidRPr="00703537">
        <w:rPr>
          <w:rFonts w:ascii="Calibri" w:eastAsia="Calibri" w:hAnsi="Calibri"/>
          <w:lang w:eastAsia="en-US"/>
        </w:rPr>
        <w:t>Wykonawca dostarczy również na etapie realizacji zamówienia tj. w terminie 15 dni od</w:t>
      </w:r>
      <w:r w:rsidR="001C1A5B">
        <w:rPr>
          <w:rFonts w:ascii="Calibri" w:eastAsia="Calibri" w:hAnsi="Calibri"/>
          <w:lang w:eastAsia="en-US"/>
        </w:rPr>
        <w:t xml:space="preserve"> </w:t>
      </w:r>
      <w:r w:rsidRPr="001C1A5B">
        <w:rPr>
          <w:rFonts w:ascii="Calibri" w:eastAsia="Calibri" w:hAnsi="Calibri"/>
          <w:lang w:eastAsia="en-US"/>
        </w:rPr>
        <w:t>podpisania umowy w formie elektronicznej, osobiście lub pocztą na adres email:</w:t>
      </w:r>
      <w:r w:rsidR="001C1A5B">
        <w:rPr>
          <w:rFonts w:ascii="Calibri" w:eastAsia="Calibri" w:hAnsi="Calibri"/>
          <w:lang w:eastAsia="en-US"/>
        </w:rPr>
        <w:t xml:space="preserve"> </w:t>
      </w:r>
      <w:r w:rsidRPr="001C1A5B">
        <w:rPr>
          <w:rFonts w:ascii="Calibri" w:eastAsia="Calibri" w:hAnsi="Calibri"/>
          <w:lang w:eastAsia="en-US"/>
        </w:rPr>
        <w:t xml:space="preserve">zam.publiczne@wielkanieszawka.pl lub do siedziby Zamawiającego wymagane prawem certyfikaty, deklaracje zgodności CE, instrukcje obsługi sprzętu, dokumenty gwarancyjne, celem sprawdzenia zgodności oferowanego produktu z wymaganiami opisanymi w opisie przedmiotu zamówienia, a oryginały Wykonawca zobowiązuje się dostarczyć </w:t>
      </w:r>
      <w:r w:rsidR="001C1A5B">
        <w:rPr>
          <w:rFonts w:ascii="Calibri" w:eastAsia="Calibri" w:hAnsi="Calibri"/>
          <w:lang w:eastAsia="en-US"/>
        </w:rPr>
        <w:t xml:space="preserve">najpóźniej </w:t>
      </w:r>
      <w:r w:rsidRPr="001C1A5B">
        <w:rPr>
          <w:rFonts w:ascii="Calibri" w:eastAsia="Calibri" w:hAnsi="Calibri"/>
          <w:lang w:eastAsia="en-US"/>
        </w:rPr>
        <w:t>wraz z dostarczonym sprzętem.</w:t>
      </w:r>
    </w:p>
    <w:p w14:paraId="6F71ABC0" w14:textId="39ACF138" w:rsidR="00703537" w:rsidRPr="00703537" w:rsidRDefault="00703537" w:rsidP="00703537">
      <w:pPr>
        <w:numPr>
          <w:ilvl w:val="0"/>
          <w:numId w:val="51"/>
        </w:numPr>
        <w:spacing w:line="276" w:lineRule="auto"/>
        <w:jc w:val="both"/>
        <w:rPr>
          <w:rFonts w:ascii="Calibri" w:hAnsi="Calibri" w:cs="Calibri"/>
        </w:rPr>
      </w:pPr>
      <w:r w:rsidRPr="00703537">
        <w:rPr>
          <w:rFonts w:ascii="Calibri" w:hAnsi="Calibri" w:cs="Calibri"/>
        </w:rPr>
        <w:t>Wykonawca zobowiązany jest do dostarczenia fabrycznie nowego systemu operacyjnego nieużywanego oraz nieaktywowanego nigdy wcześniej na innym urządzeniu oraz pochodzącego z legalnego źródła sprzedaży. W przypadku systemu operacyjnego naklejka hologramowa winna być zabezpieczona przed możliwością odczytania klucza za pomocą zabezpieczeń stosowanych przez producenta</w:t>
      </w:r>
      <w:r w:rsidR="001C1A5B">
        <w:rPr>
          <w:rFonts w:ascii="Calibri" w:hAnsi="Calibri" w:cs="Calibri"/>
        </w:rPr>
        <w:t>.</w:t>
      </w:r>
    </w:p>
    <w:p w14:paraId="76D6CB79" w14:textId="10E792B4" w:rsidR="00703537" w:rsidRPr="00703537" w:rsidRDefault="00703537" w:rsidP="0053638D">
      <w:pPr>
        <w:numPr>
          <w:ilvl w:val="0"/>
          <w:numId w:val="51"/>
        </w:numPr>
        <w:spacing w:line="276" w:lineRule="auto"/>
        <w:jc w:val="both"/>
        <w:rPr>
          <w:rFonts w:ascii="Calibri" w:hAnsi="Calibri" w:cs="Calibri"/>
        </w:rPr>
      </w:pPr>
      <w:r w:rsidRPr="00703537">
        <w:rPr>
          <w:rFonts w:ascii="Calibri" w:hAnsi="Calibri" w:cs="Calibri"/>
        </w:rPr>
        <w:t xml:space="preserve">Dostarczone oprogramowanie systemowe </w:t>
      </w:r>
      <w:r w:rsidR="00D81EA2">
        <w:rPr>
          <w:rFonts w:ascii="Calibri" w:hAnsi="Calibri" w:cs="Calibri"/>
        </w:rPr>
        <w:t>musi</w:t>
      </w:r>
      <w:r w:rsidR="001C1A5B">
        <w:rPr>
          <w:rFonts w:ascii="Calibri" w:hAnsi="Calibri" w:cs="Calibri"/>
        </w:rPr>
        <w:t xml:space="preserve"> </w:t>
      </w:r>
      <w:r w:rsidRPr="00703537">
        <w:rPr>
          <w:rFonts w:ascii="Calibri" w:hAnsi="Calibri" w:cs="Calibri"/>
        </w:rPr>
        <w:t>uprawnia</w:t>
      </w:r>
      <w:r w:rsidR="001C1A5B">
        <w:rPr>
          <w:rFonts w:ascii="Calibri" w:hAnsi="Calibri" w:cs="Calibri"/>
        </w:rPr>
        <w:t>ć</w:t>
      </w:r>
      <w:r w:rsidRPr="00703537">
        <w:rPr>
          <w:rFonts w:ascii="Calibri" w:hAnsi="Calibri" w:cs="Calibri"/>
        </w:rPr>
        <w:t xml:space="preserve"> do pomocy technicznej producenta oprogramowania oraz </w:t>
      </w:r>
      <w:r w:rsidR="001C1A5B">
        <w:rPr>
          <w:rFonts w:ascii="Calibri" w:hAnsi="Calibri" w:cs="Calibri"/>
        </w:rPr>
        <w:t>być</w:t>
      </w:r>
      <w:r w:rsidRPr="00703537">
        <w:rPr>
          <w:rFonts w:ascii="Calibri" w:hAnsi="Calibri" w:cs="Calibri"/>
        </w:rPr>
        <w:t xml:space="preserve"> objęte gwarancją producenta oprogramowania na zasadach EULA. </w:t>
      </w:r>
    </w:p>
    <w:p w14:paraId="2948E25C" w14:textId="482BD1B4" w:rsidR="00703537" w:rsidRPr="00703537" w:rsidRDefault="00703537" w:rsidP="0053638D">
      <w:pPr>
        <w:numPr>
          <w:ilvl w:val="0"/>
          <w:numId w:val="51"/>
        </w:numPr>
        <w:spacing w:line="276" w:lineRule="auto"/>
        <w:jc w:val="both"/>
        <w:rPr>
          <w:rFonts w:ascii="Calibri" w:hAnsi="Calibri" w:cs="Calibri"/>
        </w:rPr>
      </w:pPr>
      <w:r w:rsidRPr="00703537">
        <w:rPr>
          <w:rFonts w:ascii="Calibri" w:hAnsi="Calibri" w:cs="Calibri"/>
        </w:rPr>
        <w:t>Licencja na system operacyjny musi być nieograniczona czasowo, z możliwością̨ wielokrotnej instalacji systemu</w:t>
      </w:r>
      <w:r w:rsidR="00D81EA2">
        <w:rPr>
          <w:rFonts w:ascii="Calibri" w:hAnsi="Calibri" w:cs="Calibri"/>
        </w:rPr>
        <w:t xml:space="preserve"> </w:t>
      </w:r>
      <w:r w:rsidRPr="00703537">
        <w:rPr>
          <w:rFonts w:ascii="Calibri" w:hAnsi="Calibri" w:cs="Calibri"/>
        </w:rPr>
        <w:t>na</w:t>
      </w:r>
      <w:r w:rsidR="00D81EA2">
        <w:rPr>
          <w:rFonts w:ascii="Calibri" w:hAnsi="Calibri" w:cs="Calibri"/>
        </w:rPr>
        <w:t xml:space="preserve"> </w:t>
      </w:r>
      <w:r w:rsidRPr="00703537">
        <w:rPr>
          <w:rFonts w:ascii="Calibri" w:hAnsi="Calibri" w:cs="Calibri"/>
        </w:rPr>
        <w:t>oferowanym</w:t>
      </w:r>
      <w:r w:rsidR="00D81EA2">
        <w:rPr>
          <w:rFonts w:ascii="Calibri" w:hAnsi="Calibri" w:cs="Calibri"/>
        </w:rPr>
        <w:t xml:space="preserve"> </w:t>
      </w:r>
      <w:r w:rsidRPr="00703537">
        <w:rPr>
          <w:rFonts w:ascii="Calibri" w:hAnsi="Calibri" w:cs="Calibri"/>
        </w:rPr>
        <w:t>sprzęcie</w:t>
      </w:r>
      <w:r w:rsidR="00D81EA2">
        <w:rPr>
          <w:rFonts w:ascii="Calibri" w:hAnsi="Calibri" w:cs="Calibri"/>
        </w:rPr>
        <w:t xml:space="preserve"> </w:t>
      </w:r>
      <w:r w:rsidRPr="00703537">
        <w:rPr>
          <w:rFonts w:ascii="Calibri" w:hAnsi="Calibri" w:cs="Calibri"/>
        </w:rPr>
        <w:t>bez</w:t>
      </w:r>
      <w:r w:rsidR="00D81EA2">
        <w:rPr>
          <w:rFonts w:ascii="Calibri" w:hAnsi="Calibri" w:cs="Calibri"/>
        </w:rPr>
        <w:t xml:space="preserve"> </w:t>
      </w:r>
      <w:r w:rsidRPr="00703537">
        <w:rPr>
          <w:rFonts w:ascii="Calibri" w:hAnsi="Calibri" w:cs="Calibri"/>
        </w:rPr>
        <w:t>konieczności  kontaktowania</w:t>
      </w:r>
      <w:r w:rsidR="00D81EA2">
        <w:rPr>
          <w:rFonts w:ascii="Calibri" w:hAnsi="Calibri" w:cs="Calibri"/>
        </w:rPr>
        <w:t xml:space="preserve"> </w:t>
      </w:r>
      <w:r w:rsidRPr="00703537">
        <w:rPr>
          <w:rFonts w:ascii="Calibri" w:hAnsi="Calibri" w:cs="Calibri"/>
        </w:rPr>
        <w:t>się przez Zamawiającego z producentem systemu lub sprzętu i Wykonawcą.</w:t>
      </w:r>
    </w:p>
    <w:p w14:paraId="4FC23E9B" w14:textId="79D9DD0E" w:rsidR="008C359B" w:rsidRPr="00D81EA2" w:rsidRDefault="00E5609F" w:rsidP="00AD47C3">
      <w:pPr>
        <w:numPr>
          <w:ilvl w:val="0"/>
          <w:numId w:val="51"/>
        </w:numPr>
        <w:spacing w:line="276" w:lineRule="auto"/>
        <w:jc w:val="both"/>
        <w:rPr>
          <w:rFonts w:ascii="Calibri" w:hAnsi="Calibri" w:cs="Calibri"/>
        </w:rPr>
      </w:pPr>
      <w:r w:rsidRPr="00703537">
        <w:rPr>
          <w:rFonts w:ascii="Calibri" w:hAnsi="Calibri" w:cs="Calibri"/>
        </w:rPr>
        <w:t xml:space="preserve">W ramach procedury odbioru związanej z wykonaniem umowy o udzielenie zamówienia publicznego, zamawiający zastrzega sobie prawo weryfikacji czy </w:t>
      </w:r>
      <w:r w:rsidRPr="00703537">
        <w:rPr>
          <w:rFonts w:ascii="Calibri" w:hAnsi="Calibri" w:cs="Calibri"/>
        </w:rPr>
        <w:lastRenderedPageBreak/>
        <w:t>oprogramowanie i powiązane z nim elementy, takie jak certyfikaty/etykiety producenta oprogramowania dołączone do oprogramowania są oryginalne i licencjonowane zgodnie z prawem. W powyższym celu zamawiający może zwrócić się do przedstawicieli producenta danego oprogramowania z prośbą o weryfikację czy oferowane oprogramowanie i materiały do niego dołączone są oryginalne. W przypadku identyfikacji nielicencjonowanego lub podrobionego oprogramowania lub jego elementów, w tym podrobionych lub przerobionych certyfikatów/etykiet producenta, zamawiający zastrzega sobie prawo do wstrzymania płatności do czasu dostarczenia oprogramowania i certyfikatów/etykiet należycie licencjonowanych i oryginalnych oraz do odstąpienia od umowy. Ponadto, powyższe informacje zostaną przekazane producentowi, firmie Microsoft oraz odpowiednim służbom i organom ścigania.</w:t>
      </w:r>
    </w:p>
    <w:p w14:paraId="152ACB69" w14:textId="77777777" w:rsidR="00703537" w:rsidRPr="00703537" w:rsidRDefault="00375172" w:rsidP="00703537">
      <w:pPr>
        <w:numPr>
          <w:ilvl w:val="0"/>
          <w:numId w:val="51"/>
        </w:numPr>
        <w:spacing w:line="276" w:lineRule="auto"/>
        <w:jc w:val="both"/>
        <w:rPr>
          <w:rFonts w:ascii="Calibri" w:eastAsia="Calibri" w:hAnsi="Calibri"/>
          <w:lang w:eastAsia="en-US"/>
        </w:rPr>
      </w:pPr>
      <w:r w:rsidRPr="00703537">
        <w:rPr>
          <w:rFonts w:ascii="Calibri" w:eastAsia="Calibri" w:hAnsi="Calibri"/>
          <w:lang w:eastAsia="en-US"/>
        </w:rPr>
        <w:t>Rozwiązania równoważne:</w:t>
      </w:r>
    </w:p>
    <w:p w14:paraId="78E0D959" w14:textId="02C686B7" w:rsidR="00375172" w:rsidRPr="00D81EA2" w:rsidRDefault="00375172" w:rsidP="00D81EA2">
      <w:pPr>
        <w:pStyle w:val="Akapitzlist"/>
        <w:numPr>
          <w:ilvl w:val="0"/>
          <w:numId w:val="54"/>
        </w:numPr>
        <w:jc w:val="both"/>
      </w:pPr>
      <w:r w:rsidRPr="00D81EA2">
        <w:t>Wszystkie użyte w dokumentach zamówienia wskazania znaków towarowych, patentów lub pochodzenia, źródła lub szczególnego procesu, który charakteryzuje produkty lub usługi dostarczane przez konkretnego wykonawcę są podane przykładowo i określają jedynie minimalne, oczekiwane parametry jakościowe oraz wymagany standard. Jeśli w opisie przedmiotu zamówienia zostały użyte ww. wskazania należy traktować je, jako propozycję i towarzyszy im zapis „lub równoważny”. Zamawiający dopuszcza zastosowanie równoważnych urządzeń w stosunku do opisanych w opisie przedmiotu zamówienia z zachowaniem tych samych lub lepszych standardów technicznych, technologicznych i jakościowych. Ponadto</w:t>
      </w:r>
      <w:r w:rsidR="00755CA0" w:rsidRPr="00D81EA2">
        <w:t xml:space="preserve"> </w:t>
      </w:r>
      <w:r w:rsidRPr="00D81EA2">
        <w:t>zamienne urządzenia przyjęte do wyceny winny spełniać funkcję, jakiej mają służyć.</w:t>
      </w:r>
    </w:p>
    <w:p w14:paraId="64FF313A" w14:textId="113FE823" w:rsidR="00375172" w:rsidRPr="00D81EA2" w:rsidRDefault="00375172" w:rsidP="00D81EA2">
      <w:pPr>
        <w:pStyle w:val="Akapitzlist"/>
        <w:numPr>
          <w:ilvl w:val="0"/>
          <w:numId w:val="54"/>
        </w:numPr>
        <w:jc w:val="both"/>
      </w:pPr>
      <w:r w:rsidRPr="00D81EA2">
        <w:t>Zgodnie z art. 101 ust. 4 ustawy PZP, Zamawiający opisując przedmiot zamówienia przez odniesienie do norm, ocen technicznych, specyfikacji technicznych i systemów referencji technicznych, o których mowa w art. 100 ust. 1 pkt. 2 oraz ust. 3 ustawy PZP wskazuje, iż dopuszcza rozwiązania równoważne opisywanym w przedmiocie zamówienia. Ilekroć w opisie przedmiotu zamówienia posłużono się wskazanymi odniesieniami Zamawiający p</w:t>
      </w:r>
      <w:r w:rsidR="00D81EA2" w:rsidRPr="00D81EA2">
        <w:t>o</w:t>
      </w:r>
      <w:r w:rsidRPr="00D81EA2">
        <w:t xml:space="preserve"> przedmiotowym wskazaniu dodaje sformułowanie „lub równoważny”;</w:t>
      </w:r>
    </w:p>
    <w:p w14:paraId="2D106EB0" w14:textId="5BEF29F5" w:rsidR="00375172" w:rsidRPr="00D81EA2" w:rsidRDefault="00375172" w:rsidP="00D81EA2">
      <w:pPr>
        <w:pStyle w:val="Akapitzlist"/>
        <w:numPr>
          <w:ilvl w:val="0"/>
          <w:numId w:val="54"/>
        </w:numPr>
        <w:jc w:val="both"/>
      </w:pPr>
      <w:r w:rsidRPr="00D81EA2">
        <w:t>Wykonawca, który powołuje się na rozwiązania równoważne opisywanym przez Zamawiającego jest obowiązany wykazać, że oferowane rozwiązania spełniają wymagania określone przez Zamawiającego poprzez złożenie stosownych dokumentów,</w:t>
      </w:r>
    </w:p>
    <w:p w14:paraId="6A733000" w14:textId="2F58689B" w:rsidR="006F2619" w:rsidRPr="00D81EA2" w:rsidRDefault="00375172" w:rsidP="00D81EA2">
      <w:pPr>
        <w:pStyle w:val="Akapitzlist"/>
        <w:numPr>
          <w:ilvl w:val="0"/>
          <w:numId w:val="54"/>
        </w:numPr>
        <w:jc w:val="both"/>
      </w:pPr>
      <w:r w:rsidRPr="00D81EA2">
        <w:t>Obowiązek Wykonawcy wykazania równoważności produktu jest obowiązkiem wynikającym z ustawy, który może być spełniony w jakikolwiek sposób pozwalający Zamawiającemu</w:t>
      </w:r>
      <w:r w:rsidR="00783B79" w:rsidRPr="00D81EA2">
        <w:t xml:space="preserve"> jednoznacznie stwierdzić zgodność oferowanych w ofercie systemów, technologii, materiałów/produktów lub urządzeń z wymaganiami określonymi w dokumentacji projektowej i specyfikacjach, co winno zostać wykazane na etapie składania ofert zawierających produkty równoważne;</w:t>
      </w:r>
      <w:r w:rsidR="00783B79" w:rsidRPr="00D81EA2">
        <w:br/>
        <w:t xml:space="preserve">W przypadku niedołączenia dokumentów uwiarygadniających zastosowanie technologii, systemów, urządzeń i/lub materiałów/ produktów równoważnych </w:t>
      </w:r>
      <w:r w:rsidR="00783B79" w:rsidRPr="00D81EA2">
        <w:lastRenderedPageBreak/>
        <w:t>Zamawiający uzna, że Wykonawca przedstawił w ofercie systemy, technologie, urządzenia i materiały/produkty opisane w opisie przedmiotu zamówienia.</w:t>
      </w:r>
    </w:p>
    <w:p w14:paraId="60055693" w14:textId="77777777" w:rsidR="00783B79" w:rsidRPr="008A3F1B" w:rsidRDefault="00783B79" w:rsidP="00375172">
      <w:pPr>
        <w:spacing w:line="276" w:lineRule="auto"/>
        <w:ind w:left="284"/>
        <w:jc w:val="both"/>
        <w:rPr>
          <w:rFonts w:ascii="Calibri" w:eastAsia="Calibri" w:hAnsi="Calibri"/>
          <w:color w:val="000000"/>
          <w:lang w:eastAsia="en-US"/>
        </w:rPr>
      </w:pPr>
    </w:p>
    <w:p w14:paraId="47D738CB" w14:textId="77777777" w:rsidR="0055650A" w:rsidRPr="008A3F1B" w:rsidRDefault="00C86659" w:rsidP="00AD47C3">
      <w:pPr>
        <w:spacing w:line="276" w:lineRule="auto"/>
        <w:jc w:val="both"/>
        <w:rPr>
          <w:rFonts w:ascii="Calibri" w:hAnsi="Calibri" w:cs="Calibri"/>
          <w:b/>
          <w:color w:val="000000"/>
        </w:rPr>
      </w:pPr>
      <w:r w:rsidRPr="008A3F1B">
        <w:rPr>
          <w:rFonts w:ascii="Calibri" w:hAnsi="Calibri" w:cs="Calibri"/>
          <w:b/>
          <w:color w:val="000000"/>
        </w:rPr>
        <w:t xml:space="preserve">II </w:t>
      </w:r>
      <w:r w:rsidR="009401E3" w:rsidRPr="008A3F1B">
        <w:rPr>
          <w:rFonts w:ascii="Calibri" w:hAnsi="Calibri" w:cs="Calibri"/>
          <w:b/>
          <w:color w:val="000000"/>
        </w:rPr>
        <w:t xml:space="preserve"> </w:t>
      </w:r>
      <w:r w:rsidR="00814999" w:rsidRPr="008A3F1B">
        <w:rPr>
          <w:rFonts w:ascii="Calibri" w:hAnsi="Calibri" w:cs="Calibri"/>
          <w:b/>
          <w:color w:val="000000"/>
        </w:rPr>
        <w:t xml:space="preserve">Zamawiający </w:t>
      </w:r>
      <w:r w:rsidR="00A7637D" w:rsidRPr="008A3F1B">
        <w:rPr>
          <w:rFonts w:ascii="Calibri" w:hAnsi="Calibri" w:cs="Calibri"/>
          <w:b/>
          <w:color w:val="000000"/>
        </w:rPr>
        <w:t xml:space="preserve"> </w:t>
      </w:r>
      <w:r w:rsidR="00B5680B" w:rsidRPr="008A3F1B">
        <w:rPr>
          <w:rFonts w:ascii="Calibri" w:hAnsi="Calibri" w:cs="Calibri"/>
          <w:b/>
          <w:color w:val="000000"/>
        </w:rPr>
        <w:t xml:space="preserve">nie </w:t>
      </w:r>
      <w:r w:rsidR="00814999" w:rsidRPr="008A3F1B">
        <w:rPr>
          <w:rFonts w:ascii="Calibri" w:hAnsi="Calibri" w:cs="Calibri"/>
          <w:b/>
          <w:color w:val="000000"/>
        </w:rPr>
        <w:t>dopuszcza składanie ofert częściowych.</w:t>
      </w:r>
    </w:p>
    <w:p w14:paraId="26AA9319" w14:textId="77777777" w:rsidR="002A2B52" w:rsidRPr="008A3F1B" w:rsidRDefault="002A2B52" w:rsidP="00AD47C3">
      <w:pPr>
        <w:spacing w:line="276" w:lineRule="auto"/>
        <w:jc w:val="both"/>
        <w:rPr>
          <w:rFonts w:ascii="Calibri" w:hAnsi="Calibri" w:cs="Calibri"/>
          <w:bCs/>
          <w:color w:val="000000"/>
        </w:rPr>
      </w:pPr>
      <w:r w:rsidRPr="008A3F1B">
        <w:rPr>
          <w:rFonts w:ascii="Calibri" w:hAnsi="Calibri" w:cs="Calibri"/>
          <w:bCs/>
          <w:color w:val="000000"/>
        </w:rPr>
        <w:t xml:space="preserve">Podział zamówienia na części: - Zamawiający nie przewiduje podziału zamówienia na części. Powody niedokonania podziału: realizacja zadania stanowi funkcjonalną całość i niepożądane jest dzielenie na części. </w:t>
      </w:r>
    </w:p>
    <w:p w14:paraId="78D9E744" w14:textId="77777777" w:rsidR="00626828" w:rsidRPr="008A3F1B" w:rsidRDefault="00C86659" w:rsidP="00C86659">
      <w:pPr>
        <w:spacing w:line="276" w:lineRule="auto"/>
        <w:ind w:left="284"/>
        <w:jc w:val="both"/>
        <w:rPr>
          <w:rFonts w:ascii="Calibri" w:hAnsi="Calibri" w:cs="Calibri"/>
          <w:b/>
          <w:color w:val="000000"/>
        </w:rPr>
      </w:pPr>
      <w:r w:rsidRPr="008A3F1B">
        <w:rPr>
          <w:rFonts w:ascii="Calibri" w:hAnsi="Calibri" w:cs="Calibri"/>
          <w:b/>
          <w:color w:val="000000"/>
        </w:rPr>
        <w:t xml:space="preserve">III  </w:t>
      </w:r>
      <w:r w:rsidR="00626828" w:rsidRPr="008A3F1B">
        <w:rPr>
          <w:rFonts w:ascii="Calibri" w:hAnsi="Calibri" w:cs="Calibri"/>
          <w:b/>
          <w:color w:val="000000"/>
        </w:rPr>
        <w:t>Oferty wariantowe</w:t>
      </w:r>
    </w:p>
    <w:p w14:paraId="5A8A1CF4" w14:textId="77777777" w:rsidR="00626828" w:rsidRPr="008A3F1B" w:rsidRDefault="00626828" w:rsidP="0055650A">
      <w:pPr>
        <w:spacing w:line="276" w:lineRule="auto"/>
        <w:jc w:val="both"/>
        <w:rPr>
          <w:rFonts w:ascii="Calibri" w:hAnsi="Calibri" w:cs="Calibri"/>
          <w:color w:val="000000"/>
        </w:rPr>
      </w:pPr>
      <w:r w:rsidRPr="008A3F1B">
        <w:rPr>
          <w:rFonts w:ascii="Calibri" w:hAnsi="Calibri" w:cs="Calibri"/>
          <w:color w:val="000000"/>
        </w:rPr>
        <w:t>Zamawiający nie dopuszcza możliwości składania ofert wariantowych</w:t>
      </w:r>
    </w:p>
    <w:p w14:paraId="7F85A337" w14:textId="77777777" w:rsidR="00626828" w:rsidRPr="008A3F1B" w:rsidRDefault="00C86659" w:rsidP="00C86659">
      <w:pPr>
        <w:spacing w:line="276" w:lineRule="auto"/>
        <w:ind w:left="284"/>
        <w:jc w:val="both"/>
        <w:rPr>
          <w:rFonts w:ascii="Calibri" w:hAnsi="Calibri" w:cs="Calibri"/>
          <w:b/>
          <w:color w:val="000000"/>
        </w:rPr>
      </w:pPr>
      <w:r w:rsidRPr="008A3F1B">
        <w:rPr>
          <w:rFonts w:ascii="Calibri" w:hAnsi="Calibri" w:cs="Calibri"/>
          <w:b/>
          <w:color w:val="000000"/>
        </w:rPr>
        <w:t xml:space="preserve">IV </w:t>
      </w:r>
      <w:r w:rsidR="00626828" w:rsidRPr="008A3F1B">
        <w:rPr>
          <w:rFonts w:ascii="Calibri" w:hAnsi="Calibri" w:cs="Calibri"/>
          <w:b/>
          <w:color w:val="000000"/>
        </w:rPr>
        <w:t>Katalogi elektroniczne</w:t>
      </w:r>
    </w:p>
    <w:p w14:paraId="44D3685F" w14:textId="77777777" w:rsidR="00626828" w:rsidRPr="008A3F1B" w:rsidRDefault="00626828" w:rsidP="0055650A">
      <w:pPr>
        <w:spacing w:line="276" w:lineRule="auto"/>
        <w:jc w:val="both"/>
        <w:rPr>
          <w:rFonts w:ascii="Calibri" w:hAnsi="Calibri" w:cs="Calibri"/>
          <w:color w:val="000000"/>
        </w:rPr>
      </w:pPr>
      <w:r w:rsidRPr="008A3F1B">
        <w:rPr>
          <w:rFonts w:ascii="Calibri" w:hAnsi="Calibri" w:cs="Calibri"/>
          <w:color w:val="000000"/>
        </w:rPr>
        <w:t>Zamawiający nie wymaga złożenia ofert w postaci katalogów elektronicznych</w:t>
      </w:r>
    </w:p>
    <w:p w14:paraId="7D57D3DB" w14:textId="77777777" w:rsidR="00626828" w:rsidRPr="008A3F1B" w:rsidRDefault="00C86659" w:rsidP="00C86659">
      <w:pPr>
        <w:spacing w:line="276" w:lineRule="auto"/>
        <w:ind w:left="284"/>
        <w:jc w:val="both"/>
        <w:rPr>
          <w:rFonts w:ascii="Calibri" w:hAnsi="Calibri" w:cs="Calibri"/>
          <w:b/>
          <w:color w:val="000000"/>
        </w:rPr>
      </w:pPr>
      <w:r w:rsidRPr="008A3F1B">
        <w:rPr>
          <w:rFonts w:ascii="Calibri" w:hAnsi="Calibri" w:cs="Calibri"/>
          <w:b/>
          <w:color w:val="000000"/>
        </w:rPr>
        <w:t xml:space="preserve">V </w:t>
      </w:r>
      <w:r w:rsidR="00626828" w:rsidRPr="008A3F1B">
        <w:rPr>
          <w:rFonts w:ascii="Calibri" w:hAnsi="Calibri" w:cs="Calibri"/>
          <w:b/>
          <w:color w:val="000000"/>
        </w:rPr>
        <w:t>Zamówienia, o których mowa w art. 214 ust.1 pkt 7 ustawy</w:t>
      </w:r>
    </w:p>
    <w:p w14:paraId="2D678679" w14:textId="77777777" w:rsidR="00626828" w:rsidRPr="008A3F1B" w:rsidRDefault="00626828" w:rsidP="0055650A">
      <w:pPr>
        <w:pStyle w:val="Akapitzlist1"/>
        <w:tabs>
          <w:tab w:val="left" w:pos="284"/>
        </w:tabs>
        <w:ind w:left="0"/>
        <w:jc w:val="both"/>
        <w:rPr>
          <w:color w:val="000000"/>
          <w:sz w:val="24"/>
          <w:szCs w:val="24"/>
        </w:rPr>
      </w:pPr>
      <w:r w:rsidRPr="008A3F1B">
        <w:rPr>
          <w:color w:val="000000"/>
          <w:sz w:val="24"/>
          <w:szCs w:val="24"/>
        </w:rPr>
        <w:t xml:space="preserve">Zamawiający </w:t>
      </w:r>
      <w:r w:rsidR="0051718E" w:rsidRPr="008A3F1B">
        <w:rPr>
          <w:color w:val="000000"/>
          <w:sz w:val="24"/>
          <w:szCs w:val="24"/>
        </w:rPr>
        <w:t xml:space="preserve">nie </w:t>
      </w:r>
      <w:r w:rsidRPr="008A3F1B">
        <w:rPr>
          <w:b/>
          <w:color w:val="000000"/>
          <w:sz w:val="24"/>
          <w:szCs w:val="24"/>
        </w:rPr>
        <w:t xml:space="preserve">przewiduje </w:t>
      </w:r>
      <w:r w:rsidRPr="008A3F1B">
        <w:rPr>
          <w:color w:val="000000"/>
          <w:sz w:val="24"/>
          <w:szCs w:val="24"/>
        </w:rPr>
        <w:t>udzielenie z wolnej ręki dotychczasowemu wykonawcy zamówień polegających na powtórzeniu podobnych</w:t>
      </w:r>
      <w:r w:rsidR="007F45CC" w:rsidRPr="008A3F1B">
        <w:rPr>
          <w:color w:val="000000"/>
          <w:sz w:val="24"/>
          <w:szCs w:val="24"/>
        </w:rPr>
        <w:t xml:space="preserve"> dostaw</w:t>
      </w:r>
      <w:r w:rsidRPr="008A3F1B">
        <w:rPr>
          <w:color w:val="000000"/>
          <w:sz w:val="24"/>
          <w:szCs w:val="24"/>
        </w:rPr>
        <w:t>, o których mowa w art. 214 ust. 1 pkt 7 lub 8 Pzp.</w:t>
      </w:r>
    </w:p>
    <w:p w14:paraId="779EAAFE" w14:textId="77777777" w:rsidR="00626828" w:rsidRPr="008A3F1B" w:rsidRDefault="00C86659" w:rsidP="00C86659">
      <w:pPr>
        <w:spacing w:line="276" w:lineRule="auto"/>
        <w:ind w:left="284"/>
        <w:jc w:val="both"/>
        <w:rPr>
          <w:rFonts w:ascii="Calibri" w:hAnsi="Calibri" w:cs="Calibri"/>
          <w:b/>
          <w:color w:val="000000"/>
        </w:rPr>
      </w:pPr>
      <w:r w:rsidRPr="008A3F1B">
        <w:rPr>
          <w:rFonts w:ascii="Calibri" w:hAnsi="Calibri" w:cs="Calibri"/>
          <w:b/>
          <w:color w:val="000000"/>
        </w:rPr>
        <w:t xml:space="preserve">VI </w:t>
      </w:r>
      <w:r w:rsidR="00626828" w:rsidRPr="008A3F1B">
        <w:rPr>
          <w:rFonts w:ascii="Calibri" w:hAnsi="Calibri" w:cs="Calibri"/>
          <w:b/>
          <w:color w:val="000000"/>
        </w:rPr>
        <w:t>Wymagania w zakresie zatrudniania przez wykonawcę lub podwykonawcę osób na podstawie stosunku pracy.</w:t>
      </w:r>
    </w:p>
    <w:p w14:paraId="1D12C6B7" w14:textId="77777777" w:rsidR="00626828" w:rsidRPr="008A3F1B" w:rsidRDefault="00152319" w:rsidP="00361DFF">
      <w:pPr>
        <w:pStyle w:val="Akapitzlist1"/>
        <w:tabs>
          <w:tab w:val="left" w:pos="426"/>
        </w:tabs>
        <w:ind w:left="0"/>
        <w:jc w:val="both"/>
        <w:rPr>
          <w:color w:val="000000"/>
          <w:sz w:val="24"/>
          <w:szCs w:val="24"/>
        </w:rPr>
      </w:pPr>
      <w:r w:rsidRPr="008A3F1B">
        <w:rPr>
          <w:color w:val="000000"/>
          <w:sz w:val="24"/>
          <w:szCs w:val="24"/>
        </w:rPr>
        <w:t>Nie dotyczy</w:t>
      </w:r>
    </w:p>
    <w:p w14:paraId="745E1871" w14:textId="77777777" w:rsidR="00626828" w:rsidRPr="008A3F1B" w:rsidRDefault="00C86659" w:rsidP="00C86659">
      <w:pPr>
        <w:spacing w:line="276" w:lineRule="auto"/>
        <w:ind w:left="360"/>
        <w:jc w:val="both"/>
        <w:rPr>
          <w:rFonts w:ascii="Calibri" w:hAnsi="Calibri" w:cs="Calibri"/>
          <w:b/>
          <w:color w:val="000000"/>
        </w:rPr>
      </w:pPr>
      <w:r w:rsidRPr="008A3F1B">
        <w:rPr>
          <w:rFonts w:ascii="Calibri" w:hAnsi="Calibri" w:cs="Calibri"/>
          <w:b/>
          <w:color w:val="000000"/>
        </w:rPr>
        <w:t xml:space="preserve">VII </w:t>
      </w:r>
      <w:r w:rsidR="00626828" w:rsidRPr="008A3F1B">
        <w:rPr>
          <w:rFonts w:ascii="Calibri" w:hAnsi="Calibri" w:cs="Calibri"/>
          <w:b/>
          <w:color w:val="000000"/>
        </w:rPr>
        <w:t>Wykonawcy/podwykonawcy/podmioty</w:t>
      </w:r>
      <w:r w:rsidR="00726586" w:rsidRPr="008A3F1B">
        <w:rPr>
          <w:rFonts w:ascii="Calibri" w:hAnsi="Calibri" w:cs="Calibri"/>
          <w:b/>
          <w:color w:val="000000"/>
        </w:rPr>
        <w:t xml:space="preserve"> </w:t>
      </w:r>
      <w:r w:rsidR="00626828" w:rsidRPr="008A3F1B">
        <w:rPr>
          <w:rFonts w:ascii="Calibri" w:hAnsi="Calibri" w:cs="Calibri"/>
          <w:b/>
          <w:color w:val="000000"/>
        </w:rPr>
        <w:t>udostępniające wykonawcy swój potencjał</w:t>
      </w:r>
    </w:p>
    <w:p w14:paraId="58DCAF92" w14:textId="77777777" w:rsidR="00626828" w:rsidRPr="008A3F1B" w:rsidRDefault="00626828" w:rsidP="0055650A">
      <w:pPr>
        <w:tabs>
          <w:tab w:val="left" w:pos="426"/>
        </w:tabs>
        <w:spacing w:line="276" w:lineRule="auto"/>
        <w:contextualSpacing/>
        <w:jc w:val="both"/>
        <w:rPr>
          <w:rFonts w:ascii="Calibri" w:hAnsi="Calibri" w:cs="Calibri"/>
          <w:color w:val="000000"/>
        </w:rPr>
      </w:pPr>
      <w:r w:rsidRPr="008A3F1B">
        <w:rPr>
          <w:rFonts w:ascii="Calibri" w:hAnsi="Calibri" w:cs="Calibri"/>
          <w:color w:val="000000"/>
        </w:rPr>
        <w:t>1.</w:t>
      </w:r>
      <w:r w:rsidR="00726586" w:rsidRPr="008A3F1B">
        <w:rPr>
          <w:rFonts w:ascii="Calibri" w:hAnsi="Calibri" w:cs="Calibri"/>
          <w:color w:val="000000"/>
        </w:rPr>
        <w:t xml:space="preserve"> </w:t>
      </w:r>
      <w:r w:rsidRPr="008A3F1B">
        <w:rPr>
          <w:rFonts w:ascii="Calibri" w:hAnsi="Calibri" w:cs="Calibri"/>
          <w:color w:val="000000"/>
        </w:rPr>
        <w:t xml:space="preserve">Wykonawcą </w:t>
      </w:r>
      <w:r w:rsidR="00E72EEF" w:rsidRPr="008A3F1B">
        <w:rPr>
          <w:rFonts w:ascii="Calibri" w:hAnsi="Calibri" w:cs="Calibri"/>
        </w:rPr>
        <w:t>może być</w:t>
      </w:r>
      <w:r w:rsidR="00E72EEF" w:rsidRPr="008A3F1B">
        <w:rPr>
          <w:rFonts w:ascii="Calibri" w:hAnsi="Calibri" w:cs="Calibri"/>
          <w:color w:val="FF0000"/>
        </w:rPr>
        <w:t xml:space="preserve"> </w:t>
      </w:r>
      <w:r w:rsidR="00E72EEF" w:rsidRPr="008A3F1B">
        <w:rPr>
          <w:rFonts w:ascii="Calibri" w:hAnsi="Calibri" w:cs="Calibri"/>
          <w:color w:val="000000"/>
        </w:rPr>
        <w:t>osoba</w:t>
      </w:r>
      <w:r w:rsidRPr="008A3F1B">
        <w:rPr>
          <w:rFonts w:ascii="Calibri" w:hAnsi="Calibri" w:cs="Calibri"/>
          <w:color w:val="000000"/>
        </w:rPr>
        <w:t xml:space="preserve">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25484C15" w14:textId="77777777" w:rsidR="00626828" w:rsidRPr="008A3F1B" w:rsidRDefault="00626828" w:rsidP="0055650A">
      <w:pPr>
        <w:tabs>
          <w:tab w:val="left" w:pos="426"/>
        </w:tabs>
        <w:spacing w:line="276" w:lineRule="auto"/>
        <w:contextualSpacing/>
        <w:jc w:val="both"/>
        <w:rPr>
          <w:rFonts w:ascii="Calibri" w:hAnsi="Calibri" w:cs="Calibri"/>
          <w:color w:val="000000"/>
        </w:rPr>
      </w:pPr>
      <w:r w:rsidRPr="008A3F1B">
        <w:rPr>
          <w:rFonts w:ascii="Calibri" w:hAnsi="Calibri" w:cs="Calibri"/>
          <w:color w:val="000000"/>
        </w:rPr>
        <w:t>2.</w:t>
      </w:r>
      <w:r w:rsidR="00726586" w:rsidRPr="008A3F1B">
        <w:rPr>
          <w:rFonts w:ascii="Calibri" w:hAnsi="Calibri" w:cs="Calibri"/>
          <w:color w:val="000000"/>
        </w:rPr>
        <w:t xml:space="preserve"> </w:t>
      </w:r>
      <w:r w:rsidRPr="008A3F1B">
        <w:rPr>
          <w:rFonts w:ascii="Calibri" w:hAnsi="Calibri" w:cs="Calibri"/>
          <w:color w:val="000000"/>
        </w:rPr>
        <w:t xml:space="preserve">Zamawiający </w:t>
      </w:r>
      <w:r w:rsidRPr="008A3F1B">
        <w:rPr>
          <w:rFonts w:ascii="Calibri" w:hAnsi="Calibri" w:cs="Calibri"/>
          <w:color w:val="000000"/>
          <w:u w:val="single"/>
        </w:rPr>
        <w:t>nie zastrzega</w:t>
      </w:r>
      <w:r w:rsidRPr="008A3F1B">
        <w:rPr>
          <w:rFonts w:ascii="Calibri" w:hAnsi="Calibri" w:cs="Calibri"/>
          <w:color w:val="000000"/>
        </w:rPr>
        <w:t xml:space="preserve">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619B8583" w14:textId="77777777" w:rsidR="00626828" w:rsidRPr="008A3F1B" w:rsidRDefault="00626828" w:rsidP="0055650A">
      <w:pPr>
        <w:pStyle w:val="Akapitzlist"/>
        <w:tabs>
          <w:tab w:val="left" w:pos="426"/>
        </w:tabs>
        <w:ind w:left="0"/>
        <w:jc w:val="both"/>
        <w:rPr>
          <w:rFonts w:eastAsia="Times New Roman" w:cs="Calibri"/>
          <w:color w:val="000000"/>
          <w:sz w:val="24"/>
          <w:szCs w:val="24"/>
        </w:rPr>
      </w:pPr>
      <w:r w:rsidRPr="008A3F1B">
        <w:rPr>
          <w:rFonts w:eastAsia="Times New Roman" w:cs="Calibri"/>
          <w:color w:val="000000"/>
          <w:sz w:val="24"/>
          <w:szCs w:val="24"/>
        </w:rPr>
        <w:t>3.Zamówienie może zostać udzielone wykonawcy, który:</w:t>
      </w:r>
    </w:p>
    <w:p w14:paraId="265DE229" w14:textId="77777777" w:rsidR="00626828" w:rsidRPr="008A3F1B" w:rsidRDefault="00626828" w:rsidP="0055650A">
      <w:pPr>
        <w:spacing w:line="276" w:lineRule="auto"/>
        <w:contextualSpacing/>
        <w:jc w:val="both"/>
        <w:rPr>
          <w:rFonts w:ascii="Calibri" w:hAnsi="Calibri" w:cs="Calibri"/>
          <w:color w:val="000000"/>
        </w:rPr>
      </w:pPr>
      <w:r w:rsidRPr="008A3F1B">
        <w:rPr>
          <w:rFonts w:ascii="Calibri" w:hAnsi="Calibri" w:cs="Calibri"/>
          <w:color w:val="000000"/>
        </w:rPr>
        <w:t>– spełnia warunki udziału w postępowaniu określone w pkt 12. SWZ</w:t>
      </w:r>
    </w:p>
    <w:p w14:paraId="7ABA0420" w14:textId="77777777" w:rsidR="00626828" w:rsidRPr="008A3F1B" w:rsidRDefault="00626828" w:rsidP="0055650A">
      <w:pPr>
        <w:autoSpaceDE w:val="0"/>
        <w:spacing w:line="276" w:lineRule="auto"/>
        <w:jc w:val="both"/>
        <w:rPr>
          <w:rFonts w:ascii="Calibri" w:hAnsi="Calibri" w:cs="Calibri"/>
          <w:i/>
          <w:color w:val="000000"/>
          <w:u w:val="single"/>
        </w:rPr>
      </w:pPr>
      <w:r w:rsidRPr="008A3F1B">
        <w:rPr>
          <w:rFonts w:ascii="Calibri" w:hAnsi="Calibri" w:cs="Calibri"/>
          <w:color w:val="000000"/>
        </w:rPr>
        <w:t>– nie podlega wykluczeniu na podstawie art. 108 ust. 1 ustawy Pzp,</w:t>
      </w:r>
    </w:p>
    <w:p w14:paraId="4D3D3988" w14:textId="77777777" w:rsidR="00626828" w:rsidRPr="008A3F1B" w:rsidRDefault="00626828" w:rsidP="0055650A">
      <w:pPr>
        <w:spacing w:line="276" w:lineRule="auto"/>
        <w:contextualSpacing/>
        <w:jc w:val="both"/>
        <w:rPr>
          <w:rFonts w:ascii="Calibri" w:hAnsi="Calibri" w:cs="Calibri"/>
          <w:color w:val="000000"/>
        </w:rPr>
      </w:pPr>
      <w:r w:rsidRPr="008A3F1B">
        <w:rPr>
          <w:rFonts w:ascii="Calibri" w:hAnsi="Calibri" w:cs="Calibri"/>
          <w:color w:val="000000"/>
        </w:rPr>
        <w:t>–złożył ofertę niepodlegającą odrzuceniu na podstawie art. 226 ust. 1 ustawy Pzp.</w:t>
      </w:r>
    </w:p>
    <w:p w14:paraId="40D504A0" w14:textId="77777777" w:rsidR="00626828" w:rsidRPr="008A3F1B" w:rsidRDefault="00626828" w:rsidP="00A10116">
      <w:pPr>
        <w:pStyle w:val="Akapitzlist"/>
        <w:numPr>
          <w:ilvl w:val="0"/>
          <w:numId w:val="15"/>
        </w:numPr>
        <w:tabs>
          <w:tab w:val="left" w:pos="426"/>
        </w:tabs>
        <w:jc w:val="both"/>
        <w:rPr>
          <w:rFonts w:eastAsia="Times New Roman" w:cs="Calibri"/>
          <w:bCs/>
          <w:color w:val="000000"/>
          <w:sz w:val="24"/>
          <w:szCs w:val="24"/>
        </w:rPr>
      </w:pPr>
      <w:r w:rsidRPr="008A3F1B">
        <w:rPr>
          <w:rFonts w:eastAsia="Times New Roman" w:cs="Calibri"/>
          <w:color w:val="000000"/>
          <w:sz w:val="24"/>
          <w:szCs w:val="24"/>
        </w:rPr>
        <w:t xml:space="preserve">Wykonawcy mogą wspólnie ubiegać się o udzielenie zamówienia. </w:t>
      </w:r>
    </w:p>
    <w:p w14:paraId="471F4F62" w14:textId="77777777" w:rsidR="00626828" w:rsidRPr="008A3F1B" w:rsidRDefault="00626828" w:rsidP="0055650A">
      <w:pPr>
        <w:spacing w:line="276" w:lineRule="auto"/>
        <w:contextualSpacing/>
        <w:jc w:val="both"/>
        <w:rPr>
          <w:rFonts w:ascii="Calibri" w:hAnsi="Calibri" w:cs="Calibri"/>
          <w:b/>
          <w:bCs/>
          <w:color w:val="000000"/>
        </w:rPr>
      </w:pPr>
      <w:r w:rsidRPr="008A3F1B">
        <w:rPr>
          <w:rFonts w:ascii="Calibri" w:hAnsi="Calibri" w:cs="Calibri"/>
          <w:color w:val="000000"/>
        </w:rPr>
        <w:t>W takim przypadku:</w:t>
      </w:r>
    </w:p>
    <w:p w14:paraId="1735339A" w14:textId="77777777" w:rsidR="00626828" w:rsidRPr="008A3F1B" w:rsidRDefault="00626828" w:rsidP="0055650A">
      <w:pPr>
        <w:spacing w:line="276" w:lineRule="auto"/>
        <w:contextualSpacing/>
        <w:jc w:val="both"/>
        <w:rPr>
          <w:rFonts w:ascii="Calibri" w:hAnsi="Calibri" w:cs="Calibri"/>
          <w:b/>
          <w:bCs/>
          <w:color w:val="000000"/>
        </w:rPr>
      </w:pPr>
      <w:r w:rsidRPr="008A3F1B">
        <w:rPr>
          <w:rFonts w:ascii="Calibri" w:hAnsi="Calibri" w:cs="Calibri"/>
          <w:bCs/>
          <w:color w:val="000000"/>
        </w:rPr>
        <w:t>- Wykonawcy występujący wspólnie są zobowiązani do ustanowienia pełnomocnika do reprezentowania ich w postępowaniu albo do reprezentowania ich w postępowaniu i zawarcia umowy w sprawie przedmiotowego zamówienia publicznego.</w:t>
      </w:r>
    </w:p>
    <w:p w14:paraId="6F095BFB" w14:textId="77777777" w:rsidR="00626828" w:rsidRPr="008A3F1B" w:rsidRDefault="00626828" w:rsidP="0055650A">
      <w:pPr>
        <w:spacing w:line="276" w:lineRule="auto"/>
        <w:contextualSpacing/>
        <w:jc w:val="both"/>
        <w:rPr>
          <w:rFonts w:ascii="Calibri" w:hAnsi="Calibri" w:cs="Calibri"/>
          <w:bCs/>
          <w:color w:val="000000"/>
        </w:rPr>
      </w:pPr>
      <w:r w:rsidRPr="008A3F1B">
        <w:rPr>
          <w:rFonts w:ascii="Calibri" w:hAnsi="Calibri" w:cs="Calibri"/>
          <w:bCs/>
          <w:color w:val="000000"/>
        </w:rPr>
        <w:lastRenderedPageBreak/>
        <w:t>- Wszelka korespondencja będzie prowadzona przez zamawiającego wyłącznie z pełnomocnikiem.</w:t>
      </w:r>
    </w:p>
    <w:p w14:paraId="551A9F7F" w14:textId="77777777" w:rsidR="00626828" w:rsidRPr="008A3F1B" w:rsidRDefault="00626828" w:rsidP="0055650A">
      <w:pPr>
        <w:spacing w:line="276" w:lineRule="auto"/>
        <w:contextualSpacing/>
        <w:jc w:val="both"/>
        <w:rPr>
          <w:rFonts w:ascii="Calibri" w:hAnsi="Calibri" w:cs="Calibri"/>
          <w:color w:val="FF0000"/>
        </w:rPr>
      </w:pPr>
      <w:r w:rsidRPr="008A3F1B">
        <w:rPr>
          <w:rFonts w:ascii="Calibri" w:hAnsi="Calibri" w:cs="Calibri"/>
          <w:color w:val="000000"/>
        </w:rPr>
        <w:t xml:space="preserve">5. 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7965B9F4" w14:textId="77777777" w:rsidR="00626828" w:rsidRPr="008A3F1B" w:rsidRDefault="00626828" w:rsidP="0055650A">
      <w:pPr>
        <w:spacing w:line="276" w:lineRule="auto"/>
        <w:contextualSpacing/>
        <w:jc w:val="both"/>
        <w:rPr>
          <w:rFonts w:ascii="Calibri" w:hAnsi="Calibri" w:cs="Calibri"/>
          <w:color w:val="000000"/>
        </w:rPr>
      </w:pPr>
      <w:r w:rsidRPr="008A3F1B">
        <w:rPr>
          <w:rFonts w:ascii="Calibri" w:hAnsi="Calibri" w:cs="Calibri"/>
          <w:color w:val="000000"/>
        </w:rPr>
        <w:t>6.</w:t>
      </w:r>
      <w:r w:rsidR="00704B0E" w:rsidRPr="008A3F1B">
        <w:rPr>
          <w:rFonts w:ascii="Calibri" w:hAnsi="Calibri" w:cs="Calibri"/>
          <w:color w:val="000000"/>
        </w:rPr>
        <w:t xml:space="preserve"> </w:t>
      </w:r>
      <w:r w:rsidRPr="008A3F1B">
        <w:rPr>
          <w:rFonts w:ascii="Calibri" w:hAnsi="Calibri" w:cs="Calibri"/>
          <w:color w:val="000000"/>
        </w:rPr>
        <w:t xml:space="preserve">Potencjał podmiotu trzeciego </w:t>
      </w:r>
    </w:p>
    <w:p w14:paraId="4E9BB848" w14:textId="77777777" w:rsidR="00626828" w:rsidRPr="008A3F1B" w:rsidRDefault="00626828" w:rsidP="0055650A">
      <w:pPr>
        <w:spacing w:line="276" w:lineRule="auto"/>
        <w:contextualSpacing/>
        <w:jc w:val="both"/>
        <w:rPr>
          <w:rFonts w:ascii="Arial" w:hAnsi="Arial" w:cs="Arial"/>
          <w:color w:val="000000"/>
          <w:sz w:val="18"/>
          <w:szCs w:val="18"/>
        </w:rPr>
      </w:pPr>
      <w:r w:rsidRPr="008A3F1B">
        <w:rPr>
          <w:rFonts w:ascii="Calibri" w:hAnsi="Calibri" w:cs="Calibri"/>
          <w:color w:val="000000"/>
        </w:rPr>
        <w:t>W celu potwierdzenia spełnienia warunków udziału w postępowaniu, wykonawca może polegać na potencjale podmiotu trzeciego na zasadach opisanych w art.118–123 ustawy Pzp. Podmiot trzeci, na potencjał którego wykonawca powołuje się w celu wykazania spełnienia warunków udziału w postępowaniu, nie może podlegać wykluczeniu na podstawie art. 108 ust. 1 ustawy Pzp.</w:t>
      </w:r>
      <w:r w:rsidRPr="008A3F1B">
        <w:rPr>
          <w:rFonts w:ascii="Arial" w:hAnsi="Arial" w:cs="Arial"/>
          <w:color w:val="000000"/>
          <w:sz w:val="18"/>
          <w:szCs w:val="18"/>
        </w:rPr>
        <w:t xml:space="preserve"> </w:t>
      </w:r>
    </w:p>
    <w:p w14:paraId="46F978B3" w14:textId="77777777" w:rsidR="00626828" w:rsidRPr="008A3F1B" w:rsidRDefault="00626828" w:rsidP="00A555E5">
      <w:pPr>
        <w:contextualSpacing/>
        <w:jc w:val="both"/>
        <w:rPr>
          <w:rFonts w:ascii="Arial" w:hAnsi="Arial" w:cs="Arial"/>
          <w:color w:val="000000"/>
          <w:sz w:val="18"/>
          <w:szCs w:val="18"/>
        </w:rPr>
      </w:pPr>
    </w:p>
    <w:p w14:paraId="6B983CFF" w14:textId="77777777" w:rsidR="00626828" w:rsidRPr="008A3F1B" w:rsidRDefault="00C86659" w:rsidP="00361DFF">
      <w:pPr>
        <w:ind w:left="360"/>
        <w:jc w:val="both"/>
        <w:rPr>
          <w:rFonts w:ascii="Calibri" w:hAnsi="Calibri" w:cs="Calibri"/>
          <w:b/>
          <w:color w:val="000000"/>
        </w:rPr>
      </w:pPr>
      <w:r w:rsidRPr="008A3F1B">
        <w:rPr>
          <w:rFonts w:ascii="Calibri" w:hAnsi="Calibri" w:cs="Calibri"/>
          <w:b/>
          <w:color w:val="000000"/>
        </w:rPr>
        <w:t xml:space="preserve">VIII </w:t>
      </w:r>
      <w:r w:rsidR="00626828" w:rsidRPr="008A3F1B">
        <w:rPr>
          <w:rFonts w:ascii="Calibri" w:hAnsi="Calibri" w:cs="Calibri"/>
          <w:b/>
          <w:color w:val="000000"/>
        </w:rPr>
        <w:t xml:space="preserve">Komunikacja w postępowaniu </w:t>
      </w:r>
    </w:p>
    <w:p w14:paraId="4A68F7E6" w14:textId="77777777" w:rsidR="00626828" w:rsidRPr="008A3F1B" w:rsidRDefault="00626828" w:rsidP="00A555E5">
      <w:pPr>
        <w:contextualSpacing/>
        <w:jc w:val="both"/>
        <w:rPr>
          <w:rFonts w:ascii="Arial" w:hAnsi="Arial" w:cs="Arial"/>
          <w:i/>
          <w:iCs/>
          <w:color w:val="000000"/>
          <w:sz w:val="18"/>
          <w:szCs w:val="18"/>
        </w:rPr>
      </w:pPr>
    </w:p>
    <w:p w14:paraId="37FB16BC" w14:textId="77777777" w:rsidR="00814999" w:rsidRPr="008A3F1B" w:rsidRDefault="00561E45" w:rsidP="0055650A">
      <w:pPr>
        <w:spacing w:line="276" w:lineRule="auto"/>
        <w:jc w:val="both"/>
        <w:rPr>
          <w:rFonts w:ascii="Calibri" w:hAnsi="Calibri" w:cs="Calibri"/>
          <w:color w:val="000000"/>
        </w:rPr>
      </w:pPr>
      <w:r w:rsidRPr="008A3F1B">
        <w:rPr>
          <w:rFonts w:ascii="Calibri" w:hAnsi="Calibri" w:cs="Calibri"/>
          <w:color w:val="000000"/>
        </w:rPr>
        <w:t>1.</w:t>
      </w:r>
      <w:r w:rsidRPr="008A3F1B">
        <w:rPr>
          <w:rFonts w:ascii="Calibri" w:hAnsi="Calibri" w:cs="Calibri"/>
          <w:b/>
          <w:color w:val="000000"/>
        </w:rPr>
        <w:t xml:space="preserve"> </w:t>
      </w:r>
      <w:r w:rsidRPr="008A3F1B">
        <w:rPr>
          <w:rFonts w:ascii="Calibri" w:hAnsi="Calibri" w:cs="Calibri"/>
          <w:color w:val="000000"/>
        </w:rPr>
        <w:t>W   postępowaniu   o    udzielenie    zamówienia    komunikacja    między    Zamawiającym   a Wykonawcami odbywa się drogą elektroniczną przy użyciu mini portalu: https://miniportal.uzp.gov.pl, ePUAPu https://epuap.gov.pl/wps/portal lub e-mail: zam.publiczne@wielkanieszawka.pl.</w:t>
      </w:r>
    </w:p>
    <w:p w14:paraId="36A3FE84" w14:textId="77777777" w:rsidR="00561E45" w:rsidRPr="008A3F1B" w:rsidRDefault="00561E45" w:rsidP="0055650A">
      <w:pPr>
        <w:spacing w:line="276" w:lineRule="auto"/>
        <w:jc w:val="both"/>
        <w:rPr>
          <w:rFonts w:ascii="Calibri" w:hAnsi="Calibri" w:cs="Calibri"/>
          <w:color w:val="000000"/>
        </w:rPr>
      </w:pPr>
      <w:r w:rsidRPr="008A3F1B">
        <w:rPr>
          <w:rFonts w:ascii="Calibri" w:hAnsi="Calibri" w:cs="Calibri"/>
          <w:color w:val="000000"/>
        </w:rPr>
        <w:t>2. Wykonawca zamierzający wziąć udział w postępowaniu o udzielenie zamówienia publicznego, musi posiadać konto na ePUAP. Wykonawca posiadający konto na ePUAP ma dostęp do formularzy: złożenia, zmiany, wycofania  oferty  lub wniosku oraz do  formularza do komunikacji.</w:t>
      </w:r>
    </w:p>
    <w:p w14:paraId="4C67EE16" w14:textId="77777777" w:rsidR="00561E45" w:rsidRPr="008A3F1B" w:rsidRDefault="00561E45" w:rsidP="0055650A">
      <w:pPr>
        <w:spacing w:line="276" w:lineRule="auto"/>
        <w:jc w:val="both"/>
        <w:rPr>
          <w:rFonts w:ascii="Calibri" w:hAnsi="Calibri" w:cs="Calibri"/>
          <w:color w:val="000000"/>
        </w:rPr>
      </w:pPr>
      <w:r w:rsidRPr="008A3F1B">
        <w:rPr>
          <w:rFonts w:ascii="Calibri" w:hAnsi="Calibri" w:cs="Calibri"/>
          <w:color w:val="000000"/>
        </w:rPr>
        <w:t>3. Wymagania techniczne i organizacyjne wysyłania i odbierania korespondencji elektronicznej przekazywanej przy ich użyciu, opisane zostały w Regulaminie korzystania z miniPortalu dostępnym pod adresem https://miniportal.uzp.gov.pl/WarunkiUslugi oraz Regulaminie ePUAP.</w:t>
      </w:r>
    </w:p>
    <w:p w14:paraId="4A259D8E" w14:textId="77777777" w:rsidR="00536D79" w:rsidRPr="008A3F1B" w:rsidRDefault="00536D79" w:rsidP="0055650A">
      <w:pPr>
        <w:spacing w:line="276" w:lineRule="auto"/>
        <w:jc w:val="both"/>
        <w:rPr>
          <w:rFonts w:ascii="Calibri" w:hAnsi="Calibri" w:cs="Calibri"/>
          <w:color w:val="000000"/>
        </w:rPr>
      </w:pPr>
      <w:r w:rsidRPr="008A3F1B">
        <w:rPr>
          <w:rFonts w:ascii="Calibri" w:hAnsi="Calibri" w:cs="Calibri"/>
          <w:color w:val="000000"/>
        </w:rPr>
        <w:t>4. Wykonawca przystępując do niniejszego postępowania o udzielenie zamówienia publicznego, akceptuje warunki korzystania z miniPortalu, określone w Regulaminie miniPortalu oraz zobowiązuje się korzystając z miniPortalu przestrzegać postanowień tego regulaminu.</w:t>
      </w:r>
    </w:p>
    <w:p w14:paraId="201A2914" w14:textId="77777777" w:rsidR="003B78CC" w:rsidRPr="008A3F1B" w:rsidRDefault="003B78CC" w:rsidP="0055650A">
      <w:pPr>
        <w:spacing w:line="276" w:lineRule="auto"/>
        <w:jc w:val="both"/>
        <w:rPr>
          <w:rFonts w:ascii="Calibri" w:hAnsi="Calibri" w:cs="Calibri"/>
          <w:color w:val="000000"/>
        </w:rPr>
      </w:pPr>
      <w:r w:rsidRPr="008A3F1B">
        <w:rPr>
          <w:rFonts w:ascii="Calibri" w:hAnsi="Calibri" w:cs="Calibri"/>
          <w:color w:val="000000"/>
        </w:rPr>
        <w:t>5. Maksymalny rozmiar plików  przesyłanych  za  pośrednictwem  dedykowanych  formularzy  do złożenia i wycofania oferty oraz do komunikacji wynosi 150 MB.</w:t>
      </w:r>
    </w:p>
    <w:p w14:paraId="26A6AB99" w14:textId="77777777" w:rsidR="003B78CC" w:rsidRPr="008A3F1B" w:rsidRDefault="003B78CC" w:rsidP="0055650A">
      <w:pPr>
        <w:spacing w:line="276" w:lineRule="auto"/>
        <w:jc w:val="both"/>
        <w:rPr>
          <w:rFonts w:ascii="Calibri" w:hAnsi="Calibri" w:cs="Calibri"/>
          <w:color w:val="000000"/>
        </w:rPr>
      </w:pPr>
      <w:r w:rsidRPr="008A3F1B">
        <w:rPr>
          <w:rFonts w:ascii="Calibri" w:hAnsi="Calibri" w:cs="Calibri"/>
          <w:color w:val="000000"/>
        </w:rPr>
        <w:t>6. Za datę przekazania oferty, oświadczenia, o którym mowa w art. 125 ust. 1 ustawy Pzp, podmiotowych środków dowodowych, przedmiotowych środków dowodowych oraz innych informacji, oświadczeń lub dokumentów, przekazywanych w postępowaniu, przyjmuje się datę ich przekazania na ePUAP.</w:t>
      </w:r>
    </w:p>
    <w:p w14:paraId="6311E36C" w14:textId="77777777" w:rsidR="003B78CC" w:rsidRPr="008A3F1B" w:rsidRDefault="003B78CC" w:rsidP="0055650A">
      <w:pPr>
        <w:spacing w:line="276" w:lineRule="auto"/>
        <w:jc w:val="both"/>
        <w:rPr>
          <w:rFonts w:ascii="Calibri" w:hAnsi="Calibri" w:cs="Calibri"/>
          <w:color w:val="000000"/>
        </w:rPr>
      </w:pPr>
      <w:r w:rsidRPr="008A3F1B">
        <w:rPr>
          <w:rFonts w:ascii="Calibri" w:hAnsi="Calibri" w:cs="Calibri"/>
          <w:color w:val="000000"/>
        </w:rPr>
        <w:lastRenderedPageBreak/>
        <w:t>7. W postępowaniu  o  udzielenie  zamówienia  korespondencja  (inna  niż  oferta  Wykonawcy  i załączniki do oferty) odbywa się elektronicznie za pośrednictwem dedykowanego formularza dostępnego na ePUAP oraz udostępnionego przez miniPortal (Formularz do komunikacji). Korespondencja  przesłana  za  pomocą  tego  formularza   nie   może   być   szyfrowana. We   wszelkiej   korespondencji   związanej    z   niniejszym   postępowaniem   Zamawiający  i Wykonawcy posługują się numerem ogłoszenia (BZP).</w:t>
      </w:r>
    </w:p>
    <w:p w14:paraId="404E9414" w14:textId="77777777" w:rsidR="003B78CC" w:rsidRPr="008A3F1B" w:rsidRDefault="003B78CC" w:rsidP="0055650A">
      <w:pPr>
        <w:spacing w:line="276" w:lineRule="auto"/>
        <w:jc w:val="both"/>
        <w:rPr>
          <w:rFonts w:ascii="Calibri" w:hAnsi="Calibri" w:cs="Calibri"/>
          <w:color w:val="000000"/>
        </w:rPr>
      </w:pPr>
      <w:r w:rsidRPr="008A3F1B">
        <w:rPr>
          <w:rFonts w:ascii="Calibri" w:hAnsi="Calibri" w:cs="Calibri"/>
          <w:color w:val="000000"/>
        </w:rPr>
        <w:t xml:space="preserve">8. Przekazanie korespondencji w sposób opisany w ust. 7 wymaga obowiązkowego poinformowania Zamawiającego  o  przekazaniu  wiadomości  na  adres  e-mail  wskazany  w rozdziale I „Zamawiający” (niedopełnienie tego obowiązku uznane będzie jako nieskuteczne  przekazanie  dokumentów).  Zamawiający  może  również  komunikować  się  z Wykonawcami za pomocą poczty elektronicznej: </w:t>
      </w:r>
      <w:hyperlink r:id="rId8" w:history="1">
        <w:r w:rsidRPr="008A3F1B">
          <w:rPr>
            <w:rStyle w:val="Hipercze"/>
            <w:rFonts w:ascii="Calibri" w:hAnsi="Calibri" w:cs="Calibri"/>
            <w:color w:val="000000"/>
            <w:lang w:eastAsia="ar-SA"/>
          </w:rPr>
          <w:t>zam.publiczne@wielkanieszawka.pl</w:t>
        </w:r>
      </w:hyperlink>
      <w:r w:rsidRPr="008A3F1B">
        <w:rPr>
          <w:rFonts w:ascii="Calibri" w:hAnsi="Calibri" w:cs="Calibri"/>
          <w:color w:val="000000"/>
        </w:rPr>
        <w:t>.</w:t>
      </w:r>
    </w:p>
    <w:p w14:paraId="2193A80C" w14:textId="77777777" w:rsidR="003B78CC" w:rsidRPr="008A3F1B" w:rsidRDefault="003B78CC" w:rsidP="0055650A">
      <w:pPr>
        <w:spacing w:line="276" w:lineRule="auto"/>
        <w:jc w:val="both"/>
        <w:rPr>
          <w:rFonts w:ascii="Calibri" w:hAnsi="Calibri" w:cs="Calibri"/>
          <w:color w:val="000000"/>
        </w:rPr>
      </w:pPr>
      <w:r w:rsidRPr="008A3F1B">
        <w:rPr>
          <w:rFonts w:ascii="Calibri" w:hAnsi="Calibri" w:cs="Calibri"/>
          <w:color w:val="000000"/>
        </w:rPr>
        <w:t>9. 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wskazany w ust. 8. 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w:t>
      </w:r>
    </w:p>
    <w:p w14:paraId="38A2939A" w14:textId="77777777" w:rsidR="003B78CC" w:rsidRPr="008A3F1B" w:rsidRDefault="003B78CC" w:rsidP="0055650A">
      <w:pPr>
        <w:spacing w:line="276" w:lineRule="auto"/>
        <w:jc w:val="both"/>
        <w:rPr>
          <w:rFonts w:ascii="Calibri" w:hAnsi="Calibri" w:cs="Calibri"/>
          <w:color w:val="000000"/>
        </w:rPr>
      </w:pPr>
      <w:r w:rsidRPr="008A3F1B">
        <w:rPr>
          <w:rFonts w:ascii="Calibri" w:hAnsi="Calibri" w:cs="Calibri"/>
          <w:color w:val="000000"/>
        </w:rPr>
        <w:t>10. Zamawiający nie przewiduje sposobu komunikowania się  z Wykonawcami w inny sposób  niż przy użyciu środków komunikacji elektronicznej, wskazanych w SWZ.</w:t>
      </w:r>
    </w:p>
    <w:p w14:paraId="50053A1C" w14:textId="77777777" w:rsidR="003B78CC" w:rsidRPr="008A3F1B" w:rsidRDefault="003B78CC" w:rsidP="0055650A">
      <w:pPr>
        <w:spacing w:line="276" w:lineRule="auto"/>
        <w:jc w:val="both"/>
        <w:rPr>
          <w:rFonts w:ascii="Calibri" w:hAnsi="Calibri" w:cs="Calibri"/>
          <w:color w:val="000000"/>
        </w:rPr>
      </w:pPr>
      <w:r w:rsidRPr="008A3F1B">
        <w:rPr>
          <w:rFonts w:ascii="Calibri" w:hAnsi="Calibri" w:cs="Calibri"/>
          <w:color w:val="000000"/>
        </w:rPr>
        <w:t>11. Postępowanie o udzielenie zamówienia prowadzi się w języku polskim.</w:t>
      </w:r>
    </w:p>
    <w:p w14:paraId="739322BB" w14:textId="77777777" w:rsidR="003B78CC" w:rsidRPr="008A3F1B" w:rsidRDefault="003B78CC" w:rsidP="0055650A">
      <w:pPr>
        <w:pStyle w:val="Akapitzlist"/>
        <w:widowControl w:val="0"/>
        <w:tabs>
          <w:tab w:val="left" w:pos="820"/>
        </w:tabs>
        <w:autoSpaceDE w:val="0"/>
        <w:autoSpaceDN w:val="0"/>
        <w:spacing w:before="37"/>
        <w:ind w:left="0"/>
        <w:contextualSpacing w:val="0"/>
        <w:jc w:val="both"/>
        <w:rPr>
          <w:color w:val="000000"/>
        </w:rPr>
      </w:pPr>
      <w:r w:rsidRPr="008A3F1B">
        <w:rPr>
          <w:rFonts w:cs="Calibri"/>
          <w:color w:val="000000"/>
          <w:sz w:val="24"/>
          <w:szCs w:val="24"/>
        </w:rPr>
        <w:t>12.</w:t>
      </w:r>
      <w:r w:rsidRPr="008A3F1B">
        <w:rPr>
          <w:rFonts w:cs="Calibri"/>
          <w:color w:val="000000"/>
        </w:rPr>
        <w:t xml:space="preserve"> </w:t>
      </w:r>
      <w:r w:rsidRPr="008A3F1B">
        <w:rPr>
          <w:color w:val="000000"/>
          <w:sz w:val="24"/>
          <w:szCs w:val="24"/>
        </w:rPr>
        <w:t>Osobą uprawnioną do porozumiewania się z Wykonawcami</w:t>
      </w:r>
      <w:r w:rsidRPr="008A3F1B">
        <w:rPr>
          <w:color w:val="000000"/>
          <w:spacing w:val="-11"/>
          <w:sz w:val="24"/>
          <w:szCs w:val="24"/>
        </w:rPr>
        <w:t xml:space="preserve"> </w:t>
      </w:r>
      <w:r w:rsidRPr="008A3F1B">
        <w:rPr>
          <w:color w:val="000000"/>
          <w:sz w:val="24"/>
          <w:szCs w:val="24"/>
        </w:rPr>
        <w:t>jest:</w:t>
      </w:r>
    </w:p>
    <w:p w14:paraId="6EA8429D" w14:textId="77777777" w:rsidR="003B78CC" w:rsidRPr="008A3F1B" w:rsidRDefault="00FB2B35" w:rsidP="0055650A">
      <w:pPr>
        <w:spacing w:line="276" w:lineRule="auto"/>
        <w:jc w:val="both"/>
        <w:rPr>
          <w:rFonts w:ascii="Calibri" w:hAnsi="Calibri" w:cs="Calibri"/>
          <w:color w:val="000000"/>
        </w:rPr>
      </w:pPr>
      <w:r w:rsidRPr="008A3F1B">
        <w:rPr>
          <w:rFonts w:ascii="Calibri" w:hAnsi="Calibri" w:cs="Calibri"/>
          <w:color w:val="000000"/>
        </w:rPr>
        <w:t xml:space="preserve">- </w:t>
      </w:r>
      <w:r w:rsidR="003B78CC" w:rsidRPr="008A3F1B">
        <w:rPr>
          <w:rFonts w:ascii="Calibri" w:hAnsi="Calibri" w:cs="Calibri"/>
          <w:color w:val="000000"/>
        </w:rPr>
        <w:t>W sprawach dotyczących organizacji przetargu i innych sprawach proceduralnych</w:t>
      </w:r>
      <w:r w:rsidR="00C86659" w:rsidRPr="008A3F1B">
        <w:rPr>
          <w:rFonts w:ascii="Calibri" w:hAnsi="Calibri" w:cs="Calibri"/>
          <w:color w:val="000000"/>
        </w:rPr>
        <w:t xml:space="preserve"> oraz zakresu przedmiotowego zamówienia:</w:t>
      </w:r>
    </w:p>
    <w:p w14:paraId="4810636A" w14:textId="77777777" w:rsidR="00FB2B35" w:rsidRPr="008A3F1B" w:rsidRDefault="00FB2B35" w:rsidP="0055650A">
      <w:pPr>
        <w:spacing w:line="276" w:lineRule="auto"/>
        <w:jc w:val="both"/>
        <w:rPr>
          <w:rFonts w:ascii="Calibri" w:hAnsi="Calibri" w:cs="Calibri"/>
          <w:color w:val="000000"/>
        </w:rPr>
      </w:pPr>
      <w:r w:rsidRPr="008A3F1B">
        <w:rPr>
          <w:rFonts w:ascii="Calibri" w:hAnsi="Calibri" w:cs="Calibri"/>
          <w:color w:val="000000"/>
        </w:rPr>
        <w:t>Pani Małgorzata Świtkowska</w:t>
      </w:r>
      <w:r w:rsidR="001A15E5" w:rsidRPr="008A3F1B">
        <w:rPr>
          <w:rFonts w:ascii="Calibri" w:hAnsi="Calibri" w:cs="Calibri"/>
          <w:color w:val="000000"/>
        </w:rPr>
        <w:t xml:space="preserve"> - </w:t>
      </w:r>
      <w:r w:rsidRPr="008A3F1B">
        <w:rPr>
          <w:rFonts w:ascii="Calibri" w:hAnsi="Calibri" w:cs="Calibri"/>
          <w:color w:val="000000"/>
        </w:rPr>
        <w:t>tel: 56 678 12 12.</w:t>
      </w:r>
      <w:r w:rsidR="001A15E5" w:rsidRPr="008A3F1B">
        <w:rPr>
          <w:rFonts w:ascii="Calibri" w:hAnsi="Calibri" w:cs="Calibri"/>
          <w:color w:val="000000"/>
        </w:rPr>
        <w:t xml:space="preserve"> wew. 24</w:t>
      </w:r>
    </w:p>
    <w:p w14:paraId="37C2C661" w14:textId="77777777" w:rsidR="00FB2B35" w:rsidRPr="008A3F1B" w:rsidRDefault="00FB2B35" w:rsidP="0055650A">
      <w:pPr>
        <w:spacing w:line="276" w:lineRule="auto"/>
        <w:jc w:val="both"/>
        <w:rPr>
          <w:rFonts w:ascii="Calibri" w:hAnsi="Calibri" w:cs="Calibri"/>
          <w:color w:val="000000"/>
        </w:rPr>
      </w:pPr>
      <w:r w:rsidRPr="008A3F1B">
        <w:rPr>
          <w:rFonts w:ascii="Calibri" w:hAnsi="Calibri" w:cs="Calibri"/>
          <w:color w:val="000000"/>
        </w:rPr>
        <w:t>13. W   korespondencji   kierowanej   do   Zamawiającego   Wykonawcy   powinni   posługiwać się numerem przedmiotowego postępowania.</w:t>
      </w:r>
    </w:p>
    <w:p w14:paraId="46414E28" w14:textId="77777777" w:rsidR="00FB2B35" w:rsidRPr="008A3F1B" w:rsidRDefault="00FB2B35" w:rsidP="0055650A">
      <w:pPr>
        <w:spacing w:line="276" w:lineRule="auto"/>
        <w:jc w:val="both"/>
        <w:rPr>
          <w:color w:val="000000"/>
        </w:rPr>
      </w:pPr>
      <w:r w:rsidRPr="008A3F1B">
        <w:rPr>
          <w:rFonts w:ascii="Calibri" w:hAnsi="Calibri" w:cs="Calibri"/>
          <w:color w:val="000000"/>
        </w:rPr>
        <w:t>14. Wykonawca może zwrócić się do zamawiającego z wnioskiem o wyjaśnienie treści SWZ.</w:t>
      </w:r>
    </w:p>
    <w:p w14:paraId="526022FB" w14:textId="77777777" w:rsidR="00FB2B35" w:rsidRPr="008A3F1B" w:rsidRDefault="00FB2B35" w:rsidP="0055650A">
      <w:pPr>
        <w:spacing w:line="276" w:lineRule="auto"/>
        <w:jc w:val="both"/>
        <w:rPr>
          <w:rFonts w:ascii="Calibri" w:hAnsi="Calibri" w:cs="Calibri"/>
          <w:color w:val="000000"/>
        </w:rPr>
      </w:pPr>
      <w:r w:rsidRPr="008A3F1B">
        <w:rPr>
          <w:rFonts w:ascii="Calibri" w:hAnsi="Calibri" w:cs="Calibri"/>
          <w:color w:val="000000"/>
        </w:rPr>
        <w:t>15.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4D2AD7D7" w14:textId="77777777" w:rsidR="00FB2B35" w:rsidRPr="008A3F1B" w:rsidRDefault="00FB2B35" w:rsidP="0055650A">
      <w:pPr>
        <w:spacing w:line="276" w:lineRule="auto"/>
        <w:jc w:val="both"/>
        <w:rPr>
          <w:rFonts w:ascii="Calibri" w:hAnsi="Calibri" w:cs="Calibri"/>
          <w:color w:val="000000"/>
        </w:rPr>
      </w:pPr>
      <w:r w:rsidRPr="008A3F1B">
        <w:rPr>
          <w:rFonts w:ascii="Calibri" w:hAnsi="Calibri" w:cs="Calibri"/>
          <w:color w:val="000000"/>
        </w:rPr>
        <w:t xml:space="preserve">16. Jeżeli zamawiający nie udzieli wyjaśnień w terminie, o którym mowa w ust. 15, przedłuża termin składania ofert o czas niezbędny do zapoznania się wszystkich zainteresowanych wykonawców z wyjaśnieniami niezbędnymi do należytego przygotowania i złożenia ofert. W </w:t>
      </w:r>
      <w:r w:rsidRPr="008A3F1B">
        <w:rPr>
          <w:rFonts w:ascii="Calibri" w:hAnsi="Calibri" w:cs="Calibri"/>
          <w:color w:val="000000"/>
        </w:rPr>
        <w:lastRenderedPageBreak/>
        <w:t xml:space="preserve">przypadku gdy wniosek o wyjaśnienie treści SWZ nie wpłynął w terminie, o którym mowa w ust. </w:t>
      </w:r>
      <w:r w:rsidR="0092640D" w:rsidRPr="008A3F1B">
        <w:rPr>
          <w:rFonts w:ascii="Calibri" w:hAnsi="Calibri" w:cs="Calibri"/>
          <w:color w:val="000000"/>
        </w:rPr>
        <w:t>15</w:t>
      </w:r>
      <w:r w:rsidRPr="008A3F1B">
        <w:rPr>
          <w:rFonts w:ascii="Calibri" w:hAnsi="Calibri" w:cs="Calibri"/>
          <w:color w:val="000000"/>
        </w:rPr>
        <w:t>, zamawiający nie ma obowiązku udzielania wyjaśnień SWZ oraz obowiązku przedłużenia terminu składania ofert.</w:t>
      </w:r>
    </w:p>
    <w:p w14:paraId="7FA73914" w14:textId="77777777" w:rsidR="00FB2B35" w:rsidRPr="008A3F1B" w:rsidRDefault="00FB2B35" w:rsidP="0055650A">
      <w:pPr>
        <w:spacing w:line="276" w:lineRule="auto"/>
        <w:jc w:val="both"/>
        <w:rPr>
          <w:rFonts w:ascii="Calibri" w:hAnsi="Calibri" w:cs="Calibri"/>
          <w:color w:val="000000"/>
        </w:rPr>
      </w:pPr>
      <w:r w:rsidRPr="008A3F1B">
        <w:rPr>
          <w:rFonts w:ascii="Calibri" w:hAnsi="Calibri" w:cs="Calibri"/>
          <w:color w:val="000000"/>
        </w:rPr>
        <w:t>17. Przedłużenie terminu składania ofert, o których mowa w ust. 16, nie wpływa na bieg terminu składania wniosku o wyjaśnienie treści SWZ.</w:t>
      </w:r>
    </w:p>
    <w:p w14:paraId="4D45BCA2" w14:textId="77777777" w:rsidR="00FB2B35" w:rsidRPr="008A3F1B" w:rsidRDefault="00FB2B35" w:rsidP="00A555E5">
      <w:pPr>
        <w:jc w:val="both"/>
        <w:rPr>
          <w:rFonts w:ascii="Calibri" w:hAnsi="Calibri" w:cs="Calibri"/>
          <w:color w:val="000000"/>
        </w:rPr>
      </w:pPr>
    </w:p>
    <w:p w14:paraId="0762832C" w14:textId="77777777" w:rsidR="00FB2B35" w:rsidRPr="008A3F1B" w:rsidRDefault="00C86659" w:rsidP="00361DFF">
      <w:pPr>
        <w:spacing w:line="276" w:lineRule="auto"/>
        <w:ind w:left="425"/>
        <w:jc w:val="both"/>
        <w:rPr>
          <w:rFonts w:ascii="Calibri" w:hAnsi="Calibri" w:cs="Calibri"/>
          <w:b/>
          <w:color w:val="000000"/>
        </w:rPr>
      </w:pPr>
      <w:r w:rsidRPr="008A3F1B">
        <w:rPr>
          <w:rFonts w:ascii="Calibri" w:hAnsi="Calibri" w:cs="Calibri"/>
          <w:b/>
          <w:color w:val="000000"/>
        </w:rPr>
        <w:t xml:space="preserve">IX </w:t>
      </w:r>
      <w:r w:rsidR="00FB2B35" w:rsidRPr="008A3F1B">
        <w:rPr>
          <w:rFonts w:ascii="Calibri" w:hAnsi="Calibri" w:cs="Calibri"/>
          <w:b/>
          <w:color w:val="000000"/>
        </w:rPr>
        <w:t>Wizja lokalna</w:t>
      </w:r>
    </w:p>
    <w:p w14:paraId="694EED2C" w14:textId="77777777" w:rsidR="007F45CC" w:rsidRPr="008A3F1B" w:rsidRDefault="007F45CC" w:rsidP="007F45CC">
      <w:pPr>
        <w:jc w:val="both"/>
        <w:rPr>
          <w:rFonts w:ascii="Calibri" w:hAnsi="Calibri" w:cs="Calibri"/>
          <w:color w:val="000000"/>
        </w:rPr>
      </w:pPr>
      <w:r w:rsidRPr="008A3F1B">
        <w:rPr>
          <w:rFonts w:ascii="Calibri" w:hAnsi="Calibri" w:cs="Calibri"/>
          <w:color w:val="000000"/>
        </w:rPr>
        <w:t>Zamawiający informuje, że nie wymaga odbycia wizji lokalnej przez podmioty zgłaszające chęć udziału w postępowaniu</w:t>
      </w:r>
    </w:p>
    <w:p w14:paraId="13EDA80C" w14:textId="77777777" w:rsidR="00E6176E" w:rsidRPr="008A3F1B" w:rsidRDefault="00E6176E" w:rsidP="007F45CC">
      <w:pPr>
        <w:jc w:val="both"/>
        <w:rPr>
          <w:rFonts w:ascii="Calibri" w:hAnsi="Calibri" w:cs="Calibri"/>
          <w:color w:val="000000"/>
        </w:rPr>
      </w:pPr>
    </w:p>
    <w:p w14:paraId="1F549FE4" w14:textId="77777777" w:rsidR="00FB2B35" w:rsidRPr="008A3F1B" w:rsidRDefault="00C86659" w:rsidP="00C86659">
      <w:pPr>
        <w:spacing w:line="276" w:lineRule="auto"/>
        <w:ind w:left="426"/>
        <w:jc w:val="both"/>
        <w:rPr>
          <w:rFonts w:ascii="Calibri" w:hAnsi="Calibri" w:cs="Calibri"/>
          <w:b/>
          <w:color w:val="000000"/>
        </w:rPr>
      </w:pPr>
      <w:r w:rsidRPr="008A3F1B">
        <w:rPr>
          <w:rFonts w:ascii="Calibri" w:hAnsi="Calibri" w:cs="Calibri"/>
          <w:b/>
          <w:color w:val="000000"/>
        </w:rPr>
        <w:t xml:space="preserve">X </w:t>
      </w:r>
      <w:r w:rsidR="00FB2B35" w:rsidRPr="008A3F1B">
        <w:rPr>
          <w:rFonts w:ascii="Calibri" w:hAnsi="Calibri" w:cs="Calibri"/>
          <w:b/>
          <w:color w:val="000000"/>
        </w:rPr>
        <w:t>Termin  wykonania  zamówienia</w:t>
      </w:r>
    </w:p>
    <w:p w14:paraId="0C86A4E7" w14:textId="77777777" w:rsidR="0092640D" w:rsidRPr="008A3F1B" w:rsidRDefault="00FB2B35" w:rsidP="002A2B52">
      <w:pPr>
        <w:spacing w:line="276" w:lineRule="auto"/>
        <w:jc w:val="both"/>
        <w:rPr>
          <w:rFonts w:ascii="Calibri" w:hAnsi="Calibri" w:cs="Calibri"/>
          <w:color w:val="000000"/>
        </w:rPr>
      </w:pPr>
      <w:r w:rsidRPr="008A3F1B">
        <w:rPr>
          <w:rFonts w:ascii="Calibri" w:hAnsi="Calibri" w:cs="Calibri"/>
          <w:color w:val="000000"/>
        </w:rPr>
        <w:t xml:space="preserve">Zamawiający wymaga, aby przedmiot zamówienia został </w:t>
      </w:r>
      <w:r w:rsidR="002A2B52" w:rsidRPr="008A3F1B">
        <w:rPr>
          <w:rFonts w:ascii="Calibri" w:hAnsi="Calibri" w:cs="Calibri"/>
          <w:color w:val="000000"/>
        </w:rPr>
        <w:t>dostarczony w ciągu 60 dni od dnia zawarcia umowy.</w:t>
      </w:r>
    </w:p>
    <w:p w14:paraId="2470F8CD" w14:textId="77777777" w:rsidR="00704B0E" w:rsidRPr="008A3F1B" w:rsidRDefault="00704B0E" w:rsidP="0092640D">
      <w:pPr>
        <w:spacing w:line="276" w:lineRule="auto"/>
        <w:jc w:val="both"/>
        <w:rPr>
          <w:rFonts w:ascii="Calibri" w:hAnsi="Calibri" w:cs="Calibri"/>
          <w:color w:val="000000"/>
        </w:rPr>
      </w:pPr>
    </w:p>
    <w:p w14:paraId="1D05A3DF" w14:textId="77777777" w:rsidR="00FB2B35" w:rsidRPr="008A3F1B" w:rsidRDefault="00C86659" w:rsidP="00C86659">
      <w:pPr>
        <w:spacing w:line="276" w:lineRule="auto"/>
        <w:ind w:left="426"/>
        <w:jc w:val="both"/>
        <w:rPr>
          <w:rFonts w:ascii="Calibri" w:hAnsi="Calibri" w:cs="Calibri"/>
          <w:b/>
          <w:color w:val="000000"/>
        </w:rPr>
      </w:pPr>
      <w:r w:rsidRPr="008A3F1B">
        <w:rPr>
          <w:rFonts w:ascii="Calibri" w:hAnsi="Calibri" w:cs="Calibri"/>
          <w:b/>
          <w:color w:val="000000"/>
        </w:rPr>
        <w:t xml:space="preserve">XXI </w:t>
      </w:r>
      <w:r w:rsidR="00FB2B35" w:rsidRPr="008A3F1B">
        <w:rPr>
          <w:rFonts w:ascii="Calibri" w:hAnsi="Calibri" w:cs="Calibri"/>
          <w:b/>
          <w:color w:val="000000"/>
        </w:rPr>
        <w:t xml:space="preserve">Informacja o warunkach udziału w postępowaniu o udzielenie zamówienia publicznego </w:t>
      </w:r>
    </w:p>
    <w:p w14:paraId="7C6C5BDA" w14:textId="77777777" w:rsidR="002A2B52" w:rsidRPr="008A3F1B" w:rsidRDefault="002A2B52" w:rsidP="002A2B52">
      <w:pPr>
        <w:spacing w:line="276" w:lineRule="auto"/>
        <w:jc w:val="both"/>
        <w:rPr>
          <w:rFonts w:ascii="Calibri" w:hAnsi="Calibri" w:cs="Calibri"/>
          <w:color w:val="000000"/>
        </w:rPr>
      </w:pPr>
      <w:r w:rsidRPr="008A3F1B">
        <w:rPr>
          <w:rFonts w:ascii="Calibri" w:hAnsi="Calibri" w:cs="Calibri"/>
          <w:color w:val="000000"/>
        </w:rPr>
        <w:t>Na podstawie art. 112 ustawy Pzp, zamawiający określa warunek/warunki udziału w postępowaniu dotyczące:</w:t>
      </w:r>
    </w:p>
    <w:p w14:paraId="640CC316" w14:textId="77777777" w:rsidR="002A2B52" w:rsidRPr="008A3F1B" w:rsidRDefault="002A2B52" w:rsidP="002A2B52">
      <w:pPr>
        <w:numPr>
          <w:ilvl w:val="0"/>
          <w:numId w:val="49"/>
        </w:numPr>
        <w:spacing w:line="276" w:lineRule="auto"/>
        <w:ind w:left="284" w:hanging="284"/>
        <w:jc w:val="both"/>
        <w:rPr>
          <w:rFonts w:ascii="Calibri" w:hAnsi="Calibri" w:cs="Calibri"/>
          <w:color w:val="000000"/>
        </w:rPr>
      </w:pPr>
      <w:r w:rsidRPr="008A3F1B">
        <w:rPr>
          <w:rFonts w:ascii="Calibri" w:hAnsi="Calibri" w:cs="Calibri"/>
          <w:b/>
          <w:color w:val="000000"/>
        </w:rPr>
        <w:t>zdolności do występowania w obrocie gospodarczym</w:t>
      </w:r>
      <w:r w:rsidRPr="008A3F1B">
        <w:rPr>
          <w:rFonts w:ascii="Calibri" w:hAnsi="Calibri" w:cs="Calibri"/>
          <w:color w:val="000000"/>
        </w:rPr>
        <w:t xml:space="preserve"> – zamawiający wymaga, aby wykonawcy ubiegający się o udzielenie niniejszego zamówienia byli wpisani do jednego z rejestrów zawodowych lub handlowych prowadzonych w kraju, w którym mają siedzibę lub miejsce zamieszkania </w:t>
      </w:r>
    </w:p>
    <w:p w14:paraId="58A51DCC" w14:textId="77777777" w:rsidR="002A2B52" w:rsidRPr="008A3F1B" w:rsidRDefault="002A2B52" w:rsidP="00A146A6">
      <w:pPr>
        <w:spacing w:line="276" w:lineRule="auto"/>
        <w:ind w:left="284"/>
        <w:jc w:val="both"/>
        <w:rPr>
          <w:rFonts w:ascii="Calibri" w:hAnsi="Calibri" w:cs="Calibri"/>
          <w:color w:val="000000"/>
        </w:rPr>
      </w:pPr>
      <w:r w:rsidRPr="008A3F1B">
        <w:rPr>
          <w:rFonts w:ascii="Calibri" w:hAnsi="Calibri" w:cs="Calibri"/>
          <w:b/>
          <w:color w:val="000000"/>
        </w:rPr>
        <w:t xml:space="preserve">Zawiera </w:t>
      </w:r>
      <w:r w:rsidRPr="008A3F1B">
        <w:rPr>
          <w:rFonts w:ascii="Calibri" w:hAnsi="Calibri" w:cs="Calibri"/>
          <w:color w:val="000000"/>
        </w:rPr>
        <w:t>– Oświadczenie Wykonawcy – wg. załącznika nr 2 do SWZ dla wszystkich części</w:t>
      </w:r>
    </w:p>
    <w:p w14:paraId="51751026" w14:textId="77777777" w:rsidR="002A2B52" w:rsidRPr="008A3F1B" w:rsidRDefault="002A2B52" w:rsidP="002A2B52">
      <w:pPr>
        <w:numPr>
          <w:ilvl w:val="0"/>
          <w:numId w:val="49"/>
        </w:numPr>
        <w:spacing w:line="276" w:lineRule="auto"/>
        <w:ind w:left="284" w:hanging="284"/>
        <w:jc w:val="both"/>
        <w:rPr>
          <w:rFonts w:ascii="Calibri" w:hAnsi="Calibri" w:cs="Calibri"/>
          <w:color w:val="000000"/>
        </w:rPr>
      </w:pPr>
      <w:r w:rsidRPr="008A3F1B">
        <w:rPr>
          <w:rFonts w:ascii="Calibri" w:hAnsi="Calibri" w:cs="Calibri"/>
          <w:b/>
          <w:color w:val="000000"/>
        </w:rPr>
        <w:t>uprawnień do prowadzenia określonej działalności gospodarczej lub zawodowej, o ile wynika to z odrębnych przepisów</w:t>
      </w:r>
      <w:r w:rsidRPr="008A3F1B">
        <w:rPr>
          <w:rFonts w:ascii="Calibri" w:hAnsi="Calibri" w:cs="Calibri"/>
          <w:color w:val="000000"/>
        </w:rPr>
        <w:t xml:space="preserve"> – nie dotyczy </w:t>
      </w:r>
    </w:p>
    <w:p w14:paraId="12F95102" w14:textId="77777777" w:rsidR="002A2B52" w:rsidRPr="008A3F1B" w:rsidRDefault="002A2B52" w:rsidP="002A2B52">
      <w:pPr>
        <w:numPr>
          <w:ilvl w:val="0"/>
          <w:numId w:val="49"/>
        </w:numPr>
        <w:spacing w:line="276" w:lineRule="auto"/>
        <w:ind w:left="426" w:hanging="426"/>
        <w:jc w:val="both"/>
        <w:rPr>
          <w:rFonts w:ascii="Calibri" w:hAnsi="Calibri" w:cs="Calibri"/>
          <w:b/>
          <w:color w:val="000000"/>
        </w:rPr>
      </w:pPr>
      <w:r w:rsidRPr="008A3F1B">
        <w:rPr>
          <w:rFonts w:ascii="Calibri" w:hAnsi="Calibri" w:cs="Calibri"/>
          <w:b/>
          <w:color w:val="000000"/>
        </w:rPr>
        <w:t>sytuacji ekonomicznej lub finansowej</w:t>
      </w:r>
      <w:r w:rsidRPr="008A3F1B">
        <w:rPr>
          <w:rFonts w:ascii="Calibri" w:hAnsi="Calibri" w:cs="Calibri"/>
          <w:color w:val="000000"/>
        </w:rPr>
        <w:t xml:space="preserve"> – nie dotyczy</w:t>
      </w:r>
    </w:p>
    <w:p w14:paraId="01A56CFB" w14:textId="77777777" w:rsidR="002A2B52" w:rsidRPr="008A3F1B" w:rsidRDefault="002A2B52" w:rsidP="00755CA0">
      <w:pPr>
        <w:numPr>
          <w:ilvl w:val="0"/>
          <w:numId w:val="49"/>
        </w:numPr>
        <w:spacing w:line="276" w:lineRule="auto"/>
        <w:ind w:left="284"/>
        <w:jc w:val="both"/>
        <w:rPr>
          <w:rFonts w:ascii="Calibri" w:hAnsi="Calibri" w:cs="Calibri"/>
          <w:b/>
          <w:color w:val="000000"/>
        </w:rPr>
      </w:pPr>
      <w:r w:rsidRPr="008A3F1B">
        <w:rPr>
          <w:rFonts w:ascii="Calibri" w:hAnsi="Calibri" w:cs="Calibri"/>
          <w:b/>
          <w:color w:val="000000"/>
        </w:rPr>
        <w:t xml:space="preserve">zdolności technicznej lub zawodowej – </w:t>
      </w:r>
      <w:r w:rsidRPr="008A3F1B">
        <w:rPr>
          <w:rFonts w:ascii="Calibri" w:hAnsi="Calibri" w:cs="Calibri"/>
          <w:bCs/>
          <w:color w:val="000000"/>
        </w:rPr>
        <w:t>nie dotyczy</w:t>
      </w:r>
    </w:p>
    <w:p w14:paraId="425295F3" w14:textId="77777777" w:rsidR="009B52C8" w:rsidRPr="008A3F1B" w:rsidRDefault="009B52C8" w:rsidP="009B52C8">
      <w:pPr>
        <w:ind w:left="284"/>
        <w:jc w:val="both"/>
        <w:rPr>
          <w:rFonts w:ascii="Calibri" w:hAnsi="Calibri" w:cs="Calibri"/>
          <w:b/>
          <w:color w:val="000000"/>
        </w:rPr>
      </w:pPr>
    </w:p>
    <w:p w14:paraId="754F7107" w14:textId="77777777" w:rsidR="007155DE" w:rsidRPr="008A3F1B" w:rsidRDefault="00C86659" w:rsidP="00C86659">
      <w:pPr>
        <w:jc w:val="both"/>
        <w:rPr>
          <w:rFonts w:ascii="Calibri" w:hAnsi="Calibri" w:cs="Calibri"/>
          <w:color w:val="000000"/>
        </w:rPr>
      </w:pPr>
      <w:r w:rsidRPr="008A3F1B">
        <w:rPr>
          <w:rFonts w:ascii="Calibri" w:hAnsi="Calibri" w:cs="Calibri"/>
          <w:b/>
          <w:color w:val="000000"/>
        </w:rPr>
        <w:t xml:space="preserve">XII </w:t>
      </w:r>
      <w:r w:rsidR="007155DE" w:rsidRPr="008A3F1B">
        <w:rPr>
          <w:rFonts w:ascii="Calibri" w:hAnsi="Calibri" w:cs="Calibri"/>
          <w:b/>
          <w:color w:val="000000"/>
        </w:rPr>
        <w:t>Podstawy wykluczenia</w:t>
      </w:r>
    </w:p>
    <w:p w14:paraId="03B0187A" w14:textId="77777777" w:rsidR="007155DE" w:rsidRPr="008A3F1B" w:rsidRDefault="007155DE" w:rsidP="0055650A">
      <w:pPr>
        <w:autoSpaceDE w:val="0"/>
        <w:spacing w:line="276" w:lineRule="auto"/>
        <w:jc w:val="both"/>
        <w:rPr>
          <w:rFonts w:ascii="Calibri" w:hAnsi="Calibri" w:cs="Calibri"/>
          <w:color w:val="000000"/>
        </w:rPr>
      </w:pPr>
      <w:r w:rsidRPr="008A3F1B">
        <w:rPr>
          <w:rFonts w:ascii="Calibri" w:hAnsi="Calibri" w:cs="Calibri"/>
          <w:color w:val="000000"/>
        </w:rPr>
        <w:t xml:space="preserve">Zamawiający wykluczy z postępowania wykonawców, wobec których zachodzą podstawy wykluczenia, o których mowa w art. 108 ust. 1 ustawy Pzp. </w:t>
      </w:r>
    </w:p>
    <w:p w14:paraId="15A7A869" w14:textId="77777777" w:rsidR="007155DE" w:rsidRPr="008A3F1B" w:rsidRDefault="007155DE" w:rsidP="0055650A">
      <w:pPr>
        <w:spacing w:line="276" w:lineRule="auto"/>
        <w:jc w:val="both"/>
        <w:rPr>
          <w:rFonts w:ascii="Calibri" w:hAnsi="Calibri" w:cs="Calibri"/>
          <w:color w:val="000000"/>
        </w:rPr>
      </w:pPr>
      <w:r w:rsidRPr="008A3F1B">
        <w:rPr>
          <w:rFonts w:ascii="Calibri" w:hAnsi="Calibri" w:cs="Calibri"/>
          <w:color w:val="000000"/>
        </w:rPr>
        <w:t>Z postępowania o udzielenie zamówienia wyklucza się wykonawcę:</w:t>
      </w:r>
    </w:p>
    <w:p w14:paraId="5BF47E70" w14:textId="77777777" w:rsidR="007155DE" w:rsidRPr="008A3F1B" w:rsidRDefault="007155DE" w:rsidP="0055650A">
      <w:pPr>
        <w:spacing w:line="276" w:lineRule="auto"/>
        <w:jc w:val="both"/>
        <w:rPr>
          <w:rFonts w:ascii="Calibri" w:hAnsi="Calibri" w:cs="Calibri"/>
          <w:color w:val="000000"/>
        </w:rPr>
      </w:pPr>
      <w:r w:rsidRPr="008A3F1B">
        <w:rPr>
          <w:rFonts w:ascii="Calibri" w:hAnsi="Calibri" w:cs="Calibri"/>
          <w:color w:val="000000"/>
        </w:rPr>
        <w:t>1)</w:t>
      </w:r>
      <w:r w:rsidR="0055650A" w:rsidRPr="008A3F1B">
        <w:rPr>
          <w:rFonts w:ascii="Calibri" w:hAnsi="Calibri" w:cs="Calibri"/>
          <w:color w:val="000000"/>
        </w:rPr>
        <w:t xml:space="preserve"> </w:t>
      </w:r>
      <w:r w:rsidRPr="008A3F1B">
        <w:rPr>
          <w:rFonts w:ascii="Calibri" w:hAnsi="Calibri" w:cs="Calibri"/>
          <w:color w:val="000000"/>
        </w:rPr>
        <w:t>będącego osobą fizyczną, którego prawomocnie skazano za przestępstwo:</w:t>
      </w:r>
    </w:p>
    <w:p w14:paraId="4DA374AA" w14:textId="77777777" w:rsidR="007155DE" w:rsidRPr="008A3F1B" w:rsidRDefault="007155DE" w:rsidP="0055650A">
      <w:pPr>
        <w:spacing w:line="276" w:lineRule="auto"/>
        <w:jc w:val="both"/>
        <w:rPr>
          <w:rFonts w:ascii="Calibri" w:hAnsi="Calibri" w:cs="Calibri"/>
          <w:color w:val="000000"/>
        </w:rPr>
      </w:pPr>
      <w:r w:rsidRPr="008A3F1B">
        <w:rPr>
          <w:rFonts w:ascii="Calibri" w:hAnsi="Calibri" w:cs="Calibri"/>
          <w:color w:val="000000"/>
        </w:rPr>
        <w:t>a)</w:t>
      </w:r>
      <w:r w:rsidR="0055650A" w:rsidRPr="008A3F1B">
        <w:rPr>
          <w:rFonts w:ascii="Calibri" w:hAnsi="Calibri" w:cs="Calibri"/>
          <w:color w:val="000000"/>
        </w:rPr>
        <w:t xml:space="preserve"> </w:t>
      </w:r>
      <w:r w:rsidRPr="008A3F1B">
        <w:rPr>
          <w:rFonts w:ascii="Calibri" w:hAnsi="Calibri" w:cs="Calibri"/>
          <w:color w:val="000000"/>
        </w:rPr>
        <w:t>udziału w zorganizowanej grupie przestępczej albo związku mającym na celu popełnienie przestępstwa lub przestępstwa skarbowego, o którym mowa w</w:t>
      </w:r>
      <w:r w:rsidR="0055650A" w:rsidRPr="008A3F1B">
        <w:rPr>
          <w:rFonts w:ascii="Calibri" w:hAnsi="Calibri" w:cs="Calibri"/>
          <w:color w:val="000000"/>
        </w:rPr>
        <w:t xml:space="preserve"> </w:t>
      </w:r>
      <w:r w:rsidRPr="008A3F1B">
        <w:rPr>
          <w:rFonts w:ascii="Calibri" w:hAnsi="Calibri" w:cs="Calibri"/>
          <w:color w:val="000000"/>
        </w:rPr>
        <w:t>art.258</w:t>
      </w:r>
      <w:r w:rsidR="0055650A" w:rsidRPr="008A3F1B">
        <w:rPr>
          <w:rFonts w:ascii="Calibri" w:hAnsi="Calibri" w:cs="Calibri"/>
          <w:color w:val="000000"/>
        </w:rPr>
        <w:t xml:space="preserve"> </w:t>
      </w:r>
      <w:r w:rsidRPr="008A3F1B">
        <w:rPr>
          <w:rFonts w:ascii="Calibri" w:hAnsi="Calibri" w:cs="Calibri"/>
          <w:color w:val="000000"/>
        </w:rPr>
        <w:t>Kodeksu karnego,</w:t>
      </w:r>
    </w:p>
    <w:p w14:paraId="12BF7FC4" w14:textId="77777777" w:rsidR="007155DE" w:rsidRPr="008A3F1B" w:rsidRDefault="007155DE" w:rsidP="0055650A">
      <w:pPr>
        <w:spacing w:line="276" w:lineRule="auto"/>
        <w:jc w:val="both"/>
        <w:rPr>
          <w:rFonts w:ascii="Calibri" w:hAnsi="Calibri" w:cs="Calibri"/>
          <w:color w:val="000000"/>
        </w:rPr>
      </w:pPr>
      <w:r w:rsidRPr="008A3F1B">
        <w:rPr>
          <w:rFonts w:ascii="Calibri" w:hAnsi="Calibri" w:cs="Calibri"/>
          <w:color w:val="000000"/>
        </w:rPr>
        <w:t>b)</w:t>
      </w:r>
      <w:r w:rsidR="0055650A" w:rsidRPr="008A3F1B">
        <w:rPr>
          <w:rFonts w:ascii="Calibri" w:hAnsi="Calibri" w:cs="Calibri"/>
          <w:color w:val="000000"/>
        </w:rPr>
        <w:t xml:space="preserve"> </w:t>
      </w:r>
      <w:r w:rsidRPr="008A3F1B">
        <w:rPr>
          <w:rFonts w:ascii="Calibri" w:hAnsi="Calibri" w:cs="Calibri"/>
          <w:color w:val="000000"/>
        </w:rPr>
        <w:t>handlu ludźmi, o którym mowa w</w:t>
      </w:r>
      <w:r w:rsidR="0055650A" w:rsidRPr="008A3F1B">
        <w:rPr>
          <w:rFonts w:ascii="Calibri" w:hAnsi="Calibri" w:cs="Calibri"/>
          <w:color w:val="000000"/>
        </w:rPr>
        <w:t xml:space="preserve"> </w:t>
      </w:r>
      <w:r w:rsidRPr="008A3F1B">
        <w:rPr>
          <w:rFonts w:ascii="Calibri" w:hAnsi="Calibri" w:cs="Calibri"/>
          <w:color w:val="000000"/>
        </w:rPr>
        <w:t>art.189a Kodeksu karnego,</w:t>
      </w:r>
    </w:p>
    <w:p w14:paraId="57954C28" w14:textId="77777777" w:rsidR="007155DE" w:rsidRPr="008A3F1B" w:rsidRDefault="007155DE" w:rsidP="0055650A">
      <w:pPr>
        <w:spacing w:line="276" w:lineRule="auto"/>
        <w:jc w:val="both"/>
        <w:rPr>
          <w:rFonts w:ascii="Calibri" w:hAnsi="Calibri" w:cs="Calibri"/>
          <w:color w:val="000000"/>
        </w:rPr>
      </w:pPr>
      <w:r w:rsidRPr="008A3F1B">
        <w:rPr>
          <w:rFonts w:ascii="Calibri" w:hAnsi="Calibri" w:cs="Calibri"/>
          <w:color w:val="000000"/>
        </w:rPr>
        <w:t>c)</w:t>
      </w:r>
      <w:r w:rsidR="0055650A" w:rsidRPr="008A3F1B">
        <w:rPr>
          <w:rFonts w:ascii="Calibri" w:hAnsi="Calibri" w:cs="Calibri"/>
          <w:color w:val="000000"/>
        </w:rPr>
        <w:t xml:space="preserve"> </w:t>
      </w:r>
      <w:r w:rsidRPr="008A3F1B">
        <w:rPr>
          <w:rFonts w:ascii="Calibri" w:hAnsi="Calibri" w:cs="Calibri"/>
          <w:color w:val="000000"/>
        </w:rPr>
        <w:t>o którym mowa w</w:t>
      </w:r>
      <w:r w:rsidR="0055650A" w:rsidRPr="008A3F1B">
        <w:rPr>
          <w:rFonts w:ascii="Calibri" w:hAnsi="Calibri" w:cs="Calibri"/>
          <w:color w:val="000000"/>
        </w:rPr>
        <w:t xml:space="preserve"> </w:t>
      </w:r>
      <w:r w:rsidRPr="008A3F1B">
        <w:rPr>
          <w:rFonts w:ascii="Calibri" w:hAnsi="Calibri" w:cs="Calibri"/>
          <w:color w:val="000000"/>
        </w:rPr>
        <w:t>art.228–230a, art.250a Kodeksu karnego lub w</w:t>
      </w:r>
      <w:r w:rsidR="0055650A" w:rsidRPr="008A3F1B">
        <w:rPr>
          <w:rFonts w:ascii="Calibri" w:hAnsi="Calibri" w:cs="Calibri"/>
          <w:color w:val="000000"/>
        </w:rPr>
        <w:t xml:space="preserve"> </w:t>
      </w:r>
      <w:r w:rsidRPr="008A3F1B">
        <w:rPr>
          <w:rFonts w:ascii="Calibri" w:hAnsi="Calibri" w:cs="Calibri"/>
          <w:color w:val="000000"/>
        </w:rPr>
        <w:t>art.46 lub art.48 ustawy z dnia 25</w:t>
      </w:r>
      <w:r w:rsidR="009B52C8" w:rsidRPr="008A3F1B">
        <w:rPr>
          <w:rFonts w:ascii="Calibri" w:hAnsi="Calibri" w:cs="Calibri"/>
          <w:color w:val="000000"/>
        </w:rPr>
        <w:t xml:space="preserve"> </w:t>
      </w:r>
      <w:r w:rsidRPr="008A3F1B">
        <w:rPr>
          <w:rFonts w:ascii="Calibri" w:hAnsi="Calibri" w:cs="Calibri"/>
          <w:color w:val="000000"/>
        </w:rPr>
        <w:t>czerwca 2010r. o sporcie,</w:t>
      </w:r>
    </w:p>
    <w:p w14:paraId="15977F17" w14:textId="77777777" w:rsidR="007155DE" w:rsidRPr="008A3F1B" w:rsidRDefault="007155DE" w:rsidP="0055650A">
      <w:pPr>
        <w:spacing w:line="276" w:lineRule="auto"/>
        <w:jc w:val="both"/>
        <w:rPr>
          <w:rFonts w:ascii="Calibri" w:hAnsi="Calibri" w:cs="Calibri"/>
          <w:color w:val="000000"/>
        </w:rPr>
      </w:pPr>
      <w:r w:rsidRPr="008A3F1B">
        <w:rPr>
          <w:rFonts w:ascii="Calibri" w:hAnsi="Calibri" w:cs="Calibri"/>
          <w:color w:val="000000"/>
        </w:rPr>
        <w:t xml:space="preserve">d)finansowania przestępstwa o charakterze terrorystycznym, o którym mowa wart.165a Kodeksu karnego, lub przestępstwo udaremniania lub utrudniania stwierdzenia </w:t>
      </w:r>
      <w:r w:rsidRPr="008A3F1B">
        <w:rPr>
          <w:rFonts w:ascii="Calibri" w:hAnsi="Calibri" w:cs="Calibri"/>
          <w:color w:val="000000"/>
        </w:rPr>
        <w:lastRenderedPageBreak/>
        <w:t>przestępnego po-chodzenia pieniędzy lub ukrywania ich pochodzenia, o którym mowa w</w:t>
      </w:r>
      <w:r w:rsidR="009505F5" w:rsidRPr="008A3F1B">
        <w:rPr>
          <w:rFonts w:ascii="Calibri" w:hAnsi="Calibri" w:cs="Calibri"/>
          <w:color w:val="000000"/>
        </w:rPr>
        <w:t xml:space="preserve"> </w:t>
      </w:r>
      <w:r w:rsidRPr="008A3F1B">
        <w:rPr>
          <w:rFonts w:ascii="Calibri" w:hAnsi="Calibri" w:cs="Calibri"/>
          <w:color w:val="000000"/>
        </w:rPr>
        <w:t>art.299</w:t>
      </w:r>
      <w:r w:rsidR="009505F5" w:rsidRPr="008A3F1B">
        <w:rPr>
          <w:rFonts w:ascii="Calibri" w:hAnsi="Calibri" w:cs="Calibri"/>
          <w:color w:val="000000"/>
        </w:rPr>
        <w:t xml:space="preserve"> </w:t>
      </w:r>
      <w:r w:rsidRPr="008A3F1B">
        <w:rPr>
          <w:rFonts w:ascii="Calibri" w:hAnsi="Calibri" w:cs="Calibri"/>
          <w:color w:val="000000"/>
        </w:rPr>
        <w:t>Kodeksu karnego,</w:t>
      </w:r>
    </w:p>
    <w:p w14:paraId="6FF33FB0" w14:textId="77777777" w:rsidR="007155DE" w:rsidRPr="008A3F1B" w:rsidRDefault="007155DE" w:rsidP="0055650A">
      <w:pPr>
        <w:spacing w:line="276" w:lineRule="auto"/>
        <w:jc w:val="both"/>
        <w:rPr>
          <w:rFonts w:ascii="Calibri" w:hAnsi="Calibri" w:cs="Calibri"/>
          <w:color w:val="000000"/>
        </w:rPr>
      </w:pPr>
      <w:r w:rsidRPr="008A3F1B">
        <w:rPr>
          <w:rFonts w:ascii="Calibri" w:hAnsi="Calibri" w:cs="Calibri"/>
          <w:color w:val="000000"/>
        </w:rPr>
        <w:t>e) o charakterze terrorystycznym, o którym mowa w</w:t>
      </w:r>
      <w:r w:rsidR="0055650A" w:rsidRPr="008A3F1B">
        <w:rPr>
          <w:rFonts w:ascii="Calibri" w:hAnsi="Calibri" w:cs="Calibri"/>
          <w:color w:val="000000"/>
        </w:rPr>
        <w:t xml:space="preserve"> </w:t>
      </w:r>
      <w:r w:rsidRPr="008A3F1B">
        <w:rPr>
          <w:rFonts w:ascii="Calibri" w:hAnsi="Calibri" w:cs="Calibri"/>
          <w:color w:val="000000"/>
        </w:rPr>
        <w:t>art.115</w:t>
      </w:r>
      <w:r w:rsidR="0055650A" w:rsidRPr="008A3F1B">
        <w:rPr>
          <w:rFonts w:ascii="Calibri" w:hAnsi="Calibri" w:cs="Calibri"/>
          <w:color w:val="000000"/>
        </w:rPr>
        <w:t xml:space="preserve"> </w:t>
      </w:r>
      <w:r w:rsidRPr="008A3F1B">
        <w:rPr>
          <w:rFonts w:ascii="Calibri" w:hAnsi="Calibri" w:cs="Calibri"/>
          <w:color w:val="000000"/>
        </w:rPr>
        <w:t>§</w:t>
      </w:r>
      <w:r w:rsidR="0055650A" w:rsidRPr="008A3F1B">
        <w:rPr>
          <w:rFonts w:ascii="Calibri" w:hAnsi="Calibri" w:cs="Calibri"/>
          <w:color w:val="000000"/>
        </w:rPr>
        <w:t xml:space="preserve"> </w:t>
      </w:r>
      <w:r w:rsidRPr="008A3F1B">
        <w:rPr>
          <w:rFonts w:ascii="Calibri" w:hAnsi="Calibri" w:cs="Calibri"/>
          <w:color w:val="000000"/>
        </w:rPr>
        <w:t>20Kodeksu karnego, lub mające na celu popełnienie tego przestępstwa,</w:t>
      </w:r>
    </w:p>
    <w:p w14:paraId="61DF34D4" w14:textId="77777777" w:rsidR="007155DE" w:rsidRPr="008A3F1B" w:rsidRDefault="007155DE" w:rsidP="0055650A">
      <w:pPr>
        <w:spacing w:line="276" w:lineRule="auto"/>
        <w:jc w:val="both"/>
        <w:rPr>
          <w:rFonts w:ascii="Calibri" w:hAnsi="Calibri" w:cs="Calibri"/>
          <w:color w:val="000000"/>
        </w:rPr>
      </w:pPr>
      <w:r w:rsidRPr="008A3F1B">
        <w:rPr>
          <w:rFonts w:ascii="Calibri" w:hAnsi="Calibri" w:cs="Calibri"/>
          <w:color w:val="000000"/>
        </w:rPr>
        <w:t>f)</w:t>
      </w:r>
      <w:r w:rsidR="009B52C8" w:rsidRPr="008A3F1B">
        <w:rPr>
          <w:rFonts w:ascii="Calibri" w:hAnsi="Calibri" w:cs="Calibri"/>
          <w:color w:val="000000"/>
        </w:rPr>
        <w:t xml:space="preserve"> </w:t>
      </w:r>
      <w:r w:rsidRPr="008A3F1B">
        <w:rPr>
          <w:rFonts w:ascii="Calibri" w:hAnsi="Calibri" w:cs="Calibri"/>
          <w:color w:val="000000"/>
        </w:rPr>
        <w:t>pracy małoletnich cudzoziemców powierzenia wykonywania pracy małoletniemu cudzoziemców i, o którym mowa w</w:t>
      </w:r>
      <w:r w:rsidR="0055650A" w:rsidRPr="008A3F1B">
        <w:rPr>
          <w:rFonts w:ascii="Calibri" w:hAnsi="Calibri" w:cs="Calibri"/>
          <w:color w:val="000000"/>
        </w:rPr>
        <w:t xml:space="preserve"> </w:t>
      </w:r>
      <w:r w:rsidRPr="008A3F1B">
        <w:rPr>
          <w:rFonts w:ascii="Calibri" w:hAnsi="Calibri" w:cs="Calibri"/>
          <w:color w:val="000000"/>
        </w:rPr>
        <w:t>art.</w:t>
      </w:r>
      <w:r w:rsidR="0055650A" w:rsidRPr="008A3F1B">
        <w:rPr>
          <w:rFonts w:ascii="Calibri" w:hAnsi="Calibri" w:cs="Calibri"/>
          <w:color w:val="000000"/>
        </w:rPr>
        <w:t xml:space="preserve"> </w:t>
      </w:r>
      <w:r w:rsidRPr="008A3F1B">
        <w:rPr>
          <w:rFonts w:ascii="Calibri" w:hAnsi="Calibri" w:cs="Calibri"/>
          <w:color w:val="000000"/>
        </w:rPr>
        <w:t>9</w:t>
      </w:r>
      <w:r w:rsidR="0055650A" w:rsidRPr="008A3F1B">
        <w:rPr>
          <w:rFonts w:ascii="Calibri" w:hAnsi="Calibri" w:cs="Calibri"/>
          <w:color w:val="000000"/>
        </w:rPr>
        <w:t xml:space="preserve"> </w:t>
      </w:r>
      <w:r w:rsidRPr="008A3F1B">
        <w:rPr>
          <w:rFonts w:ascii="Calibri" w:hAnsi="Calibri" w:cs="Calibri"/>
          <w:color w:val="000000"/>
        </w:rPr>
        <w:t>ust.2 ustawy z dnia 15czerwca 2012</w:t>
      </w:r>
      <w:r w:rsidR="009B52C8" w:rsidRPr="008A3F1B">
        <w:rPr>
          <w:rFonts w:ascii="Calibri" w:hAnsi="Calibri" w:cs="Calibri"/>
          <w:color w:val="000000"/>
        </w:rPr>
        <w:t xml:space="preserve"> </w:t>
      </w:r>
      <w:r w:rsidRPr="008A3F1B">
        <w:rPr>
          <w:rFonts w:ascii="Calibri" w:hAnsi="Calibri" w:cs="Calibri"/>
          <w:color w:val="000000"/>
        </w:rPr>
        <w:t>r. o skutkach powierzania wykonywania pracy cudzoziemcom przebywającym wbrew przepisom na terytorium Rzeczypospolitej Polskiej (Dz.U. poz.769),</w:t>
      </w:r>
    </w:p>
    <w:p w14:paraId="4AFA8673" w14:textId="77777777" w:rsidR="007155DE" w:rsidRPr="008A3F1B" w:rsidRDefault="007155DE" w:rsidP="0055650A">
      <w:pPr>
        <w:spacing w:line="276" w:lineRule="auto"/>
        <w:jc w:val="both"/>
        <w:rPr>
          <w:rFonts w:ascii="Calibri" w:hAnsi="Calibri" w:cs="Calibri"/>
          <w:color w:val="000000"/>
        </w:rPr>
      </w:pPr>
      <w:r w:rsidRPr="008A3F1B">
        <w:rPr>
          <w:rFonts w:ascii="Calibri" w:hAnsi="Calibri" w:cs="Calibri"/>
          <w:color w:val="000000"/>
        </w:rPr>
        <w:t>g)</w:t>
      </w:r>
      <w:r w:rsidR="009B52C8" w:rsidRPr="008A3F1B">
        <w:rPr>
          <w:rFonts w:ascii="Calibri" w:hAnsi="Calibri" w:cs="Calibri"/>
          <w:color w:val="000000"/>
        </w:rPr>
        <w:t xml:space="preserve"> </w:t>
      </w:r>
      <w:r w:rsidRPr="008A3F1B">
        <w:rPr>
          <w:rFonts w:ascii="Calibri" w:hAnsi="Calibri" w:cs="Calibri"/>
          <w:color w:val="000000"/>
        </w:rPr>
        <w:t>przeciwko obrotowi gospodarczemu, o których mowa w</w:t>
      </w:r>
      <w:r w:rsidR="0055650A" w:rsidRPr="008A3F1B">
        <w:rPr>
          <w:rFonts w:ascii="Calibri" w:hAnsi="Calibri" w:cs="Calibri"/>
          <w:color w:val="000000"/>
        </w:rPr>
        <w:t xml:space="preserve"> </w:t>
      </w:r>
      <w:r w:rsidRPr="008A3F1B">
        <w:rPr>
          <w:rFonts w:ascii="Calibri" w:hAnsi="Calibri" w:cs="Calibri"/>
          <w:color w:val="000000"/>
        </w:rPr>
        <w:t>art.296–307</w:t>
      </w:r>
      <w:r w:rsidR="009B52C8" w:rsidRPr="008A3F1B">
        <w:rPr>
          <w:rFonts w:ascii="Calibri" w:hAnsi="Calibri" w:cs="Calibri"/>
          <w:color w:val="000000"/>
        </w:rPr>
        <w:t xml:space="preserve"> </w:t>
      </w:r>
      <w:r w:rsidRPr="008A3F1B">
        <w:rPr>
          <w:rFonts w:ascii="Calibri" w:hAnsi="Calibri" w:cs="Calibri"/>
          <w:color w:val="000000"/>
        </w:rPr>
        <w:t>Kodeksu karnego, przestępstwo oszustwa, o którym mowa w</w:t>
      </w:r>
      <w:r w:rsidR="0055650A" w:rsidRPr="008A3F1B">
        <w:rPr>
          <w:rFonts w:ascii="Calibri" w:hAnsi="Calibri" w:cs="Calibri"/>
          <w:color w:val="000000"/>
        </w:rPr>
        <w:t xml:space="preserve"> </w:t>
      </w:r>
      <w:r w:rsidRPr="008A3F1B">
        <w:rPr>
          <w:rFonts w:ascii="Calibri" w:hAnsi="Calibri" w:cs="Calibri"/>
          <w:color w:val="000000"/>
        </w:rPr>
        <w:t>art.286</w:t>
      </w:r>
      <w:r w:rsidR="009B52C8" w:rsidRPr="008A3F1B">
        <w:rPr>
          <w:rFonts w:ascii="Calibri" w:hAnsi="Calibri" w:cs="Calibri"/>
          <w:color w:val="000000"/>
        </w:rPr>
        <w:t xml:space="preserve"> </w:t>
      </w:r>
      <w:r w:rsidRPr="008A3F1B">
        <w:rPr>
          <w:rFonts w:ascii="Calibri" w:hAnsi="Calibri" w:cs="Calibri"/>
          <w:color w:val="000000"/>
        </w:rPr>
        <w:t>Kodeksu karnego, przestępstwo przeciwko wiarygodności dokumentów, o których mowa w</w:t>
      </w:r>
      <w:r w:rsidR="0055650A" w:rsidRPr="008A3F1B">
        <w:rPr>
          <w:rFonts w:ascii="Calibri" w:hAnsi="Calibri" w:cs="Calibri"/>
          <w:color w:val="000000"/>
        </w:rPr>
        <w:t xml:space="preserve"> </w:t>
      </w:r>
      <w:r w:rsidRPr="008A3F1B">
        <w:rPr>
          <w:rFonts w:ascii="Calibri" w:hAnsi="Calibri" w:cs="Calibri"/>
          <w:color w:val="000000"/>
        </w:rPr>
        <w:t>art.270–277d Kodeksu karnego, lub przestępstwo skarbowe,</w:t>
      </w:r>
    </w:p>
    <w:p w14:paraId="0804D707" w14:textId="77777777" w:rsidR="007A7CF8" w:rsidRPr="008A3F1B" w:rsidRDefault="007155DE" w:rsidP="0055650A">
      <w:pPr>
        <w:spacing w:line="276" w:lineRule="auto"/>
        <w:jc w:val="both"/>
        <w:rPr>
          <w:rFonts w:ascii="Calibri" w:hAnsi="Calibri" w:cs="Calibri"/>
          <w:color w:val="000000"/>
        </w:rPr>
      </w:pPr>
      <w:r w:rsidRPr="008A3F1B">
        <w:rPr>
          <w:rFonts w:ascii="Calibri" w:hAnsi="Calibri" w:cs="Calibri"/>
          <w:color w:val="000000"/>
        </w:rPr>
        <w:t>h)</w:t>
      </w:r>
      <w:r w:rsidR="0055650A" w:rsidRPr="008A3F1B">
        <w:rPr>
          <w:rFonts w:ascii="Calibri" w:hAnsi="Calibri" w:cs="Calibri"/>
          <w:color w:val="000000"/>
        </w:rPr>
        <w:t xml:space="preserve"> </w:t>
      </w:r>
      <w:r w:rsidRPr="008A3F1B">
        <w:rPr>
          <w:rFonts w:ascii="Calibri" w:hAnsi="Calibri" w:cs="Calibri"/>
          <w:color w:val="000000"/>
        </w:rPr>
        <w:t>o którym mowa w</w:t>
      </w:r>
      <w:r w:rsidR="00C828A7" w:rsidRPr="008A3F1B">
        <w:rPr>
          <w:rFonts w:ascii="Calibri" w:hAnsi="Calibri" w:cs="Calibri"/>
          <w:color w:val="000000"/>
        </w:rPr>
        <w:t xml:space="preserve"> </w:t>
      </w:r>
      <w:r w:rsidRPr="008A3F1B">
        <w:rPr>
          <w:rFonts w:ascii="Calibri" w:hAnsi="Calibri" w:cs="Calibri"/>
          <w:color w:val="000000"/>
        </w:rPr>
        <w:t>art.9</w:t>
      </w:r>
      <w:r w:rsidR="00C828A7" w:rsidRPr="008A3F1B">
        <w:rPr>
          <w:rFonts w:ascii="Calibri" w:hAnsi="Calibri" w:cs="Calibri"/>
          <w:color w:val="000000"/>
        </w:rPr>
        <w:t xml:space="preserve"> </w:t>
      </w:r>
      <w:r w:rsidRPr="008A3F1B">
        <w:rPr>
          <w:rFonts w:ascii="Calibri" w:hAnsi="Calibri" w:cs="Calibri"/>
          <w:color w:val="000000"/>
        </w:rPr>
        <w:t>ust.1 i</w:t>
      </w:r>
      <w:r w:rsidR="00C828A7" w:rsidRPr="008A3F1B">
        <w:rPr>
          <w:rFonts w:ascii="Calibri" w:hAnsi="Calibri" w:cs="Calibri"/>
          <w:color w:val="000000"/>
        </w:rPr>
        <w:t xml:space="preserve"> </w:t>
      </w:r>
      <w:r w:rsidRPr="008A3F1B">
        <w:rPr>
          <w:rFonts w:ascii="Calibri" w:hAnsi="Calibri" w:cs="Calibri"/>
          <w:color w:val="000000"/>
        </w:rPr>
        <w:t>3 lub art.10 ustawy z dnia 15czerwca 2012</w:t>
      </w:r>
      <w:r w:rsidR="009B52C8" w:rsidRPr="008A3F1B">
        <w:rPr>
          <w:rFonts w:ascii="Calibri" w:hAnsi="Calibri" w:cs="Calibri"/>
          <w:color w:val="000000"/>
        </w:rPr>
        <w:t xml:space="preserve"> </w:t>
      </w:r>
      <w:r w:rsidRPr="008A3F1B">
        <w:rPr>
          <w:rFonts w:ascii="Calibri" w:hAnsi="Calibri" w:cs="Calibri"/>
          <w:color w:val="000000"/>
        </w:rPr>
        <w:t xml:space="preserve">r. o skutkach powierzania wykonywania pracy cudzoziemcom przebywającym wbrew przepisom na terytorium Rzeczypospolitej Polskiej </w:t>
      </w:r>
    </w:p>
    <w:p w14:paraId="3CB9D493" w14:textId="77777777" w:rsidR="007155DE" w:rsidRPr="008A3F1B" w:rsidRDefault="007A7CF8" w:rsidP="0055650A">
      <w:pPr>
        <w:spacing w:line="276" w:lineRule="auto"/>
        <w:jc w:val="both"/>
        <w:rPr>
          <w:rFonts w:ascii="Calibri" w:hAnsi="Calibri" w:cs="Calibri"/>
        </w:rPr>
      </w:pPr>
      <w:r w:rsidRPr="008A3F1B">
        <w:rPr>
          <w:rFonts w:ascii="Calibri" w:hAnsi="Calibri" w:cs="Calibri"/>
        </w:rPr>
        <w:t xml:space="preserve">- </w:t>
      </w:r>
      <w:r w:rsidR="007155DE" w:rsidRPr="008A3F1B">
        <w:rPr>
          <w:rFonts w:ascii="Calibri" w:hAnsi="Calibri" w:cs="Calibri"/>
        </w:rPr>
        <w:t>lub za odpowiedni czyn zabroniony określony w przepisach prawa obcego;</w:t>
      </w:r>
    </w:p>
    <w:p w14:paraId="401CEB9C" w14:textId="77777777" w:rsidR="007155DE" w:rsidRPr="008A3F1B" w:rsidRDefault="007155DE" w:rsidP="0055650A">
      <w:pPr>
        <w:spacing w:line="276" w:lineRule="auto"/>
        <w:jc w:val="both"/>
        <w:rPr>
          <w:rFonts w:ascii="Calibri" w:hAnsi="Calibri" w:cs="Calibri"/>
          <w:color w:val="000000"/>
        </w:rPr>
      </w:pPr>
      <w:r w:rsidRPr="008A3F1B">
        <w:rPr>
          <w:rFonts w:ascii="Calibri" w:hAnsi="Calibri" w:cs="Calibri"/>
          <w:color w:val="000000"/>
        </w:rPr>
        <w:t>2)</w:t>
      </w:r>
      <w:r w:rsidR="0055650A" w:rsidRPr="008A3F1B">
        <w:rPr>
          <w:rFonts w:ascii="Calibri" w:hAnsi="Calibri" w:cs="Calibri"/>
          <w:color w:val="000000"/>
        </w:rPr>
        <w:t xml:space="preserve"> </w:t>
      </w:r>
      <w:r w:rsidRPr="008A3F1B">
        <w:rPr>
          <w:rFonts w:ascii="Calibri" w:hAnsi="Calibri" w:cs="Calibri"/>
          <w:color w:val="00000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9B52C8" w:rsidRPr="008A3F1B">
        <w:rPr>
          <w:rFonts w:ascii="Calibri" w:hAnsi="Calibri" w:cs="Calibri"/>
          <w:color w:val="000000"/>
        </w:rPr>
        <w:t xml:space="preserve"> </w:t>
      </w:r>
      <w:r w:rsidRPr="008A3F1B">
        <w:rPr>
          <w:rFonts w:ascii="Calibri" w:hAnsi="Calibri" w:cs="Calibri"/>
          <w:color w:val="000000"/>
        </w:rPr>
        <w:t>pkt</w:t>
      </w:r>
      <w:r w:rsidR="0055650A" w:rsidRPr="008A3F1B">
        <w:rPr>
          <w:rFonts w:ascii="Calibri" w:hAnsi="Calibri" w:cs="Calibri"/>
          <w:color w:val="000000"/>
        </w:rPr>
        <w:t xml:space="preserve"> </w:t>
      </w:r>
      <w:r w:rsidRPr="008A3F1B">
        <w:rPr>
          <w:rFonts w:ascii="Calibri" w:hAnsi="Calibri" w:cs="Calibri"/>
          <w:color w:val="000000"/>
        </w:rPr>
        <w:t>1;</w:t>
      </w:r>
    </w:p>
    <w:p w14:paraId="3087A234" w14:textId="77777777" w:rsidR="007155DE" w:rsidRPr="008A3F1B" w:rsidRDefault="007155DE" w:rsidP="0055650A">
      <w:pPr>
        <w:spacing w:line="276" w:lineRule="auto"/>
        <w:jc w:val="both"/>
        <w:rPr>
          <w:rFonts w:ascii="Calibri" w:hAnsi="Calibri" w:cs="Calibri"/>
          <w:color w:val="000000"/>
        </w:rPr>
      </w:pPr>
      <w:r w:rsidRPr="008A3F1B">
        <w:rPr>
          <w:rFonts w:ascii="Calibri" w:hAnsi="Calibri" w:cs="Calibri"/>
          <w:color w:val="000000"/>
        </w:rPr>
        <w:t>3)</w:t>
      </w:r>
      <w:r w:rsidR="0055650A" w:rsidRPr="008A3F1B">
        <w:rPr>
          <w:rFonts w:ascii="Calibri" w:hAnsi="Calibri" w:cs="Calibri"/>
          <w:color w:val="000000"/>
        </w:rPr>
        <w:t xml:space="preserve"> </w:t>
      </w:r>
      <w:r w:rsidRPr="008A3F1B">
        <w:rPr>
          <w:rFonts w:ascii="Calibri" w:hAnsi="Calibri" w:cs="Calibri"/>
          <w:color w:val="000000"/>
        </w:rPr>
        <w:t>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E667942" w14:textId="77777777" w:rsidR="007155DE" w:rsidRPr="008A3F1B" w:rsidRDefault="007155DE" w:rsidP="0055650A">
      <w:pPr>
        <w:spacing w:line="276" w:lineRule="auto"/>
        <w:jc w:val="both"/>
        <w:rPr>
          <w:rFonts w:ascii="Calibri" w:hAnsi="Calibri" w:cs="Calibri"/>
          <w:color w:val="000000"/>
        </w:rPr>
      </w:pPr>
      <w:r w:rsidRPr="008A3F1B">
        <w:rPr>
          <w:rFonts w:ascii="Calibri" w:hAnsi="Calibri" w:cs="Calibri"/>
          <w:color w:val="000000"/>
        </w:rPr>
        <w:t>4)</w:t>
      </w:r>
      <w:r w:rsidR="0055650A" w:rsidRPr="008A3F1B">
        <w:rPr>
          <w:rFonts w:ascii="Calibri" w:hAnsi="Calibri" w:cs="Calibri"/>
          <w:color w:val="000000"/>
        </w:rPr>
        <w:t xml:space="preserve"> </w:t>
      </w:r>
      <w:r w:rsidRPr="008A3F1B">
        <w:rPr>
          <w:rFonts w:ascii="Calibri" w:hAnsi="Calibri" w:cs="Calibri"/>
          <w:color w:val="000000"/>
        </w:rPr>
        <w:t>wobec którego prawomocnie orzeczono zakaz ubiegania się o zamówienia publiczne;</w:t>
      </w:r>
    </w:p>
    <w:p w14:paraId="1C46C70C" w14:textId="77777777" w:rsidR="007155DE" w:rsidRPr="008A3F1B" w:rsidRDefault="007155DE" w:rsidP="0055650A">
      <w:pPr>
        <w:spacing w:line="276" w:lineRule="auto"/>
        <w:jc w:val="both"/>
        <w:rPr>
          <w:rFonts w:ascii="Calibri" w:hAnsi="Calibri" w:cs="Calibri"/>
          <w:color w:val="000000"/>
        </w:rPr>
      </w:pPr>
      <w:r w:rsidRPr="008A3F1B">
        <w:rPr>
          <w:rFonts w:ascii="Calibri" w:hAnsi="Calibri" w:cs="Calibri"/>
          <w:color w:val="000000"/>
        </w:rPr>
        <w:t>5)</w:t>
      </w:r>
      <w:r w:rsidR="0055650A" w:rsidRPr="008A3F1B">
        <w:rPr>
          <w:rFonts w:ascii="Calibri" w:hAnsi="Calibri" w:cs="Calibri"/>
          <w:color w:val="000000"/>
        </w:rPr>
        <w:t xml:space="preserve"> </w:t>
      </w:r>
      <w:r w:rsidRPr="008A3F1B">
        <w:rPr>
          <w:rFonts w:ascii="Calibri" w:hAnsi="Calibri" w:cs="Calibri"/>
          <w:color w:val="00000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w:t>
      </w:r>
      <w:r w:rsidR="009B52C8" w:rsidRPr="008A3F1B">
        <w:rPr>
          <w:rFonts w:ascii="Calibri" w:hAnsi="Calibri" w:cs="Calibri"/>
          <w:color w:val="000000"/>
        </w:rPr>
        <w:t xml:space="preserve"> </w:t>
      </w:r>
      <w:r w:rsidRPr="008A3F1B">
        <w:rPr>
          <w:rFonts w:ascii="Calibri" w:hAnsi="Calibri" w:cs="Calibri"/>
          <w:color w:val="000000"/>
        </w:rPr>
        <w:t>lutego 2007</w:t>
      </w:r>
      <w:r w:rsidR="009B52C8" w:rsidRPr="008A3F1B">
        <w:rPr>
          <w:rFonts w:ascii="Calibri" w:hAnsi="Calibri" w:cs="Calibri"/>
          <w:color w:val="000000"/>
        </w:rPr>
        <w:t xml:space="preserve"> </w:t>
      </w:r>
      <w:r w:rsidRPr="008A3F1B">
        <w:rPr>
          <w:rFonts w:ascii="Calibri" w:hAnsi="Calibri" w:cs="Calibri"/>
          <w:color w:val="000000"/>
        </w:rPr>
        <w:t>r. o ochronie konkurencji i konsumentów, złożyli odrębne oferty, oferty częściowe lub wnioski odo-puszczenie do udziału w postępowaniu, chyba że wykażą, że przygotowali te oferty lub wnioski niezależnie od siebie;</w:t>
      </w:r>
    </w:p>
    <w:p w14:paraId="624EEAAE" w14:textId="77777777" w:rsidR="007155DE" w:rsidRPr="008A3F1B" w:rsidRDefault="007155DE" w:rsidP="0055650A">
      <w:pPr>
        <w:spacing w:line="276" w:lineRule="auto"/>
        <w:jc w:val="both"/>
        <w:rPr>
          <w:rFonts w:ascii="Calibri" w:hAnsi="Calibri" w:cs="Calibri"/>
          <w:color w:val="000000"/>
        </w:rPr>
      </w:pPr>
      <w:r w:rsidRPr="008A3F1B">
        <w:rPr>
          <w:rFonts w:ascii="Calibri" w:hAnsi="Calibri" w:cs="Calibri"/>
          <w:color w:val="000000"/>
        </w:rPr>
        <w:t>6)</w:t>
      </w:r>
      <w:r w:rsidR="0055650A" w:rsidRPr="008A3F1B">
        <w:rPr>
          <w:rFonts w:ascii="Calibri" w:hAnsi="Calibri" w:cs="Calibri"/>
          <w:color w:val="000000"/>
        </w:rPr>
        <w:t xml:space="preserve"> </w:t>
      </w:r>
      <w:r w:rsidRPr="008A3F1B">
        <w:rPr>
          <w:rFonts w:ascii="Calibri" w:hAnsi="Calibri" w:cs="Calibri"/>
          <w:color w:val="000000"/>
        </w:rPr>
        <w:t>jeżeli, w przypadkach, o których mowa wart.85ust.1, doszło do zakłócenia konkurencji wynikającego z wcześniejszego zaangażowania tego wykonawcy lub podmiotu, który należy z wykonawcą do tej samej grupy kapitałowej w rozumieniu ustawy z dnia 16</w:t>
      </w:r>
      <w:r w:rsidR="009B52C8" w:rsidRPr="008A3F1B">
        <w:rPr>
          <w:rFonts w:ascii="Calibri" w:hAnsi="Calibri" w:cs="Calibri"/>
          <w:color w:val="000000"/>
        </w:rPr>
        <w:t xml:space="preserve"> </w:t>
      </w:r>
      <w:r w:rsidRPr="008A3F1B">
        <w:rPr>
          <w:rFonts w:ascii="Calibri" w:hAnsi="Calibri" w:cs="Calibri"/>
          <w:color w:val="000000"/>
        </w:rPr>
        <w:t xml:space="preserve">lutego 2007r. o ochronie konkurencji i konsumentów, chyba że spowodowane tym zakłócenie konkurencji </w:t>
      </w:r>
      <w:r w:rsidRPr="008A3F1B">
        <w:rPr>
          <w:rFonts w:ascii="Calibri" w:hAnsi="Calibri" w:cs="Calibri"/>
          <w:color w:val="000000"/>
        </w:rPr>
        <w:lastRenderedPageBreak/>
        <w:t>może być wyeliminowane winny sposób niż przez wykluczenie wykonawcy z udziału w postępowaniu o udzielenie zamówienia</w:t>
      </w:r>
    </w:p>
    <w:p w14:paraId="088DEE74" w14:textId="77777777" w:rsidR="00177AC6" w:rsidRPr="008A3F1B" w:rsidRDefault="00177AC6" w:rsidP="00177AC6">
      <w:pPr>
        <w:spacing w:line="276" w:lineRule="auto"/>
        <w:jc w:val="both"/>
        <w:rPr>
          <w:rFonts w:ascii="Calibri" w:hAnsi="Calibri" w:cs="Calibri"/>
        </w:rPr>
      </w:pPr>
      <w:r w:rsidRPr="008A3F1B">
        <w:rPr>
          <w:rFonts w:ascii="Calibri" w:hAnsi="Calibri" w:cs="Calibri"/>
        </w:rPr>
        <w:t>7) w przypadku o którym mowa w art.7 ust. 1 ustawy z dnia 13.04.2022 r.</w:t>
      </w:r>
      <w:r w:rsidRPr="008A3F1B">
        <w:rPr>
          <w:rFonts w:ascii="Arial" w:hAnsi="Arial" w:cs="Arial"/>
          <w:color w:val="4D5156"/>
          <w:sz w:val="21"/>
          <w:szCs w:val="21"/>
          <w:shd w:val="clear" w:color="auto" w:fill="FFFFFF"/>
        </w:rPr>
        <w:t xml:space="preserve"> </w:t>
      </w:r>
      <w:r w:rsidRPr="008A3F1B">
        <w:rPr>
          <w:rFonts w:ascii="Calibri" w:hAnsi="Calibri" w:cs="Calibri"/>
        </w:rPr>
        <w:t>o szczególnych rozwiązaniach w zakresie przeciwdziałania wspieraniu agresji na Ukrainę oraz służących ochronie (Dz.U. z 2022 r. poz. 835)</w:t>
      </w:r>
    </w:p>
    <w:p w14:paraId="4801986E" w14:textId="77777777" w:rsidR="00177AC6" w:rsidRPr="008A3F1B" w:rsidRDefault="00177AC6" w:rsidP="0055650A">
      <w:pPr>
        <w:spacing w:line="276" w:lineRule="auto"/>
        <w:jc w:val="both"/>
        <w:rPr>
          <w:rFonts w:ascii="Calibri" w:hAnsi="Calibri" w:cs="Calibri"/>
          <w:color w:val="000000"/>
        </w:rPr>
      </w:pPr>
    </w:p>
    <w:p w14:paraId="004187F6" w14:textId="77777777" w:rsidR="007155DE" w:rsidRPr="008A3F1B" w:rsidRDefault="007155DE" w:rsidP="00A555E5">
      <w:pPr>
        <w:jc w:val="both"/>
        <w:rPr>
          <w:rFonts w:ascii="Calibri" w:hAnsi="Calibri" w:cs="Calibri"/>
          <w:color w:val="000000"/>
        </w:rPr>
      </w:pPr>
    </w:p>
    <w:p w14:paraId="6D098D3B" w14:textId="77777777" w:rsidR="007155DE" w:rsidRPr="008A3F1B" w:rsidRDefault="00C86659" w:rsidP="00042021">
      <w:pPr>
        <w:jc w:val="both"/>
        <w:rPr>
          <w:rFonts w:ascii="Arial" w:hAnsi="Arial" w:cs="Arial"/>
          <w:b/>
          <w:color w:val="000000"/>
          <w:sz w:val="18"/>
          <w:szCs w:val="18"/>
        </w:rPr>
      </w:pPr>
      <w:r w:rsidRPr="008A3F1B">
        <w:rPr>
          <w:rFonts w:ascii="Calibri" w:hAnsi="Calibri" w:cs="Calibri"/>
          <w:b/>
          <w:color w:val="000000"/>
        </w:rPr>
        <w:t xml:space="preserve">XIII </w:t>
      </w:r>
      <w:r w:rsidR="007155DE" w:rsidRPr="008A3F1B">
        <w:rPr>
          <w:rFonts w:ascii="Calibri" w:hAnsi="Calibri" w:cs="Calibri"/>
          <w:b/>
          <w:color w:val="000000"/>
        </w:rPr>
        <w:t>Podmiotowe środki dowodowe</w:t>
      </w:r>
    </w:p>
    <w:p w14:paraId="227BF85D" w14:textId="77777777" w:rsidR="007155DE" w:rsidRPr="008A3F1B" w:rsidRDefault="007155DE" w:rsidP="00A555E5">
      <w:pPr>
        <w:jc w:val="both"/>
        <w:rPr>
          <w:rFonts w:ascii="Calibri" w:hAnsi="Calibri" w:cs="Calibri"/>
          <w:b/>
          <w:color w:val="000000"/>
        </w:rPr>
      </w:pPr>
    </w:p>
    <w:p w14:paraId="08F3C741" w14:textId="77777777" w:rsidR="007155DE" w:rsidRPr="008A3F1B" w:rsidRDefault="007155DE" w:rsidP="00A555E5">
      <w:pPr>
        <w:rPr>
          <w:rFonts w:ascii="Calibri" w:hAnsi="Calibri" w:cs="Calibri"/>
          <w:b/>
          <w:color w:val="000000"/>
        </w:rPr>
      </w:pPr>
      <w:r w:rsidRPr="008A3F1B">
        <w:rPr>
          <w:rFonts w:ascii="Calibri" w:hAnsi="Calibri" w:cs="Calibri"/>
          <w:b/>
          <w:color w:val="000000"/>
        </w:rPr>
        <w:t>1.  Dokumenty składane wraz z ofertą:</w:t>
      </w:r>
    </w:p>
    <w:p w14:paraId="0B2FB653" w14:textId="77777777" w:rsidR="007155DE" w:rsidRPr="008A3F1B" w:rsidRDefault="007155DE" w:rsidP="00A555E5">
      <w:pPr>
        <w:tabs>
          <w:tab w:val="left" w:pos="284"/>
        </w:tabs>
        <w:autoSpaceDE w:val="0"/>
        <w:rPr>
          <w:rFonts w:ascii="Calibri" w:hAnsi="Calibri" w:cs="Calibri"/>
          <w:b/>
          <w:color w:val="000000"/>
        </w:rPr>
      </w:pPr>
    </w:p>
    <w:p w14:paraId="407239FC" w14:textId="77777777" w:rsidR="007155DE" w:rsidRPr="008A3F1B" w:rsidRDefault="007155DE" w:rsidP="00A10116">
      <w:pPr>
        <w:numPr>
          <w:ilvl w:val="0"/>
          <w:numId w:val="25"/>
        </w:numPr>
        <w:tabs>
          <w:tab w:val="left" w:pos="284"/>
        </w:tabs>
        <w:autoSpaceDE w:val="0"/>
        <w:spacing w:line="276" w:lineRule="auto"/>
        <w:ind w:hanging="720"/>
        <w:jc w:val="both"/>
        <w:rPr>
          <w:rFonts w:ascii="Calibri" w:hAnsi="Calibri" w:cs="Calibri"/>
          <w:color w:val="000000"/>
        </w:rPr>
      </w:pPr>
      <w:r w:rsidRPr="008A3F1B">
        <w:rPr>
          <w:rFonts w:ascii="Calibri" w:hAnsi="Calibri" w:cs="Calibri"/>
          <w:color w:val="000000"/>
        </w:rPr>
        <w:t>Formularz ofertowy – załącznik nr 1 do SWZ</w:t>
      </w:r>
    </w:p>
    <w:p w14:paraId="79275C59" w14:textId="77777777" w:rsidR="007155DE" w:rsidRPr="008A3F1B" w:rsidRDefault="00C86659" w:rsidP="0055650A">
      <w:pPr>
        <w:tabs>
          <w:tab w:val="left" w:pos="284"/>
        </w:tabs>
        <w:autoSpaceDE w:val="0"/>
        <w:spacing w:line="276" w:lineRule="auto"/>
        <w:jc w:val="both"/>
        <w:rPr>
          <w:rFonts w:ascii="Calibri" w:hAnsi="Calibri" w:cs="Calibri"/>
          <w:color w:val="000000"/>
        </w:rPr>
      </w:pPr>
      <w:r w:rsidRPr="008A3F1B">
        <w:rPr>
          <w:rFonts w:ascii="Calibri" w:hAnsi="Calibri" w:cs="Calibri"/>
          <w:color w:val="000000"/>
        </w:rPr>
        <w:t>c</w:t>
      </w:r>
      <w:r w:rsidR="007155DE" w:rsidRPr="008A3F1B">
        <w:rPr>
          <w:rFonts w:ascii="Calibri" w:hAnsi="Calibri" w:cs="Calibri"/>
          <w:color w:val="000000"/>
        </w:rPr>
        <w:t xml:space="preserve">)  Oświadczenie, o których mowa w art. 125 ust. 1 ustawy o niepodleganiu wykluczeniu – w zakresie wskazanym w pkt 13 SWZ i o spełnianiu warunków udziału w postępowaniu w zakresie wskazanym w pkt 12 SWZ - </w:t>
      </w:r>
      <w:r w:rsidR="007155DE" w:rsidRPr="008A3F1B">
        <w:rPr>
          <w:rFonts w:ascii="Calibri" w:hAnsi="Calibri" w:cs="Calibri"/>
          <w:color w:val="000000"/>
          <w:u w:val="single"/>
        </w:rPr>
        <w:t xml:space="preserve">załącznik nr 2  do SWZ </w:t>
      </w:r>
      <w:r w:rsidR="007155DE" w:rsidRPr="008A3F1B">
        <w:rPr>
          <w:rFonts w:ascii="Calibri" w:hAnsi="Calibri" w:cs="Calibri"/>
          <w:color w:val="000000"/>
        </w:rPr>
        <w:t>Wymagana forma: Oświadczenia składane są pod rygorem nieważności w formie elektronicznej lub w postaci elektronicznej opatrzonej podpisem zaufanym, lub podpisem osobistym.</w:t>
      </w:r>
    </w:p>
    <w:p w14:paraId="760EC06F" w14:textId="77777777" w:rsidR="007155DE" w:rsidRPr="008A3F1B" w:rsidRDefault="007155DE" w:rsidP="00A555E5">
      <w:pPr>
        <w:tabs>
          <w:tab w:val="left" w:pos="284"/>
        </w:tabs>
        <w:autoSpaceDE w:val="0"/>
        <w:jc w:val="both"/>
        <w:rPr>
          <w:rFonts w:ascii="Calibri" w:hAnsi="Calibri" w:cs="Calibri"/>
          <w:color w:val="000000"/>
        </w:rPr>
      </w:pPr>
    </w:p>
    <w:p w14:paraId="2EF95724" w14:textId="77777777" w:rsidR="007155DE" w:rsidRPr="008A3F1B" w:rsidRDefault="007155DE" w:rsidP="00A555E5">
      <w:pPr>
        <w:rPr>
          <w:rFonts w:ascii="Calibri" w:hAnsi="Calibri" w:cs="Calibri"/>
          <w:b/>
          <w:color w:val="000000"/>
        </w:rPr>
      </w:pPr>
      <w:r w:rsidRPr="008A3F1B">
        <w:rPr>
          <w:rFonts w:ascii="Calibri" w:hAnsi="Calibri" w:cs="Calibri"/>
          <w:b/>
          <w:color w:val="000000"/>
        </w:rPr>
        <w:t>1.1.W przypadku podmiotów wspólnie ubiegających się o udzielenie zamówienia lub podmiotów udostępniających swoje zasoby powyższe oświadczenia składają odrębnie:</w:t>
      </w:r>
    </w:p>
    <w:p w14:paraId="2E90BA73" w14:textId="77777777" w:rsidR="007155DE" w:rsidRPr="008A3F1B" w:rsidRDefault="007155DE" w:rsidP="00A555E5">
      <w:pPr>
        <w:rPr>
          <w:rFonts w:ascii="Calibri" w:hAnsi="Calibri" w:cs="Calibri"/>
          <w:b/>
          <w:color w:val="000000"/>
        </w:rPr>
      </w:pPr>
    </w:p>
    <w:p w14:paraId="014D945D" w14:textId="77777777" w:rsidR="007155DE" w:rsidRPr="008A3F1B" w:rsidRDefault="007155DE" w:rsidP="0055650A">
      <w:pPr>
        <w:pStyle w:val="Tekstpodstawowy"/>
        <w:numPr>
          <w:ilvl w:val="0"/>
          <w:numId w:val="2"/>
        </w:numPr>
        <w:spacing w:after="0" w:line="276" w:lineRule="auto"/>
        <w:ind w:right="20"/>
        <w:jc w:val="both"/>
        <w:rPr>
          <w:rFonts w:ascii="Calibri" w:hAnsi="Calibri" w:cs="Calibri"/>
          <w:b/>
          <w:color w:val="000000"/>
        </w:rPr>
      </w:pPr>
      <w:r w:rsidRPr="008A3F1B">
        <w:rPr>
          <w:rFonts w:ascii="Calibri" w:hAnsi="Calibri" w:cs="Calibri"/>
          <w:b/>
          <w:color w:val="000000"/>
        </w:rPr>
        <w:t>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18416B4F" w14:textId="77777777" w:rsidR="007155DE" w:rsidRPr="008A3F1B" w:rsidRDefault="007155DE" w:rsidP="0055650A">
      <w:pPr>
        <w:pStyle w:val="Tekstpodstawowy"/>
        <w:numPr>
          <w:ilvl w:val="0"/>
          <w:numId w:val="2"/>
        </w:numPr>
        <w:spacing w:after="0" w:line="276" w:lineRule="auto"/>
        <w:ind w:right="20"/>
        <w:jc w:val="both"/>
        <w:rPr>
          <w:rFonts w:ascii="Calibri" w:hAnsi="Calibri" w:cs="Calibri"/>
          <w:b/>
          <w:color w:val="000000"/>
        </w:rPr>
      </w:pPr>
      <w:r w:rsidRPr="008A3F1B">
        <w:rPr>
          <w:rFonts w:ascii="Calibri" w:hAnsi="Calibri" w:cs="Calibri"/>
          <w:b/>
          <w:color w:val="000000"/>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20BE8008" w14:textId="77777777" w:rsidR="007155DE" w:rsidRPr="008A3F1B" w:rsidRDefault="007155DE" w:rsidP="00A555E5">
      <w:pPr>
        <w:autoSpaceDE w:val="0"/>
        <w:ind w:right="-108"/>
        <w:jc w:val="both"/>
        <w:rPr>
          <w:rFonts w:ascii="Arial" w:hAnsi="Arial" w:cs="Arial"/>
          <w:color w:val="000000"/>
          <w:sz w:val="18"/>
          <w:szCs w:val="18"/>
        </w:rPr>
      </w:pPr>
    </w:p>
    <w:p w14:paraId="47427914" w14:textId="77777777" w:rsidR="007155DE" w:rsidRPr="008A3F1B" w:rsidRDefault="007155DE" w:rsidP="00A555E5">
      <w:pPr>
        <w:rPr>
          <w:rFonts w:ascii="Calibri" w:hAnsi="Calibri" w:cs="Calibri"/>
          <w:b/>
          <w:color w:val="000000"/>
        </w:rPr>
      </w:pPr>
      <w:r w:rsidRPr="008A3F1B">
        <w:rPr>
          <w:rFonts w:ascii="Calibri" w:hAnsi="Calibri" w:cs="Calibri"/>
          <w:b/>
          <w:color w:val="000000"/>
        </w:rPr>
        <w:t xml:space="preserve">1.2.  Do oferty wykonawca załącza również: </w:t>
      </w:r>
    </w:p>
    <w:p w14:paraId="5C2BBF01" w14:textId="77777777" w:rsidR="004D03A4" w:rsidRPr="008A3F1B" w:rsidRDefault="004D03A4" w:rsidP="00A555E5">
      <w:pPr>
        <w:rPr>
          <w:rFonts w:ascii="Calibri" w:hAnsi="Calibri" w:cs="Calibri"/>
          <w:b/>
          <w:color w:val="000000"/>
        </w:rPr>
      </w:pPr>
    </w:p>
    <w:p w14:paraId="154B7D81" w14:textId="77777777" w:rsidR="004D03A4" w:rsidRPr="008A3F1B" w:rsidRDefault="004D03A4" w:rsidP="0055650A">
      <w:pPr>
        <w:numPr>
          <w:ilvl w:val="0"/>
          <w:numId w:val="4"/>
        </w:numPr>
        <w:tabs>
          <w:tab w:val="left" w:pos="284"/>
        </w:tabs>
        <w:autoSpaceDE w:val="0"/>
        <w:autoSpaceDN w:val="0"/>
        <w:spacing w:line="276" w:lineRule="auto"/>
        <w:ind w:left="0" w:right="20" w:firstLine="0"/>
        <w:jc w:val="both"/>
        <w:rPr>
          <w:rFonts w:ascii="Calibri" w:hAnsi="Calibri" w:cs="Calibri"/>
          <w:color w:val="000000"/>
        </w:rPr>
      </w:pPr>
      <w:r w:rsidRPr="008A3F1B">
        <w:rPr>
          <w:rFonts w:ascii="Calibri" w:hAnsi="Calibri" w:cs="Calibri"/>
          <w:color w:val="000000"/>
        </w:rPr>
        <w:t xml:space="preserve">pełnomocnictwo- zakres umocowanie do złożenia oferty lub do złożenia oferty i podpisania umowy. </w:t>
      </w:r>
      <w:r w:rsidRPr="008A3F1B">
        <w:rPr>
          <w:rFonts w:ascii="Calibri" w:hAnsi="Calibri" w:cs="Calibri"/>
          <w:bCs/>
          <w:color w:val="000000"/>
        </w:rPr>
        <w:t>Pełnomocnictwo powinno być załączone do oferty i powinno zawierać w szczególności wskazanie:</w:t>
      </w:r>
    </w:p>
    <w:p w14:paraId="0C1A862C" w14:textId="77777777" w:rsidR="004D03A4" w:rsidRPr="008A3F1B" w:rsidRDefault="004D03A4" w:rsidP="0055650A">
      <w:pPr>
        <w:numPr>
          <w:ilvl w:val="0"/>
          <w:numId w:val="3"/>
        </w:numPr>
        <w:tabs>
          <w:tab w:val="left" w:pos="284"/>
        </w:tabs>
        <w:spacing w:line="276" w:lineRule="auto"/>
        <w:ind w:left="0" w:firstLine="0"/>
        <w:contextualSpacing/>
        <w:jc w:val="both"/>
        <w:rPr>
          <w:rFonts w:ascii="Calibri" w:hAnsi="Calibri" w:cs="Calibri"/>
          <w:b/>
          <w:bCs/>
          <w:color w:val="000000"/>
        </w:rPr>
      </w:pPr>
      <w:r w:rsidRPr="008A3F1B">
        <w:rPr>
          <w:rFonts w:ascii="Calibri" w:hAnsi="Calibri" w:cs="Calibri"/>
          <w:bCs/>
          <w:color w:val="000000"/>
        </w:rPr>
        <w:t>postępowania o zamówienie publiczne, którego dotyczy,</w:t>
      </w:r>
    </w:p>
    <w:p w14:paraId="709A0452" w14:textId="77777777" w:rsidR="004D03A4" w:rsidRPr="008A3F1B" w:rsidRDefault="004D03A4" w:rsidP="0055650A">
      <w:pPr>
        <w:numPr>
          <w:ilvl w:val="0"/>
          <w:numId w:val="3"/>
        </w:numPr>
        <w:tabs>
          <w:tab w:val="left" w:pos="284"/>
        </w:tabs>
        <w:spacing w:line="276" w:lineRule="auto"/>
        <w:ind w:left="0" w:firstLine="0"/>
        <w:contextualSpacing/>
        <w:jc w:val="both"/>
        <w:rPr>
          <w:rFonts w:ascii="Calibri" w:hAnsi="Calibri" w:cs="Calibri"/>
          <w:bCs/>
          <w:color w:val="000000"/>
        </w:rPr>
      </w:pPr>
      <w:r w:rsidRPr="008A3F1B">
        <w:rPr>
          <w:rFonts w:ascii="Calibri" w:hAnsi="Calibri" w:cs="Calibri"/>
          <w:bCs/>
          <w:color w:val="000000"/>
        </w:rPr>
        <w:t>wszystkich wykonawców ubiegających się wspólnie o udzielenie zamówienia wymienionych z nazwy z określeniem adresu siedziby,</w:t>
      </w:r>
    </w:p>
    <w:p w14:paraId="5FA4C2C9" w14:textId="77777777" w:rsidR="004D03A4" w:rsidRPr="008A3F1B" w:rsidRDefault="004D03A4" w:rsidP="0055650A">
      <w:pPr>
        <w:numPr>
          <w:ilvl w:val="0"/>
          <w:numId w:val="3"/>
        </w:numPr>
        <w:tabs>
          <w:tab w:val="left" w:pos="284"/>
        </w:tabs>
        <w:spacing w:line="276" w:lineRule="auto"/>
        <w:ind w:left="0" w:firstLine="0"/>
        <w:contextualSpacing/>
        <w:jc w:val="both"/>
        <w:rPr>
          <w:rFonts w:ascii="Calibri" w:hAnsi="Calibri" w:cs="Calibri"/>
          <w:bCs/>
          <w:color w:val="000000"/>
        </w:rPr>
      </w:pPr>
      <w:r w:rsidRPr="008A3F1B">
        <w:rPr>
          <w:rFonts w:ascii="Calibri" w:hAnsi="Calibri" w:cs="Calibri"/>
          <w:bCs/>
          <w:color w:val="000000"/>
        </w:rPr>
        <w:t>ustanowionego pełnomocnika oraz zakresu jego umocowania.</w:t>
      </w:r>
    </w:p>
    <w:p w14:paraId="4ED182BE" w14:textId="77777777" w:rsidR="004D03A4" w:rsidRPr="008A3F1B" w:rsidRDefault="004D03A4" w:rsidP="0055650A">
      <w:pPr>
        <w:pStyle w:val="Tekstpodstawowy"/>
        <w:spacing w:after="0" w:line="276" w:lineRule="auto"/>
        <w:ind w:right="20"/>
        <w:jc w:val="both"/>
        <w:rPr>
          <w:rFonts w:ascii="Calibri" w:hAnsi="Calibri" w:cs="Calibri"/>
          <w:color w:val="000000"/>
        </w:rPr>
      </w:pPr>
      <w:r w:rsidRPr="008A3F1B">
        <w:rPr>
          <w:rFonts w:ascii="Calibri" w:hAnsi="Calibri" w:cs="Calibri"/>
          <w:color w:val="000000"/>
        </w:rPr>
        <w:t>Wymagana forma:</w:t>
      </w:r>
    </w:p>
    <w:p w14:paraId="5691982D" w14:textId="77777777" w:rsidR="004D03A4" w:rsidRPr="008A3F1B" w:rsidRDefault="004D03A4" w:rsidP="0055650A">
      <w:pPr>
        <w:pStyle w:val="Tekstpodstawowy"/>
        <w:spacing w:after="0" w:line="276" w:lineRule="auto"/>
        <w:ind w:right="20"/>
        <w:jc w:val="both"/>
        <w:rPr>
          <w:rFonts w:ascii="Calibri" w:hAnsi="Calibri" w:cs="Calibri"/>
          <w:color w:val="000000"/>
        </w:rPr>
      </w:pPr>
      <w:r w:rsidRPr="008A3F1B">
        <w:rPr>
          <w:rFonts w:ascii="Calibri" w:hAnsi="Calibri" w:cs="Calibri"/>
          <w:color w:val="000000"/>
        </w:rPr>
        <w:lastRenderedPageBreak/>
        <w:t xml:space="preserve">Pełnomocnictwo powinno zostać złożone w formie elektronicznej lub w postaci elektronicznej opatrzonej podpisem zaufanym, lub podpisem osobistym. </w:t>
      </w:r>
    </w:p>
    <w:p w14:paraId="2A87D86E" w14:textId="77777777" w:rsidR="004D03A4" w:rsidRPr="008A3F1B" w:rsidRDefault="004D03A4" w:rsidP="0055650A">
      <w:pPr>
        <w:pStyle w:val="Tekstpodstawowy"/>
        <w:spacing w:after="0" w:line="276" w:lineRule="auto"/>
        <w:ind w:right="20"/>
        <w:jc w:val="both"/>
        <w:rPr>
          <w:rFonts w:ascii="Calibri" w:hAnsi="Calibri" w:cs="Calibri"/>
          <w:color w:val="000000"/>
        </w:rPr>
      </w:pPr>
      <w:r w:rsidRPr="008A3F1B">
        <w:rPr>
          <w:rFonts w:ascii="Calibri" w:hAnsi="Calibri" w:cs="Calibri"/>
          <w:color w:val="000000"/>
        </w:rPr>
        <w:t>Dopuszcza się również przedłożenie elektronicznej kopii dokumentu poświadczonej za zgodność z oryginałem przez notariusza, tj. podpisanej kwalifikowanym podpisem elektronicznym osoby posiadającej uprawnienia notariusza.</w:t>
      </w:r>
    </w:p>
    <w:p w14:paraId="3886C4E2" w14:textId="77777777" w:rsidR="004D03A4" w:rsidRPr="008A3F1B" w:rsidRDefault="004D03A4" w:rsidP="0055650A">
      <w:pPr>
        <w:numPr>
          <w:ilvl w:val="0"/>
          <w:numId w:val="4"/>
        </w:numPr>
        <w:tabs>
          <w:tab w:val="left" w:pos="284"/>
        </w:tabs>
        <w:spacing w:line="276" w:lineRule="auto"/>
        <w:ind w:left="0" w:right="-108" w:firstLine="0"/>
        <w:jc w:val="both"/>
        <w:rPr>
          <w:rFonts w:ascii="Calibri" w:hAnsi="Calibri" w:cs="Calibri"/>
          <w:color w:val="000000"/>
        </w:rPr>
      </w:pPr>
      <w:r w:rsidRPr="008A3F1B">
        <w:rPr>
          <w:rFonts w:ascii="Calibri" w:hAnsi="Calibri" w:cs="Calibri"/>
          <w:color w:val="000000"/>
        </w:rPr>
        <w:t>oświadczenie wykonawców wspólnie ubiegających się o udzielenie zamówienia</w:t>
      </w:r>
      <w:r w:rsidRPr="008A3F1B">
        <w:rPr>
          <w:rFonts w:ascii="Calibri" w:hAnsi="Calibri" w:cs="Calibri"/>
          <w:i/>
          <w:color w:val="000000"/>
        </w:rPr>
        <w:t>(o ile dotyczy)</w:t>
      </w:r>
    </w:p>
    <w:p w14:paraId="253BF289" w14:textId="77777777" w:rsidR="004D03A4" w:rsidRPr="008A3F1B" w:rsidRDefault="004D03A4" w:rsidP="0055650A">
      <w:pPr>
        <w:pStyle w:val="Tekstpodstawowy"/>
        <w:spacing w:after="0" w:line="276" w:lineRule="auto"/>
        <w:ind w:right="20"/>
        <w:jc w:val="both"/>
        <w:rPr>
          <w:rFonts w:ascii="Calibri" w:hAnsi="Calibri" w:cs="Calibri"/>
          <w:color w:val="000000"/>
        </w:rPr>
      </w:pPr>
      <w:r w:rsidRPr="008A3F1B">
        <w:rPr>
          <w:rFonts w:ascii="Calibri" w:hAnsi="Calibri" w:cs="Calibri"/>
          <w:color w:val="000000"/>
        </w:rPr>
        <w:t>-    Wykonawcy wspólnie ubiegający się o udzielenie zamówienia, spośród których tylko jeden spełnia warunek dotyczący uprawnień, są zobowiązani dołączyć do oferty oświadczenie, z którego wynika, które roboty wykonają poszczególni wykonawcy,</w:t>
      </w:r>
    </w:p>
    <w:p w14:paraId="07D442D8" w14:textId="77777777" w:rsidR="004D03A4" w:rsidRPr="008A3F1B" w:rsidRDefault="004D03A4" w:rsidP="0055650A">
      <w:pPr>
        <w:numPr>
          <w:ilvl w:val="0"/>
          <w:numId w:val="4"/>
        </w:numPr>
        <w:tabs>
          <w:tab w:val="left" w:pos="142"/>
          <w:tab w:val="left" w:pos="284"/>
        </w:tabs>
        <w:spacing w:line="276" w:lineRule="auto"/>
        <w:ind w:left="0" w:right="-108" w:firstLine="0"/>
        <w:jc w:val="both"/>
        <w:rPr>
          <w:rFonts w:ascii="Calibri" w:hAnsi="Calibri" w:cs="Calibri"/>
          <w:color w:val="000000"/>
        </w:rPr>
      </w:pPr>
      <w:r w:rsidRPr="008A3F1B">
        <w:rPr>
          <w:rFonts w:ascii="Calibri" w:hAnsi="Calibri" w:cs="Calibri"/>
          <w:color w:val="000000"/>
        </w:rPr>
        <w:t>zastrzeżenie tajemnicy przedsiębiorstwa</w:t>
      </w:r>
      <w:r w:rsidRPr="008A3F1B">
        <w:rPr>
          <w:rFonts w:ascii="Calibri" w:hAnsi="Calibri" w:cs="Calibri"/>
          <w:i/>
          <w:color w:val="000000"/>
        </w:rPr>
        <w:t>(o ile dotyczy)</w:t>
      </w:r>
      <w:r w:rsidRPr="008A3F1B">
        <w:rPr>
          <w:rFonts w:ascii="Calibri" w:hAnsi="Calibri" w:cs="Calibri"/>
          <w:color w:val="000000"/>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75152079" w14:textId="77777777" w:rsidR="004D03A4" w:rsidRPr="008A3F1B" w:rsidRDefault="004D03A4" w:rsidP="0055650A">
      <w:pPr>
        <w:tabs>
          <w:tab w:val="left" w:pos="284"/>
        </w:tabs>
        <w:spacing w:line="276" w:lineRule="auto"/>
        <w:ind w:right="-108"/>
        <w:jc w:val="both"/>
        <w:rPr>
          <w:rFonts w:ascii="Calibri" w:hAnsi="Calibri" w:cs="Calibri"/>
          <w:b/>
          <w:color w:val="000000"/>
        </w:rPr>
      </w:pPr>
      <w:r w:rsidRPr="008A3F1B">
        <w:rPr>
          <w:rFonts w:ascii="Calibri" w:hAnsi="Calibri" w:cs="Calibri"/>
          <w:color w:val="000000"/>
        </w:rPr>
        <w:t>d)</w:t>
      </w:r>
      <w:r w:rsidR="00645DB9" w:rsidRPr="008A3F1B">
        <w:rPr>
          <w:rFonts w:ascii="Calibri" w:hAnsi="Calibri" w:cs="Calibri"/>
          <w:color w:val="000000"/>
        </w:rPr>
        <w:t xml:space="preserve"> </w:t>
      </w:r>
      <w:r w:rsidRPr="008A3F1B">
        <w:rPr>
          <w:rFonts w:ascii="Calibri" w:hAnsi="Calibri" w:cs="Calibri"/>
          <w:color w:val="000000"/>
        </w:rPr>
        <w:t xml:space="preserve">informacje dotyczące wykonawcy (załącznik nr 1 do SWZ - </w:t>
      </w:r>
      <w:r w:rsidRPr="008A3F1B">
        <w:rPr>
          <w:rFonts w:ascii="Calibri" w:hAnsi="Calibri" w:cs="Calibri"/>
          <w:b/>
          <w:color w:val="000000"/>
          <w:u w:val="single"/>
        </w:rPr>
        <w:t>dodatkowy formularz ofertowy)</w:t>
      </w:r>
      <w:r w:rsidRPr="008A3F1B">
        <w:rPr>
          <w:rFonts w:ascii="Calibri" w:hAnsi="Calibri" w:cs="Calibri"/>
          <w:b/>
          <w:color w:val="000000"/>
        </w:rPr>
        <w:t xml:space="preserve"> – </w:t>
      </w:r>
      <w:r w:rsidRPr="008A3F1B">
        <w:rPr>
          <w:rFonts w:ascii="Calibri" w:hAnsi="Calibri" w:cs="Calibri"/>
          <w:bCs/>
          <w:color w:val="000000"/>
        </w:rPr>
        <w:t xml:space="preserve">w </w:t>
      </w:r>
      <w:r w:rsidRPr="008A3F1B">
        <w:rPr>
          <w:rFonts w:ascii="Calibri" w:hAnsi="Calibri" w:cs="Calibri"/>
          <w:color w:val="000000"/>
        </w:rPr>
        <w:t>tym dokumencie wykonawca składa oświadczenie w zakresie:</w:t>
      </w:r>
      <w:r w:rsidR="00467763" w:rsidRPr="008A3F1B">
        <w:rPr>
          <w:rFonts w:ascii="Calibri" w:hAnsi="Calibri" w:cs="Calibri"/>
          <w:color w:val="000000"/>
        </w:rPr>
        <w:t xml:space="preserve"> </w:t>
      </w:r>
      <w:r w:rsidRPr="008A3F1B">
        <w:rPr>
          <w:rFonts w:ascii="Calibri" w:hAnsi="Calibri" w:cs="Calibri"/>
          <w:color w:val="000000"/>
        </w:rPr>
        <w:t>spełnienia wymogów RODO i podwykonawców oraz informację, czy wybór oferty wykonawcy będzie prowadził do powstania u zamawiającego obowiązku podatkowego.</w:t>
      </w:r>
    </w:p>
    <w:p w14:paraId="468BB127" w14:textId="77777777" w:rsidR="004D03A4" w:rsidRPr="008A3F1B" w:rsidRDefault="004D03A4" w:rsidP="0055650A">
      <w:pPr>
        <w:pStyle w:val="Tekstpodstawowy"/>
        <w:tabs>
          <w:tab w:val="left" w:pos="426"/>
          <w:tab w:val="left" w:pos="567"/>
        </w:tabs>
        <w:spacing w:after="0" w:line="276" w:lineRule="auto"/>
        <w:ind w:right="20"/>
        <w:jc w:val="both"/>
        <w:rPr>
          <w:rFonts w:ascii="Calibri" w:hAnsi="Calibri" w:cs="Calibri"/>
          <w:color w:val="000000"/>
        </w:rPr>
      </w:pPr>
      <w:r w:rsidRPr="008A3F1B">
        <w:rPr>
          <w:rFonts w:ascii="Calibri" w:hAnsi="Calibri" w:cs="Calibri"/>
          <w:color w:val="000000"/>
        </w:rPr>
        <w:t>e) Wykaz rozwiązań równoważnych –</w:t>
      </w:r>
      <w:r w:rsidR="002A309C" w:rsidRPr="008A3F1B">
        <w:rPr>
          <w:rFonts w:ascii="Calibri" w:hAnsi="Calibri" w:cs="Calibri"/>
          <w:color w:val="000000"/>
        </w:rPr>
        <w:t xml:space="preserve"> </w:t>
      </w:r>
      <w:r w:rsidRPr="008A3F1B">
        <w:rPr>
          <w:rFonts w:ascii="Calibri" w:hAnsi="Calibri" w:cs="Calibri"/>
          <w:color w:val="000000"/>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7817EDEC" w14:textId="77777777" w:rsidR="004D03A4" w:rsidRPr="008A3F1B" w:rsidRDefault="004D03A4" w:rsidP="00A555E5">
      <w:pPr>
        <w:pStyle w:val="Tekstpodstawowy"/>
        <w:spacing w:after="0"/>
        <w:ind w:right="20"/>
        <w:jc w:val="both"/>
        <w:rPr>
          <w:rFonts w:ascii="Calibri" w:hAnsi="Calibri" w:cs="Calibri"/>
          <w:b/>
          <w:color w:val="000000"/>
        </w:rPr>
      </w:pPr>
    </w:p>
    <w:p w14:paraId="490F5EE2" w14:textId="77777777" w:rsidR="004D03A4" w:rsidRPr="008A3F1B" w:rsidRDefault="004D03A4" w:rsidP="0055650A">
      <w:pPr>
        <w:pStyle w:val="Tekstpodstawowy"/>
        <w:spacing w:after="0" w:line="276" w:lineRule="auto"/>
        <w:ind w:right="20"/>
        <w:jc w:val="both"/>
        <w:rPr>
          <w:rFonts w:ascii="Calibri" w:hAnsi="Calibri" w:cs="Calibri"/>
          <w:b/>
          <w:color w:val="000000"/>
        </w:rPr>
      </w:pPr>
      <w:r w:rsidRPr="008A3F1B">
        <w:rPr>
          <w:rFonts w:ascii="Calibri" w:hAnsi="Calibri" w:cs="Calibri"/>
          <w:b/>
          <w:color w:val="000000"/>
        </w:rPr>
        <w:t>Wymagana forma dla dokumentów, o których mowa w pkt od b do e.</w:t>
      </w:r>
    </w:p>
    <w:p w14:paraId="6DB7F085" w14:textId="77777777" w:rsidR="004D03A4" w:rsidRPr="008A3F1B" w:rsidRDefault="004D03A4" w:rsidP="0055650A">
      <w:pPr>
        <w:pStyle w:val="Tekstpodstawowy"/>
        <w:spacing w:after="0" w:line="276" w:lineRule="auto"/>
        <w:ind w:right="20"/>
        <w:jc w:val="both"/>
        <w:rPr>
          <w:rFonts w:ascii="Calibri" w:hAnsi="Calibri" w:cs="Calibri"/>
          <w:color w:val="000000"/>
        </w:rPr>
      </w:pPr>
      <w:r w:rsidRPr="008A3F1B">
        <w:rPr>
          <w:rFonts w:ascii="Calibri" w:hAnsi="Calibri" w:cs="Calibri"/>
          <w:color w:val="000000"/>
        </w:rPr>
        <w:t>Dokumenty muszą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4931826" w14:textId="77777777" w:rsidR="004D03A4" w:rsidRPr="008A3F1B" w:rsidRDefault="004D03A4" w:rsidP="00A555E5">
      <w:pPr>
        <w:pStyle w:val="Tekstpodstawowy"/>
        <w:spacing w:after="0"/>
        <w:ind w:right="20"/>
        <w:jc w:val="both"/>
        <w:rPr>
          <w:rFonts w:ascii="Calibri" w:hAnsi="Calibri" w:cs="Calibri"/>
          <w:color w:val="000000"/>
        </w:rPr>
      </w:pPr>
    </w:p>
    <w:p w14:paraId="5A125121" w14:textId="77777777" w:rsidR="00BB7546" w:rsidRPr="008A3F1B" w:rsidRDefault="00BB7546" w:rsidP="00BB7546">
      <w:pPr>
        <w:pStyle w:val="Akapitzlist10"/>
        <w:ind w:left="284"/>
        <w:jc w:val="both"/>
        <w:rPr>
          <w:rFonts w:cs="Calibri"/>
          <w:color w:val="000000"/>
        </w:rPr>
      </w:pPr>
    </w:p>
    <w:p w14:paraId="0BBF4B57" w14:textId="77777777" w:rsidR="002C0E6F" w:rsidRPr="008A3F1B" w:rsidRDefault="00705213" w:rsidP="00A555E5">
      <w:pPr>
        <w:rPr>
          <w:rFonts w:ascii="Calibri" w:hAnsi="Calibri" w:cs="Calibri"/>
          <w:b/>
          <w:color w:val="000000"/>
        </w:rPr>
      </w:pPr>
      <w:r w:rsidRPr="008A3F1B">
        <w:rPr>
          <w:rFonts w:ascii="Calibri" w:hAnsi="Calibri" w:cs="Calibri"/>
          <w:b/>
          <w:color w:val="000000"/>
        </w:rPr>
        <w:t>X</w:t>
      </w:r>
      <w:r w:rsidR="00E41D18" w:rsidRPr="008A3F1B">
        <w:rPr>
          <w:rFonts w:ascii="Calibri" w:hAnsi="Calibri" w:cs="Calibri"/>
          <w:b/>
          <w:color w:val="000000"/>
        </w:rPr>
        <w:t>I</w:t>
      </w:r>
      <w:r w:rsidRPr="008A3F1B">
        <w:rPr>
          <w:rFonts w:ascii="Calibri" w:hAnsi="Calibri" w:cs="Calibri"/>
          <w:b/>
          <w:color w:val="000000"/>
        </w:rPr>
        <w:t xml:space="preserve">V </w:t>
      </w:r>
      <w:r w:rsidR="002C0E6F" w:rsidRPr="008A3F1B">
        <w:rPr>
          <w:rFonts w:ascii="Calibri" w:hAnsi="Calibri" w:cs="Calibri"/>
          <w:b/>
          <w:color w:val="000000"/>
        </w:rPr>
        <w:t xml:space="preserve">Wadium </w:t>
      </w:r>
    </w:p>
    <w:p w14:paraId="44B9EEBE" w14:textId="77777777" w:rsidR="002C0E6F" w:rsidRPr="008A3F1B" w:rsidRDefault="002C0E6F" w:rsidP="00A555E5">
      <w:pPr>
        <w:rPr>
          <w:rFonts w:ascii="Calibri" w:hAnsi="Calibri" w:cs="Calibri"/>
          <w:b/>
          <w:color w:val="000000"/>
        </w:rPr>
      </w:pPr>
    </w:p>
    <w:p w14:paraId="2C08DA53" w14:textId="77777777" w:rsidR="004D03A4" w:rsidRPr="008A3F1B" w:rsidRDefault="00E41D18" w:rsidP="00A555E5">
      <w:pPr>
        <w:pStyle w:val="Tekstpodstawowy"/>
        <w:spacing w:after="0"/>
        <w:ind w:right="20"/>
        <w:jc w:val="both"/>
        <w:rPr>
          <w:rFonts w:ascii="Calibri" w:hAnsi="Calibri" w:cs="Calibri"/>
          <w:color w:val="000000"/>
        </w:rPr>
      </w:pPr>
      <w:r w:rsidRPr="008A3F1B">
        <w:rPr>
          <w:rFonts w:ascii="Calibri" w:hAnsi="Calibri" w:cs="Calibri"/>
          <w:color w:val="000000"/>
        </w:rPr>
        <w:t xml:space="preserve">Zamawiający nie wymaga złożenia wadium </w:t>
      </w:r>
    </w:p>
    <w:p w14:paraId="6AAC59D2" w14:textId="77777777" w:rsidR="00E41D18" w:rsidRPr="008A3F1B" w:rsidRDefault="00E41D18" w:rsidP="00A555E5">
      <w:pPr>
        <w:pStyle w:val="Tekstpodstawowy"/>
        <w:spacing w:after="0"/>
        <w:ind w:right="20"/>
        <w:jc w:val="both"/>
        <w:rPr>
          <w:rFonts w:ascii="Calibri" w:hAnsi="Calibri" w:cs="Calibri"/>
          <w:color w:val="000000"/>
        </w:rPr>
      </w:pPr>
    </w:p>
    <w:p w14:paraId="70FECBEA" w14:textId="77777777" w:rsidR="007155DE" w:rsidRPr="008A3F1B" w:rsidRDefault="00705213" w:rsidP="00280849">
      <w:pPr>
        <w:spacing w:line="276" w:lineRule="auto"/>
        <w:rPr>
          <w:rFonts w:ascii="Calibri" w:hAnsi="Calibri" w:cs="Calibri"/>
          <w:b/>
          <w:color w:val="000000"/>
        </w:rPr>
      </w:pPr>
      <w:r w:rsidRPr="008A3F1B">
        <w:rPr>
          <w:rFonts w:ascii="Calibri" w:hAnsi="Calibri" w:cs="Calibri"/>
          <w:b/>
          <w:color w:val="000000"/>
        </w:rPr>
        <w:t xml:space="preserve">XVI </w:t>
      </w:r>
      <w:r w:rsidR="00CE1B26" w:rsidRPr="008A3F1B">
        <w:rPr>
          <w:rFonts w:ascii="Calibri" w:hAnsi="Calibri" w:cs="Calibri"/>
          <w:b/>
          <w:color w:val="000000"/>
        </w:rPr>
        <w:t>. Informacje o sposobie porozumiewania się Zamawiającego z Wykonawcami oraz przekazywania oferty, oświadczeń lub dokumentów</w:t>
      </w:r>
    </w:p>
    <w:p w14:paraId="79E1CF28" w14:textId="77777777" w:rsidR="00CE1B26" w:rsidRPr="008A3F1B" w:rsidRDefault="00CE1B26" w:rsidP="00280849">
      <w:pPr>
        <w:spacing w:line="276" w:lineRule="auto"/>
        <w:rPr>
          <w:rFonts w:ascii="Calibri" w:hAnsi="Calibri" w:cs="Calibri"/>
          <w:b/>
          <w:color w:val="000000"/>
        </w:rPr>
      </w:pPr>
    </w:p>
    <w:p w14:paraId="66D53B2C" w14:textId="77777777" w:rsidR="00CE1B26" w:rsidRPr="008A3F1B" w:rsidRDefault="00CE1B26" w:rsidP="00280849">
      <w:pPr>
        <w:spacing w:line="276" w:lineRule="auto"/>
        <w:rPr>
          <w:rFonts w:ascii="Calibri" w:hAnsi="Calibri" w:cs="Calibri"/>
          <w:b/>
          <w:color w:val="000000"/>
        </w:rPr>
      </w:pPr>
      <w:r w:rsidRPr="008A3F1B">
        <w:rPr>
          <w:rFonts w:ascii="Calibri" w:hAnsi="Calibri" w:cs="Calibri"/>
          <w:b/>
          <w:color w:val="000000"/>
        </w:rPr>
        <w:t>1. Złożenie oferty</w:t>
      </w:r>
    </w:p>
    <w:p w14:paraId="1D4BFAC0" w14:textId="77777777" w:rsidR="00CE1B26" w:rsidRPr="008A3F1B" w:rsidRDefault="00CE1B26" w:rsidP="00280849">
      <w:pPr>
        <w:pStyle w:val="Akapitzlist"/>
        <w:widowControl w:val="0"/>
        <w:numPr>
          <w:ilvl w:val="0"/>
          <w:numId w:val="7"/>
        </w:numPr>
        <w:tabs>
          <w:tab w:val="left" w:pos="284"/>
          <w:tab w:val="left" w:pos="709"/>
        </w:tabs>
        <w:autoSpaceDE w:val="0"/>
        <w:autoSpaceDN w:val="0"/>
        <w:spacing w:before="1"/>
        <w:ind w:left="284" w:hanging="284"/>
        <w:contextualSpacing w:val="0"/>
        <w:rPr>
          <w:rFonts w:cs="Calibri"/>
          <w:color w:val="000000"/>
          <w:sz w:val="24"/>
          <w:szCs w:val="24"/>
        </w:rPr>
      </w:pPr>
      <w:r w:rsidRPr="008A3F1B">
        <w:rPr>
          <w:rFonts w:cs="Calibri"/>
          <w:color w:val="000000"/>
          <w:sz w:val="24"/>
          <w:szCs w:val="24"/>
        </w:rPr>
        <w:lastRenderedPageBreak/>
        <w:t>Wykonawca może złożyć tylko jedną</w:t>
      </w:r>
      <w:r w:rsidRPr="008A3F1B">
        <w:rPr>
          <w:rFonts w:cs="Calibri"/>
          <w:color w:val="000000"/>
          <w:spacing w:val="-5"/>
          <w:sz w:val="24"/>
          <w:szCs w:val="24"/>
        </w:rPr>
        <w:t xml:space="preserve"> </w:t>
      </w:r>
      <w:r w:rsidRPr="008A3F1B">
        <w:rPr>
          <w:rFonts w:cs="Calibri"/>
          <w:color w:val="000000"/>
          <w:sz w:val="24"/>
          <w:szCs w:val="24"/>
        </w:rPr>
        <w:t>ofertę.</w:t>
      </w:r>
    </w:p>
    <w:p w14:paraId="06DF6395" w14:textId="77777777" w:rsidR="00CE1B26" w:rsidRPr="008A3F1B" w:rsidRDefault="00CE1B26" w:rsidP="00916B30">
      <w:pPr>
        <w:pStyle w:val="Akapitzlist"/>
        <w:widowControl w:val="0"/>
        <w:numPr>
          <w:ilvl w:val="0"/>
          <w:numId w:val="7"/>
        </w:numPr>
        <w:tabs>
          <w:tab w:val="left" w:pos="567"/>
        </w:tabs>
        <w:autoSpaceDE w:val="0"/>
        <w:autoSpaceDN w:val="0"/>
        <w:ind w:hanging="1244"/>
        <w:contextualSpacing w:val="0"/>
        <w:rPr>
          <w:rFonts w:cs="Calibri"/>
          <w:color w:val="000000"/>
          <w:sz w:val="24"/>
          <w:szCs w:val="24"/>
        </w:rPr>
      </w:pPr>
      <w:r w:rsidRPr="008A3F1B">
        <w:rPr>
          <w:rFonts w:cs="Calibri"/>
          <w:color w:val="000000"/>
          <w:sz w:val="24"/>
          <w:szCs w:val="24"/>
        </w:rPr>
        <w:t>Treść oferty musi odpowiadać treści</w:t>
      </w:r>
      <w:r w:rsidRPr="008A3F1B">
        <w:rPr>
          <w:rFonts w:cs="Calibri"/>
          <w:color w:val="000000"/>
          <w:spacing w:val="-6"/>
          <w:sz w:val="24"/>
          <w:szCs w:val="24"/>
        </w:rPr>
        <w:t xml:space="preserve"> </w:t>
      </w:r>
      <w:r w:rsidRPr="008A3F1B">
        <w:rPr>
          <w:rFonts w:cs="Calibri"/>
          <w:color w:val="000000"/>
          <w:sz w:val="24"/>
          <w:szCs w:val="24"/>
        </w:rPr>
        <w:t>SWZ.</w:t>
      </w:r>
    </w:p>
    <w:p w14:paraId="42FBF7B6" w14:textId="77777777" w:rsidR="00CE1B26" w:rsidRPr="008A3F1B" w:rsidRDefault="00CE1B26" w:rsidP="00916B30">
      <w:pPr>
        <w:pStyle w:val="Akapitzlist"/>
        <w:widowControl w:val="0"/>
        <w:numPr>
          <w:ilvl w:val="0"/>
          <w:numId w:val="7"/>
        </w:numPr>
        <w:tabs>
          <w:tab w:val="left" w:pos="567"/>
        </w:tabs>
        <w:autoSpaceDE w:val="0"/>
        <w:autoSpaceDN w:val="0"/>
        <w:ind w:left="0" w:right="213" w:firstLine="0"/>
        <w:contextualSpacing w:val="0"/>
        <w:rPr>
          <w:rFonts w:cs="Calibri"/>
          <w:color w:val="000000"/>
          <w:sz w:val="24"/>
          <w:szCs w:val="24"/>
        </w:rPr>
      </w:pPr>
      <w:r w:rsidRPr="008A3F1B">
        <w:rPr>
          <w:rFonts w:cs="Calibri"/>
          <w:color w:val="000000"/>
          <w:sz w:val="24"/>
          <w:szCs w:val="24"/>
        </w:rPr>
        <w:t xml:space="preserve">Ofertę składa się na Formularzu Ofertowym – zgodnie z </w:t>
      </w:r>
      <w:r w:rsidRPr="008A3F1B">
        <w:rPr>
          <w:rFonts w:cs="Calibri"/>
          <w:b/>
          <w:color w:val="000000"/>
          <w:sz w:val="24"/>
          <w:szCs w:val="24"/>
        </w:rPr>
        <w:t>Załącznikiem nr 1 do SWZ</w:t>
      </w:r>
      <w:r w:rsidRPr="008A3F1B">
        <w:rPr>
          <w:rFonts w:cs="Calibri"/>
          <w:color w:val="000000"/>
          <w:sz w:val="24"/>
          <w:szCs w:val="24"/>
        </w:rPr>
        <w:t>. Wraz z ofertą Wykonawca jest zobowiązany</w:t>
      </w:r>
      <w:r w:rsidRPr="008A3F1B">
        <w:rPr>
          <w:rFonts w:cs="Calibri"/>
          <w:color w:val="000000"/>
          <w:spacing w:val="-14"/>
          <w:sz w:val="24"/>
          <w:szCs w:val="24"/>
        </w:rPr>
        <w:t xml:space="preserve"> </w:t>
      </w:r>
      <w:r w:rsidRPr="008A3F1B">
        <w:rPr>
          <w:rFonts w:cs="Calibri"/>
          <w:color w:val="000000"/>
          <w:sz w:val="24"/>
          <w:szCs w:val="24"/>
        </w:rPr>
        <w:t>złożyć:</w:t>
      </w:r>
    </w:p>
    <w:p w14:paraId="575ADDE1" w14:textId="77777777" w:rsidR="00991677" w:rsidRPr="008A3F1B" w:rsidRDefault="00991677" w:rsidP="00916B30">
      <w:pPr>
        <w:pStyle w:val="Akapitzlist"/>
        <w:widowControl w:val="0"/>
        <w:numPr>
          <w:ilvl w:val="0"/>
          <w:numId w:val="8"/>
        </w:numPr>
        <w:tabs>
          <w:tab w:val="left" w:pos="1244"/>
          <w:tab w:val="left" w:pos="1245"/>
        </w:tabs>
        <w:autoSpaceDE w:val="0"/>
        <w:autoSpaceDN w:val="0"/>
        <w:ind w:right="213"/>
        <w:contextualSpacing w:val="0"/>
        <w:rPr>
          <w:rFonts w:cs="Calibri"/>
          <w:color w:val="000000"/>
          <w:sz w:val="24"/>
          <w:szCs w:val="24"/>
        </w:rPr>
      </w:pPr>
      <w:r w:rsidRPr="008A3F1B">
        <w:rPr>
          <w:rFonts w:cs="Calibri"/>
          <w:color w:val="000000"/>
          <w:sz w:val="24"/>
          <w:szCs w:val="24"/>
          <w:lang w:val="pl-PL"/>
        </w:rPr>
        <w:t xml:space="preserve">Dokumenty o których mowa w </w:t>
      </w:r>
      <w:r w:rsidR="00705213" w:rsidRPr="008A3F1B">
        <w:rPr>
          <w:rFonts w:cs="Calibri"/>
          <w:color w:val="000000"/>
          <w:sz w:val="24"/>
          <w:szCs w:val="24"/>
          <w:lang w:val="pl-PL"/>
        </w:rPr>
        <w:t>pkt XIII. 1 b-c.</w:t>
      </w:r>
    </w:p>
    <w:p w14:paraId="53FED5A2" w14:textId="77777777" w:rsidR="00CE1B26" w:rsidRPr="008A3F1B" w:rsidRDefault="00CE1B26" w:rsidP="00280849">
      <w:pPr>
        <w:pStyle w:val="Tekstpodstawowy"/>
        <w:spacing w:before="61" w:after="0" w:line="276" w:lineRule="auto"/>
        <w:ind w:right="215"/>
        <w:jc w:val="both"/>
        <w:rPr>
          <w:rFonts w:ascii="Calibri" w:hAnsi="Calibri" w:cs="Calibri"/>
          <w:color w:val="000000"/>
        </w:rPr>
      </w:pPr>
      <w:r w:rsidRPr="008A3F1B">
        <w:rPr>
          <w:rFonts w:ascii="Calibri" w:hAnsi="Calibri" w:cs="Calibri"/>
          <w:color w:val="00000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725679F8" w14:textId="77777777" w:rsidR="00CE1B26" w:rsidRPr="008A3F1B" w:rsidRDefault="00CE1B26" w:rsidP="00280849">
      <w:pPr>
        <w:pStyle w:val="Akapitzlist"/>
        <w:widowControl w:val="0"/>
        <w:tabs>
          <w:tab w:val="left" w:pos="1245"/>
        </w:tabs>
        <w:autoSpaceDE w:val="0"/>
        <w:autoSpaceDN w:val="0"/>
        <w:spacing w:before="58"/>
        <w:ind w:left="0" w:right="216"/>
        <w:contextualSpacing w:val="0"/>
        <w:jc w:val="both"/>
        <w:rPr>
          <w:rFonts w:cs="Calibri"/>
          <w:color w:val="000000"/>
          <w:sz w:val="24"/>
          <w:szCs w:val="24"/>
          <w:lang w:val="pl-PL"/>
        </w:rPr>
      </w:pPr>
      <w:r w:rsidRPr="008A3F1B">
        <w:rPr>
          <w:rFonts w:cs="Calibri"/>
          <w:color w:val="000000"/>
          <w:sz w:val="24"/>
          <w:szCs w:val="24"/>
        </w:rPr>
        <w:t>Oferta oraz pozostałe oświadczenia i dokumenty, dla których Zamawiający określił wzory w formie formularzy zamieszczonych w załącznikach do SWZ, powinny być sporządzone zgodnie z tymi wzorami, co do treści oraz opisu kolumn i</w:t>
      </w:r>
      <w:r w:rsidRPr="008A3F1B">
        <w:rPr>
          <w:rFonts w:cs="Calibri"/>
          <w:color w:val="000000"/>
          <w:spacing w:val="-12"/>
          <w:sz w:val="24"/>
          <w:szCs w:val="24"/>
        </w:rPr>
        <w:t xml:space="preserve"> </w:t>
      </w:r>
      <w:r w:rsidRPr="008A3F1B">
        <w:rPr>
          <w:rFonts w:cs="Calibri"/>
          <w:color w:val="000000"/>
          <w:sz w:val="24"/>
          <w:szCs w:val="24"/>
        </w:rPr>
        <w:t>wierszy.</w:t>
      </w:r>
    </w:p>
    <w:p w14:paraId="7A92224A" w14:textId="77777777" w:rsidR="00991677" w:rsidRPr="008A3F1B" w:rsidRDefault="00991677" w:rsidP="00280849">
      <w:pPr>
        <w:pStyle w:val="Akapitzlist"/>
        <w:widowControl w:val="0"/>
        <w:tabs>
          <w:tab w:val="left" w:pos="1245"/>
        </w:tabs>
        <w:autoSpaceDE w:val="0"/>
        <w:autoSpaceDN w:val="0"/>
        <w:ind w:left="0" w:right="216"/>
        <w:contextualSpacing w:val="0"/>
        <w:jc w:val="both"/>
        <w:rPr>
          <w:rFonts w:cs="Calibri"/>
          <w:color w:val="000000"/>
          <w:sz w:val="24"/>
          <w:szCs w:val="24"/>
        </w:rPr>
      </w:pPr>
      <w:r w:rsidRPr="008A3F1B">
        <w:rPr>
          <w:rFonts w:cs="Calibri"/>
          <w:color w:val="000000"/>
          <w:sz w:val="24"/>
          <w:szCs w:val="24"/>
          <w:lang w:val="pl-PL"/>
        </w:rPr>
        <w:t>4.</w:t>
      </w:r>
      <w:r w:rsidR="00A555E5" w:rsidRPr="008A3F1B">
        <w:rPr>
          <w:rFonts w:cs="Calibri"/>
          <w:color w:val="000000"/>
          <w:sz w:val="24"/>
          <w:szCs w:val="24"/>
          <w:lang w:val="pl-PL"/>
        </w:rPr>
        <w:t xml:space="preserve"> </w:t>
      </w:r>
      <w:r w:rsidRPr="008A3F1B">
        <w:rPr>
          <w:rFonts w:cs="Calibri"/>
          <w:color w:val="000000"/>
          <w:sz w:val="24"/>
          <w:szCs w:val="24"/>
        </w:rPr>
        <w:t xml:space="preserve">Ofertę składa się </w:t>
      </w:r>
      <w:r w:rsidR="00C26551" w:rsidRPr="008A3F1B">
        <w:rPr>
          <w:rFonts w:cs="Calibri"/>
          <w:color w:val="000000"/>
          <w:sz w:val="24"/>
          <w:szCs w:val="24"/>
          <w:lang w:val="pl-PL"/>
        </w:rPr>
        <w:t xml:space="preserve"> w języku polskim </w:t>
      </w:r>
      <w:r w:rsidRPr="008A3F1B">
        <w:rPr>
          <w:rFonts w:cs="Calibri"/>
          <w:color w:val="000000"/>
          <w:sz w:val="24"/>
          <w:szCs w:val="24"/>
        </w:rPr>
        <w:t>pod rygorem nieważności w formie elektronicznej lub w postaci elektronicznej opatrzonej podpisem kwalifikowanym lub zaufanym albo podpisem osobistym.</w:t>
      </w:r>
    </w:p>
    <w:p w14:paraId="533A732F" w14:textId="77777777" w:rsidR="00991677" w:rsidRPr="008A3F1B" w:rsidRDefault="00991677" w:rsidP="00280849">
      <w:pPr>
        <w:pStyle w:val="Akapitzlist"/>
        <w:widowControl w:val="0"/>
        <w:tabs>
          <w:tab w:val="left" w:pos="1245"/>
        </w:tabs>
        <w:autoSpaceDE w:val="0"/>
        <w:autoSpaceDN w:val="0"/>
        <w:ind w:left="0" w:right="216"/>
        <w:contextualSpacing w:val="0"/>
        <w:jc w:val="both"/>
        <w:rPr>
          <w:rFonts w:cs="Calibri"/>
          <w:color w:val="000000"/>
          <w:sz w:val="24"/>
          <w:szCs w:val="24"/>
          <w:lang w:val="pl-PL"/>
        </w:rPr>
      </w:pPr>
      <w:r w:rsidRPr="008A3F1B">
        <w:rPr>
          <w:rFonts w:cs="Calibri"/>
          <w:color w:val="000000"/>
          <w:sz w:val="24"/>
          <w:szCs w:val="24"/>
          <w:lang w:val="pl-PL"/>
        </w:rPr>
        <w:t>5.</w:t>
      </w:r>
      <w:r w:rsidR="00A555E5" w:rsidRPr="008A3F1B">
        <w:rPr>
          <w:rFonts w:cs="Calibri"/>
          <w:color w:val="000000"/>
          <w:sz w:val="24"/>
          <w:szCs w:val="24"/>
          <w:lang w:val="pl-PL"/>
        </w:rPr>
        <w:t xml:space="preserve"> </w:t>
      </w:r>
      <w:r w:rsidRPr="008A3F1B">
        <w:rPr>
          <w:rFonts w:cs="Calibri"/>
          <w:color w:val="000000"/>
          <w:sz w:val="24"/>
          <w:szCs w:val="24"/>
        </w:rPr>
        <w:t>Formaty plików muszą być zgodne z krajowymi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(Dz.U.2017.2247 t.j. z dnia 2017.12.05).</w:t>
      </w:r>
    </w:p>
    <w:p w14:paraId="0461A71F" w14:textId="77777777" w:rsidR="00991677" w:rsidRPr="008A3F1B" w:rsidRDefault="00991677" w:rsidP="00280849">
      <w:pPr>
        <w:pStyle w:val="Akapitzlist"/>
        <w:widowControl w:val="0"/>
        <w:tabs>
          <w:tab w:val="left" w:pos="1245"/>
        </w:tabs>
        <w:autoSpaceDE w:val="0"/>
        <w:autoSpaceDN w:val="0"/>
        <w:ind w:left="0" w:right="216"/>
        <w:contextualSpacing w:val="0"/>
        <w:jc w:val="both"/>
        <w:rPr>
          <w:rFonts w:cs="Calibri"/>
          <w:color w:val="000000"/>
          <w:sz w:val="24"/>
          <w:szCs w:val="24"/>
        </w:rPr>
      </w:pPr>
      <w:r w:rsidRPr="008A3F1B">
        <w:rPr>
          <w:rFonts w:cs="Calibri"/>
          <w:color w:val="000000"/>
          <w:sz w:val="24"/>
          <w:szCs w:val="24"/>
        </w:rPr>
        <w:t>Zamawiający nie dopuszcza przesyłania plików w następujących formatach:</w:t>
      </w:r>
    </w:p>
    <w:p w14:paraId="315509F5" w14:textId="77777777" w:rsidR="00991677" w:rsidRPr="008A3F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sz w:val="24"/>
          <w:szCs w:val="24"/>
        </w:rPr>
      </w:pPr>
      <w:r w:rsidRPr="008A3F1B">
        <w:rPr>
          <w:rFonts w:cs="Calibri"/>
          <w:color w:val="000000"/>
          <w:sz w:val="24"/>
          <w:szCs w:val="24"/>
        </w:rPr>
        <w:t>.com</w:t>
      </w:r>
    </w:p>
    <w:p w14:paraId="266BD09A" w14:textId="77777777" w:rsidR="00991677" w:rsidRPr="008A3F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sz w:val="24"/>
          <w:szCs w:val="24"/>
        </w:rPr>
      </w:pPr>
      <w:r w:rsidRPr="008A3F1B">
        <w:rPr>
          <w:rFonts w:cs="Calibri"/>
          <w:color w:val="000000"/>
          <w:sz w:val="24"/>
          <w:szCs w:val="24"/>
        </w:rPr>
        <w:t>.exe</w:t>
      </w:r>
    </w:p>
    <w:p w14:paraId="112E5A32" w14:textId="77777777" w:rsidR="00991677" w:rsidRPr="008A3F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sz w:val="24"/>
          <w:szCs w:val="24"/>
        </w:rPr>
      </w:pPr>
      <w:r w:rsidRPr="008A3F1B">
        <w:rPr>
          <w:rFonts w:cs="Calibri"/>
          <w:color w:val="000000"/>
          <w:sz w:val="24"/>
          <w:szCs w:val="24"/>
        </w:rPr>
        <w:t>.bat</w:t>
      </w:r>
    </w:p>
    <w:p w14:paraId="3A46F71F" w14:textId="77777777" w:rsidR="00991677" w:rsidRPr="008A3F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sz w:val="24"/>
          <w:szCs w:val="24"/>
        </w:rPr>
      </w:pPr>
      <w:r w:rsidRPr="008A3F1B">
        <w:rPr>
          <w:rFonts w:cs="Calibri"/>
          <w:color w:val="000000"/>
          <w:sz w:val="24"/>
          <w:szCs w:val="24"/>
        </w:rPr>
        <w:t>.msi.</w:t>
      </w:r>
    </w:p>
    <w:p w14:paraId="4F833AA0" w14:textId="77777777" w:rsidR="00991677" w:rsidRPr="008A3F1B" w:rsidRDefault="00991677" w:rsidP="00280849">
      <w:pPr>
        <w:pStyle w:val="Akapitzlist"/>
        <w:widowControl w:val="0"/>
        <w:tabs>
          <w:tab w:val="left" w:pos="1245"/>
        </w:tabs>
        <w:autoSpaceDE w:val="0"/>
        <w:autoSpaceDN w:val="0"/>
        <w:ind w:left="0" w:right="216"/>
        <w:contextualSpacing w:val="0"/>
        <w:jc w:val="both"/>
        <w:rPr>
          <w:rFonts w:cs="Calibri"/>
          <w:color w:val="000000"/>
          <w:sz w:val="24"/>
          <w:szCs w:val="24"/>
        </w:rPr>
      </w:pPr>
      <w:r w:rsidRPr="008A3F1B">
        <w:rPr>
          <w:rFonts w:cs="Calibri"/>
          <w:color w:val="000000"/>
          <w:sz w:val="24"/>
          <w:szCs w:val="24"/>
          <w:lang w:val="pl-PL"/>
        </w:rPr>
        <w:t>6.</w:t>
      </w:r>
      <w:r w:rsidR="006019BE" w:rsidRPr="008A3F1B">
        <w:rPr>
          <w:rFonts w:cs="Calibri"/>
          <w:color w:val="000000"/>
          <w:sz w:val="24"/>
          <w:szCs w:val="24"/>
          <w:lang w:val="pl-PL"/>
        </w:rPr>
        <w:t xml:space="preserve"> </w:t>
      </w:r>
      <w:r w:rsidRPr="008A3F1B">
        <w:rPr>
          <w:rFonts w:cs="Calibri"/>
          <w:color w:val="000000"/>
          <w:sz w:val="24"/>
          <w:szCs w:val="24"/>
        </w:rPr>
        <w:t>Oferta powinna być sporządzona w języku polskim. Każdy dokument składający się na ofertę powinien być czytelny.</w:t>
      </w:r>
    </w:p>
    <w:p w14:paraId="786CE835" w14:textId="77777777" w:rsidR="00991677" w:rsidRPr="008A3F1B" w:rsidRDefault="00991677" w:rsidP="00280849">
      <w:pPr>
        <w:pStyle w:val="Akapitzlist"/>
        <w:widowControl w:val="0"/>
        <w:tabs>
          <w:tab w:val="left" w:pos="1245"/>
        </w:tabs>
        <w:autoSpaceDE w:val="0"/>
        <w:autoSpaceDN w:val="0"/>
        <w:ind w:left="0" w:right="216"/>
        <w:contextualSpacing w:val="0"/>
        <w:jc w:val="both"/>
        <w:rPr>
          <w:rFonts w:cs="Calibri"/>
          <w:color w:val="000000"/>
          <w:sz w:val="24"/>
          <w:szCs w:val="24"/>
        </w:rPr>
      </w:pPr>
      <w:r w:rsidRPr="008A3F1B">
        <w:rPr>
          <w:rFonts w:cs="Calibri"/>
          <w:color w:val="000000"/>
          <w:sz w:val="24"/>
          <w:szCs w:val="24"/>
          <w:lang w:val="pl-PL"/>
        </w:rPr>
        <w:t>7.</w:t>
      </w:r>
      <w:r w:rsidR="006019BE" w:rsidRPr="008A3F1B">
        <w:rPr>
          <w:rFonts w:cs="Calibri"/>
          <w:color w:val="000000"/>
          <w:sz w:val="24"/>
          <w:szCs w:val="24"/>
          <w:lang w:val="pl-PL"/>
        </w:rPr>
        <w:t xml:space="preserve"> </w:t>
      </w:r>
      <w:r w:rsidRPr="008A3F1B">
        <w:rPr>
          <w:rFonts w:cs="Calibri"/>
          <w:color w:val="000000"/>
          <w:sz w:val="24"/>
          <w:szCs w:val="24"/>
        </w:rPr>
        <w:t>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w:t>
      </w:r>
    </w:p>
    <w:p w14:paraId="05154287" w14:textId="77777777" w:rsidR="00991677" w:rsidRPr="008A3F1B" w:rsidRDefault="00991677" w:rsidP="00280849">
      <w:pPr>
        <w:pStyle w:val="Akapitzlist"/>
        <w:widowControl w:val="0"/>
        <w:tabs>
          <w:tab w:val="left" w:pos="1245"/>
        </w:tabs>
        <w:autoSpaceDE w:val="0"/>
        <w:autoSpaceDN w:val="0"/>
        <w:ind w:left="0" w:right="216"/>
        <w:contextualSpacing w:val="0"/>
        <w:jc w:val="both"/>
        <w:rPr>
          <w:rFonts w:cs="Calibri"/>
          <w:color w:val="000000"/>
          <w:sz w:val="24"/>
          <w:szCs w:val="24"/>
        </w:rPr>
      </w:pPr>
      <w:r w:rsidRPr="008A3F1B">
        <w:rPr>
          <w:rFonts w:cs="Calibri"/>
          <w:color w:val="000000"/>
          <w:sz w:val="24"/>
          <w:szCs w:val="24"/>
          <w:lang w:val="pl-PL"/>
        </w:rPr>
        <w:t>8.</w:t>
      </w:r>
      <w:r w:rsidR="006019BE" w:rsidRPr="008A3F1B">
        <w:rPr>
          <w:rFonts w:cs="Calibri"/>
          <w:color w:val="000000"/>
          <w:sz w:val="24"/>
          <w:szCs w:val="24"/>
          <w:lang w:val="pl-PL"/>
        </w:rPr>
        <w:t xml:space="preserve"> </w:t>
      </w:r>
      <w:r w:rsidRPr="008A3F1B">
        <w:rPr>
          <w:rFonts w:cs="Calibri"/>
          <w:color w:val="000000"/>
          <w:sz w:val="24"/>
          <w:szCs w:val="24"/>
        </w:rPr>
        <w:t>W   celu   złożenia   oferty   należy   zarejestrować   (zalogować)   się   na   miniPortalu     i postępować zgodnie z instrukcjami dostępnymi u dostawcy rozwiązania informatycznego pod adresem https://miniportal.uzp.gov.pl/WarunkiUslugi.</w:t>
      </w:r>
    </w:p>
    <w:p w14:paraId="1BA5DF88" w14:textId="77777777" w:rsidR="00991677" w:rsidRPr="008A3F1B" w:rsidRDefault="00991677" w:rsidP="00280849">
      <w:pPr>
        <w:pStyle w:val="Akapitzlist"/>
        <w:widowControl w:val="0"/>
        <w:tabs>
          <w:tab w:val="left" w:pos="1245"/>
        </w:tabs>
        <w:autoSpaceDE w:val="0"/>
        <w:autoSpaceDN w:val="0"/>
        <w:ind w:left="0" w:right="216"/>
        <w:contextualSpacing w:val="0"/>
        <w:jc w:val="both"/>
        <w:rPr>
          <w:rFonts w:cs="Calibri"/>
          <w:color w:val="000000"/>
          <w:sz w:val="24"/>
          <w:szCs w:val="24"/>
        </w:rPr>
      </w:pPr>
      <w:r w:rsidRPr="008A3F1B">
        <w:rPr>
          <w:rFonts w:cs="Calibri"/>
          <w:color w:val="000000"/>
          <w:sz w:val="24"/>
          <w:szCs w:val="24"/>
          <w:lang w:val="pl-PL"/>
        </w:rPr>
        <w:t xml:space="preserve">9. </w:t>
      </w:r>
      <w:r w:rsidRPr="008A3F1B">
        <w:rPr>
          <w:rFonts w:cs="Calibri"/>
          <w:color w:val="000000"/>
          <w:sz w:val="24"/>
          <w:szCs w:val="24"/>
        </w:rPr>
        <w:t>Przed  upływem  terminu  składania   ofert,   Wykonawca   może   wprowadzić   zmiany   do złożonej oferty lub wycofać ofertę. W tym celu należy w systemie Platformy kliknąć przycisk</w:t>
      </w:r>
      <w:r w:rsidR="00645DB9" w:rsidRPr="008A3F1B">
        <w:rPr>
          <w:rFonts w:cs="Calibri"/>
          <w:color w:val="000000"/>
          <w:sz w:val="24"/>
          <w:szCs w:val="24"/>
          <w:lang w:val="pl-PL"/>
        </w:rPr>
        <w:t xml:space="preserve"> </w:t>
      </w:r>
      <w:r w:rsidRPr="008A3F1B">
        <w:rPr>
          <w:rFonts w:cs="Calibri"/>
          <w:color w:val="000000"/>
          <w:sz w:val="24"/>
          <w:szCs w:val="24"/>
        </w:rPr>
        <w:t>„Wycofaj ofertę”. Zmiana oferty następuje poprzez wycofanie oferty oraz jej ponownym złożeniu.</w:t>
      </w:r>
    </w:p>
    <w:p w14:paraId="457D1782" w14:textId="77777777" w:rsidR="00991677" w:rsidRPr="008A3F1B" w:rsidRDefault="0040381F" w:rsidP="00280849">
      <w:pPr>
        <w:pStyle w:val="Akapitzlist"/>
        <w:widowControl w:val="0"/>
        <w:tabs>
          <w:tab w:val="left" w:pos="1245"/>
        </w:tabs>
        <w:autoSpaceDE w:val="0"/>
        <w:autoSpaceDN w:val="0"/>
        <w:ind w:left="0" w:right="216"/>
        <w:contextualSpacing w:val="0"/>
        <w:jc w:val="both"/>
        <w:rPr>
          <w:rFonts w:cs="Calibri"/>
          <w:color w:val="000000"/>
          <w:sz w:val="24"/>
          <w:szCs w:val="24"/>
        </w:rPr>
      </w:pPr>
      <w:r w:rsidRPr="008A3F1B">
        <w:rPr>
          <w:rFonts w:cs="Calibri"/>
          <w:color w:val="000000"/>
          <w:sz w:val="24"/>
          <w:szCs w:val="24"/>
          <w:lang w:val="pl-PL"/>
        </w:rPr>
        <w:lastRenderedPageBreak/>
        <w:t>10</w:t>
      </w:r>
      <w:r w:rsidR="00991677" w:rsidRPr="008A3F1B">
        <w:rPr>
          <w:rFonts w:cs="Calibri"/>
          <w:color w:val="000000"/>
          <w:sz w:val="24"/>
          <w:szCs w:val="24"/>
          <w:lang w:val="pl-PL"/>
        </w:rPr>
        <w:t>.</w:t>
      </w:r>
      <w:r w:rsidR="00A555E5" w:rsidRPr="008A3F1B">
        <w:rPr>
          <w:rFonts w:cs="Calibri"/>
          <w:color w:val="000000"/>
          <w:sz w:val="24"/>
          <w:szCs w:val="24"/>
          <w:lang w:val="pl-PL"/>
        </w:rPr>
        <w:t xml:space="preserve"> </w:t>
      </w:r>
      <w:r w:rsidR="00991677" w:rsidRPr="008A3F1B">
        <w:rPr>
          <w:rFonts w:cs="Calibri"/>
          <w:color w:val="000000"/>
          <w:sz w:val="24"/>
          <w:szCs w:val="24"/>
        </w:rPr>
        <w:t>Podmiotowe środki dowodowe lub inne dokumenty, w tym dokumenty potwierdzające umocowanie  do   reprezentowania,   sporządzone   w   języku   obcym   przekazuje   się   wraz z tłumaczeniem na język polski.</w:t>
      </w:r>
    </w:p>
    <w:p w14:paraId="6AFBAB6B" w14:textId="77777777" w:rsidR="00991677" w:rsidRPr="008A3F1B" w:rsidRDefault="0040381F" w:rsidP="00280849">
      <w:pPr>
        <w:pStyle w:val="Akapitzlist"/>
        <w:widowControl w:val="0"/>
        <w:tabs>
          <w:tab w:val="left" w:pos="1245"/>
        </w:tabs>
        <w:autoSpaceDE w:val="0"/>
        <w:autoSpaceDN w:val="0"/>
        <w:ind w:left="0" w:right="216"/>
        <w:contextualSpacing w:val="0"/>
        <w:jc w:val="both"/>
        <w:rPr>
          <w:rFonts w:cs="Calibri"/>
          <w:color w:val="000000"/>
          <w:sz w:val="24"/>
          <w:szCs w:val="24"/>
          <w:lang w:val="pl-PL"/>
        </w:rPr>
      </w:pPr>
      <w:r w:rsidRPr="008A3F1B">
        <w:rPr>
          <w:rFonts w:cs="Calibri"/>
          <w:color w:val="000000"/>
          <w:sz w:val="24"/>
          <w:szCs w:val="24"/>
          <w:lang w:val="pl-PL"/>
        </w:rPr>
        <w:t>11</w:t>
      </w:r>
      <w:r w:rsidR="00991677" w:rsidRPr="008A3F1B">
        <w:rPr>
          <w:rFonts w:cs="Calibri"/>
          <w:color w:val="000000"/>
          <w:sz w:val="24"/>
          <w:szCs w:val="24"/>
          <w:lang w:val="pl-PL"/>
        </w:rPr>
        <w:t>.</w:t>
      </w:r>
      <w:r w:rsidR="00A555E5" w:rsidRPr="008A3F1B">
        <w:rPr>
          <w:rFonts w:cs="Calibri"/>
          <w:color w:val="000000"/>
          <w:sz w:val="24"/>
          <w:szCs w:val="24"/>
          <w:lang w:val="pl-PL"/>
        </w:rPr>
        <w:t xml:space="preserve"> </w:t>
      </w:r>
      <w:r w:rsidR="00991677" w:rsidRPr="008A3F1B">
        <w:rPr>
          <w:rFonts w:cs="Calibri"/>
          <w:color w:val="000000"/>
          <w:sz w:val="24"/>
          <w:szCs w:val="24"/>
        </w:rPr>
        <w:t>Wszystkie koszty związane z uczestnictwem w postępowaniu, w szczególności z przygotowaniem i złożeniem oferty ponosi Wykonawca składający ofertę. Zamawiający nie przewiduje zwrotu kosztów udziału w postępowaniu.</w:t>
      </w:r>
    </w:p>
    <w:p w14:paraId="53EC15DD" w14:textId="77777777" w:rsidR="00991677" w:rsidRPr="008A3F1B"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sz w:val="24"/>
          <w:szCs w:val="24"/>
          <w:lang w:val="pl-PL"/>
        </w:rPr>
      </w:pPr>
    </w:p>
    <w:p w14:paraId="230FB201" w14:textId="77777777" w:rsidR="00991677" w:rsidRPr="008A3F1B" w:rsidRDefault="00705213" w:rsidP="00A555E5">
      <w:pPr>
        <w:rPr>
          <w:rFonts w:ascii="Calibri" w:hAnsi="Calibri" w:cs="Calibri"/>
          <w:b/>
          <w:color w:val="000000"/>
        </w:rPr>
      </w:pPr>
      <w:r w:rsidRPr="008A3F1B">
        <w:rPr>
          <w:rFonts w:ascii="Calibri" w:hAnsi="Calibri" w:cs="Calibri"/>
          <w:b/>
          <w:color w:val="000000"/>
        </w:rPr>
        <w:t xml:space="preserve">XVII </w:t>
      </w:r>
      <w:r w:rsidR="00CD4483" w:rsidRPr="008A3F1B">
        <w:rPr>
          <w:rFonts w:ascii="Calibri" w:hAnsi="Calibri" w:cs="Calibri"/>
          <w:b/>
          <w:color w:val="000000"/>
        </w:rPr>
        <w:t xml:space="preserve"> </w:t>
      </w:r>
      <w:r w:rsidR="00991677" w:rsidRPr="008A3F1B">
        <w:rPr>
          <w:rFonts w:ascii="Calibri" w:hAnsi="Calibri" w:cs="Calibri"/>
          <w:b/>
          <w:color w:val="000000"/>
        </w:rPr>
        <w:t>Opis sposobu obliczenia ceny oferty</w:t>
      </w:r>
    </w:p>
    <w:p w14:paraId="2C2C875D" w14:textId="77777777" w:rsidR="00991677" w:rsidRPr="008A3F1B"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sz w:val="24"/>
          <w:szCs w:val="24"/>
          <w:lang w:val="pl-PL"/>
        </w:rPr>
      </w:pPr>
    </w:p>
    <w:p w14:paraId="4351BAB3" w14:textId="77777777" w:rsidR="00DB216A" w:rsidRPr="008A3F1B" w:rsidRDefault="006019BE" w:rsidP="00280849">
      <w:pPr>
        <w:pStyle w:val="Akapitzlist"/>
        <w:widowControl w:val="0"/>
        <w:tabs>
          <w:tab w:val="left" w:pos="1245"/>
        </w:tabs>
        <w:autoSpaceDE w:val="0"/>
        <w:autoSpaceDN w:val="0"/>
        <w:ind w:left="0" w:right="216"/>
        <w:contextualSpacing w:val="0"/>
        <w:jc w:val="both"/>
        <w:rPr>
          <w:color w:val="000000"/>
          <w:sz w:val="24"/>
          <w:szCs w:val="24"/>
          <w:lang w:val="pl-PL"/>
        </w:rPr>
      </w:pPr>
      <w:r w:rsidRPr="008A3F1B">
        <w:rPr>
          <w:rFonts w:cs="Calibri"/>
          <w:color w:val="000000"/>
          <w:sz w:val="24"/>
          <w:szCs w:val="24"/>
        </w:rPr>
        <w:t>1.</w:t>
      </w:r>
      <w:r w:rsidR="00A555E5" w:rsidRPr="008A3F1B">
        <w:rPr>
          <w:rFonts w:cs="Calibri"/>
          <w:color w:val="000000"/>
          <w:sz w:val="24"/>
          <w:szCs w:val="24"/>
          <w:lang w:val="pl-PL"/>
        </w:rPr>
        <w:t xml:space="preserve"> </w:t>
      </w:r>
      <w:r w:rsidR="0040381F" w:rsidRPr="008A3F1B">
        <w:rPr>
          <w:rFonts w:cs="Calibri"/>
          <w:color w:val="000000"/>
          <w:sz w:val="24"/>
          <w:szCs w:val="24"/>
          <w:lang w:val="pl-PL"/>
        </w:rPr>
        <w:t xml:space="preserve"> </w:t>
      </w:r>
      <w:r w:rsidR="00DB216A" w:rsidRPr="008A3F1B">
        <w:rPr>
          <w:color w:val="000000"/>
          <w:sz w:val="24"/>
          <w:szCs w:val="24"/>
          <w:lang w:val="pl-PL"/>
        </w:rPr>
        <w:t>Cena oferty brutto jest ceną ryczałtową za wykonanie całego przedmiotu zamówienia</w:t>
      </w:r>
      <w:r w:rsidR="00917CA3" w:rsidRPr="008A3F1B">
        <w:rPr>
          <w:color w:val="FF0000"/>
          <w:sz w:val="24"/>
          <w:szCs w:val="24"/>
          <w:lang w:val="pl-PL"/>
        </w:rPr>
        <w:t xml:space="preserve"> </w:t>
      </w:r>
      <w:r w:rsidR="00917CA3" w:rsidRPr="008A3F1B">
        <w:rPr>
          <w:color w:val="000000"/>
          <w:sz w:val="24"/>
          <w:szCs w:val="24"/>
          <w:lang w:val="pl-PL"/>
        </w:rPr>
        <w:t>(lub części , o których mowa w pkt. 1.3.)</w:t>
      </w:r>
      <w:r w:rsidR="00DB216A" w:rsidRPr="008A3F1B">
        <w:rPr>
          <w:color w:val="000000"/>
          <w:sz w:val="24"/>
          <w:szCs w:val="24"/>
          <w:lang w:val="pl-PL"/>
        </w:rPr>
        <w:t xml:space="preserve"> uwzględniającą podatek VAT i musi obejmować wszystkie koszty i składniki związane z wykonaniem zamówienia oraz warunkami stawianymi przez Zamawiającego.</w:t>
      </w:r>
    </w:p>
    <w:p w14:paraId="31743C8B" w14:textId="77777777" w:rsidR="006019BE" w:rsidRPr="008A3F1B" w:rsidRDefault="006019BE" w:rsidP="00280849">
      <w:pPr>
        <w:pStyle w:val="Akapitzlist"/>
        <w:widowControl w:val="0"/>
        <w:tabs>
          <w:tab w:val="left" w:pos="1245"/>
        </w:tabs>
        <w:autoSpaceDE w:val="0"/>
        <w:autoSpaceDN w:val="0"/>
        <w:ind w:left="0" w:right="216"/>
        <w:contextualSpacing w:val="0"/>
        <w:jc w:val="both"/>
        <w:rPr>
          <w:rFonts w:cs="Calibri"/>
          <w:color w:val="000000"/>
          <w:sz w:val="24"/>
          <w:szCs w:val="24"/>
        </w:rPr>
      </w:pPr>
      <w:r w:rsidRPr="008A3F1B">
        <w:rPr>
          <w:rFonts w:cs="Calibri"/>
          <w:color w:val="000000"/>
          <w:sz w:val="24"/>
          <w:szCs w:val="24"/>
        </w:rPr>
        <w:t>2.  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3438054" w14:textId="77777777" w:rsidR="006019BE" w:rsidRPr="008A3F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sz w:val="24"/>
          <w:szCs w:val="24"/>
        </w:rPr>
      </w:pPr>
      <w:r w:rsidRPr="008A3F1B">
        <w:rPr>
          <w:rFonts w:cs="Calibri"/>
          <w:color w:val="000000"/>
          <w:sz w:val="24"/>
          <w:szCs w:val="24"/>
        </w:rPr>
        <w:t>1)</w:t>
      </w:r>
      <w:r w:rsidR="00A555E5" w:rsidRPr="008A3F1B">
        <w:rPr>
          <w:rFonts w:cs="Calibri"/>
          <w:color w:val="000000"/>
          <w:sz w:val="24"/>
          <w:szCs w:val="24"/>
          <w:lang w:val="pl-PL"/>
        </w:rPr>
        <w:t xml:space="preserve"> </w:t>
      </w:r>
      <w:r w:rsidRPr="008A3F1B">
        <w:rPr>
          <w:rFonts w:cs="Calibri"/>
          <w:color w:val="000000"/>
          <w:sz w:val="24"/>
          <w:szCs w:val="24"/>
        </w:rPr>
        <w:t>poinformowania zamawiającego, że wybór jego oferty będzie prowadził do powstania u zamawiającego obowiązku podatkowego;</w:t>
      </w:r>
    </w:p>
    <w:p w14:paraId="5F9EFC91" w14:textId="77777777" w:rsidR="006019BE" w:rsidRPr="008A3F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sz w:val="24"/>
          <w:szCs w:val="24"/>
        </w:rPr>
      </w:pPr>
      <w:r w:rsidRPr="008A3F1B">
        <w:rPr>
          <w:rFonts w:cs="Calibri"/>
          <w:color w:val="000000"/>
          <w:sz w:val="24"/>
          <w:szCs w:val="24"/>
        </w:rPr>
        <w:t>2)</w:t>
      </w:r>
      <w:r w:rsidR="00A555E5" w:rsidRPr="008A3F1B">
        <w:rPr>
          <w:rFonts w:cs="Calibri"/>
          <w:color w:val="000000"/>
          <w:sz w:val="24"/>
          <w:szCs w:val="24"/>
          <w:lang w:val="pl-PL"/>
        </w:rPr>
        <w:t xml:space="preserve"> </w:t>
      </w:r>
      <w:r w:rsidRPr="008A3F1B">
        <w:rPr>
          <w:rFonts w:cs="Calibri"/>
          <w:color w:val="000000"/>
          <w:sz w:val="24"/>
          <w:szCs w:val="24"/>
        </w:rPr>
        <w:t>wskazania nazwy (rodzaju) towaru lub usługi, których dostawa lub świadczenie będą prowadziły do powstania obowiązku podatkowego;</w:t>
      </w:r>
    </w:p>
    <w:p w14:paraId="714C2FA6" w14:textId="77777777" w:rsidR="006019BE" w:rsidRPr="008A3F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sz w:val="24"/>
          <w:szCs w:val="24"/>
        </w:rPr>
      </w:pPr>
      <w:r w:rsidRPr="008A3F1B">
        <w:rPr>
          <w:rFonts w:cs="Calibri"/>
          <w:color w:val="000000"/>
          <w:sz w:val="24"/>
          <w:szCs w:val="24"/>
        </w:rPr>
        <w:t>3)</w:t>
      </w:r>
      <w:r w:rsidR="00A555E5" w:rsidRPr="008A3F1B">
        <w:rPr>
          <w:rFonts w:cs="Calibri"/>
          <w:color w:val="000000"/>
          <w:sz w:val="24"/>
          <w:szCs w:val="24"/>
          <w:lang w:val="pl-PL"/>
        </w:rPr>
        <w:t xml:space="preserve"> </w:t>
      </w:r>
      <w:r w:rsidRPr="008A3F1B">
        <w:rPr>
          <w:rFonts w:cs="Calibri"/>
          <w:color w:val="000000"/>
          <w:sz w:val="24"/>
          <w:szCs w:val="24"/>
        </w:rPr>
        <w:t>wskazania wartości towaru lub usługi objętego obowiązkiem podatkowym zamawiającego, bez kwoty podatku;</w:t>
      </w:r>
    </w:p>
    <w:p w14:paraId="12CCDF81" w14:textId="77777777" w:rsidR="006019BE" w:rsidRPr="008A3F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sz w:val="24"/>
          <w:szCs w:val="24"/>
        </w:rPr>
      </w:pPr>
      <w:r w:rsidRPr="008A3F1B">
        <w:rPr>
          <w:rFonts w:cs="Calibri"/>
          <w:color w:val="000000"/>
          <w:sz w:val="24"/>
          <w:szCs w:val="24"/>
        </w:rPr>
        <w:t>4)</w:t>
      </w:r>
      <w:r w:rsidR="00A555E5" w:rsidRPr="008A3F1B">
        <w:rPr>
          <w:rFonts w:cs="Calibri"/>
          <w:color w:val="000000"/>
          <w:sz w:val="24"/>
          <w:szCs w:val="24"/>
          <w:lang w:val="pl-PL"/>
        </w:rPr>
        <w:t xml:space="preserve"> </w:t>
      </w:r>
      <w:r w:rsidRPr="008A3F1B">
        <w:rPr>
          <w:rFonts w:cs="Calibri"/>
          <w:color w:val="000000"/>
          <w:sz w:val="24"/>
          <w:szCs w:val="24"/>
        </w:rPr>
        <w:t>wskazania stawki podatku od towarów i usług, która zgodnie z wiedzą wykonawcy, będzie miała zastosowanie.</w:t>
      </w:r>
    </w:p>
    <w:p w14:paraId="58A7166D" w14:textId="77777777" w:rsidR="006019BE" w:rsidRPr="008A3F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sz w:val="24"/>
          <w:szCs w:val="24"/>
          <w:lang w:val="pl-PL"/>
        </w:rPr>
      </w:pPr>
      <w:r w:rsidRPr="008A3F1B">
        <w:rPr>
          <w:rFonts w:cs="Calibri"/>
          <w:color w:val="000000"/>
          <w:sz w:val="24"/>
          <w:szCs w:val="24"/>
        </w:rPr>
        <w:t>Informację w powyższym zakresie wykonawca składa w formularzu ofertowym stanowiącym załącznik nr 1 do SWZ. Brak złożenia ww. informacji będzie postrzegany jako brak powstania obowiązku podatkowego u zamawiającego.</w:t>
      </w:r>
    </w:p>
    <w:p w14:paraId="1D144724" w14:textId="77777777" w:rsidR="0040381F" w:rsidRPr="008A3F1B" w:rsidRDefault="0040381F" w:rsidP="00A555E5">
      <w:pPr>
        <w:pStyle w:val="Akapitzlist"/>
        <w:widowControl w:val="0"/>
        <w:tabs>
          <w:tab w:val="left" w:pos="1245"/>
        </w:tabs>
        <w:autoSpaceDE w:val="0"/>
        <w:autoSpaceDN w:val="0"/>
        <w:spacing w:before="58" w:line="240" w:lineRule="auto"/>
        <w:ind w:left="0" w:right="216"/>
        <w:contextualSpacing w:val="0"/>
        <w:jc w:val="both"/>
        <w:rPr>
          <w:color w:val="000000"/>
          <w:lang w:val="pl-PL"/>
        </w:rPr>
      </w:pPr>
    </w:p>
    <w:p w14:paraId="2DF9E701" w14:textId="77777777" w:rsidR="0040381F" w:rsidRPr="003668C3" w:rsidRDefault="0040381F"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sz w:val="24"/>
          <w:szCs w:val="24"/>
          <w:highlight w:val="yellow"/>
          <w:lang w:val="pl-PL"/>
        </w:rPr>
      </w:pPr>
    </w:p>
    <w:p w14:paraId="671FCA4F" w14:textId="77777777" w:rsidR="006019BE" w:rsidRPr="00057AF2" w:rsidRDefault="00515E0D" w:rsidP="00280849">
      <w:pPr>
        <w:tabs>
          <w:tab w:val="left" w:pos="284"/>
        </w:tabs>
        <w:spacing w:line="276" w:lineRule="auto"/>
        <w:rPr>
          <w:rFonts w:ascii="Calibri" w:hAnsi="Calibri" w:cs="Calibri"/>
          <w:b/>
          <w:color w:val="000000"/>
        </w:rPr>
      </w:pPr>
      <w:r w:rsidRPr="00057AF2">
        <w:rPr>
          <w:rFonts w:ascii="Calibri" w:hAnsi="Calibri" w:cs="Calibri"/>
          <w:b/>
          <w:color w:val="000000"/>
        </w:rPr>
        <w:t xml:space="preserve">XVIII </w:t>
      </w:r>
      <w:r w:rsidR="006019BE" w:rsidRPr="00057AF2">
        <w:rPr>
          <w:rFonts w:ascii="Calibri" w:hAnsi="Calibri" w:cs="Calibri"/>
          <w:b/>
          <w:color w:val="000000"/>
        </w:rPr>
        <w:t>Termin składania ofert</w:t>
      </w:r>
    </w:p>
    <w:p w14:paraId="49A11456" w14:textId="77777777" w:rsidR="006019BE" w:rsidRPr="00057AF2" w:rsidRDefault="006019BE" w:rsidP="00280849">
      <w:pPr>
        <w:pStyle w:val="Akapitzlist"/>
        <w:ind w:left="0"/>
        <w:rPr>
          <w:rFonts w:ascii="Arial" w:eastAsia="Times New Roman" w:hAnsi="Arial" w:cs="Arial"/>
          <w:color w:val="000000"/>
          <w:sz w:val="18"/>
          <w:szCs w:val="18"/>
          <w:lang w:val="pl-PL"/>
        </w:rPr>
      </w:pPr>
    </w:p>
    <w:p w14:paraId="439606B3" w14:textId="6F722162" w:rsidR="006019BE" w:rsidRPr="005F1590" w:rsidRDefault="006019BE" w:rsidP="00280849">
      <w:pPr>
        <w:spacing w:line="276" w:lineRule="auto"/>
        <w:ind w:right="-108"/>
        <w:jc w:val="both"/>
        <w:rPr>
          <w:rFonts w:ascii="Calibri" w:hAnsi="Calibri" w:cs="Calibri"/>
          <w:b/>
        </w:rPr>
      </w:pPr>
      <w:r w:rsidRPr="00057AF2">
        <w:rPr>
          <w:rFonts w:ascii="Calibri" w:hAnsi="Calibri" w:cs="Calibri"/>
          <w:color w:val="000000"/>
        </w:rPr>
        <w:t xml:space="preserve">1.Ofertę należy złożyć w terminie do dnia </w:t>
      </w:r>
      <w:r w:rsidR="0053638D" w:rsidRPr="005F1590">
        <w:rPr>
          <w:rFonts w:ascii="Calibri" w:hAnsi="Calibri" w:cs="Calibri"/>
          <w:b/>
        </w:rPr>
        <w:t>16</w:t>
      </w:r>
      <w:r w:rsidR="00CF3F90" w:rsidRPr="005F1590">
        <w:rPr>
          <w:rFonts w:ascii="Calibri" w:hAnsi="Calibri" w:cs="Calibri"/>
          <w:b/>
        </w:rPr>
        <w:t>.</w:t>
      </w:r>
      <w:r w:rsidR="00F90D32" w:rsidRPr="005F1590">
        <w:rPr>
          <w:rFonts w:ascii="Calibri" w:hAnsi="Calibri" w:cs="Calibri"/>
          <w:b/>
        </w:rPr>
        <w:t>0</w:t>
      </w:r>
      <w:r w:rsidR="0053638D" w:rsidRPr="005F1590">
        <w:rPr>
          <w:rFonts w:ascii="Calibri" w:hAnsi="Calibri" w:cs="Calibri"/>
          <w:b/>
        </w:rPr>
        <w:t>8</w:t>
      </w:r>
      <w:r w:rsidR="004150CE" w:rsidRPr="005F1590">
        <w:rPr>
          <w:rFonts w:ascii="Calibri" w:hAnsi="Calibri" w:cs="Calibri"/>
          <w:b/>
        </w:rPr>
        <w:t>.</w:t>
      </w:r>
      <w:r w:rsidRPr="005F1590">
        <w:rPr>
          <w:rFonts w:ascii="Calibri" w:hAnsi="Calibri" w:cs="Calibri"/>
          <w:b/>
        </w:rPr>
        <w:t>202</w:t>
      </w:r>
      <w:r w:rsidR="00F90D32" w:rsidRPr="005F1590">
        <w:rPr>
          <w:rFonts w:ascii="Calibri" w:hAnsi="Calibri" w:cs="Calibri"/>
          <w:b/>
        </w:rPr>
        <w:t>2</w:t>
      </w:r>
      <w:r w:rsidRPr="005F1590">
        <w:rPr>
          <w:rFonts w:ascii="Calibri" w:hAnsi="Calibri" w:cs="Calibri"/>
          <w:b/>
        </w:rPr>
        <w:t xml:space="preserve"> r. do godz. </w:t>
      </w:r>
      <w:r w:rsidR="00133636" w:rsidRPr="005F1590">
        <w:rPr>
          <w:rFonts w:ascii="Calibri" w:hAnsi="Calibri" w:cs="Calibri"/>
          <w:b/>
        </w:rPr>
        <w:t>1</w:t>
      </w:r>
      <w:r w:rsidR="00270D26">
        <w:rPr>
          <w:rFonts w:ascii="Calibri" w:hAnsi="Calibri" w:cs="Calibri"/>
          <w:b/>
        </w:rPr>
        <w:t>2</w:t>
      </w:r>
      <w:r w:rsidRPr="005F1590">
        <w:rPr>
          <w:rFonts w:ascii="Calibri" w:hAnsi="Calibri" w:cs="Calibri"/>
          <w:b/>
        </w:rPr>
        <w:t>:</w:t>
      </w:r>
      <w:r w:rsidR="00270D26">
        <w:rPr>
          <w:rFonts w:ascii="Calibri" w:hAnsi="Calibri" w:cs="Calibri"/>
          <w:b/>
        </w:rPr>
        <w:t>0</w:t>
      </w:r>
      <w:r w:rsidRPr="005F1590">
        <w:rPr>
          <w:rFonts w:ascii="Calibri" w:hAnsi="Calibri" w:cs="Calibri"/>
          <w:b/>
        </w:rPr>
        <w:t>0.</w:t>
      </w:r>
    </w:p>
    <w:p w14:paraId="6D8BEA99" w14:textId="09E1EB09" w:rsidR="006019BE" w:rsidRPr="005F1590" w:rsidRDefault="006019BE" w:rsidP="00280849">
      <w:pPr>
        <w:tabs>
          <w:tab w:val="left" w:pos="567"/>
        </w:tabs>
        <w:spacing w:line="276" w:lineRule="auto"/>
        <w:ind w:right="-108"/>
        <w:jc w:val="both"/>
        <w:rPr>
          <w:rFonts w:ascii="Calibri" w:hAnsi="Calibri" w:cs="Calibri"/>
        </w:rPr>
      </w:pPr>
      <w:r w:rsidRPr="005F1590">
        <w:rPr>
          <w:rFonts w:ascii="Calibri" w:hAnsi="Calibri" w:cs="Calibri"/>
        </w:rPr>
        <w:t xml:space="preserve">2. Otwarcie ofert nastąpi w dniu </w:t>
      </w:r>
      <w:r w:rsidR="0053638D" w:rsidRPr="005F1590">
        <w:rPr>
          <w:rFonts w:ascii="Calibri" w:hAnsi="Calibri" w:cs="Calibri"/>
          <w:b/>
        </w:rPr>
        <w:t>16</w:t>
      </w:r>
      <w:r w:rsidR="004150CE" w:rsidRPr="005F1590">
        <w:rPr>
          <w:rFonts w:ascii="Calibri" w:hAnsi="Calibri" w:cs="Calibri"/>
          <w:b/>
        </w:rPr>
        <w:t>.</w:t>
      </w:r>
      <w:r w:rsidR="00F90D32" w:rsidRPr="005F1590">
        <w:rPr>
          <w:rFonts w:ascii="Calibri" w:hAnsi="Calibri" w:cs="Calibri"/>
          <w:b/>
        </w:rPr>
        <w:t>0</w:t>
      </w:r>
      <w:r w:rsidR="003111A3" w:rsidRPr="005F1590">
        <w:rPr>
          <w:rFonts w:ascii="Calibri" w:hAnsi="Calibri" w:cs="Calibri"/>
          <w:b/>
        </w:rPr>
        <w:t>8</w:t>
      </w:r>
      <w:r w:rsidR="004150CE" w:rsidRPr="005F1590">
        <w:rPr>
          <w:rFonts w:ascii="Calibri" w:hAnsi="Calibri" w:cs="Calibri"/>
          <w:b/>
        </w:rPr>
        <w:t>.</w:t>
      </w:r>
      <w:r w:rsidRPr="005F1590">
        <w:rPr>
          <w:rFonts w:ascii="Calibri" w:hAnsi="Calibri" w:cs="Calibri"/>
          <w:b/>
        </w:rPr>
        <w:t>202</w:t>
      </w:r>
      <w:r w:rsidR="00F90D32" w:rsidRPr="005F1590">
        <w:rPr>
          <w:rFonts w:ascii="Calibri" w:hAnsi="Calibri" w:cs="Calibri"/>
          <w:b/>
        </w:rPr>
        <w:t>2</w:t>
      </w:r>
      <w:r w:rsidRPr="005F1590">
        <w:rPr>
          <w:rFonts w:ascii="Calibri" w:hAnsi="Calibri" w:cs="Calibri"/>
          <w:b/>
        </w:rPr>
        <w:t xml:space="preserve"> r. o godz.</w:t>
      </w:r>
      <w:r w:rsidR="00270D26">
        <w:rPr>
          <w:rFonts w:ascii="Calibri" w:hAnsi="Calibri" w:cs="Calibri"/>
          <w:b/>
        </w:rPr>
        <w:t>12</w:t>
      </w:r>
      <w:r w:rsidRPr="005F1590">
        <w:rPr>
          <w:rFonts w:ascii="Calibri" w:hAnsi="Calibri" w:cs="Calibri"/>
          <w:b/>
        </w:rPr>
        <w:t>:</w:t>
      </w:r>
      <w:r w:rsidR="00270D26">
        <w:rPr>
          <w:rFonts w:ascii="Calibri" w:hAnsi="Calibri" w:cs="Calibri"/>
          <w:b/>
        </w:rPr>
        <w:t>1</w:t>
      </w:r>
      <w:r w:rsidR="00133636" w:rsidRPr="005F1590">
        <w:rPr>
          <w:rFonts w:ascii="Calibri" w:hAnsi="Calibri" w:cs="Calibri"/>
          <w:b/>
        </w:rPr>
        <w:t>5</w:t>
      </w:r>
    </w:p>
    <w:p w14:paraId="2BB3ED2A" w14:textId="77777777" w:rsidR="006019BE" w:rsidRPr="00057AF2" w:rsidRDefault="006019BE" w:rsidP="00280849">
      <w:pPr>
        <w:tabs>
          <w:tab w:val="left" w:pos="567"/>
        </w:tabs>
        <w:spacing w:line="276" w:lineRule="auto"/>
        <w:ind w:right="-108"/>
        <w:jc w:val="both"/>
        <w:rPr>
          <w:rFonts w:ascii="Calibri" w:hAnsi="Calibri" w:cs="Calibri"/>
          <w:color w:val="000000"/>
        </w:rPr>
      </w:pPr>
      <w:r w:rsidRPr="00057AF2">
        <w:rPr>
          <w:rFonts w:ascii="Calibri" w:hAnsi="Calibri" w:cs="Calibri"/>
          <w:color w:val="000000"/>
        </w:rPr>
        <w:t>3. Zamawiający, najpóźniej przed otwarciem ofert, udostępni na stronie internetowej prowadzonego postępowania informację o kwocie, jaką zamierza przeznaczyć na sfinansowanie zamówienia.</w:t>
      </w:r>
    </w:p>
    <w:p w14:paraId="309E2838" w14:textId="77777777" w:rsidR="006019BE" w:rsidRPr="00057AF2" w:rsidRDefault="006019BE" w:rsidP="00280849">
      <w:pPr>
        <w:tabs>
          <w:tab w:val="left" w:pos="567"/>
        </w:tabs>
        <w:spacing w:line="276" w:lineRule="auto"/>
        <w:ind w:right="-108"/>
        <w:jc w:val="both"/>
        <w:rPr>
          <w:rFonts w:ascii="Calibri" w:hAnsi="Calibri" w:cs="Calibri"/>
          <w:color w:val="000000"/>
        </w:rPr>
      </w:pPr>
      <w:r w:rsidRPr="00057AF2">
        <w:rPr>
          <w:rFonts w:ascii="Calibri" w:hAnsi="Calibri" w:cs="Calibri"/>
          <w:color w:val="000000"/>
        </w:rPr>
        <w:lastRenderedPageBreak/>
        <w:t>Zamawiający, niezwłocznie po otwarciu ofert, udostępnia na stronie internetowej prowadzonego postępowania informacje o:</w:t>
      </w:r>
    </w:p>
    <w:p w14:paraId="3E79BC84" w14:textId="77777777" w:rsidR="006019BE" w:rsidRPr="00057AF2" w:rsidRDefault="006019BE" w:rsidP="00280849">
      <w:pPr>
        <w:tabs>
          <w:tab w:val="left" w:pos="284"/>
        </w:tabs>
        <w:spacing w:line="276" w:lineRule="auto"/>
        <w:ind w:right="-108"/>
        <w:jc w:val="both"/>
        <w:rPr>
          <w:rFonts w:ascii="Calibri" w:hAnsi="Calibri" w:cs="Calibri"/>
          <w:color w:val="000000"/>
        </w:rPr>
      </w:pPr>
      <w:r w:rsidRPr="00057AF2">
        <w:rPr>
          <w:rFonts w:ascii="Calibri" w:hAnsi="Calibri" w:cs="Calibri"/>
          <w:color w:val="000000"/>
        </w:rPr>
        <w:t>1)</w:t>
      </w:r>
      <w:r w:rsidRPr="00057AF2">
        <w:rPr>
          <w:rFonts w:ascii="Calibri" w:hAnsi="Calibri" w:cs="Calibri"/>
          <w:color w:val="000000"/>
        </w:rPr>
        <w:tab/>
        <w:t>nazwach albo imionach i nazwiskach oraz siedzibach lub miejscach prowadzonej działalności gospodarczej bądź miejscach zamieszkania wykonawców, których oferty zostały otwarte;</w:t>
      </w:r>
    </w:p>
    <w:p w14:paraId="5F41FB6D" w14:textId="77777777" w:rsidR="006019BE" w:rsidRPr="003668C3" w:rsidRDefault="006019BE" w:rsidP="00280849">
      <w:pPr>
        <w:tabs>
          <w:tab w:val="left" w:pos="284"/>
        </w:tabs>
        <w:spacing w:line="276" w:lineRule="auto"/>
        <w:ind w:right="-108"/>
        <w:jc w:val="both"/>
        <w:rPr>
          <w:rFonts w:ascii="Calibri" w:hAnsi="Calibri" w:cs="Calibri"/>
          <w:color w:val="000000"/>
          <w:highlight w:val="yellow"/>
        </w:rPr>
      </w:pPr>
      <w:r w:rsidRPr="00057AF2">
        <w:rPr>
          <w:rFonts w:ascii="Calibri" w:hAnsi="Calibri" w:cs="Calibri"/>
          <w:color w:val="000000"/>
        </w:rPr>
        <w:t>2)</w:t>
      </w:r>
      <w:r w:rsidRPr="00057AF2">
        <w:rPr>
          <w:rFonts w:ascii="Calibri" w:hAnsi="Calibri" w:cs="Calibri"/>
          <w:color w:val="000000"/>
        </w:rPr>
        <w:tab/>
        <w:t>cenach lub kosztach zawartych w ofertach.</w:t>
      </w:r>
    </w:p>
    <w:p w14:paraId="01577EE3" w14:textId="77777777" w:rsidR="00A555E5" w:rsidRPr="003668C3" w:rsidRDefault="00A555E5" w:rsidP="00A555E5">
      <w:pPr>
        <w:tabs>
          <w:tab w:val="left" w:pos="284"/>
        </w:tabs>
        <w:ind w:right="-108"/>
        <w:jc w:val="both"/>
        <w:rPr>
          <w:rFonts w:ascii="Calibri" w:hAnsi="Calibri" w:cs="Calibri"/>
          <w:color w:val="000000"/>
          <w:highlight w:val="yellow"/>
        </w:rPr>
      </w:pPr>
    </w:p>
    <w:p w14:paraId="14AB685D" w14:textId="77777777" w:rsidR="00A555E5" w:rsidRPr="00057AF2" w:rsidRDefault="00515E0D" w:rsidP="00280849">
      <w:pPr>
        <w:tabs>
          <w:tab w:val="left" w:pos="284"/>
        </w:tabs>
        <w:spacing w:line="276" w:lineRule="auto"/>
        <w:rPr>
          <w:rFonts w:ascii="Calibri" w:hAnsi="Calibri" w:cs="Calibri"/>
          <w:b/>
          <w:color w:val="000000"/>
        </w:rPr>
      </w:pPr>
      <w:r w:rsidRPr="00057AF2">
        <w:rPr>
          <w:rFonts w:ascii="Calibri" w:hAnsi="Calibri" w:cs="Calibri"/>
          <w:b/>
          <w:color w:val="000000"/>
        </w:rPr>
        <w:t xml:space="preserve">XIX </w:t>
      </w:r>
      <w:r w:rsidR="00A555E5" w:rsidRPr="00057AF2">
        <w:rPr>
          <w:rFonts w:ascii="Calibri" w:hAnsi="Calibri" w:cs="Calibri"/>
          <w:b/>
          <w:color w:val="000000"/>
        </w:rPr>
        <w:t xml:space="preserve"> Termin związania ofertą </w:t>
      </w:r>
    </w:p>
    <w:p w14:paraId="0ECF7D79" w14:textId="77777777" w:rsidR="00A555E5" w:rsidRPr="00057AF2" w:rsidRDefault="00A555E5" w:rsidP="00280849">
      <w:pPr>
        <w:tabs>
          <w:tab w:val="left" w:pos="284"/>
        </w:tabs>
        <w:spacing w:line="276" w:lineRule="auto"/>
        <w:rPr>
          <w:rFonts w:ascii="Calibri" w:hAnsi="Calibri" w:cs="Calibri"/>
          <w:b/>
          <w:color w:val="000000"/>
        </w:rPr>
      </w:pPr>
    </w:p>
    <w:p w14:paraId="490D4716" w14:textId="121C8313" w:rsidR="00A555E5" w:rsidRPr="00057AF2" w:rsidRDefault="00A555E5" w:rsidP="00280849">
      <w:pPr>
        <w:tabs>
          <w:tab w:val="left" w:pos="567"/>
        </w:tabs>
        <w:spacing w:line="276" w:lineRule="auto"/>
        <w:ind w:right="-108"/>
        <w:jc w:val="both"/>
        <w:rPr>
          <w:rFonts w:ascii="Calibri" w:hAnsi="Calibri" w:cs="Calibri"/>
          <w:color w:val="000000"/>
        </w:rPr>
      </w:pPr>
      <w:r w:rsidRPr="00057AF2">
        <w:rPr>
          <w:rFonts w:ascii="Calibri" w:hAnsi="Calibri" w:cs="Calibri"/>
          <w:color w:val="000000"/>
        </w:rPr>
        <w:t xml:space="preserve">Wykonawca pozostaje związany ofertą do dnia  </w:t>
      </w:r>
      <w:r w:rsidR="003111A3" w:rsidRPr="005F1590">
        <w:rPr>
          <w:rFonts w:ascii="Calibri" w:hAnsi="Calibri" w:cs="Calibri"/>
        </w:rPr>
        <w:t>15</w:t>
      </w:r>
      <w:r w:rsidR="00E41D18" w:rsidRPr="005F1590">
        <w:rPr>
          <w:rFonts w:ascii="Calibri" w:hAnsi="Calibri" w:cs="Calibri"/>
        </w:rPr>
        <w:t>.</w:t>
      </w:r>
      <w:r w:rsidR="00F90D32" w:rsidRPr="005F1590">
        <w:rPr>
          <w:rFonts w:ascii="Calibri" w:hAnsi="Calibri" w:cs="Calibri"/>
        </w:rPr>
        <w:t>0</w:t>
      </w:r>
      <w:r w:rsidR="003111A3" w:rsidRPr="005F1590">
        <w:rPr>
          <w:rFonts w:ascii="Calibri" w:hAnsi="Calibri" w:cs="Calibri"/>
        </w:rPr>
        <w:t>9</w:t>
      </w:r>
      <w:r w:rsidR="004150CE" w:rsidRPr="005F1590">
        <w:rPr>
          <w:rFonts w:ascii="Calibri" w:hAnsi="Calibri" w:cs="Calibri"/>
        </w:rPr>
        <w:t>.</w:t>
      </w:r>
      <w:r w:rsidR="001D3F4C" w:rsidRPr="005F1590">
        <w:rPr>
          <w:rFonts w:ascii="Calibri" w:hAnsi="Calibri" w:cs="Calibri"/>
        </w:rPr>
        <w:t>202</w:t>
      </w:r>
      <w:r w:rsidR="00F90D32" w:rsidRPr="005F1590">
        <w:rPr>
          <w:rFonts w:ascii="Calibri" w:hAnsi="Calibri" w:cs="Calibri"/>
        </w:rPr>
        <w:t>2</w:t>
      </w:r>
      <w:r w:rsidRPr="005F1590">
        <w:rPr>
          <w:rFonts w:ascii="Calibri" w:hAnsi="Calibri" w:cs="Calibri"/>
        </w:rPr>
        <w:t xml:space="preserve"> r.</w:t>
      </w:r>
    </w:p>
    <w:p w14:paraId="1D6CFB10" w14:textId="77777777" w:rsidR="00A555E5" w:rsidRPr="00057AF2" w:rsidRDefault="00A555E5" w:rsidP="00280849">
      <w:pPr>
        <w:tabs>
          <w:tab w:val="left" w:pos="567"/>
        </w:tabs>
        <w:spacing w:line="276" w:lineRule="auto"/>
        <w:ind w:right="-108"/>
        <w:jc w:val="both"/>
        <w:rPr>
          <w:rFonts w:ascii="Calibri" w:hAnsi="Calibri" w:cs="Calibri"/>
          <w:color w:val="000000"/>
        </w:rPr>
      </w:pPr>
      <w:r w:rsidRPr="00057AF2">
        <w:rPr>
          <w:rFonts w:ascii="Calibri" w:hAnsi="Calibri" w:cs="Calibri"/>
          <w:color w:val="000000"/>
        </w:rPr>
        <w:t>Bieg terminu związania ofertą rozpoczyna się wraz z upływem terminu składania ofert.</w:t>
      </w:r>
    </w:p>
    <w:p w14:paraId="78E84B5B" w14:textId="77777777" w:rsidR="00A555E5" w:rsidRPr="00057AF2" w:rsidRDefault="00A555E5" w:rsidP="00A555E5">
      <w:pPr>
        <w:tabs>
          <w:tab w:val="left" w:pos="567"/>
        </w:tabs>
        <w:ind w:right="-108"/>
        <w:jc w:val="both"/>
        <w:rPr>
          <w:rFonts w:ascii="Calibri" w:hAnsi="Calibri" w:cs="Calibri"/>
          <w:color w:val="000000"/>
        </w:rPr>
      </w:pPr>
    </w:p>
    <w:p w14:paraId="029FEB42" w14:textId="77777777" w:rsidR="00A555E5" w:rsidRPr="00057AF2" w:rsidRDefault="00515E0D" w:rsidP="00280849">
      <w:pPr>
        <w:tabs>
          <w:tab w:val="left" w:pos="284"/>
        </w:tabs>
        <w:spacing w:line="276" w:lineRule="auto"/>
        <w:rPr>
          <w:rFonts w:ascii="Calibri" w:hAnsi="Calibri" w:cs="Calibri"/>
          <w:b/>
          <w:color w:val="000000"/>
        </w:rPr>
      </w:pPr>
      <w:r w:rsidRPr="00057AF2">
        <w:rPr>
          <w:rFonts w:ascii="Calibri" w:hAnsi="Calibri" w:cs="Calibri"/>
          <w:b/>
          <w:color w:val="000000"/>
        </w:rPr>
        <w:t xml:space="preserve">XX </w:t>
      </w:r>
      <w:r w:rsidR="00A555E5" w:rsidRPr="00057AF2">
        <w:rPr>
          <w:rFonts w:ascii="Calibri" w:hAnsi="Calibri" w:cs="Calibri"/>
          <w:b/>
          <w:color w:val="000000"/>
        </w:rPr>
        <w:t>Opis kryteriów oceny ofert i sposób oceny</w:t>
      </w:r>
    </w:p>
    <w:p w14:paraId="4C10E691" w14:textId="77777777" w:rsidR="00A555E5" w:rsidRPr="00057AF2" w:rsidRDefault="00A555E5" w:rsidP="00280849">
      <w:pPr>
        <w:tabs>
          <w:tab w:val="left" w:pos="567"/>
        </w:tabs>
        <w:spacing w:line="276" w:lineRule="auto"/>
        <w:ind w:right="-108"/>
        <w:jc w:val="both"/>
        <w:rPr>
          <w:rFonts w:ascii="Calibri" w:hAnsi="Calibri" w:cs="Calibri"/>
          <w:color w:val="000000"/>
        </w:rPr>
      </w:pPr>
    </w:p>
    <w:p w14:paraId="3F6A2D3B" w14:textId="77777777" w:rsidR="00A555E5" w:rsidRPr="00057AF2" w:rsidRDefault="00A555E5" w:rsidP="00280849">
      <w:pPr>
        <w:pStyle w:val="Standard"/>
        <w:spacing w:line="276" w:lineRule="auto"/>
        <w:jc w:val="both"/>
        <w:rPr>
          <w:rFonts w:ascii="Calibri" w:hAnsi="Calibri" w:cs="Calibri"/>
          <w:bCs/>
          <w:color w:val="000000"/>
          <w:sz w:val="24"/>
          <w:szCs w:val="24"/>
        </w:rPr>
      </w:pPr>
      <w:r w:rsidRPr="00057AF2">
        <w:rPr>
          <w:rFonts w:ascii="Calibri" w:hAnsi="Calibri" w:cs="Calibri"/>
          <w:bCs/>
          <w:color w:val="000000"/>
          <w:sz w:val="24"/>
          <w:szCs w:val="24"/>
        </w:rPr>
        <w:t>a) cena oferty –  60 %</w:t>
      </w:r>
    </w:p>
    <w:p w14:paraId="67561822" w14:textId="77777777" w:rsidR="00A555E5" w:rsidRPr="00057AF2" w:rsidRDefault="00A555E5" w:rsidP="00280849">
      <w:pPr>
        <w:pStyle w:val="Standard"/>
        <w:spacing w:line="276" w:lineRule="auto"/>
        <w:jc w:val="both"/>
        <w:rPr>
          <w:rFonts w:ascii="Calibri" w:hAnsi="Calibri" w:cs="Calibri"/>
          <w:i/>
          <w:iCs/>
          <w:color w:val="000000"/>
          <w:sz w:val="24"/>
          <w:szCs w:val="24"/>
        </w:rPr>
      </w:pPr>
      <w:r w:rsidRPr="00057AF2">
        <w:rPr>
          <w:rFonts w:ascii="Calibri" w:hAnsi="Calibri" w:cs="Calibri"/>
          <w:bCs/>
          <w:color w:val="000000"/>
          <w:sz w:val="24"/>
          <w:szCs w:val="24"/>
        </w:rPr>
        <w:t xml:space="preserve">b) okres </w:t>
      </w:r>
      <w:r w:rsidR="00DD0E97" w:rsidRPr="00057AF2">
        <w:rPr>
          <w:rFonts w:ascii="Calibri" w:hAnsi="Calibri" w:cs="Calibri"/>
          <w:bCs/>
          <w:color w:val="000000"/>
          <w:sz w:val="24"/>
          <w:szCs w:val="24"/>
        </w:rPr>
        <w:t xml:space="preserve">gwarancji </w:t>
      </w:r>
      <w:r w:rsidRPr="00057AF2">
        <w:rPr>
          <w:rFonts w:ascii="Calibri" w:hAnsi="Calibri" w:cs="Calibri"/>
          <w:bCs/>
          <w:color w:val="000000"/>
          <w:sz w:val="24"/>
          <w:szCs w:val="24"/>
        </w:rPr>
        <w:t xml:space="preserve"> w miesiącach –  40 %  -  </w:t>
      </w:r>
    </w:p>
    <w:p w14:paraId="6CE8B92C" w14:textId="77777777" w:rsidR="00A555E5" w:rsidRPr="00057AF2" w:rsidRDefault="001115C3" w:rsidP="00A555E5">
      <w:pPr>
        <w:jc w:val="both"/>
        <w:rPr>
          <w:rFonts w:ascii="Calibri" w:hAnsi="Calibri" w:cs="Calibri"/>
          <w:b/>
          <w:i/>
          <w:iCs/>
          <w:color w:val="000000"/>
        </w:rPr>
      </w:pPr>
      <w:r w:rsidRPr="00057AF2">
        <w:rPr>
          <w:rFonts w:ascii="Calibri" w:hAnsi="Calibri" w:cs="Calibri"/>
          <w:b/>
        </w:rPr>
        <w:t>Gwarancja musi obejmować okres minimum 24</w:t>
      </w:r>
      <w:r w:rsidRPr="00057AF2">
        <w:rPr>
          <w:rFonts w:ascii="Calibri" w:hAnsi="Calibri" w:cs="Calibri"/>
          <w:b/>
          <w:color w:val="FF0000"/>
        </w:rPr>
        <w:t xml:space="preserve"> </w:t>
      </w:r>
      <w:r w:rsidRPr="00057AF2">
        <w:rPr>
          <w:rFonts w:ascii="Calibri" w:hAnsi="Calibri" w:cs="Calibri"/>
          <w:b/>
        </w:rPr>
        <w:t>miesiące i maksimum 60 miesięcy</w:t>
      </w:r>
    </w:p>
    <w:p w14:paraId="3714D19C" w14:textId="77777777" w:rsidR="001115C3" w:rsidRPr="00057AF2" w:rsidRDefault="001115C3" w:rsidP="00A555E5">
      <w:pPr>
        <w:tabs>
          <w:tab w:val="left" w:pos="284"/>
        </w:tabs>
        <w:jc w:val="both"/>
        <w:rPr>
          <w:rFonts w:ascii="Calibri" w:hAnsi="Calibri" w:cs="Calibri"/>
          <w:b/>
          <w:color w:val="000000"/>
        </w:rPr>
      </w:pPr>
    </w:p>
    <w:p w14:paraId="34BA14A1" w14:textId="77777777" w:rsidR="00A555E5" w:rsidRPr="00057AF2" w:rsidRDefault="00515E0D" w:rsidP="00A555E5">
      <w:pPr>
        <w:tabs>
          <w:tab w:val="left" w:pos="284"/>
        </w:tabs>
        <w:jc w:val="both"/>
        <w:rPr>
          <w:rFonts w:ascii="Calibri" w:hAnsi="Calibri" w:cs="Calibri"/>
          <w:b/>
          <w:color w:val="000000"/>
        </w:rPr>
      </w:pPr>
      <w:r w:rsidRPr="00057AF2">
        <w:rPr>
          <w:rFonts w:ascii="Calibri" w:hAnsi="Calibri" w:cs="Calibri"/>
          <w:b/>
          <w:color w:val="000000"/>
        </w:rPr>
        <w:t xml:space="preserve">XXI </w:t>
      </w:r>
      <w:r w:rsidR="00A555E5" w:rsidRPr="00057AF2">
        <w:rPr>
          <w:rFonts w:ascii="Calibri" w:hAnsi="Calibri" w:cs="Calibri"/>
          <w:b/>
          <w:color w:val="000000"/>
        </w:rPr>
        <w:t xml:space="preserve"> Sposób oceny ofert</w:t>
      </w:r>
    </w:p>
    <w:p w14:paraId="61B63EDA" w14:textId="77777777" w:rsidR="001115C3" w:rsidRPr="00057AF2" w:rsidRDefault="001115C3" w:rsidP="00A555E5">
      <w:pPr>
        <w:tabs>
          <w:tab w:val="left" w:pos="284"/>
        </w:tabs>
        <w:jc w:val="both"/>
        <w:rPr>
          <w:rFonts w:ascii="Calibri" w:hAnsi="Calibri" w:cs="Calibri"/>
          <w:b/>
          <w:color w:val="000000"/>
        </w:rPr>
      </w:pPr>
    </w:p>
    <w:p w14:paraId="27960D49" w14:textId="77777777" w:rsidR="00A555E5" w:rsidRPr="00057AF2" w:rsidRDefault="00A555E5" w:rsidP="00A555E5">
      <w:pPr>
        <w:tabs>
          <w:tab w:val="left" w:pos="284"/>
        </w:tabs>
        <w:jc w:val="both"/>
        <w:rPr>
          <w:rFonts w:ascii="Calibri" w:hAnsi="Calibri" w:cs="Calibri"/>
          <w:b/>
          <w:color w:val="000000"/>
        </w:rPr>
      </w:pPr>
    </w:p>
    <w:p w14:paraId="42886610" w14:textId="77777777" w:rsidR="00A555E5" w:rsidRPr="00057AF2" w:rsidRDefault="00A555E5" w:rsidP="00280849">
      <w:pPr>
        <w:pStyle w:val="Standard"/>
        <w:spacing w:line="276" w:lineRule="auto"/>
        <w:jc w:val="both"/>
        <w:rPr>
          <w:rFonts w:ascii="Calibri" w:hAnsi="Calibri" w:cs="Calibri"/>
          <w:color w:val="000000"/>
          <w:sz w:val="24"/>
          <w:szCs w:val="24"/>
        </w:rPr>
      </w:pPr>
      <w:r w:rsidRPr="00057AF2">
        <w:rPr>
          <w:rFonts w:ascii="Calibri" w:hAnsi="Calibri" w:cs="Calibri"/>
          <w:color w:val="000000"/>
          <w:sz w:val="24"/>
          <w:szCs w:val="24"/>
        </w:rPr>
        <w:t>1) Zamawiający przystąpi do oceny złożonych ofert przy zastosowaniu podanych kryteriów wyłącznie w stosunku do ofert złożonych przez Wykonawców niepodlegających wykluczeniu oraz ofert niepodlegających odrzuceniu zgodnie z dyspozycją art. 226  ust. 1 ustawy.</w:t>
      </w:r>
    </w:p>
    <w:p w14:paraId="05C044AA" w14:textId="77777777" w:rsidR="00A555E5" w:rsidRPr="00057AF2" w:rsidRDefault="00A555E5" w:rsidP="00280849">
      <w:pPr>
        <w:pStyle w:val="Standard"/>
        <w:spacing w:line="276" w:lineRule="auto"/>
        <w:jc w:val="both"/>
        <w:rPr>
          <w:rFonts w:ascii="Calibri" w:hAnsi="Calibri" w:cs="Calibri"/>
          <w:color w:val="000000"/>
          <w:sz w:val="24"/>
          <w:szCs w:val="24"/>
        </w:rPr>
      </w:pPr>
      <w:r w:rsidRPr="00057AF2">
        <w:rPr>
          <w:rFonts w:ascii="Calibri" w:hAnsi="Calibri" w:cs="Calibri"/>
          <w:color w:val="000000"/>
          <w:sz w:val="24"/>
          <w:szCs w:val="24"/>
        </w:rPr>
        <w:t>2)W trakcie oceny ofert kolejno ocenianym ofertom przyznawane będą punkty.</w:t>
      </w:r>
    </w:p>
    <w:p w14:paraId="3C16E0DC" w14:textId="77777777" w:rsidR="00A555E5" w:rsidRPr="00057AF2" w:rsidRDefault="00A555E5" w:rsidP="00280849">
      <w:pPr>
        <w:pStyle w:val="Standard"/>
        <w:spacing w:line="276" w:lineRule="auto"/>
        <w:jc w:val="both"/>
        <w:rPr>
          <w:rFonts w:ascii="Calibri" w:hAnsi="Calibri" w:cs="Calibri"/>
          <w:color w:val="000000"/>
          <w:sz w:val="24"/>
          <w:szCs w:val="24"/>
        </w:rPr>
      </w:pPr>
      <w:r w:rsidRPr="00057AF2">
        <w:rPr>
          <w:rFonts w:ascii="Calibri" w:hAnsi="Calibri" w:cs="Calibri"/>
          <w:color w:val="000000"/>
          <w:sz w:val="24"/>
          <w:szCs w:val="24"/>
        </w:rPr>
        <w:t>3)Każda oferta może uzyskać za dane kryterium 0 – 100 pkt przy zastosowaniu wzoru:</w:t>
      </w:r>
    </w:p>
    <w:p w14:paraId="54BD2D1D" w14:textId="77777777" w:rsidR="00A555E5" w:rsidRPr="00057AF2" w:rsidRDefault="00A555E5" w:rsidP="00CD4483">
      <w:pPr>
        <w:pStyle w:val="WW-Domy3flnie"/>
        <w:spacing w:after="0" w:line="240" w:lineRule="auto"/>
        <w:ind w:left="708"/>
        <w:jc w:val="both"/>
        <w:rPr>
          <w:b/>
          <w:bCs/>
          <w:i/>
          <w:iCs/>
          <w:color w:val="000000"/>
          <w:sz w:val="24"/>
          <w:szCs w:val="24"/>
          <w:lang w:eastAsia="pl-PL"/>
        </w:rPr>
      </w:pPr>
      <w:r w:rsidRPr="00057AF2">
        <w:rPr>
          <w:b/>
          <w:bCs/>
          <w:i/>
          <w:iCs/>
          <w:color w:val="000000"/>
          <w:sz w:val="24"/>
          <w:szCs w:val="24"/>
          <w:lang w:eastAsia="pl-PL"/>
        </w:rPr>
        <w:t xml:space="preserve">                              </w:t>
      </w:r>
    </w:p>
    <w:p w14:paraId="78789F87" w14:textId="77777777" w:rsidR="00A555E5" w:rsidRPr="00057AF2" w:rsidRDefault="00A555E5" w:rsidP="00A555E5">
      <w:pPr>
        <w:pStyle w:val="WW-Domy3flnie"/>
        <w:spacing w:after="0" w:line="240" w:lineRule="auto"/>
        <w:jc w:val="both"/>
        <w:rPr>
          <w:b/>
          <w:bCs/>
          <w:i/>
          <w:iCs/>
          <w:color w:val="000000"/>
          <w:sz w:val="24"/>
          <w:szCs w:val="24"/>
          <w:lang w:eastAsia="pl-PL"/>
        </w:rPr>
      </w:pPr>
      <w:r w:rsidRPr="00057AF2">
        <w:rPr>
          <w:b/>
          <w:bCs/>
          <w:i/>
          <w:iCs/>
          <w:color w:val="000000"/>
          <w:sz w:val="24"/>
          <w:szCs w:val="24"/>
          <w:lang w:eastAsia="pl-PL"/>
        </w:rPr>
        <w:t xml:space="preserve">   </w:t>
      </w:r>
    </w:p>
    <w:p w14:paraId="468CF0C2" w14:textId="77777777" w:rsidR="00A555E5" w:rsidRPr="00057AF2" w:rsidRDefault="00A555E5" w:rsidP="00A555E5">
      <w:pPr>
        <w:pStyle w:val="WW-Domy3flnie"/>
        <w:spacing w:after="0" w:line="240" w:lineRule="auto"/>
        <w:ind w:left="708"/>
        <w:jc w:val="both"/>
        <w:rPr>
          <w:b/>
          <w:bCs/>
          <w:i/>
          <w:iCs/>
          <w:color w:val="000000"/>
          <w:sz w:val="24"/>
          <w:szCs w:val="24"/>
          <w:lang w:eastAsia="pl-PL"/>
        </w:rPr>
      </w:pPr>
      <w:r w:rsidRPr="00057AF2">
        <w:rPr>
          <w:b/>
          <w:bCs/>
          <w:i/>
          <w:iCs/>
          <w:color w:val="000000"/>
          <w:sz w:val="24"/>
          <w:szCs w:val="24"/>
          <w:lang w:eastAsia="pl-PL"/>
        </w:rPr>
        <w:t xml:space="preserve">                                     najniższa oferowana cena spośród</w:t>
      </w:r>
    </w:p>
    <w:p w14:paraId="27FD1FEA" w14:textId="77777777" w:rsidR="00A555E5" w:rsidRPr="00057AF2" w:rsidRDefault="00A555E5" w:rsidP="00A555E5">
      <w:pPr>
        <w:pStyle w:val="WW-Domy3flnie"/>
        <w:spacing w:after="0" w:line="240" w:lineRule="auto"/>
        <w:jc w:val="both"/>
        <w:rPr>
          <w:b/>
          <w:bCs/>
          <w:i/>
          <w:iCs/>
          <w:color w:val="000000"/>
          <w:sz w:val="24"/>
          <w:szCs w:val="24"/>
        </w:rPr>
      </w:pPr>
      <w:r w:rsidRPr="00057AF2">
        <w:rPr>
          <w:b/>
          <w:bCs/>
          <w:i/>
          <w:iCs/>
          <w:color w:val="000000"/>
          <w:sz w:val="24"/>
          <w:szCs w:val="24"/>
        </w:rPr>
        <w:t xml:space="preserve">                                                              złożonych ofert</w:t>
      </w:r>
    </w:p>
    <w:p w14:paraId="34BE1AE4" w14:textId="77777777" w:rsidR="00A555E5" w:rsidRPr="00057AF2" w:rsidRDefault="00A555E5" w:rsidP="00A555E5">
      <w:pPr>
        <w:pStyle w:val="WW-Domy3flnie"/>
        <w:spacing w:after="0" w:line="240" w:lineRule="auto"/>
        <w:jc w:val="both"/>
        <w:rPr>
          <w:b/>
          <w:bCs/>
          <w:i/>
          <w:iCs/>
          <w:color w:val="000000"/>
          <w:sz w:val="24"/>
          <w:szCs w:val="24"/>
        </w:rPr>
      </w:pPr>
      <w:r w:rsidRPr="00057AF2">
        <w:rPr>
          <w:b/>
          <w:bCs/>
          <w:i/>
          <w:iCs/>
          <w:color w:val="000000"/>
          <w:sz w:val="24"/>
          <w:szCs w:val="24"/>
        </w:rPr>
        <w:t>a)  P1 Cena   oferty   =         ---------------------------------------------------------------  x  znaczenie kryterium tj. 60 % x 100 pkt</w:t>
      </w:r>
    </w:p>
    <w:p w14:paraId="7C1A7038" w14:textId="77777777" w:rsidR="00A555E5" w:rsidRPr="00057AF2" w:rsidRDefault="00A555E5" w:rsidP="00A555E5">
      <w:pPr>
        <w:pStyle w:val="WW-Domy3flnie"/>
        <w:spacing w:after="0" w:line="240" w:lineRule="auto"/>
        <w:jc w:val="both"/>
        <w:rPr>
          <w:b/>
          <w:bCs/>
          <w:i/>
          <w:iCs/>
          <w:color w:val="000000"/>
          <w:sz w:val="24"/>
          <w:szCs w:val="24"/>
        </w:rPr>
      </w:pPr>
      <w:r w:rsidRPr="00057AF2">
        <w:rPr>
          <w:b/>
          <w:bCs/>
          <w:i/>
          <w:iCs/>
          <w:color w:val="000000"/>
          <w:sz w:val="24"/>
          <w:szCs w:val="24"/>
        </w:rPr>
        <w:t xml:space="preserve">                                                           cena oferty badanej</w:t>
      </w:r>
    </w:p>
    <w:p w14:paraId="1D501AEB" w14:textId="77777777" w:rsidR="00A555E5" w:rsidRPr="00057AF2" w:rsidRDefault="00A555E5" w:rsidP="00A555E5">
      <w:pPr>
        <w:pStyle w:val="WW-Domy3flnie"/>
        <w:spacing w:after="0" w:line="240" w:lineRule="auto"/>
        <w:jc w:val="both"/>
        <w:rPr>
          <w:b/>
          <w:bCs/>
          <w:i/>
          <w:iCs/>
          <w:color w:val="000000"/>
          <w:sz w:val="24"/>
          <w:szCs w:val="24"/>
        </w:rPr>
      </w:pPr>
    </w:p>
    <w:p w14:paraId="2525658A" w14:textId="77777777" w:rsidR="00A555E5" w:rsidRPr="00057AF2" w:rsidRDefault="00A555E5" w:rsidP="00A555E5">
      <w:pPr>
        <w:pStyle w:val="WW-Domy3flnie"/>
        <w:spacing w:after="0" w:line="240" w:lineRule="auto"/>
        <w:jc w:val="both"/>
        <w:rPr>
          <w:b/>
          <w:bCs/>
          <w:i/>
          <w:iCs/>
          <w:color w:val="000000"/>
          <w:sz w:val="24"/>
          <w:szCs w:val="24"/>
        </w:rPr>
      </w:pPr>
    </w:p>
    <w:p w14:paraId="26B53381" w14:textId="77777777" w:rsidR="00A555E5" w:rsidRPr="00057AF2" w:rsidRDefault="00A555E5" w:rsidP="00A555E5">
      <w:pPr>
        <w:autoSpaceDE w:val="0"/>
        <w:adjustRightInd w:val="0"/>
        <w:jc w:val="both"/>
        <w:rPr>
          <w:rFonts w:ascii="Calibri" w:hAnsi="Calibri" w:cs="Calibri"/>
          <w:b/>
          <w:bCs/>
          <w:i/>
          <w:iCs/>
          <w:color w:val="000000"/>
        </w:rPr>
      </w:pPr>
    </w:p>
    <w:p w14:paraId="1085A393" w14:textId="77777777" w:rsidR="00A555E5" w:rsidRPr="00057AF2" w:rsidRDefault="00A555E5" w:rsidP="00A555E5">
      <w:pPr>
        <w:autoSpaceDE w:val="0"/>
        <w:adjustRightInd w:val="0"/>
        <w:jc w:val="both"/>
        <w:rPr>
          <w:rFonts w:ascii="Calibri" w:hAnsi="Calibri" w:cs="Calibri"/>
          <w:b/>
          <w:bCs/>
          <w:i/>
          <w:iCs/>
          <w:color w:val="000000"/>
        </w:rPr>
      </w:pPr>
    </w:p>
    <w:p w14:paraId="71E0EB5B" w14:textId="77777777" w:rsidR="00A555E5" w:rsidRPr="00057AF2" w:rsidRDefault="00A555E5" w:rsidP="00A555E5">
      <w:pPr>
        <w:autoSpaceDE w:val="0"/>
        <w:adjustRightInd w:val="0"/>
        <w:jc w:val="both"/>
        <w:rPr>
          <w:rFonts w:ascii="Calibri" w:hAnsi="Calibri" w:cs="Calibri"/>
          <w:b/>
          <w:bCs/>
          <w:i/>
          <w:iCs/>
          <w:color w:val="000000"/>
        </w:rPr>
      </w:pPr>
    </w:p>
    <w:p w14:paraId="5CB201A9" w14:textId="77777777" w:rsidR="00A555E5" w:rsidRPr="00057AF2" w:rsidRDefault="00A555E5" w:rsidP="00A555E5">
      <w:pPr>
        <w:autoSpaceDE w:val="0"/>
        <w:adjustRightInd w:val="0"/>
        <w:jc w:val="both"/>
        <w:rPr>
          <w:rFonts w:ascii="Calibri" w:hAnsi="Calibri" w:cs="Calibri"/>
          <w:b/>
          <w:bCs/>
          <w:i/>
          <w:iCs/>
          <w:color w:val="000000"/>
        </w:rPr>
      </w:pPr>
      <w:r w:rsidRPr="00057AF2">
        <w:rPr>
          <w:rFonts w:ascii="Calibri" w:hAnsi="Calibri" w:cs="Calibri"/>
          <w:b/>
          <w:bCs/>
          <w:i/>
          <w:iCs/>
          <w:color w:val="000000"/>
        </w:rPr>
        <w:t xml:space="preserve">                                                           okres </w:t>
      </w:r>
      <w:r w:rsidR="00DD0E97" w:rsidRPr="00057AF2">
        <w:rPr>
          <w:rFonts w:ascii="Calibri" w:hAnsi="Calibri" w:cs="Calibri"/>
          <w:b/>
          <w:bCs/>
          <w:i/>
          <w:iCs/>
          <w:color w:val="000000"/>
        </w:rPr>
        <w:t>gwarancji</w:t>
      </w:r>
      <w:r w:rsidRPr="00057AF2">
        <w:rPr>
          <w:rFonts w:ascii="Calibri" w:hAnsi="Calibri" w:cs="Calibri"/>
          <w:b/>
          <w:bCs/>
          <w:i/>
          <w:iCs/>
          <w:color w:val="000000"/>
        </w:rPr>
        <w:t xml:space="preserve"> w ofercie badanej </w:t>
      </w:r>
    </w:p>
    <w:p w14:paraId="33F6971F" w14:textId="77777777" w:rsidR="00A555E5" w:rsidRPr="00057AF2" w:rsidRDefault="00A555E5" w:rsidP="00A555E5">
      <w:pPr>
        <w:autoSpaceDE w:val="0"/>
        <w:adjustRightInd w:val="0"/>
        <w:jc w:val="both"/>
        <w:rPr>
          <w:rFonts w:ascii="Calibri" w:hAnsi="Calibri" w:cs="Calibri"/>
          <w:b/>
          <w:bCs/>
          <w:i/>
          <w:iCs/>
          <w:color w:val="000000"/>
        </w:rPr>
      </w:pPr>
      <w:r w:rsidRPr="00057AF2">
        <w:rPr>
          <w:rFonts w:ascii="Calibri" w:hAnsi="Calibri" w:cs="Calibri"/>
          <w:b/>
          <w:bCs/>
          <w:i/>
          <w:iCs/>
          <w:color w:val="000000"/>
        </w:rPr>
        <w:t xml:space="preserve">b)  P2 Okres </w:t>
      </w:r>
      <w:r w:rsidR="00DD0E97" w:rsidRPr="00057AF2">
        <w:rPr>
          <w:rFonts w:ascii="Calibri" w:hAnsi="Calibri" w:cs="Calibri"/>
          <w:b/>
          <w:bCs/>
          <w:i/>
          <w:iCs/>
          <w:color w:val="000000"/>
        </w:rPr>
        <w:t>gwarancji</w:t>
      </w:r>
      <w:r w:rsidRPr="00057AF2">
        <w:rPr>
          <w:rFonts w:ascii="Calibri" w:hAnsi="Calibri" w:cs="Calibri"/>
          <w:b/>
          <w:bCs/>
          <w:i/>
          <w:iCs/>
          <w:color w:val="000000"/>
        </w:rPr>
        <w:t xml:space="preserve"> oferty =          </w:t>
      </w:r>
      <w:r w:rsidRPr="00057AF2">
        <w:rPr>
          <w:rFonts w:ascii="Calibri" w:hAnsi="Calibri" w:cs="Calibri"/>
          <w:i/>
          <w:iCs/>
          <w:color w:val="000000"/>
        </w:rPr>
        <w:t xml:space="preserve">---------------------------------------------------- </w:t>
      </w:r>
      <w:r w:rsidRPr="00057AF2">
        <w:rPr>
          <w:rFonts w:ascii="Calibri" w:hAnsi="Calibri" w:cs="Calibri"/>
          <w:b/>
          <w:bCs/>
          <w:i/>
          <w:iCs/>
          <w:color w:val="000000"/>
        </w:rPr>
        <w:t xml:space="preserve">  x  </w:t>
      </w:r>
      <w:r w:rsidRPr="00057AF2">
        <w:rPr>
          <w:rFonts w:ascii="Calibri" w:hAnsi="Calibri" w:cs="Calibri"/>
          <w:b/>
          <w:bCs/>
          <w:color w:val="000000"/>
        </w:rPr>
        <w:t>znaczenie kryterium tj. 40 % x 100 pkt</w:t>
      </w:r>
      <w:r w:rsidRPr="00057AF2">
        <w:rPr>
          <w:rFonts w:ascii="Calibri" w:hAnsi="Calibri" w:cs="Calibri"/>
          <w:b/>
          <w:bCs/>
          <w:color w:val="000000"/>
        </w:rPr>
        <w:br/>
      </w:r>
      <w:r w:rsidRPr="00057AF2">
        <w:rPr>
          <w:rFonts w:ascii="Calibri" w:hAnsi="Calibri" w:cs="Calibri"/>
          <w:b/>
          <w:bCs/>
          <w:i/>
          <w:iCs/>
          <w:color w:val="000000"/>
        </w:rPr>
        <w:t xml:space="preserve">                                                      najwyższy  oferowany okres </w:t>
      </w:r>
      <w:r w:rsidR="004150CE" w:rsidRPr="00057AF2">
        <w:rPr>
          <w:rFonts w:ascii="Calibri" w:hAnsi="Calibri" w:cs="Calibri"/>
          <w:b/>
          <w:bCs/>
          <w:i/>
          <w:iCs/>
          <w:color w:val="000000"/>
        </w:rPr>
        <w:t>gwarancji</w:t>
      </w:r>
    </w:p>
    <w:p w14:paraId="16105B3A" w14:textId="77777777" w:rsidR="00A555E5" w:rsidRPr="00057AF2" w:rsidRDefault="00A555E5" w:rsidP="00A555E5">
      <w:pPr>
        <w:autoSpaceDE w:val="0"/>
        <w:adjustRightInd w:val="0"/>
        <w:jc w:val="both"/>
        <w:rPr>
          <w:rFonts w:ascii="Calibri" w:hAnsi="Calibri" w:cs="Calibri"/>
          <w:b/>
          <w:bCs/>
          <w:i/>
          <w:iCs/>
          <w:color w:val="000000"/>
        </w:rPr>
      </w:pPr>
      <w:r w:rsidRPr="00057AF2">
        <w:rPr>
          <w:rFonts w:ascii="Calibri" w:hAnsi="Calibri" w:cs="Calibri"/>
          <w:b/>
          <w:bCs/>
          <w:i/>
          <w:iCs/>
          <w:color w:val="000000"/>
        </w:rPr>
        <w:lastRenderedPageBreak/>
        <w:t xml:space="preserve">                                                                      spośród złożonych ofert </w:t>
      </w:r>
    </w:p>
    <w:p w14:paraId="0C88872E" w14:textId="77777777" w:rsidR="00A555E5" w:rsidRPr="00057AF2" w:rsidRDefault="00A555E5" w:rsidP="00A555E5">
      <w:pPr>
        <w:autoSpaceDE w:val="0"/>
        <w:adjustRightInd w:val="0"/>
        <w:jc w:val="both"/>
        <w:rPr>
          <w:rFonts w:ascii="Calibri" w:hAnsi="Calibri" w:cs="Calibri"/>
          <w:b/>
          <w:bCs/>
          <w:i/>
          <w:iCs/>
          <w:color w:val="000000"/>
        </w:rPr>
      </w:pPr>
    </w:p>
    <w:p w14:paraId="6CB6B1A5" w14:textId="77777777" w:rsidR="00A555E5" w:rsidRPr="00057AF2" w:rsidRDefault="00A555E5" w:rsidP="00A555E5">
      <w:pPr>
        <w:pStyle w:val="Textbody"/>
        <w:spacing w:line="276" w:lineRule="auto"/>
        <w:ind w:left="284" w:hanging="284"/>
        <w:jc w:val="both"/>
        <w:rPr>
          <w:color w:val="000000"/>
          <w:sz w:val="24"/>
          <w:szCs w:val="24"/>
        </w:rPr>
      </w:pPr>
      <w:r w:rsidRPr="00057AF2">
        <w:rPr>
          <w:color w:val="000000"/>
          <w:sz w:val="24"/>
          <w:szCs w:val="24"/>
        </w:rPr>
        <w:t>Za ofertę najkorzystniejszą Zamawiający uzna ofertę, która  zdobędzie największą ilość punktów liczoną według wzoru:</w:t>
      </w:r>
    </w:p>
    <w:p w14:paraId="37CA0126" w14:textId="77777777" w:rsidR="00A555E5" w:rsidRPr="00057AF2" w:rsidRDefault="00A555E5" w:rsidP="00A555E5">
      <w:pPr>
        <w:pStyle w:val="Textbody"/>
        <w:spacing w:line="276" w:lineRule="auto"/>
        <w:jc w:val="both"/>
        <w:rPr>
          <w:b/>
          <w:i/>
          <w:color w:val="000000"/>
          <w:sz w:val="24"/>
          <w:szCs w:val="24"/>
        </w:rPr>
      </w:pPr>
      <w:r w:rsidRPr="00057AF2">
        <w:rPr>
          <w:b/>
          <w:i/>
          <w:color w:val="000000"/>
          <w:sz w:val="24"/>
          <w:szCs w:val="24"/>
        </w:rPr>
        <w:t>P = P1 + P2</w:t>
      </w:r>
    </w:p>
    <w:p w14:paraId="5B9AF288" w14:textId="77777777" w:rsidR="00A555E5" w:rsidRPr="00057AF2" w:rsidRDefault="00A555E5" w:rsidP="00A555E5">
      <w:pPr>
        <w:pStyle w:val="Akapitzlist"/>
        <w:spacing w:line="240" w:lineRule="auto"/>
        <w:ind w:right="-108"/>
        <w:jc w:val="both"/>
        <w:rPr>
          <w:rFonts w:eastAsia="Times New Roman" w:cs="Calibri"/>
          <w:i/>
          <w:color w:val="000000"/>
          <w:sz w:val="24"/>
          <w:szCs w:val="24"/>
        </w:rPr>
      </w:pPr>
    </w:p>
    <w:p w14:paraId="6257428A" w14:textId="77777777" w:rsidR="00A555E5" w:rsidRPr="00057AF2" w:rsidRDefault="00A555E5" w:rsidP="00CD4483">
      <w:pPr>
        <w:tabs>
          <w:tab w:val="left" w:pos="284"/>
        </w:tabs>
        <w:spacing w:line="276" w:lineRule="auto"/>
        <w:ind w:left="360" w:right="-108"/>
        <w:jc w:val="both"/>
        <w:rPr>
          <w:rFonts w:ascii="Calibri" w:hAnsi="Calibri" w:cs="Calibri"/>
          <w:b/>
          <w:color w:val="000000"/>
          <w:u w:val="single"/>
        </w:rPr>
      </w:pPr>
      <w:r w:rsidRPr="00057AF2">
        <w:rPr>
          <w:rFonts w:ascii="Calibri" w:hAnsi="Calibri" w:cs="Calibri"/>
          <w:b/>
          <w:color w:val="000000"/>
        </w:rPr>
        <w:t xml:space="preserve">Projektowane postanowienia umowy w sprawie zamówienia publicznego, które zostaną wprowadzone do umowy – </w:t>
      </w:r>
      <w:r w:rsidRPr="00057AF2">
        <w:rPr>
          <w:rFonts w:ascii="Calibri" w:hAnsi="Calibri" w:cs="Calibri"/>
          <w:b/>
          <w:color w:val="000000"/>
          <w:u w:val="single"/>
        </w:rPr>
        <w:t xml:space="preserve">załącznik nr 3  do SWZ (wzór umowy). </w:t>
      </w:r>
    </w:p>
    <w:p w14:paraId="48A0A0FE" w14:textId="77777777" w:rsidR="00A555E5" w:rsidRPr="00057AF2" w:rsidRDefault="00515E0D" w:rsidP="00A555E5">
      <w:pPr>
        <w:tabs>
          <w:tab w:val="left" w:pos="284"/>
        </w:tabs>
        <w:jc w:val="both"/>
        <w:rPr>
          <w:rFonts w:ascii="Calibri" w:hAnsi="Calibri" w:cs="Calibri"/>
          <w:b/>
          <w:color w:val="000000"/>
        </w:rPr>
      </w:pPr>
      <w:r w:rsidRPr="00057AF2">
        <w:rPr>
          <w:rFonts w:ascii="Calibri" w:hAnsi="Calibri" w:cs="Calibri"/>
          <w:b/>
          <w:color w:val="000000"/>
        </w:rPr>
        <w:t>XXII</w:t>
      </w:r>
      <w:r w:rsidR="00A555E5" w:rsidRPr="00057AF2">
        <w:rPr>
          <w:rFonts w:ascii="Calibri" w:hAnsi="Calibri" w:cs="Calibri"/>
          <w:b/>
          <w:color w:val="000000"/>
        </w:rPr>
        <w:t xml:space="preserve"> Wybór oferty</w:t>
      </w:r>
    </w:p>
    <w:p w14:paraId="554D0996" w14:textId="77777777" w:rsidR="00991677" w:rsidRPr="00057AF2"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sz w:val="24"/>
          <w:szCs w:val="24"/>
          <w:lang w:val="pl-PL"/>
        </w:rPr>
      </w:pPr>
    </w:p>
    <w:p w14:paraId="0775AD1E" w14:textId="77777777" w:rsidR="00A555E5" w:rsidRPr="00057AF2" w:rsidRDefault="00A555E5" w:rsidP="00280849">
      <w:pPr>
        <w:pStyle w:val="Standard"/>
        <w:spacing w:line="276" w:lineRule="auto"/>
        <w:jc w:val="both"/>
        <w:rPr>
          <w:rFonts w:ascii="Calibri" w:hAnsi="Calibri" w:cs="Calibri"/>
          <w:color w:val="000000"/>
          <w:sz w:val="24"/>
          <w:szCs w:val="24"/>
        </w:rPr>
      </w:pPr>
      <w:r w:rsidRPr="00057AF2">
        <w:rPr>
          <w:rFonts w:ascii="Calibri" w:hAnsi="Calibri" w:cs="Calibri"/>
          <w:color w:val="000000"/>
          <w:sz w:val="24"/>
          <w:szCs w:val="24"/>
        </w:rPr>
        <w:t>1. Zamawiający podpisze umowę w terminie nie krótszym niż 5 dni od dnia przekazania drogą elektroniczną zawiadomienia o wyborze oferty.</w:t>
      </w:r>
    </w:p>
    <w:p w14:paraId="487F0169" w14:textId="77777777" w:rsidR="00A555E5" w:rsidRPr="00057AF2" w:rsidRDefault="00A555E5" w:rsidP="00280849">
      <w:pPr>
        <w:pStyle w:val="Standard"/>
        <w:spacing w:line="276" w:lineRule="auto"/>
        <w:jc w:val="both"/>
        <w:rPr>
          <w:rFonts w:ascii="Calibri" w:hAnsi="Calibri" w:cs="Calibri"/>
          <w:color w:val="000000"/>
          <w:sz w:val="24"/>
          <w:szCs w:val="24"/>
        </w:rPr>
      </w:pPr>
      <w:r w:rsidRPr="00057AF2">
        <w:rPr>
          <w:rFonts w:ascii="Calibri" w:hAnsi="Calibri" w:cs="Calibri"/>
          <w:color w:val="000000"/>
          <w:sz w:val="24"/>
          <w:szCs w:val="24"/>
        </w:rPr>
        <w:t>2. Zamawiający może zawrzeć umowę w sprawie zamówienia publicznego przed upływem terminów, o których mowa w ust. 1,  jeżeli w postępowaniu o udzielenie zamówienia została złożona tylko jedna oferta.</w:t>
      </w:r>
    </w:p>
    <w:p w14:paraId="4B65E4BF" w14:textId="77777777" w:rsidR="00A555E5" w:rsidRPr="00057AF2" w:rsidRDefault="00A555E5" w:rsidP="00280849">
      <w:pPr>
        <w:pStyle w:val="Standard"/>
        <w:spacing w:line="276" w:lineRule="auto"/>
        <w:jc w:val="both"/>
        <w:rPr>
          <w:rFonts w:ascii="Calibri" w:hAnsi="Calibri" w:cs="Calibri"/>
          <w:color w:val="000000"/>
          <w:sz w:val="24"/>
          <w:szCs w:val="24"/>
        </w:rPr>
      </w:pPr>
    </w:p>
    <w:p w14:paraId="1F0557CB" w14:textId="77777777" w:rsidR="00A555E5" w:rsidRPr="00057AF2" w:rsidRDefault="00515E0D" w:rsidP="00280849">
      <w:pPr>
        <w:tabs>
          <w:tab w:val="left" w:pos="284"/>
        </w:tabs>
        <w:spacing w:line="276" w:lineRule="auto"/>
        <w:jc w:val="both"/>
        <w:rPr>
          <w:rFonts w:ascii="Calibri" w:hAnsi="Calibri" w:cs="Calibri"/>
          <w:b/>
          <w:color w:val="000000"/>
        </w:rPr>
      </w:pPr>
      <w:r w:rsidRPr="00057AF2">
        <w:rPr>
          <w:rFonts w:ascii="Calibri" w:hAnsi="Calibri" w:cs="Calibri"/>
          <w:b/>
          <w:color w:val="000000"/>
        </w:rPr>
        <w:t xml:space="preserve">XXIII </w:t>
      </w:r>
      <w:r w:rsidR="00A555E5" w:rsidRPr="00057AF2">
        <w:rPr>
          <w:rFonts w:ascii="Calibri" w:hAnsi="Calibri" w:cs="Calibri"/>
          <w:b/>
          <w:color w:val="000000"/>
        </w:rPr>
        <w:t xml:space="preserve"> Informacja dotyczące wniesienia zabezpieczenia</w:t>
      </w:r>
    </w:p>
    <w:p w14:paraId="2B05C982" w14:textId="77777777" w:rsidR="00A555E5" w:rsidRPr="00057AF2" w:rsidRDefault="00A555E5" w:rsidP="00280849">
      <w:pPr>
        <w:tabs>
          <w:tab w:val="left" w:pos="284"/>
        </w:tabs>
        <w:spacing w:line="276" w:lineRule="auto"/>
        <w:jc w:val="both"/>
        <w:rPr>
          <w:rFonts w:ascii="Calibri" w:hAnsi="Calibri" w:cs="Calibri"/>
          <w:b/>
          <w:color w:val="000000"/>
        </w:rPr>
      </w:pPr>
    </w:p>
    <w:p w14:paraId="18105400" w14:textId="77777777" w:rsidR="00A555E5" w:rsidRPr="00057AF2" w:rsidRDefault="00A555E5" w:rsidP="00280849">
      <w:pPr>
        <w:pStyle w:val="Standard"/>
        <w:spacing w:line="276" w:lineRule="auto"/>
        <w:jc w:val="both"/>
        <w:rPr>
          <w:rFonts w:ascii="Calibri" w:hAnsi="Calibri" w:cs="Calibri"/>
          <w:color w:val="000000"/>
          <w:sz w:val="24"/>
          <w:szCs w:val="24"/>
        </w:rPr>
      </w:pPr>
      <w:r w:rsidRPr="00057AF2">
        <w:rPr>
          <w:rFonts w:ascii="Calibri" w:hAnsi="Calibri" w:cs="Calibri"/>
          <w:color w:val="000000"/>
          <w:sz w:val="24"/>
          <w:szCs w:val="24"/>
        </w:rPr>
        <w:t>1. Zamawiający Wymaga wniesienia zabezpieczenia należytego wykonania umowy.</w:t>
      </w:r>
    </w:p>
    <w:p w14:paraId="45733A53" w14:textId="77777777" w:rsidR="00A555E5" w:rsidRPr="00057AF2" w:rsidRDefault="00A555E5" w:rsidP="00280849">
      <w:pPr>
        <w:pStyle w:val="Standard"/>
        <w:spacing w:line="276" w:lineRule="auto"/>
        <w:jc w:val="both"/>
        <w:rPr>
          <w:rFonts w:ascii="Calibri" w:hAnsi="Calibri" w:cs="Calibri"/>
          <w:color w:val="000000"/>
          <w:sz w:val="24"/>
          <w:szCs w:val="24"/>
        </w:rPr>
      </w:pPr>
      <w:r w:rsidRPr="00057AF2">
        <w:rPr>
          <w:rFonts w:ascii="Calibri" w:hAnsi="Calibri" w:cs="Calibri"/>
          <w:color w:val="000000"/>
          <w:sz w:val="24"/>
          <w:szCs w:val="24"/>
        </w:rPr>
        <w:t>Wykonawca przed podpisaniem umowy zobowiązany jest do wniesienia zabezpieczenia należytego wykonania umowy w wysokości 5% ceny całkowitej podanej w ofercie.</w:t>
      </w:r>
    </w:p>
    <w:p w14:paraId="70915013" w14:textId="77777777" w:rsidR="00A555E5" w:rsidRPr="00057AF2" w:rsidRDefault="00A555E5" w:rsidP="00280849">
      <w:pPr>
        <w:pStyle w:val="Standard"/>
        <w:spacing w:line="276" w:lineRule="auto"/>
        <w:jc w:val="both"/>
        <w:rPr>
          <w:rFonts w:ascii="Calibri" w:hAnsi="Calibri" w:cs="Calibri"/>
          <w:color w:val="000000"/>
          <w:sz w:val="24"/>
          <w:szCs w:val="24"/>
        </w:rPr>
      </w:pPr>
      <w:r w:rsidRPr="00057AF2">
        <w:rPr>
          <w:rFonts w:ascii="Calibri" w:hAnsi="Calibri" w:cs="Calibri"/>
          <w:color w:val="000000"/>
          <w:sz w:val="24"/>
          <w:szCs w:val="24"/>
        </w:rPr>
        <w:t>2.  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14:paraId="11B9E583" w14:textId="77777777" w:rsidR="00A555E5" w:rsidRPr="00057AF2" w:rsidRDefault="00A555E5" w:rsidP="00280849">
      <w:pPr>
        <w:pStyle w:val="Standard"/>
        <w:spacing w:line="276" w:lineRule="auto"/>
        <w:jc w:val="both"/>
        <w:rPr>
          <w:rFonts w:ascii="Calibri" w:hAnsi="Calibri" w:cs="Calibri"/>
          <w:color w:val="000000"/>
          <w:sz w:val="24"/>
          <w:szCs w:val="24"/>
        </w:rPr>
      </w:pPr>
    </w:p>
    <w:p w14:paraId="23A688C4" w14:textId="77777777" w:rsidR="00A555E5" w:rsidRPr="00057AF2" w:rsidRDefault="00515E0D" w:rsidP="00280849">
      <w:pPr>
        <w:tabs>
          <w:tab w:val="left" w:pos="284"/>
        </w:tabs>
        <w:spacing w:line="276" w:lineRule="auto"/>
        <w:jc w:val="both"/>
        <w:rPr>
          <w:rFonts w:ascii="Calibri" w:hAnsi="Calibri" w:cs="Calibri"/>
          <w:b/>
          <w:color w:val="000000"/>
        </w:rPr>
      </w:pPr>
      <w:r w:rsidRPr="00057AF2">
        <w:rPr>
          <w:rFonts w:ascii="Calibri" w:hAnsi="Calibri" w:cs="Calibri"/>
          <w:b/>
          <w:color w:val="000000"/>
        </w:rPr>
        <w:t xml:space="preserve">XXIV </w:t>
      </w:r>
      <w:r w:rsidR="00A555E5" w:rsidRPr="00057AF2">
        <w:rPr>
          <w:rFonts w:ascii="Calibri" w:hAnsi="Calibri" w:cs="Calibri"/>
          <w:b/>
          <w:color w:val="000000"/>
        </w:rPr>
        <w:t xml:space="preserve"> Informacje o formalnościach, jakie muszą być dopełnione po wyborze oferty w celu zawarcia umowy w sprawie zamówienia publicznego </w:t>
      </w:r>
    </w:p>
    <w:p w14:paraId="46D98731" w14:textId="77777777" w:rsidR="00A555E5" w:rsidRPr="00057AF2" w:rsidRDefault="00A555E5" w:rsidP="00280849">
      <w:pPr>
        <w:tabs>
          <w:tab w:val="left" w:pos="284"/>
        </w:tabs>
        <w:spacing w:line="276" w:lineRule="auto"/>
        <w:jc w:val="both"/>
        <w:rPr>
          <w:rFonts w:ascii="Calibri" w:hAnsi="Calibri" w:cs="Calibri"/>
          <w:b/>
          <w:color w:val="000000"/>
        </w:rPr>
      </w:pPr>
    </w:p>
    <w:p w14:paraId="2224414A" w14:textId="77777777" w:rsidR="00A555E5" w:rsidRPr="00057AF2" w:rsidRDefault="00A555E5" w:rsidP="00280849">
      <w:pPr>
        <w:numPr>
          <w:ilvl w:val="0"/>
          <w:numId w:val="10"/>
        </w:numPr>
        <w:tabs>
          <w:tab w:val="left" w:pos="426"/>
        </w:tabs>
        <w:spacing w:line="276" w:lineRule="auto"/>
        <w:ind w:left="0" w:right="-108" w:firstLine="0"/>
        <w:jc w:val="both"/>
        <w:rPr>
          <w:rFonts w:ascii="Calibri" w:hAnsi="Calibri" w:cs="Calibri"/>
          <w:color w:val="000000"/>
        </w:rPr>
      </w:pPr>
      <w:r w:rsidRPr="00057AF2">
        <w:rPr>
          <w:rFonts w:ascii="Calibri" w:hAnsi="Calibri" w:cs="Calibri"/>
          <w:color w:val="000000"/>
        </w:rPr>
        <w:t>Zamawiający poinformuje wykonawcę, któremu zostanie udzielone zamówienie, o miejscu i terminie zawarcia umowy.</w:t>
      </w:r>
      <w:bookmarkStart w:id="0" w:name="_Toc42045493"/>
    </w:p>
    <w:p w14:paraId="63E9693B" w14:textId="77777777" w:rsidR="00A555E5" w:rsidRPr="00057AF2" w:rsidRDefault="00A555E5" w:rsidP="00280849">
      <w:pPr>
        <w:numPr>
          <w:ilvl w:val="0"/>
          <w:numId w:val="10"/>
        </w:numPr>
        <w:spacing w:line="276" w:lineRule="auto"/>
        <w:ind w:right="-108"/>
        <w:jc w:val="both"/>
        <w:rPr>
          <w:rFonts w:ascii="Calibri" w:hAnsi="Calibri" w:cs="Calibri"/>
          <w:color w:val="000000"/>
        </w:rPr>
      </w:pPr>
      <w:r w:rsidRPr="00057AF2">
        <w:rPr>
          <w:rFonts w:ascii="Calibri" w:hAnsi="Calibri" w:cs="Calibri"/>
          <w:color w:val="000000"/>
        </w:rPr>
        <w:t>Wykonawca przed zawarciem umowy:</w:t>
      </w:r>
    </w:p>
    <w:p w14:paraId="0C76E2DD" w14:textId="77777777" w:rsidR="00A555E5" w:rsidRPr="00057AF2" w:rsidRDefault="00A555E5" w:rsidP="00280849">
      <w:pPr>
        <w:numPr>
          <w:ilvl w:val="1"/>
          <w:numId w:val="11"/>
        </w:numPr>
        <w:spacing w:line="276" w:lineRule="auto"/>
        <w:ind w:right="-108"/>
        <w:jc w:val="both"/>
        <w:rPr>
          <w:rFonts w:ascii="Calibri" w:hAnsi="Calibri" w:cs="Calibri"/>
          <w:color w:val="000000"/>
        </w:rPr>
      </w:pPr>
      <w:r w:rsidRPr="00057AF2">
        <w:rPr>
          <w:rFonts w:ascii="Calibri" w:hAnsi="Calibri" w:cs="Calibri"/>
          <w:color w:val="000000"/>
        </w:rPr>
        <w:t>poda wszelkie informacje niezbędne do wypełnienia treści umowy na wezwanie zamawiającego,</w:t>
      </w:r>
    </w:p>
    <w:p w14:paraId="47E9F760" w14:textId="77777777" w:rsidR="00A555E5" w:rsidRPr="00057AF2" w:rsidRDefault="00A555E5" w:rsidP="00280849">
      <w:pPr>
        <w:numPr>
          <w:ilvl w:val="0"/>
          <w:numId w:val="12"/>
        </w:numPr>
        <w:spacing w:line="276" w:lineRule="auto"/>
        <w:ind w:left="426" w:right="-108" w:hanging="426"/>
        <w:jc w:val="both"/>
        <w:rPr>
          <w:rFonts w:ascii="Calibri" w:hAnsi="Calibri" w:cs="Calibri"/>
          <w:color w:val="000000"/>
        </w:rPr>
      </w:pPr>
      <w:r w:rsidRPr="00057AF2">
        <w:rPr>
          <w:rFonts w:ascii="Calibri" w:hAnsi="Calibri" w:cs="Calibri"/>
          <w:color w:val="000000"/>
        </w:rPr>
        <w:t>wniesie zabezpieczenie należytego wykonania umowy</w:t>
      </w:r>
    </w:p>
    <w:p w14:paraId="75C3F577" w14:textId="77777777" w:rsidR="00A555E5" w:rsidRPr="00057AF2" w:rsidRDefault="00A555E5" w:rsidP="00280849">
      <w:pPr>
        <w:spacing w:line="276" w:lineRule="auto"/>
        <w:ind w:right="-108"/>
        <w:jc w:val="both"/>
        <w:rPr>
          <w:rFonts w:ascii="Calibri" w:hAnsi="Calibri" w:cs="Calibri"/>
          <w:color w:val="000000"/>
        </w:rPr>
      </w:pPr>
      <w:r w:rsidRPr="00057AF2">
        <w:rPr>
          <w:rFonts w:ascii="Calibri" w:hAnsi="Calibri" w:cs="Calibri"/>
          <w:color w:val="000000"/>
        </w:rPr>
        <w:lastRenderedPageBreak/>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0"/>
    </w:p>
    <w:p w14:paraId="79ACBD07" w14:textId="77777777" w:rsidR="00A555E5" w:rsidRPr="00057AF2" w:rsidRDefault="00A555E5" w:rsidP="00280849">
      <w:pPr>
        <w:spacing w:line="276" w:lineRule="auto"/>
        <w:ind w:right="-108"/>
        <w:jc w:val="both"/>
        <w:rPr>
          <w:rFonts w:ascii="Calibri" w:hAnsi="Calibri" w:cs="Calibri"/>
          <w:color w:val="000000"/>
        </w:rPr>
      </w:pPr>
      <w:r w:rsidRPr="00057AF2">
        <w:rPr>
          <w:rFonts w:ascii="Calibri" w:hAnsi="Calibri" w:cs="Calibri"/>
          <w:color w:val="000000"/>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o ile wybyło wymagane.</w:t>
      </w:r>
    </w:p>
    <w:p w14:paraId="72DCBDD6" w14:textId="77777777" w:rsidR="00A555E5" w:rsidRPr="00057AF2" w:rsidRDefault="00515E0D" w:rsidP="00A555E5">
      <w:pPr>
        <w:tabs>
          <w:tab w:val="left" w:pos="284"/>
        </w:tabs>
        <w:jc w:val="both"/>
        <w:rPr>
          <w:rFonts w:ascii="Calibri" w:hAnsi="Calibri" w:cs="Calibri"/>
          <w:b/>
          <w:color w:val="000000"/>
        </w:rPr>
      </w:pPr>
      <w:r w:rsidRPr="00057AF2">
        <w:rPr>
          <w:rFonts w:ascii="Calibri" w:hAnsi="Calibri" w:cs="Calibri"/>
          <w:b/>
          <w:color w:val="000000"/>
        </w:rPr>
        <w:t>XXV</w:t>
      </w:r>
      <w:r w:rsidR="0040381F" w:rsidRPr="00057AF2">
        <w:rPr>
          <w:rFonts w:ascii="Calibri" w:hAnsi="Calibri" w:cs="Calibri"/>
          <w:b/>
          <w:color w:val="000000"/>
        </w:rPr>
        <w:t xml:space="preserve"> </w:t>
      </w:r>
      <w:r w:rsidR="00A555E5" w:rsidRPr="00057AF2">
        <w:rPr>
          <w:rFonts w:ascii="Calibri" w:hAnsi="Calibri" w:cs="Calibri"/>
          <w:b/>
          <w:color w:val="000000"/>
        </w:rPr>
        <w:t>Pouczenie o środkach ochrony prawnej</w:t>
      </w:r>
    </w:p>
    <w:p w14:paraId="196BA42B" w14:textId="77777777" w:rsidR="00A555E5" w:rsidRPr="00057AF2" w:rsidRDefault="00A555E5" w:rsidP="00280849">
      <w:pPr>
        <w:spacing w:line="276" w:lineRule="auto"/>
        <w:jc w:val="both"/>
        <w:rPr>
          <w:rFonts w:ascii="Calibri" w:hAnsi="Calibri" w:cs="Calibri"/>
          <w:color w:val="000000"/>
        </w:rPr>
      </w:pPr>
      <w:r w:rsidRPr="00057AF2">
        <w:rPr>
          <w:rFonts w:ascii="Calibri" w:hAnsi="Calibri" w:cs="Calibri"/>
          <w:color w:val="000000"/>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185CEFA" w14:textId="77777777" w:rsidR="00A555E5" w:rsidRPr="00057AF2" w:rsidRDefault="00A555E5" w:rsidP="00280849">
      <w:pPr>
        <w:pStyle w:val="Akapitzlist"/>
        <w:suppressAutoHyphens/>
        <w:ind w:left="0"/>
        <w:jc w:val="both"/>
        <w:rPr>
          <w:rFonts w:cs="Calibri"/>
          <w:color w:val="000000"/>
          <w:sz w:val="24"/>
          <w:szCs w:val="24"/>
        </w:rPr>
      </w:pPr>
      <w:r w:rsidRPr="00057AF2">
        <w:rPr>
          <w:rFonts w:cs="Calibri"/>
          <w:color w:val="000000"/>
          <w:sz w:val="24"/>
          <w:szCs w:val="24"/>
        </w:rPr>
        <w:t>2.</w:t>
      </w:r>
      <w:r w:rsidR="00280849" w:rsidRPr="00057AF2">
        <w:rPr>
          <w:rFonts w:cs="Calibri"/>
          <w:color w:val="000000"/>
          <w:sz w:val="24"/>
          <w:szCs w:val="24"/>
          <w:lang w:val="pl-PL"/>
        </w:rPr>
        <w:t xml:space="preserve"> </w:t>
      </w:r>
      <w:r w:rsidRPr="00057AF2">
        <w:rPr>
          <w:rFonts w:cs="Calibri"/>
          <w:color w:val="000000"/>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5621FFE" w14:textId="77777777" w:rsidR="00A555E5" w:rsidRPr="00057AF2" w:rsidRDefault="00A555E5" w:rsidP="00280849">
      <w:pPr>
        <w:pStyle w:val="Akapitzlist"/>
        <w:suppressAutoHyphens/>
        <w:ind w:left="0"/>
        <w:jc w:val="both"/>
        <w:rPr>
          <w:rFonts w:cs="Calibri"/>
          <w:color w:val="000000"/>
          <w:sz w:val="24"/>
          <w:szCs w:val="24"/>
        </w:rPr>
      </w:pPr>
      <w:r w:rsidRPr="00057AF2">
        <w:rPr>
          <w:rFonts w:cs="Calibri"/>
          <w:color w:val="000000"/>
          <w:sz w:val="24"/>
          <w:szCs w:val="24"/>
        </w:rPr>
        <w:t>3.</w:t>
      </w:r>
      <w:r w:rsidRPr="00057AF2">
        <w:rPr>
          <w:rFonts w:cs="Calibri"/>
          <w:color w:val="000000"/>
          <w:sz w:val="24"/>
          <w:szCs w:val="24"/>
          <w:lang w:val="pl-PL"/>
        </w:rPr>
        <w:t xml:space="preserve"> </w:t>
      </w:r>
      <w:r w:rsidRPr="00057AF2">
        <w:rPr>
          <w:rFonts w:cs="Calibri"/>
          <w:color w:val="000000"/>
          <w:sz w:val="24"/>
          <w:szCs w:val="24"/>
        </w:rPr>
        <w:t>Odwołanie przysługuje na:</w:t>
      </w:r>
    </w:p>
    <w:p w14:paraId="70721E93" w14:textId="77777777" w:rsidR="00A555E5" w:rsidRPr="00057AF2" w:rsidRDefault="00A555E5" w:rsidP="00280849">
      <w:pPr>
        <w:spacing w:line="276" w:lineRule="auto"/>
        <w:jc w:val="both"/>
        <w:rPr>
          <w:rFonts w:ascii="Calibri" w:hAnsi="Calibri" w:cs="Calibri"/>
          <w:color w:val="000000"/>
        </w:rPr>
      </w:pPr>
      <w:r w:rsidRPr="00057AF2">
        <w:rPr>
          <w:rFonts w:ascii="Calibri" w:hAnsi="Calibri" w:cs="Calibri"/>
          <w:color w:val="000000"/>
        </w:rPr>
        <w:t>1)</w:t>
      </w:r>
      <w:r w:rsidRPr="00057AF2">
        <w:rPr>
          <w:rFonts w:ascii="Calibri" w:hAnsi="Calibri" w:cs="Calibri"/>
          <w:color w:val="000000"/>
        </w:rPr>
        <w:tab/>
        <w:t>niezgodną z przepisami ustawy czynność Zamawiającego, podjętą w postępowaniu o udzielenie zamówienia, w tym na projektowane postanowienie umowy;</w:t>
      </w:r>
    </w:p>
    <w:p w14:paraId="650BDC4B" w14:textId="77777777" w:rsidR="00A555E5" w:rsidRPr="00057AF2" w:rsidRDefault="00A555E5" w:rsidP="00280849">
      <w:pPr>
        <w:spacing w:line="276" w:lineRule="auto"/>
        <w:jc w:val="both"/>
        <w:rPr>
          <w:rFonts w:ascii="Calibri" w:hAnsi="Calibri" w:cs="Calibri"/>
          <w:color w:val="000000"/>
        </w:rPr>
      </w:pPr>
      <w:r w:rsidRPr="00057AF2">
        <w:rPr>
          <w:rFonts w:ascii="Calibri" w:hAnsi="Calibri" w:cs="Calibri"/>
          <w:color w:val="000000"/>
        </w:rPr>
        <w:t>2)</w:t>
      </w:r>
      <w:r w:rsidRPr="00057AF2">
        <w:rPr>
          <w:rFonts w:ascii="Calibri" w:hAnsi="Calibri" w:cs="Calibri"/>
          <w:color w:val="000000"/>
        </w:rPr>
        <w:tab/>
        <w:t>zaniechanie czynności w postępowaniu o udzielenie zamówienia do której zamawiający był obowiązany na podstawie ustawy;</w:t>
      </w:r>
    </w:p>
    <w:p w14:paraId="130F22DC" w14:textId="77777777" w:rsidR="00A555E5" w:rsidRPr="00057AF2" w:rsidRDefault="00A555E5" w:rsidP="00280849">
      <w:pPr>
        <w:spacing w:line="276" w:lineRule="auto"/>
        <w:jc w:val="both"/>
        <w:rPr>
          <w:rFonts w:ascii="Calibri" w:hAnsi="Calibri" w:cs="Calibri"/>
          <w:color w:val="000000"/>
        </w:rPr>
      </w:pPr>
      <w:r w:rsidRPr="00057AF2">
        <w:rPr>
          <w:rFonts w:ascii="Calibri" w:hAnsi="Calibri" w:cs="Calibri"/>
          <w:color w:val="000000"/>
        </w:rPr>
        <w:t>4. Odwołanie wnosi się do Prezesa Izby. Odwołujący przekazuje kopię odwołania zamawiającemu przed upływem terminu do wniesienia odwołania w taki sposób, aby mógł on zapoznać się z jego treścią przed upływem tego terminu.</w:t>
      </w:r>
    </w:p>
    <w:p w14:paraId="46B8FDD4" w14:textId="77777777" w:rsidR="00A555E5" w:rsidRPr="00057AF2" w:rsidRDefault="00A555E5" w:rsidP="00280849">
      <w:pPr>
        <w:spacing w:line="276" w:lineRule="auto"/>
        <w:jc w:val="both"/>
        <w:rPr>
          <w:rFonts w:ascii="Calibri" w:hAnsi="Calibri" w:cs="Calibri"/>
          <w:color w:val="000000"/>
        </w:rPr>
      </w:pPr>
      <w:r w:rsidRPr="00057AF2">
        <w:rPr>
          <w:rFonts w:ascii="Calibri" w:hAnsi="Calibri" w:cs="Calibri"/>
          <w:bCs/>
          <w:color w:val="000000"/>
        </w:rPr>
        <w:t xml:space="preserve">5. </w:t>
      </w:r>
      <w:r w:rsidRPr="00057AF2">
        <w:rPr>
          <w:rFonts w:ascii="Calibri" w:hAnsi="Calibri" w:cs="Calibri"/>
          <w:color w:val="000000"/>
        </w:rPr>
        <w:t>Odwołanie wobec treści ogłoszenia lub treści SWZ wnosi się w terminie 5 dni od dnia zamieszczenia ogłoszenia w Biuletynie Zamówień Publicznych lub treści SWZ na stronie internetowej.</w:t>
      </w:r>
    </w:p>
    <w:p w14:paraId="41EE98CA" w14:textId="77777777" w:rsidR="00A555E5" w:rsidRPr="00057AF2" w:rsidRDefault="00A555E5" w:rsidP="00280849">
      <w:pPr>
        <w:spacing w:line="276" w:lineRule="auto"/>
        <w:jc w:val="both"/>
        <w:rPr>
          <w:rFonts w:ascii="Calibri" w:hAnsi="Calibri" w:cs="Calibri"/>
          <w:color w:val="000000"/>
        </w:rPr>
      </w:pPr>
      <w:r w:rsidRPr="00057AF2">
        <w:rPr>
          <w:rFonts w:ascii="Calibri" w:hAnsi="Calibri" w:cs="Calibri"/>
          <w:bCs/>
          <w:color w:val="000000"/>
        </w:rPr>
        <w:t xml:space="preserve">6. </w:t>
      </w:r>
      <w:r w:rsidRPr="00057AF2">
        <w:rPr>
          <w:rFonts w:ascii="Calibri" w:hAnsi="Calibri" w:cs="Calibri"/>
          <w:color w:val="000000"/>
        </w:rPr>
        <w:t>Odwołanie wnosi się w terminie:</w:t>
      </w:r>
    </w:p>
    <w:p w14:paraId="79685100" w14:textId="77777777" w:rsidR="00A555E5" w:rsidRPr="00057AF2" w:rsidRDefault="00A555E5" w:rsidP="00280849">
      <w:pPr>
        <w:spacing w:line="276" w:lineRule="auto"/>
        <w:jc w:val="both"/>
        <w:rPr>
          <w:rFonts w:ascii="Calibri" w:hAnsi="Calibri" w:cs="Calibri"/>
          <w:color w:val="000000"/>
        </w:rPr>
      </w:pPr>
      <w:r w:rsidRPr="00057AF2">
        <w:rPr>
          <w:rFonts w:ascii="Calibri" w:hAnsi="Calibri" w:cs="Calibri"/>
          <w:color w:val="000000"/>
        </w:rPr>
        <w:t>1)</w:t>
      </w:r>
      <w:r w:rsidRPr="00057AF2">
        <w:rPr>
          <w:rFonts w:ascii="Calibri" w:hAnsi="Calibri" w:cs="Calibri"/>
          <w:color w:val="000000"/>
        </w:rPr>
        <w:tab/>
        <w:t>5 dni od dnia przekazania informacji o czynności zamawiającego stanowiącej podstawę jego wniesienia, jeżeli informacja została przekazana przy użyciu środków komunikacji elektronicznej,</w:t>
      </w:r>
    </w:p>
    <w:p w14:paraId="31F8621D" w14:textId="77777777" w:rsidR="00A555E5" w:rsidRPr="00057AF2" w:rsidRDefault="00A555E5" w:rsidP="00280849">
      <w:pPr>
        <w:spacing w:line="276" w:lineRule="auto"/>
        <w:jc w:val="both"/>
        <w:rPr>
          <w:rFonts w:ascii="Calibri" w:hAnsi="Calibri" w:cs="Calibri"/>
          <w:color w:val="000000"/>
        </w:rPr>
      </w:pPr>
      <w:r w:rsidRPr="00057AF2">
        <w:rPr>
          <w:rFonts w:ascii="Calibri" w:hAnsi="Calibri" w:cs="Calibri"/>
          <w:color w:val="000000"/>
        </w:rPr>
        <w:t>2)</w:t>
      </w:r>
      <w:r w:rsidRPr="00057AF2">
        <w:rPr>
          <w:rFonts w:ascii="Calibri" w:hAnsi="Calibri" w:cs="Calibri"/>
          <w:color w:val="000000"/>
        </w:rPr>
        <w:tab/>
        <w:t>10 dni od dnia przekazania informacji o czynności zamawiającego stanowiącej podstawę jego wniesienia, jeżeli informacja została przekazana w sposób inny niż określony w pkt 1).</w:t>
      </w:r>
    </w:p>
    <w:p w14:paraId="20D8C8C8" w14:textId="77777777" w:rsidR="00A555E5" w:rsidRPr="00057AF2" w:rsidRDefault="00A555E5" w:rsidP="00280849">
      <w:pPr>
        <w:spacing w:line="276" w:lineRule="auto"/>
        <w:jc w:val="both"/>
        <w:rPr>
          <w:rFonts w:ascii="Calibri" w:hAnsi="Calibri" w:cs="Calibri"/>
          <w:color w:val="000000"/>
        </w:rPr>
      </w:pPr>
      <w:r w:rsidRPr="00057AF2">
        <w:rPr>
          <w:rFonts w:ascii="Calibri" w:hAnsi="Calibri" w:cs="Calibri"/>
          <w:bCs/>
          <w:color w:val="000000"/>
        </w:rPr>
        <w:lastRenderedPageBreak/>
        <w:t xml:space="preserve">7. </w:t>
      </w:r>
      <w:r w:rsidRPr="00057AF2">
        <w:rPr>
          <w:rFonts w:ascii="Calibri" w:hAnsi="Calibri" w:cs="Calibri"/>
          <w:color w:val="00000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79B56C1" w14:textId="77777777" w:rsidR="00A555E5" w:rsidRPr="00057AF2" w:rsidRDefault="00A555E5" w:rsidP="00280849">
      <w:pPr>
        <w:spacing w:line="276" w:lineRule="auto"/>
        <w:jc w:val="both"/>
        <w:rPr>
          <w:rFonts w:ascii="Calibri" w:hAnsi="Calibri" w:cs="Calibri"/>
          <w:color w:val="000000"/>
        </w:rPr>
      </w:pPr>
      <w:r w:rsidRPr="00057AF2">
        <w:rPr>
          <w:rFonts w:ascii="Calibri" w:hAnsi="Calibri" w:cs="Calibri"/>
          <w:color w:val="000000"/>
        </w:rPr>
        <w:t>8. Na orzeczenie Izby oraz postanowienie Prezesa Izby, o którym mowa w art. 519 ust. 1 ustawy p.z.p., stronom oraz uczestnikom postępowania odwoławczego przysługuje skarga do sądu.</w:t>
      </w:r>
    </w:p>
    <w:p w14:paraId="5D5C097F" w14:textId="77777777" w:rsidR="00A555E5" w:rsidRPr="00057AF2" w:rsidRDefault="00A555E5" w:rsidP="00280849">
      <w:pPr>
        <w:spacing w:line="276" w:lineRule="auto"/>
        <w:jc w:val="both"/>
        <w:rPr>
          <w:rFonts w:ascii="Calibri" w:hAnsi="Calibri" w:cs="Calibri"/>
          <w:color w:val="000000"/>
        </w:rPr>
      </w:pPr>
      <w:r w:rsidRPr="00057AF2">
        <w:rPr>
          <w:rFonts w:ascii="Calibri" w:hAnsi="Calibri" w:cs="Calibri"/>
          <w:color w:val="000000"/>
        </w:rPr>
        <w:t>9. W postępowaniu toczącym się wskutek wniesienia skargi stosuje się odpowiednio przepisy ustawy z dnia 17 listopada 1964 r. - Kodeks postępowania cywilnego o apelacji, jeżeli przepisy niniejszego rozdziału nie stanowią inaczej.</w:t>
      </w:r>
    </w:p>
    <w:p w14:paraId="2EE52FBE" w14:textId="77777777" w:rsidR="00A555E5" w:rsidRPr="00057AF2" w:rsidRDefault="00A555E5" w:rsidP="00280849">
      <w:pPr>
        <w:spacing w:line="276" w:lineRule="auto"/>
        <w:jc w:val="both"/>
        <w:rPr>
          <w:rFonts w:ascii="Calibri" w:hAnsi="Calibri" w:cs="Calibri"/>
          <w:color w:val="000000"/>
        </w:rPr>
      </w:pPr>
      <w:r w:rsidRPr="00057AF2">
        <w:rPr>
          <w:rFonts w:ascii="Calibri" w:hAnsi="Calibri" w:cs="Calibri"/>
          <w:color w:val="000000"/>
        </w:rPr>
        <w:t>10. Skargę wnosi się do Sądu Okręgowego w Warszawie - sądu zamówień publicznych, zwanego dalej "sądem zamówień publicznych".</w:t>
      </w:r>
    </w:p>
    <w:p w14:paraId="2965675D" w14:textId="77777777" w:rsidR="00A555E5" w:rsidRPr="00057AF2" w:rsidRDefault="00A555E5" w:rsidP="00280849">
      <w:pPr>
        <w:pStyle w:val="Akapitzlist"/>
        <w:suppressAutoHyphens/>
        <w:ind w:left="0"/>
        <w:jc w:val="both"/>
        <w:rPr>
          <w:rFonts w:cs="Calibri"/>
          <w:color w:val="000000"/>
          <w:sz w:val="24"/>
          <w:szCs w:val="24"/>
        </w:rPr>
      </w:pPr>
      <w:r w:rsidRPr="00057AF2">
        <w:rPr>
          <w:rFonts w:cs="Calibri"/>
          <w:color w:val="000000"/>
          <w:sz w:val="24"/>
          <w:szCs w:val="24"/>
        </w:rPr>
        <w:t>11.Skargę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23B1E5F" w14:textId="77777777" w:rsidR="00A555E5" w:rsidRPr="00057AF2" w:rsidRDefault="00A555E5" w:rsidP="00280849">
      <w:pPr>
        <w:pStyle w:val="Akapitzlist"/>
        <w:suppressAutoHyphens/>
        <w:ind w:left="0"/>
        <w:jc w:val="both"/>
        <w:rPr>
          <w:rFonts w:cs="Calibri"/>
          <w:color w:val="000000"/>
          <w:sz w:val="24"/>
          <w:szCs w:val="24"/>
        </w:rPr>
      </w:pPr>
      <w:r w:rsidRPr="00057AF2">
        <w:rPr>
          <w:rFonts w:cs="Calibri"/>
          <w:color w:val="000000"/>
          <w:sz w:val="24"/>
          <w:szCs w:val="24"/>
        </w:rPr>
        <w:t>12.</w:t>
      </w:r>
      <w:r w:rsidRPr="00057AF2">
        <w:rPr>
          <w:rFonts w:cs="Calibri"/>
          <w:color w:val="000000"/>
          <w:sz w:val="24"/>
          <w:szCs w:val="24"/>
          <w:lang w:val="pl-PL"/>
        </w:rPr>
        <w:t xml:space="preserve"> </w:t>
      </w:r>
      <w:r w:rsidRPr="00057AF2">
        <w:rPr>
          <w:rFonts w:cs="Calibri"/>
          <w:color w:val="000000"/>
          <w:sz w:val="24"/>
          <w:szCs w:val="24"/>
        </w:rPr>
        <w:t>Prezes Izby przekazuje skargę wraz z aktami postępowania odwoławczego do sądu zamówień publicznych w terminie 7 dni od dnia jej otrzymania.</w:t>
      </w:r>
    </w:p>
    <w:p w14:paraId="2108F635" w14:textId="77777777" w:rsidR="00A555E5" w:rsidRPr="00057AF2" w:rsidRDefault="00A555E5" w:rsidP="00280849">
      <w:pPr>
        <w:pStyle w:val="Akapitzlist"/>
        <w:suppressAutoHyphens/>
        <w:ind w:left="0"/>
        <w:jc w:val="both"/>
        <w:rPr>
          <w:rFonts w:cs="Calibri"/>
          <w:color w:val="000000"/>
          <w:sz w:val="24"/>
          <w:szCs w:val="24"/>
          <w:lang w:val="pl-PL"/>
        </w:rPr>
      </w:pPr>
      <w:r w:rsidRPr="00057AF2">
        <w:rPr>
          <w:rFonts w:cs="Calibri"/>
          <w:color w:val="000000"/>
          <w:sz w:val="24"/>
          <w:szCs w:val="24"/>
        </w:rPr>
        <w:t>13.</w:t>
      </w:r>
      <w:r w:rsidRPr="00057AF2">
        <w:rPr>
          <w:rFonts w:cs="Calibri"/>
          <w:color w:val="000000"/>
          <w:sz w:val="24"/>
          <w:szCs w:val="24"/>
          <w:lang w:val="pl-PL"/>
        </w:rPr>
        <w:t xml:space="preserve"> </w:t>
      </w:r>
      <w:r w:rsidRPr="00057AF2">
        <w:rPr>
          <w:rFonts w:cs="Calibri"/>
          <w:color w:val="000000"/>
          <w:sz w:val="24"/>
          <w:szCs w:val="24"/>
        </w:rPr>
        <w:t xml:space="preserve">Szczegółowe zasady wnoszenia środków ochrony prawnej zawiera dział IX ustawy. </w:t>
      </w:r>
    </w:p>
    <w:p w14:paraId="6FDA24F8" w14:textId="77777777" w:rsidR="00645DB9" w:rsidRPr="00057AF2" w:rsidRDefault="00645DB9" w:rsidP="00A555E5">
      <w:pPr>
        <w:tabs>
          <w:tab w:val="left" w:pos="284"/>
        </w:tabs>
        <w:jc w:val="both"/>
        <w:rPr>
          <w:rFonts w:ascii="Calibri" w:hAnsi="Calibri" w:cs="Calibri"/>
          <w:b/>
          <w:color w:val="000000"/>
        </w:rPr>
      </w:pPr>
    </w:p>
    <w:p w14:paraId="1EC93682" w14:textId="77777777" w:rsidR="00A555E5" w:rsidRPr="00057AF2" w:rsidRDefault="00515E0D" w:rsidP="00A555E5">
      <w:pPr>
        <w:tabs>
          <w:tab w:val="left" w:pos="284"/>
        </w:tabs>
        <w:jc w:val="both"/>
        <w:rPr>
          <w:rFonts w:ascii="Calibri" w:hAnsi="Calibri" w:cs="Calibri"/>
          <w:b/>
          <w:color w:val="000000"/>
        </w:rPr>
      </w:pPr>
      <w:r w:rsidRPr="00057AF2">
        <w:rPr>
          <w:rFonts w:ascii="Calibri" w:hAnsi="Calibri" w:cs="Calibri"/>
          <w:b/>
          <w:color w:val="000000"/>
        </w:rPr>
        <w:t xml:space="preserve">XXVI </w:t>
      </w:r>
      <w:r w:rsidR="00A555E5" w:rsidRPr="00057AF2">
        <w:rPr>
          <w:rFonts w:ascii="Calibri" w:hAnsi="Calibri" w:cs="Calibri"/>
          <w:b/>
          <w:color w:val="000000"/>
        </w:rPr>
        <w:t xml:space="preserve">Ochrona danych osobowych zebranych przez zamawiającego w toku postępowania </w:t>
      </w:r>
    </w:p>
    <w:p w14:paraId="283CC8CF" w14:textId="77777777" w:rsidR="00A555E5" w:rsidRPr="00057AF2" w:rsidRDefault="00A555E5" w:rsidP="00997105">
      <w:pPr>
        <w:tabs>
          <w:tab w:val="left" w:pos="284"/>
        </w:tabs>
        <w:jc w:val="both"/>
        <w:rPr>
          <w:rFonts w:ascii="Calibri" w:hAnsi="Calibri" w:cs="Calibri"/>
          <w:b/>
          <w:color w:val="000000"/>
        </w:rPr>
      </w:pPr>
    </w:p>
    <w:p w14:paraId="3EF06DCA" w14:textId="77777777" w:rsidR="00997105" w:rsidRPr="00057AF2" w:rsidRDefault="00997105" w:rsidP="00997105">
      <w:pPr>
        <w:pStyle w:val="Akapitzlist"/>
        <w:jc w:val="both"/>
        <w:rPr>
          <w:rFonts w:eastAsia="Times New Roman" w:cs="Calibri"/>
          <w:color w:val="000000"/>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418"/>
      </w:tblGrid>
      <w:tr w:rsidR="00997105" w:rsidRPr="00057AF2" w14:paraId="1C259093" w14:textId="77777777" w:rsidTr="007B5132">
        <w:tc>
          <w:tcPr>
            <w:tcW w:w="9062" w:type="dxa"/>
            <w:gridSpan w:val="2"/>
            <w:shd w:val="clear" w:color="auto" w:fill="auto"/>
          </w:tcPr>
          <w:p w14:paraId="28B0A7E4" w14:textId="77777777" w:rsidR="00997105" w:rsidRPr="00057AF2" w:rsidRDefault="00997105" w:rsidP="00777B06">
            <w:pPr>
              <w:pStyle w:val="Akapitzlist"/>
              <w:jc w:val="both"/>
              <w:rPr>
                <w:rFonts w:eastAsia="Times New Roman" w:cs="Calibri"/>
                <w:color w:val="000000"/>
                <w:lang w:eastAsia="pl-PL"/>
              </w:rPr>
            </w:pPr>
            <w:r w:rsidRPr="00057AF2">
              <w:rPr>
                <w:rFonts w:eastAsia="Times New Roman" w:cs="Calibri"/>
                <w:color w:val="000000"/>
                <w:lang w:eastAsia="pl-PL"/>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997105" w:rsidRPr="00057AF2" w14:paraId="0B6F9FD9" w14:textId="77777777" w:rsidTr="007B5132">
        <w:tc>
          <w:tcPr>
            <w:tcW w:w="4531" w:type="dxa"/>
            <w:shd w:val="clear" w:color="auto" w:fill="auto"/>
          </w:tcPr>
          <w:p w14:paraId="68281A76" w14:textId="77777777" w:rsidR="00997105" w:rsidRPr="00057AF2" w:rsidRDefault="00997105" w:rsidP="001A15E5">
            <w:pPr>
              <w:pStyle w:val="Akapitzlist"/>
              <w:spacing w:line="240" w:lineRule="auto"/>
              <w:jc w:val="both"/>
              <w:rPr>
                <w:rFonts w:eastAsia="Times New Roman" w:cs="Calibri"/>
                <w:color w:val="000000"/>
                <w:lang w:eastAsia="pl-PL"/>
              </w:rPr>
            </w:pPr>
            <w:r w:rsidRPr="00057AF2">
              <w:rPr>
                <w:rFonts w:eastAsia="Times New Roman" w:cs="Calibri"/>
                <w:color w:val="000000"/>
                <w:lang w:eastAsia="pl-PL"/>
              </w:rPr>
              <w:t xml:space="preserve">Administratorem Państwa danych osobowych jest Urząd Gminy Wielka Nieszawka reprezentowany przez Wójta Gminy. Można się z nim kontaktować </w:t>
            </w:r>
            <w:r w:rsidRPr="00057AF2">
              <w:rPr>
                <w:rFonts w:eastAsia="Times New Roman" w:cs="Calibri"/>
                <w:color w:val="000000"/>
                <w:lang w:eastAsia="pl-PL"/>
              </w:rPr>
              <w:br/>
              <w:t xml:space="preserve">w następujący sposób: </w:t>
            </w:r>
          </w:p>
          <w:p w14:paraId="658C1082" w14:textId="77777777" w:rsidR="00997105" w:rsidRPr="00057AF2" w:rsidRDefault="00997105" w:rsidP="00A10116">
            <w:pPr>
              <w:pStyle w:val="Akapitzlist"/>
              <w:numPr>
                <w:ilvl w:val="0"/>
                <w:numId w:val="19"/>
              </w:numPr>
              <w:spacing w:line="240" w:lineRule="auto"/>
              <w:jc w:val="both"/>
              <w:rPr>
                <w:rFonts w:eastAsia="Times New Roman" w:cs="Calibri"/>
                <w:color w:val="000000"/>
                <w:lang w:eastAsia="pl-PL"/>
              </w:rPr>
            </w:pPr>
            <w:r w:rsidRPr="00057AF2">
              <w:rPr>
                <w:rFonts w:eastAsia="Times New Roman" w:cs="Calibri"/>
                <w:color w:val="000000"/>
                <w:lang w:eastAsia="pl-PL"/>
              </w:rPr>
              <w:t>listownie na adres: Urząd Gminy Wielka Nieszawka, ul. Toruńska 12, 87-165 Cierpice</w:t>
            </w:r>
          </w:p>
          <w:p w14:paraId="49623DCB" w14:textId="77777777" w:rsidR="00997105" w:rsidRPr="00057AF2" w:rsidRDefault="00997105" w:rsidP="00A10116">
            <w:pPr>
              <w:pStyle w:val="Akapitzlist"/>
              <w:numPr>
                <w:ilvl w:val="0"/>
                <w:numId w:val="19"/>
              </w:numPr>
              <w:spacing w:line="240" w:lineRule="auto"/>
              <w:jc w:val="both"/>
              <w:rPr>
                <w:rFonts w:eastAsia="Times New Roman" w:cs="Calibri"/>
                <w:color w:val="000000"/>
                <w:lang w:val="en-US" w:eastAsia="pl-PL"/>
              </w:rPr>
            </w:pPr>
            <w:r w:rsidRPr="00057AF2">
              <w:rPr>
                <w:rFonts w:eastAsia="Times New Roman" w:cs="Calibri"/>
                <w:color w:val="000000"/>
                <w:lang w:val="en-US" w:eastAsia="pl-PL"/>
              </w:rPr>
              <w:t xml:space="preserve">e-mail:  </w:t>
            </w:r>
            <w:hyperlink r:id="rId9" w:history="1">
              <w:r w:rsidRPr="00057AF2">
                <w:rPr>
                  <w:rStyle w:val="Hipercze"/>
                  <w:rFonts w:eastAsia="Times New Roman" w:cs="Calibri"/>
                  <w:color w:val="000000"/>
                  <w:lang w:val="en-US" w:eastAsia="pl-PL"/>
                </w:rPr>
                <w:t>zastepca.wojta@wielkanieszawka.pl</w:t>
              </w:r>
            </w:hyperlink>
            <w:r w:rsidRPr="00057AF2">
              <w:rPr>
                <w:rFonts w:eastAsia="Times New Roman" w:cs="Calibri"/>
                <w:color w:val="000000"/>
                <w:lang w:val="en-US" w:eastAsia="pl-PL"/>
              </w:rPr>
              <w:t xml:space="preserve">  </w:t>
            </w:r>
          </w:p>
          <w:p w14:paraId="58E9642B" w14:textId="77777777" w:rsidR="00997105" w:rsidRPr="00057AF2" w:rsidRDefault="00997105" w:rsidP="00A10116">
            <w:pPr>
              <w:pStyle w:val="Akapitzlist"/>
              <w:numPr>
                <w:ilvl w:val="0"/>
                <w:numId w:val="19"/>
              </w:numPr>
              <w:spacing w:line="240" w:lineRule="auto"/>
              <w:jc w:val="both"/>
              <w:rPr>
                <w:rFonts w:eastAsia="Times New Roman" w:cs="Calibri"/>
                <w:color w:val="000000"/>
                <w:lang w:eastAsia="pl-PL"/>
              </w:rPr>
            </w:pPr>
            <w:r w:rsidRPr="00057AF2">
              <w:rPr>
                <w:rFonts w:eastAsia="Times New Roman" w:cs="Calibri"/>
                <w:color w:val="000000"/>
                <w:lang w:eastAsia="pl-PL"/>
              </w:rPr>
              <w:t>telefonicznie: 56 678 12 12</w:t>
            </w:r>
          </w:p>
        </w:tc>
        <w:tc>
          <w:tcPr>
            <w:tcW w:w="4531" w:type="dxa"/>
            <w:shd w:val="clear" w:color="auto" w:fill="auto"/>
          </w:tcPr>
          <w:p w14:paraId="0CB4B425" w14:textId="77777777" w:rsidR="00997105" w:rsidRPr="00057AF2" w:rsidRDefault="00997105" w:rsidP="001A15E5">
            <w:pPr>
              <w:pStyle w:val="Akapitzlist"/>
              <w:spacing w:line="240" w:lineRule="auto"/>
              <w:jc w:val="both"/>
              <w:rPr>
                <w:rFonts w:eastAsia="Times New Roman" w:cs="Calibri"/>
                <w:color w:val="000000"/>
                <w:lang w:eastAsia="pl-PL"/>
              </w:rPr>
            </w:pPr>
            <w:r w:rsidRPr="00057AF2">
              <w:rPr>
                <w:rFonts w:eastAsia="Times New Roman" w:cs="Calibri"/>
                <w:color w:val="000000"/>
                <w:lang w:eastAsia="pl-PL"/>
              </w:rPr>
              <w:t xml:space="preserve">Do kontaktów w sprawie ochrony danych osobowych został także powołany inspektor ochrony danych, </w:t>
            </w:r>
            <w:r w:rsidRPr="00057AF2">
              <w:rPr>
                <w:rFonts w:eastAsia="Times New Roman" w:cs="Calibri"/>
                <w:color w:val="000000"/>
                <w:lang w:eastAsia="pl-PL"/>
              </w:rPr>
              <w:br/>
              <w:t xml:space="preserve">z którym można się kontaktować wysyłając e-mail na adres </w:t>
            </w:r>
            <w:hyperlink r:id="rId10" w:history="1">
              <w:r w:rsidRPr="00057AF2">
                <w:rPr>
                  <w:rStyle w:val="Hipercze"/>
                  <w:rFonts w:eastAsia="Times New Roman" w:cs="Calibri"/>
                  <w:color w:val="000000"/>
                  <w:lang w:eastAsia="pl-PL"/>
                </w:rPr>
                <w:t>iod1@wielkanieszawka.pl</w:t>
              </w:r>
            </w:hyperlink>
            <w:r w:rsidRPr="00057AF2">
              <w:rPr>
                <w:rFonts w:eastAsia="Times New Roman" w:cs="Calibri"/>
                <w:color w:val="000000"/>
                <w:u w:val="single"/>
                <w:lang w:eastAsia="pl-PL"/>
              </w:rPr>
              <w:t xml:space="preserve"> </w:t>
            </w:r>
          </w:p>
        </w:tc>
      </w:tr>
    </w:tbl>
    <w:p w14:paraId="54540858" w14:textId="77777777" w:rsidR="00997105" w:rsidRPr="00057AF2" w:rsidRDefault="00997105" w:rsidP="00997105">
      <w:pPr>
        <w:pStyle w:val="Akapitzlist"/>
        <w:jc w:val="both"/>
        <w:rPr>
          <w:rFonts w:eastAsia="Times New Roman" w:cs="Calibri"/>
          <w:color w:val="000000"/>
          <w:sz w:val="24"/>
          <w:szCs w:val="24"/>
          <w:lang w:eastAsia="pl-PL"/>
        </w:rPr>
      </w:pPr>
    </w:p>
    <w:p w14:paraId="36D100DF" w14:textId="77777777" w:rsidR="00997105" w:rsidRPr="00057AF2" w:rsidRDefault="00997105" w:rsidP="00997105">
      <w:pPr>
        <w:pStyle w:val="Akapitzlist"/>
        <w:ind w:left="0"/>
        <w:jc w:val="both"/>
        <w:rPr>
          <w:rFonts w:eastAsia="Times New Roman" w:cs="Calibri"/>
          <w:color w:val="000000"/>
          <w:sz w:val="24"/>
          <w:szCs w:val="24"/>
          <w:lang w:eastAsia="pl-PL"/>
        </w:rPr>
      </w:pPr>
      <w:r w:rsidRPr="00057AF2">
        <w:rPr>
          <w:rFonts w:eastAsia="Times New Roman" w:cs="Calibri"/>
          <w:color w:val="000000"/>
          <w:sz w:val="24"/>
          <w:szCs w:val="24"/>
          <w:lang w:eastAsia="pl-PL"/>
        </w:rPr>
        <w:t>1. Państwa dane osobowe przetwarzane będą na podstawie:</w:t>
      </w:r>
    </w:p>
    <w:p w14:paraId="0B1B29E1" w14:textId="77777777" w:rsidR="00997105" w:rsidRPr="00057AF2" w:rsidRDefault="00997105" w:rsidP="00A10116">
      <w:pPr>
        <w:pStyle w:val="Akapitzlist"/>
        <w:numPr>
          <w:ilvl w:val="0"/>
          <w:numId w:val="17"/>
        </w:numPr>
        <w:ind w:left="709" w:hanging="283"/>
        <w:jc w:val="both"/>
        <w:rPr>
          <w:rFonts w:eastAsia="Times New Roman" w:cs="Calibri"/>
          <w:color w:val="000000"/>
          <w:sz w:val="24"/>
          <w:szCs w:val="24"/>
          <w:lang w:eastAsia="pl-PL"/>
        </w:rPr>
      </w:pPr>
      <w:r w:rsidRPr="00057AF2">
        <w:rPr>
          <w:rFonts w:eastAsia="Times New Roman" w:cs="Calibri"/>
          <w:color w:val="000000"/>
          <w:sz w:val="24"/>
          <w:szCs w:val="24"/>
          <w:lang w:eastAsia="pl-PL"/>
        </w:rPr>
        <w:lastRenderedPageBreak/>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2C225F6D" w14:textId="77777777" w:rsidR="00997105" w:rsidRPr="00057AF2" w:rsidRDefault="00997105" w:rsidP="00A10116">
      <w:pPr>
        <w:pStyle w:val="Akapitzlist"/>
        <w:numPr>
          <w:ilvl w:val="0"/>
          <w:numId w:val="17"/>
        </w:numPr>
        <w:ind w:left="709" w:hanging="283"/>
        <w:jc w:val="both"/>
        <w:rPr>
          <w:rFonts w:eastAsia="Times New Roman" w:cs="Calibri"/>
          <w:color w:val="000000"/>
          <w:sz w:val="24"/>
          <w:szCs w:val="24"/>
          <w:lang w:eastAsia="pl-PL"/>
        </w:rPr>
      </w:pPr>
      <w:r w:rsidRPr="00057AF2">
        <w:rPr>
          <w:rFonts w:eastAsia="Times New Roman" w:cs="Calibri"/>
          <w:color w:val="000000"/>
          <w:sz w:val="24"/>
          <w:szCs w:val="24"/>
          <w:lang w:eastAsia="pl-PL"/>
        </w:rPr>
        <w:t>art. 6 ust. 1 lit b) RODO, w związku z ustawą z dnia 11 września 2019 r. Prawo zamówień publicznych</w:t>
      </w:r>
      <w:r w:rsidRPr="00057AF2">
        <w:rPr>
          <w:rFonts w:eastAsia="Times New Roman" w:cs="Calibri"/>
          <w:color w:val="000000"/>
          <w:sz w:val="24"/>
          <w:szCs w:val="24"/>
          <w:lang w:val="pl-PL" w:eastAsia="pl-PL"/>
        </w:rPr>
        <w:t xml:space="preserve"> </w:t>
      </w:r>
      <w:r w:rsidRPr="00057AF2">
        <w:rPr>
          <w:rFonts w:eastAsia="Times New Roman" w:cs="Calibri"/>
          <w:color w:val="000000"/>
          <w:sz w:val="24"/>
          <w:szCs w:val="24"/>
          <w:lang w:eastAsia="pl-PL"/>
        </w:rPr>
        <w:t>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3DB3A566" w14:textId="77777777" w:rsidR="00997105" w:rsidRPr="00057AF2" w:rsidRDefault="00997105" w:rsidP="00A10116">
      <w:pPr>
        <w:pStyle w:val="Akapitzlist"/>
        <w:numPr>
          <w:ilvl w:val="0"/>
          <w:numId w:val="17"/>
        </w:numPr>
        <w:ind w:left="709" w:hanging="425"/>
        <w:jc w:val="both"/>
        <w:rPr>
          <w:rFonts w:eastAsia="Times New Roman" w:cs="Calibri"/>
          <w:color w:val="000000"/>
          <w:sz w:val="24"/>
          <w:szCs w:val="24"/>
          <w:lang w:eastAsia="pl-PL"/>
        </w:rPr>
      </w:pPr>
      <w:r w:rsidRPr="00057AF2">
        <w:rPr>
          <w:rFonts w:eastAsia="Times New Roman" w:cs="Calibri"/>
          <w:color w:val="000000"/>
          <w:sz w:val="24"/>
          <w:szCs w:val="24"/>
          <w:lang w:eastAsia="pl-PL"/>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14:paraId="2FDD1ADD" w14:textId="77777777" w:rsidR="00997105" w:rsidRPr="00057AF2" w:rsidRDefault="00997105" w:rsidP="00997105">
      <w:pPr>
        <w:pStyle w:val="Akapitzlist"/>
        <w:ind w:left="0"/>
        <w:jc w:val="both"/>
        <w:rPr>
          <w:rFonts w:eastAsia="Times New Roman" w:cs="Calibri"/>
          <w:color w:val="000000"/>
          <w:sz w:val="24"/>
          <w:szCs w:val="24"/>
          <w:lang w:eastAsia="pl-PL"/>
        </w:rPr>
      </w:pPr>
      <w:r w:rsidRPr="00057AF2">
        <w:rPr>
          <w:rFonts w:eastAsia="Times New Roman" w:cs="Calibri"/>
          <w:color w:val="000000"/>
          <w:sz w:val="24"/>
          <w:szCs w:val="24"/>
          <w:lang w:eastAsia="pl-PL"/>
        </w:rPr>
        <w:t>2. Państwa dane osobowe możemy ujawniać, przekazywać i udostępniać wyłącznie podmiotom uprawnionym na podstawie obowiązujących przepisów prawa są nimi m.in. wykonawcy, podmioty świadczące usługi pocztowe,</w:t>
      </w:r>
      <w:r w:rsidRPr="00057AF2">
        <w:rPr>
          <w:rFonts w:eastAsia="Times New Roman" w:cs="Calibri"/>
          <w:color w:val="000000"/>
          <w:sz w:val="24"/>
          <w:szCs w:val="24"/>
          <w:lang w:val="pl-PL" w:eastAsia="pl-PL"/>
        </w:rPr>
        <w:t xml:space="preserve"> </w:t>
      </w:r>
      <w:r w:rsidRPr="00057AF2">
        <w:rPr>
          <w:rFonts w:eastAsia="Times New Roman" w:cs="Calibri"/>
          <w:color w:val="000000"/>
          <w:sz w:val="24"/>
          <w:szCs w:val="24"/>
          <w:lang w:eastAsia="pl-PL"/>
        </w:rPr>
        <w:t>bankowe, telekomunikacyjne oraz inne podmioty, gdy wystąpią z takim żądaniem oczywiście w oparciu o stosowną podstawę prawną. Pracownikom oraz współpracownikom administratora.</w:t>
      </w:r>
      <w:r w:rsidRPr="00057AF2">
        <w:rPr>
          <w:rFonts w:eastAsia="Times New Roman" w:cs="Calibri"/>
          <w:color w:val="000000"/>
          <w:sz w:val="24"/>
          <w:szCs w:val="24"/>
          <w:lang w:val="pl-PL" w:eastAsia="pl-PL"/>
        </w:rPr>
        <w:t xml:space="preserve"> </w:t>
      </w:r>
      <w:r w:rsidRPr="00057AF2">
        <w:rPr>
          <w:rFonts w:eastAsia="Times New Roman" w:cs="Calibri"/>
          <w:color w:val="000000"/>
          <w:sz w:val="24"/>
          <w:szCs w:val="24"/>
          <w:lang w:eastAsia="pl-PL"/>
        </w:rPr>
        <w:t>Państwa dane osobowe możemy także przekazywać podmiotom, które przetwarzają je na zlecenie administratora</w:t>
      </w:r>
      <w:r w:rsidRPr="00057AF2">
        <w:rPr>
          <w:rFonts w:eastAsia="Times New Roman" w:cs="Calibri"/>
          <w:color w:val="000000"/>
          <w:sz w:val="24"/>
          <w:szCs w:val="24"/>
          <w:lang w:val="pl-PL" w:eastAsia="pl-PL"/>
        </w:rPr>
        <w:t xml:space="preserve"> </w:t>
      </w:r>
      <w:r w:rsidRPr="00057AF2">
        <w:rPr>
          <w:rFonts w:eastAsia="Times New Roman" w:cs="Calibri"/>
          <w:color w:val="000000"/>
          <w:sz w:val="24"/>
          <w:szCs w:val="24"/>
          <w:lang w:eastAsia="pl-PL"/>
        </w:rPr>
        <w:t xml:space="preserve"> tzw. podmiotom przetwarzającym, są nimi m.in. podmioty świadczące usługi informatyczne i inne, jednakże</w:t>
      </w:r>
      <w:r w:rsidRPr="00057AF2">
        <w:rPr>
          <w:rFonts w:eastAsia="Times New Roman" w:cs="Calibri"/>
          <w:color w:val="000000"/>
          <w:sz w:val="24"/>
          <w:szCs w:val="24"/>
          <w:lang w:val="pl-PL" w:eastAsia="pl-PL"/>
        </w:rPr>
        <w:t xml:space="preserve"> </w:t>
      </w:r>
      <w:r w:rsidRPr="00057AF2">
        <w:rPr>
          <w:rFonts w:eastAsia="Times New Roman" w:cs="Calibri"/>
          <w:color w:val="000000"/>
          <w:sz w:val="24"/>
          <w:szCs w:val="24"/>
          <w:lang w:eastAsia="pl-PL"/>
        </w:rPr>
        <w:t>przekazanie Państwa danych nastąpić może tylko wtedy, gdy zapewnią one odpowiednią ochronę Państwa praw.</w:t>
      </w:r>
    </w:p>
    <w:p w14:paraId="505C5DD6" w14:textId="77777777" w:rsidR="00997105" w:rsidRPr="00057AF2" w:rsidRDefault="00997105" w:rsidP="00997105">
      <w:pPr>
        <w:pStyle w:val="Akapitzlist"/>
        <w:ind w:left="0"/>
        <w:jc w:val="both"/>
        <w:rPr>
          <w:rFonts w:eastAsia="Times New Roman" w:cs="Calibri"/>
          <w:color w:val="000000"/>
          <w:sz w:val="24"/>
          <w:szCs w:val="24"/>
          <w:lang w:eastAsia="pl-PL"/>
        </w:rPr>
      </w:pPr>
      <w:r w:rsidRPr="00057AF2">
        <w:rPr>
          <w:rFonts w:eastAsia="Times New Roman" w:cs="Calibri"/>
          <w:color w:val="000000"/>
          <w:sz w:val="24"/>
          <w:szCs w:val="24"/>
          <w:lang w:eastAsia="pl-PL"/>
        </w:rPr>
        <w:t>3. Państwa dane osobowe przetwarzane będą do czasu istnienia podstawy do ich przetwarzania, w tym również przez okres przewidziany w przepisach dotyczących przechowywania i archiwizacji dokumentacji i tak:</w:t>
      </w:r>
    </w:p>
    <w:p w14:paraId="0288B483" w14:textId="77777777" w:rsidR="00997105" w:rsidRPr="00057AF2" w:rsidRDefault="00997105" w:rsidP="00A10116">
      <w:pPr>
        <w:pStyle w:val="Akapitzlist"/>
        <w:numPr>
          <w:ilvl w:val="0"/>
          <w:numId w:val="16"/>
        </w:numPr>
        <w:ind w:left="709" w:hanging="283"/>
        <w:jc w:val="both"/>
        <w:rPr>
          <w:rFonts w:eastAsia="Times New Roman" w:cs="Calibri"/>
          <w:color w:val="000000"/>
          <w:sz w:val="24"/>
          <w:szCs w:val="24"/>
          <w:lang w:eastAsia="pl-PL"/>
        </w:rPr>
      </w:pPr>
      <w:r w:rsidRPr="00057AF2">
        <w:rPr>
          <w:rFonts w:eastAsia="Times New Roman" w:cs="Calibri"/>
          <w:color w:val="000000"/>
          <w:sz w:val="24"/>
          <w:szCs w:val="24"/>
          <w:lang w:eastAsia="pl-PL"/>
        </w:rPr>
        <w:t>przez okres 5 lat od dnia zakończenia postępowania o udzielenie zamówienia publicznego,</w:t>
      </w:r>
    </w:p>
    <w:p w14:paraId="5181A9EE" w14:textId="77777777" w:rsidR="00997105" w:rsidRPr="00057AF2" w:rsidRDefault="00997105" w:rsidP="00A10116">
      <w:pPr>
        <w:pStyle w:val="Akapitzlist"/>
        <w:numPr>
          <w:ilvl w:val="0"/>
          <w:numId w:val="16"/>
        </w:numPr>
        <w:ind w:left="709" w:hanging="283"/>
        <w:jc w:val="both"/>
        <w:rPr>
          <w:rFonts w:eastAsia="Times New Roman" w:cs="Calibri"/>
          <w:color w:val="000000"/>
          <w:sz w:val="24"/>
          <w:szCs w:val="24"/>
          <w:lang w:eastAsia="pl-PL"/>
        </w:rPr>
      </w:pPr>
      <w:r w:rsidRPr="00057AF2">
        <w:rPr>
          <w:rFonts w:eastAsia="Times New Roman" w:cs="Calibri"/>
          <w:color w:val="000000"/>
          <w:sz w:val="24"/>
          <w:szCs w:val="24"/>
          <w:lang w:eastAsia="pl-PL"/>
        </w:rPr>
        <w:t>jeżeli czas trwania umowy przekracza 4 lata, przez czas trwania umowy, do czasu przedawnienia roszczeń,</w:t>
      </w:r>
    </w:p>
    <w:p w14:paraId="7660ECF9" w14:textId="77777777" w:rsidR="00997105" w:rsidRPr="00057AF2" w:rsidRDefault="00997105" w:rsidP="00A10116">
      <w:pPr>
        <w:pStyle w:val="Akapitzlist"/>
        <w:numPr>
          <w:ilvl w:val="0"/>
          <w:numId w:val="16"/>
        </w:numPr>
        <w:ind w:left="709" w:hanging="283"/>
        <w:jc w:val="both"/>
        <w:rPr>
          <w:rFonts w:eastAsia="Times New Roman" w:cs="Calibri"/>
          <w:color w:val="000000"/>
          <w:sz w:val="24"/>
          <w:szCs w:val="24"/>
          <w:lang w:eastAsia="pl-PL"/>
        </w:rPr>
      </w:pPr>
      <w:r w:rsidRPr="00057AF2">
        <w:rPr>
          <w:rFonts w:eastAsia="Times New Roman" w:cs="Calibri"/>
          <w:color w:val="000000"/>
          <w:sz w:val="24"/>
          <w:szCs w:val="24"/>
          <w:lang w:eastAsia="pl-PL"/>
        </w:rPr>
        <w:t>w zakresie danych, gdzie wyraziliście Państwo zgodę na ich przetwarzanie, do czasu cofnięcie zgody, nie dłużej jednak niż do czasu wskazanego w pkt 1.</w:t>
      </w:r>
    </w:p>
    <w:p w14:paraId="7F6FF14F" w14:textId="77777777" w:rsidR="00997105" w:rsidRPr="00057AF2" w:rsidRDefault="00997105" w:rsidP="00CD4483">
      <w:pPr>
        <w:pStyle w:val="Akapitzlist"/>
        <w:ind w:left="0"/>
        <w:jc w:val="both"/>
        <w:rPr>
          <w:rFonts w:eastAsia="Times New Roman" w:cs="Calibri"/>
          <w:color w:val="000000"/>
          <w:sz w:val="24"/>
          <w:szCs w:val="24"/>
          <w:lang w:eastAsia="pl-PL"/>
        </w:rPr>
      </w:pPr>
      <w:r w:rsidRPr="00057AF2">
        <w:rPr>
          <w:rFonts w:eastAsia="Times New Roman" w:cs="Calibri"/>
          <w:color w:val="000000"/>
          <w:sz w:val="24"/>
          <w:szCs w:val="24"/>
          <w:lang w:eastAsia="pl-PL"/>
        </w:rPr>
        <w:t>4. W związku z przetwarzaniem danych osobowych przez Administratora mają Państwo prawo do:</w:t>
      </w:r>
    </w:p>
    <w:p w14:paraId="0489506D" w14:textId="77777777" w:rsidR="00997105" w:rsidRPr="00057AF2" w:rsidRDefault="00997105" w:rsidP="00A10116">
      <w:pPr>
        <w:pStyle w:val="Akapitzlist"/>
        <w:numPr>
          <w:ilvl w:val="0"/>
          <w:numId w:val="18"/>
        </w:numPr>
        <w:ind w:left="709" w:hanging="283"/>
        <w:jc w:val="both"/>
        <w:rPr>
          <w:rFonts w:eastAsia="Times New Roman" w:cs="Calibri"/>
          <w:color w:val="000000"/>
          <w:sz w:val="24"/>
          <w:szCs w:val="24"/>
          <w:lang w:eastAsia="pl-PL"/>
        </w:rPr>
      </w:pPr>
      <w:r w:rsidRPr="00057AF2">
        <w:rPr>
          <w:rFonts w:eastAsia="Times New Roman" w:cs="Calibri"/>
          <w:color w:val="000000"/>
          <w:sz w:val="24"/>
          <w:szCs w:val="24"/>
          <w:lang w:eastAsia="pl-PL"/>
        </w:rPr>
        <w:t xml:space="preserve">dostępu do treści danych, jednakże, jeżeli spełnienie obowiązku prawa dostępu do danych osobie, której dane dotyczą, wymagałoby niewspółmiernie dużego wysiłku, zamawiający może żądać od osoby, której dane dotyczą, wskazania dodatkowych </w:t>
      </w:r>
      <w:r w:rsidRPr="00057AF2">
        <w:rPr>
          <w:rFonts w:eastAsia="Times New Roman" w:cs="Calibri"/>
          <w:color w:val="000000"/>
          <w:sz w:val="24"/>
          <w:szCs w:val="24"/>
          <w:lang w:eastAsia="pl-PL"/>
        </w:rPr>
        <w:lastRenderedPageBreak/>
        <w:t>informacji mających na celu sprecyzowanie żądania,</w:t>
      </w:r>
      <w:r w:rsidR="00F65D9B" w:rsidRPr="00057AF2">
        <w:rPr>
          <w:rFonts w:eastAsia="Times New Roman" w:cs="Calibri"/>
          <w:color w:val="000000"/>
          <w:sz w:val="24"/>
          <w:szCs w:val="24"/>
          <w:lang w:val="pl-PL" w:eastAsia="pl-PL"/>
        </w:rPr>
        <w:t xml:space="preserve"> </w:t>
      </w:r>
      <w:r w:rsidRPr="00057AF2">
        <w:rPr>
          <w:rFonts w:eastAsia="Times New Roman" w:cs="Calibri"/>
          <w:color w:val="000000"/>
          <w:sz w:val="24"/>
          <w:szCs w:val="24"/>
          <w:lang w:eastAsia="pl-PL"/>
        </w:rPr>
        <w:t>w szczególności podania nazwy lub daty postępowania o udzielenie zamówienia publicznego lub konkursu,</w:t>
      </w:r>
    </w:p>
    <w:p w14:paraId="22DF084B" w14:textId="77777777" w:rsidR="00997105" w:rsidRPr="00057AF2" w:rsidRDefault="00997105" w:rsidP="00A10116">
      <w:pPr>
        <w:pStyle w:val="Akapitzlist"/>
        <w:numPr>
          <w:ilvl w:val="0"/>
          <w:numId w:val="18"/>
        </w:numPr>
        <w:ind w:hanging="1002"/>
        <w:jc w:val="both"/>
        <w:rPr>
          <w:rFonts w:eastAsia="Times New Roman" w:cs="Calibri"/>
          <w:color w:val="000000"/>
          <w:sz w:val="24"/>
          <w:szCs w:val="24"/>
          <w:lang w:eastAsia="pl-PL"/>
        </w:rPr>
      </w:pPr>
      <w:r w:rsidRPr="00057AF2">
        <w:rPr>
          <w:rFonts w:eastAsia="Times New Roman" w:cs="Calibri"/>
          <w:color w:val="000000"/>
          <w:sz w:val="24"/>
          <w:szCs w:val="24"/>
          <w:lang w:eastAsia="pl-PL"/>
        </w:rPr>
        <w:t>sprostowania danych,</w:t>
      </w:r>
    </w:p>
    <w:p w14:paraId="614DDC8B" w14:textId="77777777" w:rsidR="00997105" w:rsidRPr="00057AF2" w:rsidRDefault="00997105" w:rsidP="00A10116">
      <w:pPr>
        <w:pStyle w:val="Akapitzlist"/>
        <w:numPr>
          <w:ilvl w:val="0"/>
          <w:numId w:val="18"/>
        </w:numPr>
        <w:ind w:left="709" w:hanging="283"/>
        <w:jc w:val="both"/>
        <w:rPr>
          <w:rFonts w:eastAsia="Times New Roman" w:cs="Calibri"/>
          <w:color w:val="000000"/>
          <w:sz w:val="24"/>
          <w:szCs w:val="24"/>
          <w:lang w:eastAsia="pl-PL"/>
        </w:rPr>
      </w:pPr>
      <w:r w:rsidRPr="00057AF2">
        <w:rPr>
          <w:rFonts w:eastAsia="Times New Roman" w:cs="Calibri"/>
          <w:color w:val="000000"/>
          <w:sz w:val="24"/>
          <w:szCs w:val="24"/>
          <w:lang w:eastAsia="pl-PL"/>
        </w:rPr>
        <w:t>usunięcia danych, jeżeli:</w:t>
      </w:r>
    </w:p>
    <w:p w14:paraId="03129C4A" w14:textId="77777777" w:rsidR="00997105" w:rsidRPr="00057AF2" w:rsidRDefault="00997105" w:rsidP="00280849">
      <w:pPr>
        <w:pStyle w:val="Akapitzlist"/>
        <w:ind w:left="284"/>
        <w:jc w:val="both"/>
        <w:rPr>
          <w:rFonts w:eastAsia="Times New Roman" w:cs="Calibri"/>
          <w:color w:val="000000"/>
          <w:sz w:val="24"/>
          <w:szCs w:val="24"/>
          <w:lang w:eastAsia="pl-PL"/>
        </w:rPr>
      </w:pPr>
      <w:r w:rsidRPr="00057AF2">
        <w:rPr>
          <w:rFonts w:eastAsia="Times New Roman" w:cs="Calibri"/>
          <w:color w:val="000000"/>
          <w:sz w:val="24"/>
          <w:szCs w:val="24"/>
          <w:lang w:eastAsia="pl-PL"/>
        </w:rPr>
        <w:t>      a) wycofają zgodę na przetwarzanie danych osobowych,</w:t>
      </w:r>
    </w:p>
    <w:p w14:paraId="7C02638C" w14:textId="77777777" w:rsidR="00997105" w:rsidRPr="00057AF2" w:rsidRDefault="00997105" w:rsidP="00280849">
      <w:pPr>
        <w:pStyle w:val="Akapitzlist"/>
        <w:ind w:left="142"/>
        <w:jc w:val="both"/>
        <w:rPr>
          <w:rFonts w:eastAsia="Times New Roman" w:cs="Calibri"/>
          <w:color w:val="000000"/>
          <w:sz w:val="24"/>
          <w:szCs w:val="24"/>
          <w:lang w:eastAsia="pl-PL"/>
        </w:rPr>
      </w:pPr>
      <w:r w:rsidRPr="00057AF2">
        <w:rPr>
          <w:rFonts w:eastAsia="Times New Roman" w:cs="Calibri"/>
          <w:color w:val="000000"/>
          <w:sz w:val="24"/>
          <w:szCs w:val="24"/>
          <w:lang w:eastAsia="pl-PL"/>
        </w:rPr>
        <w:t>      b) dane osobowe przestaną być niezbędne do celów, dla których zostały zebrane lub dla których były przetwarzane,</w:t>
      </w:r>
    </w:p>
    <w:p w14:paraId="02B1F990" w14:textId="77777777" w:rsidR="00997105" w:rsidRPr="00057AF2" w:rsidRDefault="00997105" w:rsidP="00280849">
      <w:pPr>
        <w:pStyle w:val="Akapitzlist"/>
        <w:ind w:left="284"/>
        <w:jc w:val="both"/>
        <w:rPr>
          <w:rFonts w:eastAsia="Times New Roman" w:cs="Calibri"/>
          <w:color w:val="000000"/>
          <w:sz w:val="24"/>
          <w:szCs w:val="24"/>
          <w:lang w:eastAsia="pl-PL"/>
        </w:rPr>
      </w:pPr>
      <w:r w:rsidRPr="00057AF2">
        <w:rPr>
          <w:rFonts w:eastAsia="Times New Roman" w:cs="Calibri"/>
          <w:color w:val="000000"/>
          <w:sz w:val="24"/>
          <w:szCs w:val="24"/>
          <w:lang w:eastAsia="pl-PL"/>
        </w:rPr>
        <w:t>      c) dane są przetwarzane niezgodnie z prawem.</w:t>
      </w:r>
    </w:p>
    <w:p w14:paraId="00BFAB8F" w14:textId="77777777" w:rsidR="00997105" w:rsidRPr="00057AF2" w:rsidRDefault="00997105" w:rsidP="00A10116">
      <w:pPr>
        <w:pStyle w:val="Akapitzlist"/>
        <w:numPr>
          <w:ilvl w:val="0"/>
          <w:numId w:val="18"/>
        </w:numPr>
        <w:ind w:hanging="1002"/>
        <w:jc w:val="both"/>
        <w:rPr>
          <w:rFonts w:eastAsia="Times New Roman" w:cs="Calibri"/>
          <w:color w:val="000000"/>
          <w:sz w:val="24"/>
          <w:szCs w:val="24"/>
          <w:lang w:eastAsia="pl-PL"/>
        </w:rPr>
      </w:pPr>
      <w:r w:rsidRPr="00057AF2">
        <w:rPr>
          <w:rFonts w:eastAsia="Times New Roman" w:cs="Calibri"/>
          <w:color w:val="000000"/>
          <w:sz w:val="24"/>
          <w:szCs w:val="24"/>
          <w:lang w:eastAsia="pl-PL"/>
        </w:rPr>
        <w:t>ograniczenia przetwarzania danych, jeżeli:</w:t>
      </w:r>
    </w:p>
    <w:p w14:paraId="542540CD" w14:textId="77777777" w:rsidR="00997105" w:rsidRPr="00057AF2" w:rsidRDefault="00997105" w:rsidP="00280849">
      <w:pPr>
        <w:pStyle w:val="Akapitzlist"/>
        <w:ind w:left="567" w:hanging="141"/>
        <w:jc w:val="both"/>
        <w:rPr>
          <w:rFonts w:eastAsia="Times New Roman" w:cs="Calibri"/>
          <w:color w:val="000000"/>
          <w:sz w:val="24"/>
          <w:szCs w:val="24"/>
          <w:lang w:eastAsia="pl-PL"/>
        </w:rPr>
      </w:pPr>
      <w:r w:rsidRPr="00057AF2">
        <w:rPr>
          <w:rFonts w:eastAsia="Times New Roman" w:cs="Calibri"/>
          <w:color w:val="000000"/>
          <w:sz w:val="24"/>
          <w:szCs w:val="24"/>
          <w:lang w:eastAsia="pl-PL"/>
        </w:rPr>
        <w:t>      a) osoba, której dane dotyczą, kwestionuje prawidłowość danych osobowych,</w:t>
      </w:r>
    </w:p>
    <w:p w14:paraId="3433DD9F" w14:textId="77777777" w:rsidR="00997105" w:rsidRPr="00057AF2" w:rsidRDefault="00997105" w:rsidP="00280849">
      <w:pPr>
        <w:pStyle w:val="Akapitzlist"/>
        <w:ind w:left="567"/>
        <w:jc w:val="both"/>
        <w:rPr>
          <w:rFonts w:eastAsia="Times New Roman" w:cs="Calibri"/>
          <w:color w:val="000000"/>
          <w:sz w:val="24"/>
          <w:szCs w:val="24"/>
          <w:lang w:eastAsia="pl-PL"/>
        </w:rPr>
      </w:pPr>
      <w:r w:rsidRPr="00057AF2">
        <w:rPr>
          <w:rFonts w:eastAsia="Times New Roman" w:cs="Calibri"/>
          <w:color w:val="000000"/>
          <w:sz w:val="24"/>
          <w:szCs w:val="24"/>
          <w:lang w:eastAsia="pl-PL"/>
        </w:rPr>
        <w:t>   b) przetwarzanie jest niezgodne z prawem, a osoba, której dane dotyczą, sprzeciwia się usunięciu danych osobowych, żądając w zamian ograniczenia ich wykorzystywania,</w:t>
      </w:r>
    </w:p>
    <w:p w14:paraId="44C9EBBC" w14:textId="77777777" w:rsidR="00997105" w:rsidRPr="00057AF2" w:rsidRDefault="00997105" w:rsidP="00280849">
      <w:pPr>
        <w:pStyle w:val="Akapitzlist"/>
        <w:tabs>
          <w:tab w:val="left" w:pos="709"/>
        </w:tabs>
        <w:ind w:left="567" w:hanging="141"/>
        <w:jc w:val="both"/>
        <w:rPr>
          <w:rFonts w:eastAsia="Times New Roman" w:cs="Calibri"/>
          <w:color w:val="000000"/>
          <w:sz w:val="24"/>
          <w:szCs w:val="24"/>
          <w:lang w:eastAsia="pl-PL"/>
        </w:rPr>
      </w:pPr>
      <w:r w:rsidRPr="00057AF2">
        <w:rPr>
          <w:rFonts w:eastAsia="Times New Roman" w:cs="Calibri"/>
          <w:color w:val="000000"/>
          <w:sz w:val="24"/>
          <w:szCs w:val="24"/>
          <w:lang w:eastAsia="pl-PL"/>
        </w:rPr>
        <w:t>      c) administrator nie potrzebuje już danych osobowych do celów przetwarzania, ale są one potrzebne osobie, której dane dotyczą, do ustalenia, dochodzenia lub obrony roszczeń,</w:t>
      </w:r>
    </w:p>
    <w:p w14:paraId="1165765F" w14:textId="77777777" w:rsidR="00997105" w:rsidRPr="00057AF2" w:rsidRDefault="00997105" w:rsidP="00280849">
      <w:pPr>
        <w:pStyle w:val="Akapitzlist"/>
        <w:ind w:hanging="436"/>
        <w:jc w:val="both"/>
        <w:rPr>
          <w:rFonts w:eastAsia="Times New Roman" w:cs="Calibri"/>
          <w:color w:val="000000"/>
          <w:sz w:val="24"/>
          <w:szCs w:val="24"/>
          <w:lang w:eastAsia="pl-PL"/>
        </w:rPr>
      </w:pPr>
      <w:r w:rsidRPr="00057AF2">
        <w:rPr>
          <w:rFonts w:eastAsia="Times New Roman" w:cs="Calibri"/>
          <w:color w:val="000000"/>
          <w:sz w:val="24"/>
          <w:szCs w:val="24"/>
          <w:lang w:eastAsia="pl-PL"/>
        </w:rPr>
        <w:t>      d) osoba, której dane dotyczą, wniosła sprzeciw wobec przetwarzania – do czasu stwierdzenia, czy prawnie uzasadnione podstawy po stronie administratora są nadrzędne wobec podstaw sprzeciw</w:t>
      </w:r>
      <w:r w:rsidRPr="00057AF2">
        <w:rPr>
          <w:rFonts w:eastAsia="Times New Roman" w:cs="Calibri"/>
          <w:color w:val="000000"/>
          <w:sz w:val="24"/>
          <w:szCs w:val="24"/>
          <w:lang w:val="pl-PL" w:eastAsia="pl-PL"/>
        </w:rPr>
        <w:t xml:space="preserve"> </w:t>
      </w:r>
      <w:r w:rsidRPr="00057AF2">
        <w:rPr>
          <w:rFonts w:eastAsia="Times New Roman" w:cs="Calibri"/>
          <w:color w:val="000000"/>
          <w:sz w:val="24"/>
          <w:szCs w:val="24"/>
          <w:lang w:eastAsia="pl-PL"/>
        </w:rPr>
        <w:t>osoby, której dane dotyczą. Wystąpienie osoby z żądaniem ograniczenia przetwarzania danych nie ogranicza przetwarzania danych osobowych do czasu zakończenia postępowania o udzielenie</w:t>
      </w:r>
      <w:r w:rsidRPr="00057AF2">
        <w:rPr>
          <w:rFonts w:eastAsia="Times New Roman" w:cs="Calibri"/>
          <w:color w:val="000000"/>
          <w:sz w:val="24"/>
          <w:szCs w:val="24"/>
          <w:lang w:val="pl-PL" w:eastAsia="pl-PL"/>
        </w:rPr>
        <w:t xml:space="preserve"> </w:t>
      </w:r>
      <w:r w:rsidRPr="00057AF2">
        <w:rPr>
          <w:rFonts w:eastAsia="Times New Roman" w:cs="Calibri"/>
          <w:color w:val="000000"/>
          <w:sz w:val="24"/>
          <w:szCs w:val="24"/>
          <w:lang w:eastAsia="pl-PL"/>
        </w:rPr>
        <w:t>zamówienia publicznego lub konkursu.</w:t>
      </w:r>
    </w:p>
    <w:p w14:paraId="7C7AE3A3" w14:textId="77777777" w:rsidR="00997105" w:rsidRPr="00057AF2" w:rsidRDefault="00997105" w:rsidP="00A10116">
      <w:pPr>
        <w:pStyle w:val="Akapitzlist"/>
        <w:numPr>
          <w:ilvl w:val="0"/>
          <w:numId w:val="18"/>
        </w:numPr>
        <w:ind w:left="851" w:hanging="425"/>
        <w:jc w:val="both"/>
        <w:rPr>
          <w:rFonts w:eastAsia="Times New Roman" w:cs="Calibri"/>
          <w:color w:val="000000"/>
          <w:sz w:val="24"/>
          <w:szCs w:val="24"/>
          <w:lang w:eastAsia="pl-PL"/>
        </w:rPr>
      </w:pPr>
      <w:r w:rsidRPr="00057AF2">
        <w:rPr>
          <w:rFonts w:eastAsia="Times New Roman" w:cs="Calibri"/>
          <w:color w:val="000000"/>
          <w:sz w:val="24"/>
          <w:szCs w:val="24"/>
          <w:lang w:eastAsia="pl-PL"/>
        </w:rPr>
        <w:t>cofnięcia zgody w dowolnym momencie. Cofnięcie zgody nie wpływa na przetwarzanie danych dokonywane   przez administratora przed jej cofnięciem.</w:t>
      </w:r>
    </w:p>
    <w:p w14:paraId="117BEF36" w14:textId="77777777" w:rsidR="00997105" w:rsidRPr="00057AF2" w:rsidRDefault="00997105" w:rsidP="00280849">
      <w:pPr>
        <w:pStyle w:val="Akapitzlist"/>
        <w:ind w:left="0"/>
        <w:jc w:val="both"/>
        <w:rPr>
          <w:rFonts w:eastAsia="Times New Roman" w:cs="Calibri"/>
          <w:color w:val="000000"/>
          <w:sz w:val="24"/>
          <w:szCs w:val="24"/>
          <w:lang w:eastAsia="pl-PL"/>
        </w:rPr>
      </w:pPr>
      <w:r w:rsidRPr="00057AF2">
        <w:rPr>
          <w:rFonts w:eastAsia="Times New Roman" w:cs="Calibri"/>
          <w:color w:val="000000"/>
          <w:sz w:val="24"/>
          <w:szCs w:val="24"/>
          <w:lang w:eastAsia="pl-PL"/>
        </w:rPr>
        <w:t>5. Podanie Państwa danych:</w:t>
      </w:r>
    </w:p>
    <w:p w14:paraId="5A949BFE" w14:textId="77777777" w:rsidR="00997105" w:rsidRPr="00057AF2" w:rsidRDefault="00997105" w:rsidP="00280849">
      <w:pPr>
        <w:pStyle w:val="Akapitzlist"/>
        <w:ind w:left="709" w:hanging="283"/>
        <w:jc w:val="both"/>
        <w:rPr>
          <w:rFonts w:eastAsia="Times New Roman" w:cs="Calibri"/>
          <w:color w:val="000000"/>
          <w:sz w:val="24"/>
          <w:szCs w:val="24"/>
          <w:lang w:eastAsia="pl-PL"/>
        </w:rPr>
      </w:pPr>
      <w:r w:rsidRPr="00057AF2">
        <w:rPr>
          <w:rFonts w:eastAsia="Times New Roman" w:cs="Calibri"/>
          <w:color w:val="000000"/>
          <w:sz w:val="24"/>
          <w:szCs w:val="24"/>
          <w:lang w:eastAsia="pl-PL"/>
        </w:rPr>
        <w:t xml:space="preserve">1) jest wymogiem ustawy na podstawie, których działa administrator. Jeżeli odmówią Państwo podania swoich danych lub przekażą nieprawidłowe dane, administrator nie będzie mógł zrealizować celu do jakiego </w:t>
      </w:r>
    </w:p>
    <w:p w14:paraId="12315404" w14:textId="77777777" w:rsidR="00997105" w:rsidRPr="00057AF2" w:rsidRDefault="00997105" w:rsidP="00280849">
      <w:pPr>
        <w:pStyle w:val="Akapitzlist"/>
        <w:ind w:left="426"/>
        <w:jc w:val="both"/>
        <w:rPr>
          <w:rFonts w:eastAsia="Times New Roman" w:cs="Calibri"/>
          <w:color w:val="000000"/>
          <w:sz w:val="24"/>
          <w:szCs w:val="24"/>
          <w:lang w:eastAsia="pl-PL"/>
        </w:rPr>
      </w:pPr>
      <w:r w:rsidRPr="00057AF2">
        <w:rPr>
          <w:rFonts w:eastAsia="Times New Roman" w:cs="Calibri"/>
          <w:color w:val="000000"/>
          <w:sz w:val="24"/>
          <w:szCs w:val="24"/>
          <w:lang w:eastAsia="pl-PL"/>
        </w:rPr>
        <w:t xml:space="preserve">     zobowiązują go przepisy prawa,</w:t>
      </w:r>
    </w:p>
    <w:p w14:paraId="0970D0C8" w14:textId="77777777" w:rsidR="00997105" w:rsidRPr="00057AF2" w:rsidRDefault="00997105" w:rsidP="00280849">
      <w:pPr>
        <w:pStyle w:val="Akapitzlist"/>
        <w:ind w:left="709" w:hanging="283"/>
        <w:jc w:val="both"/>
        <w:rPr>
          <w:rFonts w:eastAsia="Times New Roman" w:cs="Calibri"/>
          <w:color w:val="000000"/>
          <w:sz w:val="24"/>
          <w:szCs w:val="24"/>
          <w:lang w:eastAsia="pl-PL"/>
        </w:rPr>
      </w:pPr>
      <w:r w:rsidRPr="00057AF2">
        <w:rPr>
          <w:rFonts w:eastAsia="Times New Roman" w:cs="Calibri"/>
          <w:color w:val="000000"/>
          <w:sz w:val="24"/>
          <w:szCs w:val="24"/>
          <w:lang w:eastAsia="pl-PL"/>
        </w:rPr>
        <w:t>2) jest wymogiem umowy, jeżeli nie przekażą Państwo nam swoich danych osobowych nie będziemy mogli  podpisać i realizować z Państwem zawarcia umowy,</w:t>
      </w:r>
    </w:p>
    <w:p w14:paraId="48064C64" w14:textId="77777777" w:rsidR="00997105" w:rsidRPr="00057AF2" w:rsidRDefault="00997105" w:rsidP="00280849">
      <w:pPr>
        <w:pStyle w:val="Akapitzlist"/>
        <w:ind w:left="709" w:hanging="294"/>
        <w:jc w:val="both"/>
        <w:rPr>
          <w:rFonts w:eastAsia="Times New Roman" w:cs="Calibri"/>
          <w:color w:val="000000"/>
          <w:sz w:val="24"/>
          <w:szCs w:val="24"/>
          <w:lang w:eastAsia="pl-PL"/>
        </w:rPr>
      </w:pPr>
      <w:r w:rsidRPr="00057AF2">
        <w:rPr>
          <w:rFonts w:eastAsia="Times New Roman" w:cs="Calibri"/>
          <w:color w:val="000000"/>
          <w:sz w:val="24"/>
          <w:szCs w:val="24"/>
          <w:lang w:eastAsia="pl-PL"/>
        </w:rPr>
        <w:t>3)  jest dobrowolne w zakresie zgody, która może być cofnięta w dowolnym momencie.</w:t>
      </w:r>
    </w:p>
    <w:p w14:paraId="34AD79F6" w14:textId="77777777" w:rsidR="00997105" w:rsidRPr="00057AF2" w:rsidRDefault="00997105" w:rsidP="00280849">
      <w:pPr>
        <w:pStyle w:val="Akapitzlist"/>
        <w:ind w:left="0"/>
        <w:jc w:val="both"/>
        <w:rPr>
          <w:rFonts w:eastAsia="Times New Roman" w:cs="Calibri"/>
          <w:color w:val="000000"/>
          <w:sz w:val="24"/>
          <w:szCs w:val="24"/>
          <w:lang w:eastAsia="pl-PL"/>
        </w:rPr>
      </w:pPr>
      <w:r w:rsidRPr="00057AF2">
        <w:rPr>
          <w:rFonts w:eastAsia="Times New Roman" w:cs="Calibri"/>
          <w:color w:val="000000"/>
          <w:sz w:val="24"/>
          <w:szCs w:val="24"/>
          <w:lang w:eastAsia="pl-PL"/>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7E2C9FD7" w14:textId="77777777" w:rsidR="00997105" w:rsidRPr="00057AF2" w:rsidRDefault="00997105" w:rsidP="00280849">
      <w:pPr>
        <w:pStyle w:val="Akapitzlist"/>
        <w:ind w:left="0"/>
        <w:jc w:val="both"/>
        <w:rPr>
          <w:rFonts w:eastAsia="Times New Roman" w:cs="Calibri"/>
          <w:color w:val="000000"/>
          <w:sz w:val="24"/>
          <w:szCs w:val="24"/>
          <w:lang w:eastAsia="pl-PL"/>
        </w:rPr>
      </w:pPr>
      <w:r w:rsidRPr="00057AF2">
        <w:rPr>
          <w:rFonts w:eastAsia="Times New Roman" w:cs="Calibri"/>
          <w:color w:val="000000"/>
          <w:sz w:val="24"/>
          <w:szCs w:val="24"/>
          <w:lang w:eastAsia="pl-PL"/>
        </w:rPr>
        <w:t>7. Dane nie podlegają zautomatyzowanemu podejmowaniu decyzji, w tym również w formie profilowania</w:t>
      </w:r>
    </w:p>
    <w:p w14:paraId="10FCF445" w14:textId="77777777" w:rsidR="00997105" w:rsidRPr="00057AF2" w:rsidRDefault="00997105" w:rsidP="00280849">
      <w:pPr>
        <w:pStyle w:val="Akapitzlist"/>
        <w:ind w:left="0"/>
        <w:jc w:val="both"/>
        <w:rPr>
          <w:rFonts w:eastAsia="Times New Roman" w:cs="Calibri"/>
          <w:color w:val="000000"/>
          <w:sz w:val="24"/>
          <w:szCs w:val="24"/>
          <w:lang w:eastAsia="pl-PL"/>
        </w:rPr>
      </w:pPr>
      <w:r w:rsidRPr="00057AF2">
        <w:rPr>
          <w:rFonts w:eastAsia="Times New Roman" w:cs="Calibri"/>
          <w:color w:val="000000"/>
          <w:sz w:val="24"/>
          <w:szCs w:val="24"/>
          <w:lang w:eastAsia="pl-PL"/>
        </w:rPr>
        <w:t>8. Administrator nie przekazuje danych osobowych do państwa trzeciego lub organizacji międzynarodowych.</w:t>
      </w:r>
    </w:p>
    <w:p w14:paraId="5333A39A" w14:textId="77777777" w:rsidR="00997105" w:rsidRPr="00057AF2" w:rsidRDefault="00997105" w:rsidP="00997105">
      <w:pPr>
        <w:pStyle w:val="Akapitzlist"/>
        <w:jc w:val="both"/>
        <w:rPr>
          <w:rFonts w:eastAsia="Times New Roman" w:cs="Calibri"/>
          <w:color w:val="000000"/>
          <w:lang w:eastAsia="pl-PL"/>
        </w:rPr>
      </w:pPr>
    </w:p>
    <w:p w14:paraId="7F182F0C" w14:textId="77777777" w:rsidR="00F90D32" w:rsidRPr="00057AF2" w:rsidRDefault="00515E0D" w:rsidP="00F90D32">
      <w:pPr>
        <w:spacing w:line="276" w:lineRule="auto"/>
        <w:jc w:val="both"/>
        <w:rPr>
          <w:rFonts w:ascii="Calibri" w:hAnsi="Calibri"/>
          <w:color w:val="000000"/>
        </w:rPr>
      </w:pPr>
      <w:r w:rsidRPr="00057AF2">
        <w:rPr>
          <w:rFonts w:ascii="Calibri" w:hAnsi="Calibri" w:cs="Calibri"/>
          <w:b/>
          <w:color w:val="000000"/>
        </w:rPr>
        <w:t>XXVII</w:t>
      </w:r>
      <w:r w:rsidR="001F0EA4" w:rsidRPr="00057AF2">
        <w:rPr>
          <w:rFonts w:ascii="Calibri" w:hAnsi="Calibri" w:cs="Calibri"/>
          <w:b/>
          <w:color w:val="000000"/>
        </w:rPr>
        <w:t xml:space="preserve"> Do spraw nieuregulowanych w SWZ mają zastosowanie przepisy ustawy z 11 września 2019 r. – Prawo zamówień publicznych (</w:t>
      </w:r>
      <w:r w:rsidR="00F90D32" w:rsidRPr="00057AF2">
        <w:rPr>
          <w:rFonts w:ascii="Calibri" w:hAnsi="Calibri" w:cs="Calibri"/>
          <w:b/>
          <w:color w:val="000000"/>
        </w:rPr>
        <w:t>Dz. U. z 2021 r. poz. 1129 ze zm., z 2022 r. poz. 25.)</w:t>
      </w:r>
      <w:r w:rsidR="00755CA0" w:rsidRPr="00057AF2">
        <w:rPr>
          <w:rFonts w:ascii="Calibri" w:hAnsi="Calibri" w:cs="Calibri"/>
          <w:b/>
          <w:color w:val="000000"/>
        </w:rPr>
        <w:t>.</w:t>
      </w:r>
    </w:p>
    <w:p w14:paraId="5DD1D2F9" w14:textId="77777777" w:rsidR="001F0EA4" w:rsidRPr="00057AF2" w:rsidRDefault="001F0EA4" w:rsidP="001F0EA4">
      <w:pPr>
        <w:tabs>
          <w:tab w:val="left" w:pos="284"/>
        </w:tabs>
        <w:jc w:val="both"/>
        <w:rPr>
          <w:rFonts w:ascii="Calibri" w:hAnsi="Calibri" w:cs="Calibri"/>
          <w:b/>
          <w:color w:val="000000"/>
        </w:rPr>
      </w:pPr>
    </w:p>
    <w:p w14:paraId="55977EC9" w14:textId="77777777" w:rsidR="001F0EA4" w:rsidRPr="00057AF2" w:rsidRDefault="001F0EA4" w:rsidP="001F0EA4">
      <w:pPr>
        <w:pStyle w:val="Standard"/>
        <w:rPr>
          <w:rFonts w:ascii="Calibri" w:hAnsi="Calibri" w:cs="Calibri"/>
          <w:i/>
          <w:color w:val="000000"/>
          <w:sz w:val="24"/>
          <w:szCs w:val="24"/>
        </w:rPr>
      </w:pPr>
      <w:r w:rsidRPr="00057AF2">
        <w:rPr>
          <w:rFonts w:ascii="Calibri" w:hAnsi="Calibri" w:cs="Calibri"/>
          <w:i/>
          <w:color w:val="000000"/>
          <w:sz w:val="24"/>
          <w:szCs w:val="24"/>
        </w:rPr>
        <w:t xml:space="preserve">Załączniki: </w:t>
      </w:r>
    </w:p>
    <w:p w14:paraId="2FE7C72D" w14:textId="77777777" w:rsidR="001F0EA4" w:rsidRPr="00057AF2" w:rsidRDefault="001F0EA4" w:rsidP="00C73B1D">
      <w:pPr>
        <w:pStyle w:val="Standard"/>
        <w:numPr>
          <w:ilvl w:val="0"/>
          <w:numId w:val="13"/>
        </w:numPr>
        <w:autoSpaceDN w:val="0"/>
        <w:rPr>
          <w:rFonts w:ascii="Calibri" w:hAnsi="Calibri" w:cs="Calibri"/>
          <w:i/>
          <w:color w:val="000000"/>
          <w:sz w:val="24"/>
          <w:szCs w:val="24"/>
        </w:rPr>
      </w:pPr>
      <w:r w:rsidRPr="00057AF2">
        <w:rPr>
          <w:rFonts w:ascii="Calibri" w:hAnsi="Calibri" w:cs="Calibri"/>
          <w:i/>
          <w:color w:val="000000"/>
          <w:sz w:val="24"/>
          <w:szCs w:val="24"/>
        </w:rPr>
        <w:t xml:space="preserve">Formularz oferty </w:t>
      </w:r>
    </w:p>
    <w:p w14:paraId="69D0E13C" w14:textId="77777777" w:rsidR="001F0EA4" w:rsidRPr="00057AF2" w:rsidRDefault="001F0EA4" w:rsidP="00C73B1D">
      <w:pPr>
        <w:numPr>
          <w:ilvl w:val="0"/>
          <w:numId w:val="13"/>
        </w:numPr>
        <w:tabs>
          <w:tab w:val="left" w:pos="600"/>
        </w:tabs>
        <w:jc w:val="both"/>
        <w:rPr>
          <w:rFonts w:ascii="Calibri" w:hAnsi="Calibri" w:cs="Calibri"/>
          <w:i/>
          <w:color w:val="000000"/>
        </w:rPr>
      </w:pPr>
      <w:r w:rsidRPr="00057AF2">
        <w:rPr>
          <w:rFonts w:ascii="Calibri" w:hAnsi="Calibri" w:cs="Calibri"/>
          <w:i/>
          <w:color w:val="000000"/>
        </w:rPr>
        <w:t>Oświadczenie wykonawcy, ze nie podlega wykluczenia z postępowania na podstawie art. 108 ust. 1 ustawy i o spełnianiu warunków udziału w postępowaniu</w:t>
      </w:r>
    </w:p>
    <w:p w14:paraId="0D5DBD7A" w14:textId="77777777" w:rsidR="001F0EA4" w:rsidRPr="00057AF2" w:rsidRDefault="001F0EA4" w:rsidP="00C73B1D">
      <w:pPr>
        <w:pStyle w:val="Akapitzlist"/>
        <w:numPr>
          <w:ilvl w:val="0"/>
          <w:numId w:val="13"/>
        </w:numPr>
        <w:autoSpaceDE w:val="0"/>
        <w:adjustRightInd w:val="0"/>
        <w:spacing w:line="240" w:lineRule="auto"/>
        <w:contextualSpacing w:val="0"/>
        <w:rPr>
          <w:rFonts w:cs="Calibri"/>
          <w:i/>
          <w:color w:val="000000"/>
          <w:sz w:val="24"/>
          <w:szCs w:val="24"/>
        </w:rPr>
      </w:pPr>
      <w:r w:rsidRPr="00057AF2">
        <w:rPr>
          <w:rFonts w:cs="Calibri"/>
          <w:i/>
          <w:color w:val="000000"/>
          <w:sz w:val="24"/>
          <w:szCs w:val="24"/>
        </w:rPr>
        <w:t xml:space="preserve">Wzór umowy  </w:t>
      </w:r>
    </w:p>
    <w:p w14:paraId="603A9C67" w14:textId="77777777" w:rsidR="00DD0E97" w:rsidRPr="00057AF2" w:rsidRDefault="00DD0E97" w:rsidP="00602AF0">
      <w:pPr>
        <w:rPr>
          <w:rFonts w:ascii="Calibri" w:hAnsi="Calibri" w:cs="Calibri"/>
          <w:b/>
          <w:bCs/>
          <w:color w:val="000000"/>
        </w:rPr>
      </w:pPr>
    </w:p>
    <w:p w14:paraId="438F0644" w14:textId="77777777" w:rsidR="00E41D18" w:rsidRPr="00057AF2" w:rsidRDefault="00E41D18" w:rsidP="001F0EA4">
      <w:pPr>
        <w:jc w:val="right"/>
        <w:rPr>
          <w:rFonts w:ascii="Calibri" w:hAnsi="Calibri" w:cs="Calibri"/>
          <w:b/>
          <w:bCs/>
          <w:color w:val="000000"/>
        </w:rPr>
      </w:pPr>
    </w:p>
    <w:p w14:paraId="60F0394A" w14:textId="77777777" w:rsidR="00E41D18" w:rsidRPr="00057AF2" w:rsidRDefault="00E41D18" w:rsidP="001F0EA4">
      <w:pPr>
        <w:jc w:val="right"/>
        <w:rPr>
          <w:rFonts w:ascii="Calibri" w:hAnsi="Calibri" w:cs="Calibri"/>
          <w:b/>
          <w:bCs/>
          <w:color w:val="000000"/>
        </w:rPr>
      </w:pPr>
    </w:p>
    <w:p w14:paraId="7AD2BCDF" w14:textId="77777777" w:rsidR="00237D54" w:rsidRPr="00057AF2" w:rsidRDefault="00237D54" w:rsidP="001F0EA4">
      <w:pPr>
        <w:jc w:val="right"/>
        <w:rPr>
          <w:rFonts w:ascii="Calibri" w:hAnsi="Calibri" w:cs="Calibri"/>
          <w:b/>
          <w:bCs/>
          <w:color w:val="000000"/>
        </w:rPr>
      </w:pPr>
    </w:p>
    <w:p w14:paraId="01A4B3EC" w14:textId="77777777" w:rsidR="00237D54" w:rsidRPr="00057AF2" w:rsidRDefault="00237D54" w:rsidP="001F0EA4">
      <w:pPr>
        <w:jc w:val="right"/>
        <w:rPr>
          <w:rFonts w:ascii="Calibri" w:hAnsi="Calibri" w:cs="Calibri"/>
          <w:b/>
          <w:bCs/>
          <w:color w:val="000000"/>
        </w:rPr>
      </w:pPr>
    </w:p>
    <w:p w14:paraId="2697106B" w14:textId="77777777" w:rsidR="00237D54" w:rsidRPr="00057AF2" w:rsidRDefault="00237D54" w:rsidP="001F0EA4">
      <w:pPr>
        <w:jc w:val="right"/>
        <w:rPr>
          <w:rFonts w:ascii="Calibri" w:hAnsi="Calibri" w:cs="Calibri"/>
          <w:b/>
          <w:bCs/>
          <w:color w:val="000000"/>
        </w:rPr>
      </w:pPr>
    </w:p>
    <w:p w14:paraId="0C5DAEBE" w14:textId="77777777" w:rsidR="00237D54" w:rsidRPr="00057AF2" w:rsidRDefault="00237D54" w:rsidP="001F0EA4">
      <w:pPr>
        <w:jc w:val="right"/>
        <w:rPr>
          <w:rFonts w:ascii="Calibri" w:hAnsi="Calibri" w:cs="Calibri"/>
          <w:b/>
          <w:bCs/>
          <w:color w:val="000000"/>
        </w:rPr>
      </w:pPr>
    </w:p>
    <w:p w14:paraId="01057426" w14:textId="77777777" w:rsidR="00237D54" w:rsidRPr="00057AF2" w:rsidRDefault="00237D54" w:rsidP="001F0EA4">
      <w:pPr>
        <w:jc w:val="right"/>
        <w:rPr>
          <w:rFonts w:ascii="Calibri" w:hAnsi="Calibri" w:cs="Calibri"/>
          <w:b/>
          <w:bCs/>
          <w:color w:val="000000"/>
        </w:rPr>
      </w:pPr>
    </w:p>
    <w:p w14:paraId="49458BB7" w14:textId="77777777" w:rsidR="00237D54" w:rsidRPr="00057AF2" w:rsidRDefault="00237D54" w:rsidP="001F0EA4">
      <w:pPr>
        <w:jc w:val="right"/>
        <w:rPr>
          <w:rFonts w:ascii="Calibri" w:hAnsi="Calibri" w:cs="Calibri"/>
          <w:b/>
          <w:bCs/>
          <w:color w:val="000000"/>
        </w:rPr>
      </w:pPr>
    </w:p>
    <w:p w14:paraId="0C0DCCA1" w14:textId="77777777" w:rsidR="00237D54" w:rsidRPr="00057AF2" w:rsidRDefault="00237D54" w:rsidP="001F0EA4">
      <w:pPr>
        <w:jc w:val="right"/>
        <w:rPr>
          <w:rFonts w:ascii="Calibri" w:hAnsi="Calibri" w:cs="Calibri"/>
          <w:b/>
          <w:bCs/>
          <w:color w:val="000000"/>
        </w:rPr>
      </w:pPr>
    </w:p>
    <w:p w14:paraId="086FFB5B" w14:textId="77777777" w:rsidR="00755CA0" w:rsidRPr="00057AF2" w:rsidRDefault="00755CA0" w:rsidP="001F0EA4">
      <w:pPr>
        <w:jc w:val="right"/>
        <w:rPr>
          <w:rFonts w:ascii="Calibri" w:hAnsi="Calibri" w:cs="Calibri"/>
          <w:b/>
          <w:bCs/>
          <w:color w:val="000000"/>
        </w:rPr>
      </w:pPr>
    </w:p>
    <w:p w14:paraId="4B0A94BF" w14:textId="77777777" w:rsidR="00755CA0" w:rsidRPr="00057AF2" w:rsidRDefault="00755CA0" w:rsidP="001F0EA4">
      <w:pPr>
        <w:jc w:val="right"/>
        <w:rPr>
          <w:rFonts w:ascii="Calibri" w:hAnsi="Calibri" w:cs="Calibri"/>
          <w:b/>
          <w:bCs/>
          <w:color w:val="000000"/>
        </w:rPr>
      </w:pPr>
    </w:p>
    <w:p w14:paraId="6FF93030" w14:textId="77777777" w:rsidR="00237D54" w:rsidRPr="003668C3" w:rsidRDefault="00237D54" w:rsidP="001F0EA4">
      <w:pPr>
        <w:jc w:val="right"/>
        <w:rPr>
          <w:rFonts w:ascii="Calibri" w:hAnsi="Calibri" w:cs="Calibri"/>
          <w:b/>
          <w:bCs/>
          <w:color w:val="000000"/>
          <w:highlight w:val="yellow"/>
        </w:rPr>
      </w:pPr>
    </w:p>
    <w:p w14:paraId="45BA823F" w14:textId="77777777" w:rsidR="001F0EA4" w:rsidRPr="00057AF2" w:rsidRDefault="001F0EA4" w:rsidP="001F0EA4">
      <w:pPr>
        <w:jc w:val="right"/>
        <w:rPr>
          <w:rFonts w:ascii="Calibri" w:hAnsi="Calibri" w:cs="Calibri"/>
          <w:b/>
          <w:bCs/>
          <w:color w:val="000000"/>
        </w:rPr>
      </w:pPr>
      <w:r w:rsidRPr="00057AF2">
        <w:rPr>
          <w:rFonts w:ascii="Calibri" w:hAnsi="Calibri" w:cs="Calibri"/>
          <w:b/>
          <w:bCs/>
          <w:color w:val="000000"/>
        </w:rPr>
        <w:t>Załącznik nr 1</w:t>
      </w:r>
    </w:p>
    <w:p w14:paraId="1F237871" w14:textId="77777777" w:rsidR="001F0EA4" w:rsidRPr="00057AF2" w:rsidRDefault="001F0EA4" w:rsidP="001F0EA4">
      <w:pPr>
        <w:pStyle w:val="Nagwek4"/>
        <w:ind w:left="864"/>
        <w:jc w:val="center"/>
        <w:rPr>
          <w:rFonts w:ascii="Calibri" w:hAnsi="Calibri" w:cs="Calibri"/>
        </w:rPr>
      </w:pPr>
      <w:r w:rsidRPr="00057AF2">
        <w:rPr>
          <w:rFonts w:ascii="Calibri" w:hAnsi="Calibri" w:cs="Calibri"/>
        </w:rPr>
        <w:t>FORMULARZ OFERTY</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7371"/>
      </w:tblGrid>
      <w:tr w:rsidR="001F0EA4" w:rsidRPr="00057AF2" w14:paraId="7BF08808" w14:textId="77777777" w:rsidTr="00280849">
        <w:trPr>
          <w:trHeight w:val="718"/>
          <w:jc w:val="center"/>
        </w:trPr>
        <w:tc>
          <w:tcPr>
            <w:tcW w:w="2835" w:type="dxa"/>
          </w:tcPr>
          <w:p w14:paraId="2ED03A74" w14:textId="77777777" w:rsidR="001F0EA4" w:rsidRPr="00057AF2" w:rsidRDefault="001F0EA4" w:rsidP="001F0EA4">
            <w:pPr>
              <w:pStyle w:val="WW-Domy3flnie"/>
              <w:spacing w:after="0" w:line="240" w:lineRule="auto"/>
              <w:jc w:val="center"/>
              <w:rPr>
                <w:color w:val="000000"/>
                <w:sz w:val="24"/>
                <w:szCs w:val="24"/>
              </w:rPr>
            </w:pPr>
            <w:r w:rsidRPr="00057AF2">
              <w:rPr>
                <w:b/>
                <w:bCs/>
                <w:color w:val="000000"/>
                <w:sz w:val="24"/>
                <w:szCs w:val="24"/>
              </w:rPr>
              <w:t>PRZEDMIOT  ZAMÓWIENIA</w:t>
            </w:r>
          </w:p>
        </w:tc>
        <w:tc>
          <w:tcPr>
            <w:tcW w:w="7371" w:type="dxa"/>
          </w:tcPr>
          <w:p w14:paraId="055F3ED9" w14:textId="77777777" w:rsidR="00057AF2" w:rsidRPr="00057AF2" w:rsidRDefault="00057AF2" w:rsidP="00057AF2">
            <w:pPr>
              <w:autoSpaceDE w:val="0"/>
              <w:adjustRightInd w:val="0"/>
              <w:jc w:val="center"/>
              <w:rPr>
                <w:rFonts w:ascii="Calibri" w:hAnsi="Calibri"/>
                <w:b/>
                <w:color w:val="000000"/>
              </w:rPr>
            </w:pPr>
            <w:r w:rsidRPr="00057AF2">
              <w:rPr>
                <w:rFonts w:ascii="Calibri" w:hAnsi="Calibri"/>
                <w:b/>
                <w:color w:val="000000"/>
              </w:rPr>
              <w:t>„Zakup i dostawa  komputerów wraz z oprogramowaniem w ramach realizacji projektu Cyfrowa Gmina”</w:t>
            </w:r>
          </w:p>
          <w:p w14:paraId="31FAC1FB" w14:textId="77777777" w:rsidR="001F0EA4" w:rsidRPr="00057AF2" w:rsidRDefault="001F0EA4" w:rsidP="00D84C12">
            <w:pPr>
              <w:autoSpaceDE w:val="0"/>
              <w:adjustRightInd w:val="0"/>
              <w:jc w:val="center"/>
              <w:rPr>
                <w:rFonts w:ascii="Calibri" w:hAnsi="Calibri" w:cs="Calibri"/>
                <w:b/>
                <w:color w:val="000000"/>
              </w:rPr>
            </w:pPr>
          </w:p>
        </w:tc>
      </w:tr>
      <w:tr w:rsidR="001F0EA4" w:rsidRPr="00057AF2" w14:paraId="308C3603" w14:textId="77777777" w:rsidTr="00280849">
        <w:trPr>
          <w:trHeight w:val="1148"/>
          <w:jc w:val="center"/>
        </w:trPr>
        <w:tc>
          <w:tcPr>
            <w:tcW w:w="2835" w:type="dxa"/>
          </w:tcPr>
          <w:p w14:paraId="559F908B" w14:textId="77777777" w:rsidR="001F0EA4" w:rsidRPr="00057AF2" w:rsidRDefault="001F0EA4" w:rsidP="001F0EA4">
            <w:pPr>
              <w:pStyle w:val="WW-Domy3flnie"/>
              <w:spacing w:after="0" w:line="240" w:lineRule="auto"/>
              <w:jc w:val="center"/>
              <w:rPr>
                <w:b/>
                <w:bCs/>
                <w:color w:val="000000"/>
                <w:sz w:val="24"/>
                <w:szCs w:val="24"/>
              </w:rPr>
            </w:pPr>
          </w:p>
          <w:p w14:paraId="6579053A" w14:textId="77777777" w:rsidR="001F0EA4" w:rsidRPr="00057AF2" w:rsidRDefault="001F0EA4" w:rsidP="001F0EA4">
            <w:pPr>
              <w:pStyle w:val="WW-Domy3flnie"/>
              <w:spacing w:after="0" w:line="240" w:lineRule="auto"/>
              <w:jc w:val="center"/>
              <w:rPr>
                <w:color w:val="000000"/>
                <w:sz w:val="24"/>
                <w:szCs w:val="24"/>
              </w:rPr>
            </w:pPr>
            <w:r w:rsidRPr="00057AF2">
              <w:rPr>
                <w:b/>
                <w:bCs/>
                <w:color w:val="000000"/>
                <w:sz w:val="24"/>
                <w:szCs w:val="24"/>
              </w:rPr>
              <w:t>ZAMAWIAJĄCY</w:t>
            </w:r>
          </w:p>
        </w:tc>
        <w:tc>
          <w:tcPr>
            <w:tcW w:w="7371" w:type="dxa"/>
          </w:tcPr>
          <w:p w14:paraId="6ECA6F03" w14:textId="77777777" w:rsidR="001F0EA4" w:rsidRPr="00057AF2" w:rsidRDefault="001F0EA4" w:rsidP="001F0EA4">
            <w:pPr>
              <w:jc w:val="center"/>
              <w:rPr>
                <w:rFonts w:ascii="Calibri" w:hAnsi="Calibri" w:cs="Arial"/>
                <w:b/>
                <w:bCs/>
                <w:color w:val="000000"/>
              </w:rPr>
            </w:pPr>
            <w:r w:rsidRPr="00057AF2">
              <w:rPr>
                <w:rFonts w:ascii="Calibri" w:hAnsi="Calibri" w:cs="Arial"/>
                <w:b/>
                <w:bCs/>
                <w:color w:val="000000"/>
              </w:rPr>
              <w:t>GMINA WIELKA NIESZAWKA</w:t>
            </w:r>
          </w:p>
          <w:p w14:paraId="6711CA56" w14:textId="77777777" w:rsidR="001F0EA4" w:rsidRPr="00057AF2" w:rsidRDefault="001F0EA4" w:rsidP="001F0EA4">
            <w:pPr>
              <w:pStyle w:val="WW-Domy3flnie"/>
              <w:spacing w:after="0" w:line="240" w:lineRule="auto"/>
              <w:jc w:val="center"/>
              <w:rPr>
                <w:b/>
                <w:bCs/>
                <w:i/>
                <w:iCs/>
                <w:color w:val="000000"/>
                <w:sz w:val="24"/>
                <w:szCs w:val="24"/>
              </w:rPr>
            </w:pPr>
            <w:r w:rsidRPr="00057AF2">
              <w:rPr>
                <w:rFonts w:cs="Arial"/>
                <w:b/>
                <w:bCs/>
                <w:color w:val="000000"/>
              </w:rPr>
              <w:t>ul. Toruńska 12, 87-165 Cierpice</w:t>
            </w:r>
          </w:p>
        </w:tc>
      </w:tr>
      <w:tr w:rsidR="001F0EA4" w:rsidRPr="00057AF2" w14:paraId="02BA9B91" w14:textId="77777777" w:rsidTr="00280849">
        <w:trPr>
          <w:trHeight w:val="1900"/>
          <w:jc w:val="center"/>
        </w:trPr>
        <w:tc>
          <w:tcPr>
            <w:tcW w:w="2835" w:type="dxa"/>
          </w:tcPr>
          <w:p w14:paraId="0E00D2BB" w14:textId="77777777" w:rsidR="001F0EA4" w:rsidRPr="00057AF2" w:rsidRDefault="001F0EA4" w:rsidP="001F0EA4">
            <w:pPr>
              <w:pStyle w:val="WW-Domy3flnie"/>
              <w:spacing w:after="0" w:line="240" w:lineRule="auto"/>
              <w:jc w:val="center"/>
              <w:rPr>
                <w:color w:val="000000"/>
                <w:sz w:val="24"/>
                <w:szCs w:val="24"/>
              </w:rPr>
            </w:pPr>
            <w:r w:rsidRPr="00057AF2">
              <w:rPr>
                <w:b/>
                <w:bCs/>
                <w:color w:val="000000"/>
                <w:sz w:val="24"/>
                <w:szCs w:val="24"/>
              </w:rPr>
              <w:t xml:space="preserve">WYKONAWCA                                      </w:t>
            </w:r>
            <w:r w:rsidRPr="00057AF2">
              <w:rPr>
                <w:color w:val="000000"/>
                <w:sz w:val="24"/>
                <w:szCs w:val="24"/>
              </w:rPr>
              <w:t>(wpisać wszystkich członków Konsorcjum – jeśli Wykonawca ubiega się o zamówienie w trybie art. 23 ustawy )</w:t>
            </w:r>
          </w:p>
          <w:p w14:paraId="50A107E8" w14:textId="77777777" w:rsidR="001F0EA4" w:rsidRPr="00057AF2" w:rsidRDefault="001F0EA4" w:rsidP="001F0EA4">
            <w:pPr>
              <w:pStyle w:val="WW-Domy3flnie"/>
              <w:spacing w:after="0" w:line="240" w:lineRule="auto"/>
              <w:jc w:val="center"/>
              <w:rPr>
                <w:b/>
                <w:bCs/>
                <w:color w:val="000000"/>
                <w:sz w:val="24"/>
                <w:szCs w:val="24"/>
                <w:lang w:val="de-DE"/>
              </w:rPr>
            </w:pPr>
            <w:r w:rsidRPr="00057AF2">
              <w:rPr>
                <w:b/>
                <w:bCs/>
                <w:color w:val="000000"/>
                <w:sz w:val="24"/>
                <w:szCs w:val="24"/>
                <w:lang w:val="de-DE"/>
              </w:rPr>
              <w:t>Adres, NIP, Regon Numer telefonu/fax              Internet  http: //e-mail</w:t>
            </w:r>
          </w:p>
        </w:tc>
        <w:tc>
          <w:tcPr>
            <w:tcW w:w="7371" w:type="dxa"/>
          </w:tcPr>
          <w:p w14:paraId="4CB91D0E" w14:textId="77777777" w:rsidR="001F0EA4" w:rsidRPr="00057AF2" w:rsidRDefault="001F0EA4" w:rsidP="00D84C12">
            <w:pPr>
              <w:pStyle w:val="WW-Domy3flnie"/>
              <w:spacing w:after="0" w:line="240" w:lineRule="auto"/>
              <w:rPr>
                <w:b/>
                <w:bCs/>
                <w:color w:val="000000"/>
                <w:sz w:val="24"/>
                <w:szCs w:val="24"/>
                <w:lang w:val="de-DE"/>
              </w:rPr>
            </w:pPr>
          </w:p>
          <w:p w14:paraId="749C90C1" w14:textId="77777777" w:rsidR="001F0EA4" w:rsidRPr="00057AF2" w:rsidRDefault="001F0EA4" w:rsidP="00D84C12">
            <w:pPr>
              <w:pStyle w:val="WW-Domy3flnie"/>
              <w:spacing w:after="0" w:line="240" w:lineRule="auto"/>
              <w:rPr>
                <w:b/>
                <w:bCs/>
                <w:color w:val="000000"/>
                <w:sz w:val="24"/>
                <w:szCs w:val="24"/>
              </w:rPr>
            </w:pPr>
            <w:r w:rsidRPr="00057AF2">
              <w:rPr>
                <w:b/>
                <w:bCs/>
                <w:color w:val="000000"/>
                <w:sz w:val="24"/>
                <w:szCs w:val="24"/>
              </w:rPr>
              <w:t>……………………………………………………………………………………………..…...</w:t>
            </w:r>
          </w:p>
          <w:p w14:paraId="356A20D1" w14:textId="77777777" w:rsidR="001F0EA4" w:rsidRPr="00057AF2" w:rsidRDefault="001F0EA4" w:rsidP="00D84C12">
            <w:pPr>
              <w:pStyle w:val="WW-Domy3flnie"/>
              <w:spacing w:after="0" w:line="240" w:lineRule="auto"/>
              <w:rPr>
                <w:b/>
                <w:bCs/>
                <w:color w:val="000000"/>
                <w:sz w:val="24"/>
                <w:szCs w:val="24"/>
              </w:rPr>
            </w:pPr>
          </w:p>
          <w:p w14:paraId="4379D08F" w14:textId="77777777" w:rsidR="001F0EA4" w:rsidRPr="00057AF2" w:rsidRDefault="001F0EA4" w:rsidP="00D84C12">
            <w:pPr>
              <w:pStyle w:val="WW-Domy3flnie"/>
              <w:spacing w:after="0" w:line="240" w:lineRule="auto"/>
              <w:rPr>
                <w:b/>
                <w:bCs/>
                <w:color w:val="000000"/>
                <w:sz w:val="24"/>
                <w:szCs w:val="24"/>
              </w:rPr>
            </w:pPr>
            <w:r w:rsidRPr="00057AF2">
              <w:rPr>
                <w:b/>
                <w:bCs/>
                <w:color w:val="000000"/>
                <w:sz w:val="24"/>
                <w:szCs w:val="24"/>
              </w:rPr>
              <w:t>…………………………………………………………………………………………….……</w:t>
            </w:r>
          </w:p>
          <w:p w14:paraId="3342E799" w14:textId="77777777" w:rsidR="001F0EA4" w:rsidRPr="00057AF2" w:rsidRDefault="001F0EA4" w:rsidP="00D84C12">
            <w:pPr>
              <w:pStyle w:val="WW-Domy3flnie"/>
              <w:spacing w:after="0" w:line="240" w:lineRule="auto"/>
              <w:rPr>
                <w:b/>
                <w:bCs/>
                <w:color w:val="000000"/>
                <w:sz w:val="24"/>
                <w:szCs w:val="24"/>
              </w:rPr>
            </w:pPr>
          </w:p>
          <w:p w14:paraId="28BBB6C5" w14:textId="77777777" w:rsidR="001F0EA4" w:rsidRPr="00057AF2" w:rsidRDefault="001F0EA4" w:rsidP="00D84C12">
            <w:pPr>
              <w:pStyle w:val="WW-Domy3flnie"/>
              <w:spacing w:after="0" w:line="240" w:lineRule="auto"/>
              <w:rPr>
                <w:b/>
                <w:bCs/>
                <w:color w:val="000000"/>
                <w:sz w:val="24"/>
                <w:szCs w:val="24"/>
              </w:rPr>
            </w:pPr>
            <w:r w:rsidRPr="00057AF2">
              <w:rPr>
                <w:b/>
                <w:bCs/>
                <w:color w:val="000000"/>
                <w:sz w:val="24"/>
                <w:szCs w:val="24"/>
              </w:rPr>
              <w:t>…………………………………………………………………………………………….……</w:t>
            </w:r>
          </w:p>
          <w:p w14:paraId="445F6368" w14:textId="77777777" w:rsidR="001F0EA4" w:rsidRPr="00057AF2" w:rsidRDefault="001F0EA4" w:rsidP="00D84C12">
            <w:pPr>
              <w:rPr>
                <w:rFonts w:ascii="Calibri" w:hAnsi="Calibri" w:cs="Calibri"/>
                <w:color w:val="000000"/>
              </w:rPr>
            </w:pPr>
          </w:p>
          <w:p w14:paraId="1A755D55" w14:textId="77777777" w:rsidR="001F0EA4" w:rsidRPr="00057AF2" w:rsidRDefault="001F0EA4" w:rsidP="00D84C12">
            <w:pPr>
              <w:rPr>
                <w:rFonts w:ascii="Calibri" w:hAnsi="Calibri" w:cs="Calibri"/>
                <w:b/>
                <w:bCs/>
                <w:i/>
                <w:iCs/>
                <w:color w:val="000000"/>
              </w:rPr>
            </w:pPr>
            <w:r w:rsidRPr="00057AF2">
              <w:rPr>
                <w:rFonts w:ascii="Calibri" w:hAnsi="Calibri" w:cs="Calibri"/>
                <w:color w:val="000000"/>
              </w:rPr>
              <w:t xml:space="preserve">Wykonawca jest małym/średnim przedsiębiorcą : </w:t>
            </w:r>
            <w:r w:rsidRPr="00057AF2">
              <w:rPr>
                <w:rFonts w:ascii="Calibri" w:hAnsi="Calibri" w:cs="Calibri"/>
                <w:b/>
                <w:bCs/>
                <w:i/>
                <w:iCs/>
                <w:color w:val="000000"/>
              </w:rPr>
              <w:t>(zaznacz właściwe )</w:t>
            </w:r>
          </w:p>
          <w:p w14:paraId="238A4379" w14:textId="77777777" w:rsidR="001F0EA4" w:rsidRPr="00057AF2" w:rsidRDefault="001F0EA4" w:rsidP="00D84C12">
            <w:pPr>
              <w:rPr>
                <w:rFonts w:ascii="Calibri" w:hAnsi="Calibri" w:cs="Calibri"/>
                <w:color w:val="000000"/>
              </w:rPr>
            </w:pPr>
            <w:r w:rsidRPr="00057AF2">
              <w:rPr>
                <w:rFonts w:ascii="Calibri" w:hAnsi="Calibri" w:cs="Calibri"/>
                <w:color w:val="000000"/>
              </w:rPr>
              <w:t>tak □</w:t>
            </w:r>
          </w:p>
          <w:p w14:paraId="0A4B3846" w14:textId="77777777" w:rsidR="001F0EA4" w:rsidRPr="00057AF2" w:rsidRDefault="001F0EA4" w:rsidP="00D84C12">
            <w:pPr>
              <w:pStyle w:val="WW-Domy3flnie"/>
              <w:spacing w:after="0" w:line="240" w:lineRule="auto"/>
              <w:rPr>
                <w:b/>
                <w:bCs/>
                <w:color w:val="000000"/>
                <w:sz w:val="24"/>
                <w:szCs w:val="24"/>
                <w:lang w:val="de-DE"/>
              </w:rPr>
            </w:pPr>
            <w:r w:rsidRPr="00057AF2">
              <w:rPr>
                <w:color w:val="000000"/>
                <w:kern w:val="0"/>
                <w:sz w:val="24"/>
                <w:szCs w:val="24"/>
                <w:lang w:eastAsia="pl-PL"/>
              </w:rPr>
              <w:t>nie □</w:t>
            </w:r>
          </w:p>
        </w:tc>
      </w:tr>
      <w:tr w:rsidR="00237D54" w:rsidRPr="00057AF2" w14:paraId="18583D04" w14:textId="77777777" w:rsidTr="002820ED">
        <w:trPr>
          <w:cantSplit/>
          <w:trHeight w:val="1311"/>
          <w:jc w:val="center"/>
        </w:trPr>
        <w:tc>
          <w:tcPr>
            <w:tcW w:w="2835" w:type="dxa"/>
          </w:tcPr>
          <w:p w14:paraId="4BEEBDC0" w14:textId="77777777" w:rsidR="00237D54" w:rsidRPr="00057AF2" w:rsidRDefault="00237D54" w:rsidP="00D84C12">
            <w:pPr>
              <w:pStyle w:val="WW-Domy3flnie"/>
              <w:spacing w:after="0" w:line="240" w:lineRule="auto"/>
              <w:rPr>
                <w:b/>
                <w:bCs/>
                <w:color w:val="000000"/>
                <w:sz w:val="24"/>
                <w:szCs w:val="24"/>
              </w:rPr>
            </w:pPr>
          </w:p>
          <w:p w14:paraId="20F251CF" w14:textId="77777777" w:rsidR="00237D54" w:rsidRPr="00057AF2" w:rsidRDefault="00237D54" w:rsidP="00D84C12">
            <w:pPr>
              <w:pStyle w:val="WW-Domy3flnie"/>
              <w:spacing w:after="0" w:line="240" w:lineRule="auto"/>
              <w:rPr>
                <w:b/>
                <w:bCs/>
                <w:color w:val="000000"/>
                <w:sz w:val="24"/>
                <w:szCs w:val="24"/>
              </w:rPr>
            </w:pPr>
            <w:r w:rsidRPr="00057AF2">
              <w:rPr>
                <w:b/>
                <w:bCs/>
                <w:color w:val="000000"/>
                <w:sz w:val="24"/>
                <w:szCs w:val="24"/>
              </w:rPr>
              <w:t xml:space="preserve">CENA </w:t>
            </w:r>
            <w:r w:rsidR="005705E6" w:rsidRPr="00057AF2">
              <w:rPr>
                <w:b/>
                <w:bCs/>
                <w:color w:val="000000"/>
                <w:sz w:val="24"/>
                <w:szCs w:val="24"/>
              </w:rPr>
              <w:t xml:space="preserve"> jednostkowa </w:t>
            </w:r>
            <w:r w:rsidRPr="00057AF2">
              <w:rPr>
                <w:b/>
                <w:bCs/>
                <w:color w:val="000000"/>
                <w:sz w:val="24"/>
                <w:szCs w:val="24"/>
              </w:rPr>
              <w:t xml:space="preserve">brutto                                                                     </w:t>
            </w:r>
            <w:r w:rsidRPr="00057AF2">
              <w:rPr>
                <w:color w:val="000000"/>
                <w:sz w:val="24"/>
                <w:szCs w:val="24"/>
              </w:rPr>
              <w:t>(z podatkiem VAT</w:t>
            </w:r>
            <w:r w:rsidRPr="00057AF2">
              <w:rPr>
                <w:b/>
                <w:bCs/>
                <w:color w:val="000000"/>
                <w:sz w:val="24"/>
                <w:szCs w:val="24"/>
              </w:rPr>
              <w:t>)</w:t>
            </w:r>
          </w:p>
          <w:p w14:paraId="0B3941A0" w14:textId="77777777" w:rsidR="005705E6" w:rsidRPr="00057AF2" w:rsidRDefault="005705E6" w:rsidP="00D84C12">
            <w:pPr>
              <w:pStyle w:val="WW-Domy3flnie"/>
              <w:spacing w:after="0" w:line="240" w:lineRule="auto"/>
              <w:rPr>
                <w:b/>
                <w:bCs/>
                <w:color w:val="000000"/>
                <w:sz w:val="24"/>
                <w:szCs w:val="24"/>
              </w:rPr>
            </w:pPr>
          </w:p>
          <w:p w14:paraId="2E975F48" w14:textId="77777777" w:rsidR="005705E6" w:rsidRPr="00057AF2" w:rsidRDefault="005705E6" w:rsidP="00D84C12">
            <w:pPr>
              <w:pStyle w:val="WW-Domy3flnie"/>
              <w:spacing w:after="0" w:line="240" w:lineRule="auto"/>
              <w:rPr>
                <w:b/>
                <w:bCs/>
                <w:color w:val="000000"/>
                <w:sz w:val="24"/>
                <w:szCs w:val="24"/>
              </w:rPr>
            </w:pPr>
            <w:r w:rsidRPr="00057AF2">
              <w:rPr>
                <w:b/>
                <w:bCs/>
                <w:color w:val="000000"/>
                <w:sz w:val="24"/>
                <w:szCs w:val="24"/>
              </w:rPr>
              <w:t>Cena sumaryczna brutto</w:t>
            </w:r>
          </w:p>
          <w:p w14:paraId="002F23ED" w14:textId="77777777" w:rsidR="005705E6" w:rsidRPr="00057AF2" w:rsidRDefault="005705E6" w:rsidP="00D84C12">
            <w:pPr>
              <w:pStyle w:val="WW-Domy3flnie"/>
              <w:spacing w:after="0" w:line="240" w:lineRule="auto"/>
              <w:rPr>
                <w:b/>
                <w:bCs/>
                <w:color w:val="000000"/>
                <w:sz w:val="24"/>
                <w:szCs w:val="24"/>
              </w:rPr>
            </w:pPr>
            <w:r w:rsidRPr="00057AF2">
              <w:rPr>
                <w:b/>
                <w:bCs/>
                <w:color w:val="000000"/>
                <w:sz w:val="24"/>
                <w:szCs w:val="24"/>
              </w:rPr>
              <w:t>(z podatkiem VAT)</w:t>
            </w:r>
          </w:p>
          <w:p w14:paraId="2B81FB9D" w14:textId="77777777" w:rsidR="00237D54" w:rsidRPr="00057AF2" w:rsidRDefault="00237D54" w:rsidP="00D84C12">
            <w:pPr>
              <w:pStyle w:val="WW-Domy3flnie"/>
              <w:spacing w:after="0" w:line="240" w:lineRule="auto"/>
              <w:rPr>
                <w:b/>
                <w:bCs/>
                <w:color w:val="000000"/>
                <w:sz w:val="24"/>
                <w:szCs w:val="24"/>
                <w:u w:val="single"/>
              </w:rPr>
            </w:pPr>
          </w:p>
        </w:tc>
        <w:tc>
          <w:tcPr>
            <w:tcW w:w="7371" w:type="dxa"/>
          </w:tcPr>
          <w:p w14:paraId="349E7893" w14:textId="77777777" w:rsidR="006460AF" w:rsidRPr="00057AF2" w:rsidRDefault="006460AF" w:rsidP="006460AF">
            <w:pPr>
              <w:pStyle w:val="WW-Domy3flnie"/>
              <w:spacing w:after="0"/>
              <w:rPr>
                <w:b/>
                <w:bCs/>
                <w:color w:val="000000"/>
              </w:rPr>
            </w:pPr>
            <w:r w:rsidRPr="00057AF2">
              <w:rPr>
                <w:b/>
                <w:bCs/>
                <w:color w:val="000000"/>
              </w:rPr>
              <w:t>……………………………………………………………………………………………..…...</w:t>
            </w:r>
          </w:p>
          <w:p w14:paraId="3E846CA7" w14:textId="77777777" w:rsidR="006460AF" w:rsidRPr="00057AF2" w:rsidRDefault="006460AF" w:rsidP="006460AF">
            <w:pPr>
              <w:pStyle w:val="WW-Domy3flnie"/>
              <w:spacing w:after="0"/>
              <w:rPr>
                <w:b/>
                <w:bCs/>
                <w:color w:val="000000"/>
              </w:rPr>
            </w:pPr>
          </w:p>
          <w:p w14:paraId="794926EB" w14:textId="77777777" w:rsidR="006460AF" w:rsidRPr="00057AF2" w:rsidRDefault="006460AF" w:rsidP="006460AF">
            <w:pPr>
              <w:pStyle w:val="WW-Domy3flnie"/>
              <w:spacing w:after="0"/>
              <w:rPr>
                <w:b/>
                <w:bCs/>
                <w:color w:val="000000"/>
              </w:rPr>
            </w:pPr>
            <w:r w:rsidRPr="00057AF2">
              <w:rPr>
                <w:b/>
                <w:bCs/>
                <w:color w:val="000000"/>
              </w:rPr>
              <w:t>…………………………………………………………………………………………….……</w:t>
            </w:r>
          </w:p>
          <w:p w14:paraId="066706ED" w14:textId="77777777" w:rsidR="006460AF" w:rsidRPr="00057AF2" w:rsidRDefault="006460AF" w:rsidP="006460AF">
            <w:pPr>
              <w:pStyle w:val="WW-Domy3flnie"/>
              <w:spacing w:after="0"/>
              <w:rPr>
                <w:b/>
                <w:bCs/>
                <w:color w:val="000000"/>
              </w:rPr>
            </w:pPr>
            <w:r w:rsidRPr="00057AF2">
              <w:rPr>
                <w:b/>
                <w:bCs/>
                <w:color w:val="000000"/>
              </w:rPr>
              <w:t>……………………………………………………………………………………………..…...</w:t>
            </w:r>
          </w:p>
          <w:p w14:paraId="398167D2" w14:textId="77777777" w:rsidR="006460AF" w:rsidRPr="00057AF2" w:rsidRDefault="006460AF" w:rsidP="006460AF">
            <w:pPr>
              <w:pStyle w:val="WW-Domy3flnie"/>
              <w:spacing w:after="0"/>
              <w:rPr>
                <w:b/>
                <w:bCs/>
                <w:color w:val="000000"/>
              </w:rPr>
            </w:pPr>
          </w:p>
          <w:p w14:paraId="3478C632" w14:textId="77777777" w:rsidR="00237D54" w:rsidRPr="00057AF2" w:rsidRDefault="006460AF" w:rsidP="006460AF">
            <w:pPr>
              <w:pStyle w:val="WW-Domy3flnie"/>
              <w:spacing w:after="0"/>
              <w:rPr>
                <w:b/>
                <w:bCs/>
                <w:color w:val="000000"/>
              </w:rPr>
            </w:pPr>
            <w:r w:rsidRPr="00057AF2">
              <w:rPr>
                <w:b/>
                <w:bCs/>
                <w:color w:val="000000"/>
              </w:rPr>
              <w:t>…………………………………………………………………………………………….……</w:t>
            </w:r>
          </w:p>
        </w:tc>
      </w:tr>
      <w:tr w:rsidR="00A90D1A" w:rsidRPr="00057AF2" w14:paraId="7F35959A" w14:textId="77777777" w:rsidTr="00280849">
        <w:trPr>
          <w:cantSplit/>
          <w:trHeight w:val="569"/>
          <w:jc w:val="center"/>
        </w:trPr>
        <w:tc>
          <w:tcPr>
            <w:tcW w:w="2835" w:type="dxa"/>
          </w:tcPr>
          <w:p w14:paraId="0C29758F" w14:textId="77777777" w:rsidR="00A90D1A" w:rsidRPr="00057AF2" w:rsidRDefault="00A90D1A" w:rsidP="00A90D1A">
            <w:pPr>
              <w:tabs>
                <w:tab w:val="left" w:pos="1905"/>
              </w:tabs>
              <w:autoSpaceDE w:val="0"/>
              <w:adjustRightInd w:val="0"/>
              <w:rPr>
                <w:rFonts w:ascii="Calibri" w:hAnsi="Calibri" w:cs="Calibri"/>
                <w:b/>
                <w:bCs/>
                <w:color w:val="000000"/>
              </w:rPr>
            </w:pPr>
            <w:r w:rsidRPr="00057AF2">
              <w:rPr>
                <w:rFonts w:ascii="Calibri" w:hAnsi="Calibri" w:cs="Calibri"/>
                <w:b/>
                <w:bCs/>
                <w:color w:val="000000"/>
              </w:rPr>
              <w:t xml:space="preserve">Model zaoferowanego sprzętu </w:t>
            </w:r>
            <w:r w:rsidR="00057AF2" w:rsidRPr="00057AF2">
              <w:rPr>
                <w:rFonts w:ascii="Calibri" w:hAnsi="Calibri" w:cs="Calibri"/>
                <w:b/>
                <w:bCs/>
                <w:color w:val="000000"/>
              </w:rPr>
              <w:t xml:space="preserve"> wraz z oprogramowaniem </w:t>
            </w:r>
          </w:p>
        </w:tc>
        <w:tc>
          <w:tcPr>
            <w:tcW w:w="7371" w:type="dxa"/>
          </w:tcPr>
          <w:p w14:paraId="2D8F9DC8" w14:textId="77777777" w:rsidR="00A90D1A" w:rsidRPr="00057AF2" w:rsidRDefault="00A90D1A" w:rsidP="00D84C12">
            <w:pPr>
              <w:pStyle w:val="WW-Domy3flnie"/>
              <w:spacing w:after="0" w:line="240" w:lineRule="auto"/>
              <w:rPr>
                <w:b/>
                <w:bCs/>
                <w:color w:val="000000"/>
                <w:sz w:val="24"/>
                <w:szCs w:val="24"/>
              </w:rPr>
            </w:pPr>
          </w:p>
          <w:p w14:paraId="79A4C949" w14:textId="77777777" w:rsidR="00A90D1A" w:rsidRPr="00057AF2" w:rsidRDefault="00A90D1A" w:rsidP="00D84C12">
            <w:pPr>
              <w:pStyle w:val="WW-Domy3flnie"/>
              <w:spacing w:after="0" w:line="240" w:lineRule="auto"/>
              <w:rPr>
                <w:b/>
                <w:bCs/>
                <w:color w:val="000000"/>
                <w:sz w:val="24"/>
                <w:szCs w:val="24"/>
              </w:rPr>
            </w:pPr>
            <w:r w:rsidRPr="00057AF2">
              <w:rPr>
                <w:b/>
                <w:bCs/>
                <w:color w:val="000000"/>
                <w:sz w:val="24"/>
                <w:szCs w:val="24"/>
              </w:rPr>
              <w:t>…………………………………………………………………………………………….……</w:t>
            </w:r>
          </w:p>
          <w:p w14:paraId="41CAE83C" w14:textId="77777777" w:rsidR="00A90D1A" w:rsidRPr="00057AF2" w:rsidRDefault="00A90D1A" w:rsidP="00D84C12">
            <w:pPr>
              <w:pStyle w:val="WW-Domy3flnie"/>
              <w:spacing w:after="0" w:line="240" w:lineRule="auto"/>
              <w:rPr>
                <w:b/>
                <w:bCs/>
                <w:color w:val="000000"/>
                <w:sz w:val="24"/>
                <w:szCs w:val="24"/>
              </w:rPr>
            </w:pPr>
          </w:p>
          <w:p w14:paraId="203C233C" w14:textId="77777777" w:rsidR="00A90D1A" w:rsidRPr="00057AF2" w:rsidRDefault="00A90D1A" w:rsidP="00D84C12">
            <w:pPr>
              <w:pStyle w:val="WW-Domy3flnie"/>
              <w:spacing w:after="0" w:line="240" w:lineRule="auto"/>
              <w:rPr>
                <w:b/>
                <w:bCs/>
                <w:color w:val="000000"/>
                <w:sz w:val="24"/>
                <w:szCs w:val="24"/>
              </w:rPr>
            </w:pPr>
          </w:p>
          <w:p w14:paraId="3E207BAE" w14:textId="77777777" w:rsidR="00A90D1A" w:rsidRPr="00057AF2" w:rsidRDefault="00A90D1A" w:rsidP="00D84C12">
            <w:pPr>
              <w:pStyle w:val="WW-Domy3flnie"/>
              <w:spacing w:after="0" w:line="240" w:lineRule="auto"/>
              <w:rPr>
                <w:color w:val="000000"/>
                <w:sz w:val="24"/>
                <w:szCs w:val="24"/>
              </w:rPr>
            </w:pPr>
            <w:r w:rsidRPr="00057AF2">
              <w:rPr>
                <w:b/>
                <w:bCs/>
                <w:color w:val="000000"/>
                <w:sz w:val="24"/>
                <w:szCs w:val="24"/>
              </w:rPr>
              <w:t>Spełnia wymagania Zamawiającego: tak/nie</w:t>
            </w:r>
          </w:p>
        </w:tc>
      </w:tr>
      <w:tr w:rsidR="001F0EA4" w:rsidRPr="00057AF2" w14:paraId="5BFE5CB9" w14:textId="77777777" w:rsidTr="00280849">
        <w:trPr>
          <w:cantSplit/>
          <w:trHeight w:val="569"/>
          <w:jc w:val="center"/>
        </w:trPr>
        <w:tc>
          <w:tcPr>
            <w:tcW w:w="2835" w:type="dxa"/>
          </w:tcPr>
          <w:p w14:paraId="45B93B84" w14:textId="77777777" w:rsidR="001F0EA4" w:rsidRPr="00057AF2" w:rsidRDefault="001F0EA4" w:rsidP="00EE2342">
            <w:pPr>
              <w:autoSpaceDE w:val="0"/>
              <w:adjustRightInd w:val="0"/>
              <w:rPr>
                <w:rFonts w:ascii="Calibri" w:hAnsi="Calibri" w:cs="Calibri"/>
                <w:b/>
                <w:bCs/>
                <w:color w:val="000000"/>
              </w:rPr>
            </w:pPr>
          </w:p>
          <w:p w14:paraId="6E2D197B" w14:textId="77777777" w:rsidR="001F0EA4" w:rsidRPr="00057AF2" w:rsidRDefault="001F0EA4" w:rsidP="00D84C12">
            <w:pPr>
              <w:autoSpaceDE w:val="0"/>
              <w:adjustRightInd w:val="0"/>
              <w:jc w:val="center"/>
              <w:rPr>
                <w:rFonts w:ascii="Calibri" w:hAnsi="Calibri" w:cs="Calibri"/>
                <w:b/>
                <w:bCs/>
                <w:color w:val="000000"/>
              </w:rPr>
            </w:pPr>
            <w:r w:rsidRPr="00057AF2">
              <w:rPr>
                <w:rFonts w:ascii="Calibri" w:hAnsi="Calibri" w:cs="Calibri"/>
                <w:b/>
                <w:bCs/>
                <w:color w:val="000000"/>
              </w:rPr>
              <w:t xml:space="preserve">Okres trwania </w:t>
            </w:r>
            <w:r w:rsidR="00DD0E97" w:rsidRPr="00057AF2">
              <w:rPr>
                <w:rFonts w:ascii="Calibri" w:hAnsi="Calibri" w:cs="Calibri"/>
                <w:b/>
                <w:bCs/>
                <w:i/>
                <w:iCs/>
                <w:color w:val="000000"/>
              </w:rPr>
              <w:t>gwarancji</w:t>
            </w:r>
          </w:p>
          <w:p w14:paraId="53377E6A" w14:textId="77777777" w:rsidR="001F0EA4" w:rsidRPr="00057AF2" w:rsidRDefault="001F0EA4" w:rsidP="00D84C12">
            <w:pPr>
              <w:pStyle w:val="WW-Domy3flnie"/>
              <w:spacing w:after="0" w:line="240" w:lineRule="auto"/>
              <w:jc w:val="center"/>
              <w:rPr>
                <w:b/>
                <w:bCs/>
                <w:i/>
                <w:iCs/>
                <w:color w:val="000000"/>
                <w:sz w:val="24"/>
                <w:szCs w:val="24"/>
                <w:u w:val="single"/>
              </w:rPr>
            </w:pPr>
            <w:r w:rsidRPr="00057AF2">
              <w:rPr>
                <w:b/>
                <w:bCs/>
                <w:i/>
                <w:iCs/>
                <w:color w:val="000000"/>
                <w:sz w:val="24"/>
                <w:szCs w:val="24"/>
                <w:u w:val="single"/>
              </w:rPr>
              <w:t>(należy wpisać)</w:t>
            </w:r>
          </w:p>
          <w:p w14:paraId="12F996BB" w14:textId="77777777" w:rsidR="001F0EA4" w:rsidRPr="00057AF2" w:rsidRDefault="001F0EA4" w:rsidP="00D84C12">
            <w:pPr>
              <w:pStyle w:val="WW-Domy3flnie"/>
              <w:spacing w:after="0" w:line="240" w:lineRule="auto"/>
              <w:jc w:val="center"/>
              <w:rPr>
                <w:b/>
                <w:bCs/>
                <w:i/>
                <w:iCs/>
                <w:color w:val="000000"/>
                <w:sz w:val="24"/>
                <w:szCs w:val="24"/>
                <w:u w:val="single"/>
              </w:rPr>
            </w:pPr>
          </w:p>
        </w:tc>
        <w:tc>
          <w:tcPr>
            <w:tcW w:w="7371" w:type="dxa"/>
          </w:tcPr>
          <w:p w14:paraId="0C183ED5" w14:textId="77777777" w:rsidR="00EE2342" w:rsidRPr="00057AF2" w:rsidRDefault="00EE2342" w:rsidP="00D84C12">
            <w:pPr>
              <w:pStyle w:val="WW-Domy3flnie"/>
              <w:spacing w:after="0" w:line="240" w:lineRule="auto"/>
              <w:rPr>
                <w:color w:val="000000"/>
                <w:sz w:val="24"/>
                <w:szCs w:val="24"/>
              </w:rPr>
            </w:pPr>
          </w:p>
          <w:p w14:paraId="192F1C04" w14:textId="77777777" w:rsidR="00647416" w:rsidRPr="00057AF2" w:rsidRDefault="001F0EA4" w:rsidP="00D84C12">
            <w:pPr>
              <w:pStyle w:val="WW-Domy3flnie"/>
              <w:spacing w:after="0" w:line="240" w:lineRule="auto"/>
              <w:rPr>
                <w:color w:val="000000"/>
                <w:sz w:val="24"/>
                <w:szCs w:val="24"/>
              </w:rPr>
            </w:pPr>
            <w:r w:rsidRPr="00057AF2">
              <w:rPr>
                <w:color w:val="000000"/>
                <w:sz w:val="24"/>
                <w:szCs w:val="24"/>
              </w:rPr>
              <w:t xml:space="preserve">Okres trwania </w:t>
            </w:r>
            <w:r w:rsidR="00DD0E97" w:rsidRPr="00057AF2">
              <w:rPr>
                <w:b/>
                <w:bCs/>
                <w:i/>
                <w:iCs/>
                <w:color w:val="000000"/>
                <w:sz w:val="24"/>
                <w:szCs w:val="24"/>
              </w:rPr>
              <w:t>gwarancji</w:t>
            </w:r>
            <w:r w:rsidRPr="00057AF2">
              <w:rPr>
                <w:color w:val="000000"/>
                <w:sz w:val="24"/>
                <w:szCs w:val="24"/>
              </w:rPr>
              <w:t xml:space="preserve"> wynosi:</w:t>
            </w:r>
          </w:p>
          <w:p w14:paraId="3F52867E" w14:textId="77777777" w:rsidR="001F0EA4" w:rsidRPr="00057AF2" w:rsidRDefault="00EE2342" w:rsidP="00237D54">
            <w:pPr>
              <w:pStyle w:val="WW-Domy3flnie"/>
              <w:spacing w:after="0" w:line="240" w:lineRule="auto"/>
              <w:rPr>
                <w:color w:val="000000"/>
                <w:sz w:val="24"/>
                <w:szCs w:val="24"/>
              </w:rPr>
            </w:pPr>
            <w:r w:rsidRPr="00057AF2">
              <w:rPr>
                <w:b/>
                <w:color w:val="000000"/>
                <w:sz w:val="24"/>
                <w:szCs w:val="24"/>
              </w:rPr>
              <w:t>(okres minimum 24 miesiące i maksimum 60 miesięcy)</w:t>
            </w:r>
          </w:p>
        </w:tc>
      </w:tr>
      <w:tr w:rsidR="001F0EA4" w:rsidRPr="00057AF2" w14:paraId="15C910CB" w14:textId="77777777" w:rsidTr="00280849">
        <w:trPr>
          <w:cantSplit/>
          <w:trHeight w:val="1415"/>
          <w:jc w:val="center"/>
        </w:trPr>
        <w:tc>
          <w:tcPr>
            <w:tcW w:w="10206" w:type="dxa"/>
            <w:gridSpan w:val="2"/>
          </w:tcPr>
          <w:p w14:paraId="483813F3" w14:textId="77777777" w:rsidR="001F0EA4" w:rsidRPr="00057AF2" w:rsidRDefault="001F0EA4" w:rsidP="00D84C12">
            <w:pPr>
              <w:autoSpaceDE w:val="0"/>
              <w:adjustRightInd w:val="0"/>
              <w:jc w:val="center"/>
              <w:rPr>
                <w:rFonts w:ascii="Calibri" w:hAnsi="Calibri" w:cs="Calibri"/>
                <w:color w:val="000000"/>
              </w:rPr>
            </w:pPr>
            <w:r w:rsidRPr="00057AF2">
              <w:rPr>
                <w:rFonts w:ascii="Calibri" w:hAnsi="Calibri" w:cs="Calibri"/>
                <w:color w:val="000000"/>
              </w:rPr>
              <w:t>Oświadczam, że zapoznałem się z treścią pkt  2</w:t>
            </w:r>
            <w:r w:rsidR="00280849" w:rsidRPr="00057AF2">
              <w:rPr>
                <w:rFonts w:ascii="Calibri" w:hAnsi="Calibri" w:cs="Calibri"/>
                <w:color w:val="000000"/>
              </w:rPr>
              <w:t xml:space="preserve">6 </w:t>
            </w:r>
            <w:r w:rsidRPr="00057AF2">
              <w:rPr>
                <w:rFonts w:ascii="Calibri" w:hAnsi="Calibri" w:cs="Calibri"/>
                <w:color w:val="000000"/>
              </w:rPr>
              <w:t>SWZ i wypełniłem obowiązki informacyjne przewidziane w art. 13 lub art. 14 RODO wobec osób fizycznych, od których dane osobowe bezpośrednio lub pośrednio pozyskałem w celu ubiegania się o udzielenie zamówienia publicznego w niniejszym postępowaniu.</w:t>
            </w:r>
          </w:p>
          <w:p w14:paraId="2A623CF3" w14:textId="77777777" w:rsidR="001F0EA4" w:rsidRPr="00057AF2" w:rsidRDefault="001F0EA4" w:rsidP="00D84C12">
            <w:pPr>
              <w:autoSpaceDE w:val="0"/>
              <w:adjustRightInd w:val="0"/>
              <w:jc w:val="center"/>
              <w:rPr>
                <w:rFonts w:ascii="Calibri" w:hAnsi="Calibri" w:cs="Calibri"/>
                <w:b/>
                <w:bCs/>
                <w:color w:val="000000"/>
              </w:rPr>
            </w:pPr>
          </w:p>
        </w:tc>
      </w:tr>
      <w:tr w:rsidR="001F0EA4" w:rsidRPr="00057AF2" w14:paraId="6D5E1B82" w14:textId="77777777" w:rsidTr="00280849">
        <w:trPr>
          <w:cantSplit/>
          <w:trHeight w:val="183"/>
          <w:jc w:val="center"/>
        </w:trPr>
        <w:tc>
          <w:tcPr>
            <w:tcW w:w="10206" w:type="dxa"/>
            <w:gridSpan w:val="2"/>
          </w:tcPr>
          <w:p w14:paraId="5D95FF68" w14:textId="77777777" w:rsidR="001F0EA4" w:rsidRPr="00057AF2" w:rsidRDefault="001F0EA4" w:rsidP="00D84C12">
            <w:pPr>
              <w:autoSpaceDE w:val="0"/>
              <w:adjustRightInd w:val="0"/>
              <w:jc w:val="center"/>
              <w:rPr>
                <w:rFonts w:ascii="Calibri" w:hAnsi="Calibri" w:cs="Calibri"/>
                <w:b/>
                <w:bCs/>
                <w:color w:val="000000"/>
              </w:rPr>
            </w:pPr>
          </w:p>
          <w:p w14:paraId="5E741371" w14:textId="77777777" w:rsidR="001F0EA4" w:rsidRPr="00057AF2" w:rsidRDefault="001F0EA4" w:rsidP="00D84C12">
            <w:pPr>
              <w:autoSpaceDE w:val="0"/>
              <w:adjustRightInd w:val="0"/>
              <w:jc w:val="center"/>
              <w:rPr>
                <w:rFonts w:ascii="Calibri" w:hAnsi="Calibri" w:cs="Calibri"/>
                <w:b/>
                <w:bCs/>
                <w:color w:val="000000"/>
              </w:rPr>
            </w:pPr>
            <w:r w:rsidRPr="00057AF2">
              <w:rPr>
                <w:rFonts w:ascii="Calibri" w:hAnsi="Calibri" w:cs="Calibri"/>
                <w:b/>
                <w:bCs/>
                <w:color w:val="000000"/>
              </w:rPr>
              <w:t>Wykonawca o</w:t>
            </w:r>
            <w:r w:rsidRPr="00057AF2">
              <w:rPr>
                <w:rFonts w:ascii="Calibri" w:eastAsia="TimesNewRoman" w:hAnsi="Calibri" w:cs="Calibri"/>
                <w:b/>
                <w:bCs/>
                <w:color w:val="000000"/>
              </w:rPr>
              <w:t>ś</w:t>
            </w:r>
            <w:r w:rsidRPr="00057AF2">
              <w:rPr>
                <w:rFonts w:ascii="Calibri" w:hAnsi="Calibri" w:cs="Calibri"/>
                <w:b/>
                <w:bCs/>
                <w:color w:val="000000"/>
              </w:rPr>
              <w:t>wiadcza, iż zapoznał si</w:t>
            </w:r>
            <w:r w:rsidRPr="00057AF2">
              <w:rPr>
                <w:rFonts w:ascii="Calibri" w:eastAsia="TimesNewRoman" w:hAnsi="Calibri" w:cs="Calibri"/>
                <w:b/>
                <w:bCs/>
                <w:color w:val="000000"/>
              </w:rPr>
              <w:t xml:space="preserve">ę </w:t>
            </w:r>
            <w:r w:rsidRPr="00057AF2">
              <w:rPr>
                <w:rFonts w:ascii="Calibri" w:hAnsi="Calibri" w:cs="Calibri"/>
                <w:b/>
                <w:bCs/>
                <w:color w:val="000000"/>
              </w:rPr>
              <w:t>z tre</w:t>
            </w:r>
            <w:r w:rsidRPr="00057AF2">
              <w:rPr>
                <w:rFonts w:ascii="Calibri" w:eastAsia="TimesNewRoman" w:hAnsi="Calibri" w:cs="Calibri"/>
                <w:b/>
                <w:bCs/>
                <w:color w:val="000000"/>
              </w:rPr>
              <w:t>ś</w:t>
            </w:r>
            <w:r w:rsidRPr="00057AF2">
              <w:rPr>
                <w:rFonts w:ascii="Calibri" w:hAnsi="Calibri" w:cs="Calibri"/>
                <w:b/>
                <w:bCs/>
                <w:color w:val="000000"/>
              </w:rPr>
              <w:t>ci</w:t>
            </w:r>
            <w:r w:rsidRPr="00057AF2">
              <w:rPr>
                <w:rFonts w:ascii="Calibri" w:eastAsia="TimesNewRoman" w:hAnsi="Calibri" w:cs="Calibri"/>
                <w:b/>
                <w:bCs/>
                <w:color w:val="000000"/>
              </w:rPr>
              <w:t xml:space="preserve">ą </w:t>
            </w:r>
            <w:r w:rsidRPr="00057AF2">
              <w:rPr>
                <w:rFonts w:ascii="Calibri" w:hAnsi="Calibri" w:cs="Calibri"/>
                <w:b/>
                <w:bCs/>
                <w:color w:val="000000"/>
              </w:rPr>
              <w:t>wzoru umowy i akceptuje go w cało</w:t>
            </w:r>
            <w:r w:rsidRPr="00057AF2">
              <w:rPr>
                <w:rFonts w:ascii="Calibri" w:eastAsia="TimesNewRoman" w:hAnsi="Calibri" w:cs="Calibri"/>
                <w:b/>
                <w:bCs/>
                <w:color w:val="000000"/>
              </w:rPr>
              <w:t>ś</w:t>
            </w:r>
            <w:r w:rsidRPr="00057AF2">
              <w:rPr>
                <w:rFonts w:ascii="Calibri" w:hAnsi="Calibri" w:cs="Calibri"/>
                <w:b/>
                <w:bCs/>
                <w:color w:val="000000"/>
              </w:rPr>
              <w:t>ci.</w:t>
            </w:r>
          </w:p>
          <w:p w14:paraId="261ACE03" w14:textId="77777777" w:rsidR="001F0EA4" w:rsidRPr="00057AF2" w:rsidRDefault="001F0EA4" w:rsidP="00D84C12">
            <w:pPr>
              <w:autoSpaceDE w:val="0"/>
              <w:adjustRightInd w:val="0"/>
              <w:jc w:val="center"/>
              <w:rPr>
                <w:rFonts w:ascii="Calibri" w:hAnsi="Calibri" w:cs="Calibri"/>
                <w:b/>
                <w:color w:val="000000"/>
              </w:rPr>
            </w:pPr>
          </w:p>
        </w:tc>
      </w:tr>
      <w:tr w:rsidR="001F0EA4" w:rsidRPr="00057AF2" w14:paraId="35C6E086" w14:textId="77777777" w:rsidTr="00280849">
        <w:trPr>
          <w:trHeight w:val="576"/>
          <w:jc w:val="center"/>
        </w:trPr>
        <w:tc>
          <w:tcPr>
            <w:tcW w:w="2835" w:type="dxa"/>
          </w:tcPr>
          <w:p w14:paraId="4D0FB55D" w14:textId="77777777" w:rsidR="001F0EA4" w:rsidRPr="00057AF2" w:rsidRDefault="001F0EA4" w:rsidP="001F0EA4">
            <w:pPr>
              <w:pStyle w:val="WW-Domy3flnie"/>
              <w:spacing w:after="0" w:line="240" w:lineRule="auto"/>
              <w:jc w:val="center"/>
              <w:rPr>
                <w:b/>
                <w:bCs/>
                <w:i/>
                <w:iCs/>
                <w:color w:val="000000"/>
                <w:sz w:val="24"/>
                <w:szCs w:val="24"/>
              </w:rPr>
            </w:pPr>
            <w:r w:rsidRPr="00057AF2">
              <w:rPr>
                <w:b/>
                <w:bCs/>
                <w:color w:val="000000"/>
                <w:sz w:val="24"/>
                <w:szCs w:val="24"/>
              </w:rPr>
              <w:t>Termin realizacji zamówienia</w:t>
            </w:r>
          </w:p>
        </w:tc>
        <w:tc>
          <w:tcPr>
            <w:tcW w:w="7371" w:type="dxa"/>
          </w:tcPr>
          <w:p w14:paraId="11A65992" w14:textId="77777777" w:rsidR="001F0EA4" w:rsidRPr="00057AF2" w:rsidRDefault="001F0EA4" w:rsidP="00D84C12">
            <w:pPr>
              <w:pStyle w:val="WW-Domy3flnie"/>
              <w:spacing w:after="0" w:line="240" w:lineRule="auto"/>
              <w:rPr>
                <w:b/>
                <w:bCs/>
                <w:color w:val="000000"/>
                <w:sz w:val="24"/>
                <w:szCs w:val="24"/>
              </w:rPr>
            </w:pPr>
            <w:r w:rsidRPr="00057AF2">
              <w:rPr>
                <w:b/>
                <w:bCs/>
                <w:color w:val="000000"/>
                <w:sz w:val="24"/>
                <w:szCs w:val="24"/>
              </w:rPr>
              <w:t xml:space="preserve">  zgodnie z pkt </w:t>
            </w:r>
            <w:r w:rsidR="00F65D9B" w:rsidRPr="00057AF2">
              <w:rPr>
                <w:b/>
                <w:bCs/>
                <w:color w:val="000000"/>
                <w:sz w:val="24"/>
                <w:szCs w:val="24"/>
              </w:rPr>
              <w:t>11 SWZ</w:t>
            </w:r>
          </w:p>
        </w:tc>
      </w:tr>
      <w:tr w:rsidR="001F0EA4" w:rsidRPr="00057AF2" w14:paraId="16B08B2E" w14:textId="77777777" w:rsidTr="00280849">
        <w:trPr>
          <w:trHeight w:val="164"/>
          <w:jc w:val="center"/>
        </w:trPr>
        <w:tc>
          <w:tcPr>
            <w:tcW w:w="2835" w:type="dxa"/>
          </w:tcPr>
          <w:p w14:paraId="29A04E25" w14:textId="77777777" w:rsidR="001F0EA4" w:rsidRPr="00E25F35" w:rsidRDefault="001F0EA4" w:rsidP="001F0EA4">
            <w:pPr>
              <w:pStyle w:val="Nagwek9"/>
              <w:ind w:left="1584" w:hanging="1584"/>
              <w:jc w:val="left"/>
              <w:rPr>
                <w:rFonts w:ascii="Calibri" w:eastAsia="Times New Roman" w:hAnsi="Calibri" w:cs="Calibri"/>
                <w:lang w:val="pl-PL" w:eastAsia="pl-PL"/>
              </w:rPr>
            </w:pPr>
            <w:r w:rsidRPr="00E25F35">
              <w:rPr>
                <w:rFonts w:ascii="Calibri" w:eastAsia="Times New Roman" w:hAnsi="Calibri" w:cs="Calibri"/>
                <w:lang w:val="pl-PL" w:eastAsia="pl-PL"/>
              </w:rPr>
              <w:t>Data</w:t>
            </w:r>
          </w:p>
          <w:p w14:paraId="05E2B6A4" w14:textId="77777777" w:rsidR="001F0EA4" w:rsidRPr="00057AF2" w:rsidRDefault="001F0EA4" w:rsidP="00D84C12">
            <w:pPr>
              <w:pStyle w:val="WW-Domy3flnie"/>
              <w:spacing w:after="0" w:line="240" w:lineRule="auto"/>
              <w:rPr>
                <w:b/>
                <w:bCs/>
                <w:color w:val="000000"/>
                <w:sz w:val="24"/>
                <w:szCs w:val="24"/>
              </w:rPr>
            </w:pPr>
          </w:p>
          <w:p w14:paraId="658552D8" w14:textId="77777777" w:rsidR="001F0EA4" w:rsidRPr="00057AF2" w:rsidRDefault="001F0EA4" w:rsidP="00D84C12">
            <w:pPr>
              <w:pStyle w:val="WW-Domy3flnie"/>
              <w:spacing w:after="0" w:line="240" w:lineRule="auto"/>
              <w:rPr>
                <w:color w:val="000000"/>
                <w:sz w:val="24"/>
                <w:szCs w:val="24"/>
              </w:rPr>
            </w:pPr>
            <w:r w:rsidRPr="00057AF2">
              <w:rPr>
                <w:color w:val="000000"/>
                <w:sz w:val="24"/>
                <w:szCs w:val="24"/>
              </w:rPr>
              <w:t>Podpis</w:t>
            </w:r>
          </w:p>
          <w:p w14:paraId="46C81B2F" w14:textId="77777777" w:rsidR="001F0EA4" w:rsidRPr="00057AF2" w:rsidRDefault="001F0EA4" w:rsidP="00D84C12">
            <w:pPr>
              <w:pStyle w:val="WW-Domy3flnie"/>
              <w:spacing w:after="0" w:line="240" w:lineRule="auto"/>
              <w:rPr>
                <w:color w:val="000000"/>
                <w:sz w:val="24"/>
                <w:szCs w:val="24"/>
              </w:rPr>
            </w:pPr>
          </w:p>
          <w:p w14:paraId="05C7B770" w14:textId="77777777" w:rsidR="001F0EA4" w:rsidRPr="00057AF2" w:rsidRDefault="001F0EA4" w:rsidP="00D84C12">
            <w:pPr>
              <w:autoSpaceDE w:val="0"/>
              <w:jc w:val="both"/>
              <w:rPr>
                <w:rFonts w:ascii="Calibri" w:hAnsi="Calibri" w:cs="Calibri"/>
                <w:color w:val="000000"/>
              </w:rPr>
            </w:pPr>
            <w:r w:rsidRPr="00057AF2">
              <w:rPr>
                <w:rFonts w:ascii="Calibri" w:hAnsi="Calibri" w:cs="Calibri"/>
                <w:color w:val="000000"/>
              </w:rPr>
              <w:t>(w formie elektronicznej lub w postaci elektronicznej opatrzonej podpisem zaufanym, lub podpisem osobistym)</w:t>
            </w:r>
          </w:p>
          <w:p w14:paraId="59D5039A" w14:textId="77777777" w:rsidR="001F0EA4" w:rsidRPr="00057AF2" w:rsidRDefault="001F0EA4" w:rsidP="00D84C12">
            <w:pPr>
              <w:pStyle w:val="WW-Domy3flnie"/>
              <w:spacing w:after="0" w:line="240" w:lineRule="auto"/>
              <w:rPr>
                <w:color w:val="000000"/>
                <w:sz w:val="24"/>
                <w:szCs w:val="24"/>
              </w:rPr>
            </w:pPr>
          </w:p>
          <w:p w14:paraId="5BF80276" w14:textId="77777777" w:rsidR="001F0EA4" w:rsidRPr="00057AF2" w:rsidRDefault="001F0EA4" w:rsidP="00D84C12">
            <w:pPr>
              <w:pStyle w:val="WW-Domy3flnie"/>
              <w:spacing w:after="0" w:line="240" w:lineRule="auto"/>
              <w:rPr>
                <w:color w:val="000000"/>
                <w:sz w:val="24"/>
                <w:szCs w:val="24"/>
              </w:rPr>
            </w:pPr>
          </w:p>
          <w:p w14:paraId="548348B3" w14:textId="77777777" w:rsidR="001F0EA4" w:rsidRPr="00057AF2" w:rsidRDefault="001F0EA4" w:rsidP="00D84C12">
            <w:pPr>
              <w:pStyle w:val="WW-Domy3flnie"/>
              <w:spacing w:after="0" w:line="240" w:lineRule="auto"/>
              <w:rPr>
                <w:color w:val="000000"/>
                <w:sz w:val="24"/>
                <w:szCs w:val="24"/>
              </w:rPr>
            </w:pPr>
          </w:p>
        </w:tc>
        <w:tc>
          <w:tcPr>
            <w:tcW w:w="7371" w:type="dxa"/>
          </w:tcPr>
          <w:p w14:paraId="4B88E114" w14:textId="77777777" w:rsidR="001F0EA4" w:rsidRPr="00057AF2" w:rsidRDefault="001F0EA4" w:rsidP="00D84C12">
            <w:pPr>
              <w:pStyle w:val="WW-Domy3flnie"/>
              <w:spacing w:after="0" w:line="240" w:lineRule="auto"/>
              <w:jc w:val="center"/>
              <w:rPr>
                <w:b/>
                <w:bCs/>
                <w:color w:val="000000"/>
                <w:sz w:val="24"/>
                <w:szCs w:val="24"/>
              </w:rPr>
            </w:pPr>
          </w:p>
          <w:p w14:paraId="5D2FA53D" w14:textId="77777777" w:rsidR="001F0EA4" w:rsidRPr="00057AF2" w:rsidRDefault="001F0EA4" w:rsidP="00D84C12">
            <w:pPr>
              <w:pStyle w:val="WW-Domy3flnie"/>
              <w:spacing w:after="0" w:line="240" w:lineRule="auto"/>
              <w:jc w:val="center"/>
              <w:rPr>
                <w:b/>
                <w:bCs/>
                <w:color w:val="000000"/>
                <w:sz w:val="24"/>
                <w:szCs w:val="24"/>
              </w:rPr>
            </w:pPr>
          </w:p>
          <w:p w14:paraId="07E3015C" w14:textId="77777777" w:rsidR="001F0EA4" w:rsidRPr="00057AF2" w:rsidRDefault="001F0EA4" w:rsidP="00D84C12">
            <w:pPr>
              <w:pStyle w:val="WW-Domy3flnie"/>
              <w:spacing w:after="0" w:line="240" w:lineRule="auto"/>
              <w:jc w:val="center"/>
              <w:rPr>
                <w:b/>
                <w:bCs/>
                <w:color w:val="000000"/>
                <w:sz w:val="24"/>
                <w:szCs w:val="24"/>
              </w:rPr>
            </w:pPr>
          </w:p>
          <w:p w14:paraId="2AB7E4FD" w14:textId="77777777" w:rsidR="001F0EA4" w:rsidRPr="00057AF2" w:rsidRDefault="001F0EA4" w:rsidP="00D84C12">
            <w:pPr>
              <w:pStyle w:val="WW-Domy3flnie"/>
              <w:spacing w:after="0" w:line="240" w:lineRule="auto"/>
              <w:jc w:val="center"/>
              <w:rPr>
                <w:b/>
                <w:bCs/>
                <w:color w:val="000000"/>
                <w:sz w:val="24"/>
                <w:szCs w:val="24"/>
              </w:rPr>
            </w:pPr>
          </w:p>
          <w:p w14:paraId="6BD88B15" w14:textId="77777777" w:rsidR="001F0EA4" w:rsidRPr="00057AF2" w:rsidRDefault="001F0EA4" w:rsidP="00D84C12">
            <w:pPr>
              <w:pStyle w:val="WW-Domy3flnie"/>
              <w:spacing w:after="0" w:line="240" w:lineRule="auto"/>
              <w:jc w:val="center"/>
              <w:rPr>
                <w:b/>
                <w:bCs/>
                <w:color w:val="000000"/>
                <w:sz w:val="24"/>
                <w:szCs w:val="24"/>
              </w:rPr>
            </w:pPr>
          </w:p>
          <w:p w14:paraId="6D5CA847" w14:textId="77777777" w:rsidR="001F0EA4" w:rsidRPr="00057AF2" w:rsidRDefault="001F0EA4" w:rsidP="00D84C12">
            <w:pPr>
              <w:pStyle w:val="WW-Domy3flnie"/>
              <w:spacing w:after="0" w:line="240" w:lineRule="auto"/>
              <w:jc w:val="center"/>
              <w:rPr>
                <w:b/>
                <w:bCs/>
                <w:color w:val="000000"/>
                <w:sz w:val="24"/>
                <w:szCs w:val="24"/>
              </w:rPr>
            </w:pPr>
          </w:p>
        </w:tc>
      </w:tr>
    </w:tbl>
    <w:p w14:paraId="0DD82008" w14:textId="77777777" w:rsidR="001F0EA4" w:rsidRPr="00057AF2" w:rsidRDefault="001F0EA4" w:rsidP="001F0EA4">
      <w:pPr>
        <w:pStyle w:val="Standard"/>
        <w:spacing w:after="120"/>
        <w:rPr>
          <w:color w:val="000000"/>
          <w:sz w:val="22"/>
          <w:szCs w:val="22"/>
        </w:rPr>
      </w:pPr>
    </w:p>
    <w:p w14:paraId="37518EDA" w14:textId="77777777" w:rsidR="001F0EA4" w:rsidRPr="00057AF2" w:rsidRDefault="001F0EA4" w:rsidP="001F0EA4">
      <w:pPr>
        <w:tabs>
          <w:tab w:val="left" w:pos="284"/>
        </w:tabs>
        <w:jc w:val="both"/>
        <w:rPr>
          <w:rFonts w:ascii="Calibri" w:hAnsi="Calibri" w:cs="Calibri"/>
          <w:b/>
          <w:color w:val="000000"/>
        </w:rPr>
      </w:pPr>
    </w:p>
    <w:p w14:paraId="4EE200A9" w14:textId="77777777" w:rsidR="001F0EA4" w:rsidRPr="003668C3" w:rsidRDefault="001F0EA4" w:rsidP="001F0EA4">
      <w:pPr>
        <w:pStyle w:val="Akapitzlist"/>
        <w:spacing w:line="240" w:lineRule="auto"/>
        <w:jc w:val="both"/>
        <w:rPr>
          <w:color w:val="000000"/>
          <w:sz w:val="24"/>
          <w:szCs w:val="24"/>
          <w:highlight w:val="yellow"/>
        </w:rPr>
      </w:pPr>
    </w:p>
    <w:p w14:paraId="4F402777" w14:textId="77777777" w:rsidR="001F0EA4" w:rsidRPr="003668C3" w:rsidRDefault="001F0EA4" w:rsidP="001F0EA4">
      <w:pPr>
        <w:rPr>
          <w:rFonts w:ascii="Calibri" w:hAnsi="Calibri"/>
          <w:color w:val="000000"/>
          <w:highlight w:val="yellow"/>
        </w:rPr>
      </w:pPr>
    </w:p>
    <w:p w14:paraId="6B36D26D" w14:textId="77777777" w:rsidR="001A15E5" w:rsidRPr="003668C3" w:rsidRDefault="001A15E5" w:rsidP="001F0EA4">
      <w:pPr>
        <w:rPr>
          <w:rFonts w:ascii="Calibri" w:hAnsi="Calibri"/>
          <w:color w:val="000000"/>
          <w:highlight w:val="yellow"/>
        </w:rPr>
      </w:pPr>
    </w:p>
    <w:p w14:paraId="31338367" w14:textId="77777777" w:rsidR="001A15E5" w:rsidRPr="00057AF2" w:rsidRDefault="001A15E5" w:rsidP="001A15E5">
      <w:pPr>
        <w:pStyle w:val="Nagwek4"/>
        <w:ind w:left="864"/>
        <w:jc w:val="right"/>
        <w:rPr>
          <w:rFonts w:ascii="Calibri" w:hAnsi="Calibri" w:cs="Calibri"/>
        </w:rPr>
      </w:pPr>
      <w:r w:rsidRPr="00057AF2">
        <w:rPr>
          <w:rFonts w:ascii="Calibri" w:hAnsi="Calibri" w:cs="Calibri"/>
        </w:rPr>
        <w:lastRenderedPageBreak/>
        <w:t>załącznik nr 1</w:t>
      </w:r>
    </w:p>
    <w:p w14:paraId="2044DE29" w14:textId="77777777" w:rsidR="001A15E5" w:rsidRPr="00057AF2" w:rsidRDefault="001A15E5" w:rsidP="001A15E5">
      <w:pPr>
        <w:jc w:val="center"/>
        <w:rPr>
          <w:b/>
          <w:color w:val="000000"/>
        </w:rPr>
      </w:pPr>
      <w:r w:rsidRPr="00057AF2">
        <w:rPr>
          <w:b/>
          <w:color w:val="000000"/>
        </w:rPr>
        <w:t xml:space="preserve">DODATKOWY  FORMULARZ  </w:t>
      </w:r>
    </w:p>
    <w:tbl>
      <w:tblPr>
        <w:tblW w:w="10274" w:type="dxa"/>
        <w:jc w:val="center"/>
        <w:tblLayout w:type="fixed"/>
        <w:tblCellMar>
          <w:left w:w="70" w:type="dxa"/>
          <w:right w:w="70" w:type="dxa"/>
        </w:tblCellMar>
        <w:tblLook w:val="0000" w:firstRow="0" w:lastRow="0" w:firstColumn="0" w:lastColumn="0" w:noHBand="0" w:noVBand="0"/>
      </w:tblPr>
      <w:tblGrid>
        <w:gridCol w:w="3187"/>
        <w:gridCol w:w="7087"/>
      </w:tblGrid>
      <w:tr w:rsidR="001A15E5" w:rsidRPr="00057AF2" w14:paraId="157CB8BB" w14:textId="77777777" w:rsidTr="00A24EA6">
        <w:trPr>
          <w:trHeight w:val="812"/>
          <w:jc w:val="center"/>
        </w:trPr>
        <w:tc>
          <w:tcPr>
            <w:tcW w:w="3187" w:type="dxa"/>
            <w:tcBorders>
              <w:top w:val="single" w:sz="2" w:space="0" w:color="000000"/>
              <w:left w:val="single" w:sz="2" w:space="0" w:color="000000"/>
              <w:bottom w:val="single" w:sz="2" w:space="0" w:color="000000"/>
              <w:right w:val="nil"/>
            </w:tcBorders>
          </w:tcPr>
          <w:p w14:paraId="0D0B9946" w14:textId="77777777" w:rsidR="001A15E5" w:rsidRPr="00057AF2" w:rsidRDefault="001A15E5" w:rsidP="00A24EA6">
            <w:pPr>
              <w:pStyle w:val="WW-Domy3flnie"/>
              <w:spacing w:after="0" w:line="240" w:lineRule="auto"/>
              <w:rPr>
                <w:color w:val="000000"/>
              </w:rPr>
            </w:pPr>
            <w:r w:rsidRPr="00057AF2">
              <w:rPr>
                <w:b/>
                <w:bCs/>
                <w:color w:val="000000"/>
              </w:rPr>
              <w:t>PRZEDMIOT  ZAMÓWIENIA</w:t>
            </w:r>
          </w:p>
        </w:tc>
        <w:tc>
          <w:tcPr>
            <w:tcW w:w="7087" w:type="dxa"/>
            <w:tcBorders>
              <w:top w:val="single" w:sz="2" w:space="0" w:color="000000"/>
              <w:left w:val="single" w:sz="2" w:space="0" w:color="000000"/>
              <w:bottom w:val="single" w:sz="2" w:space="0" w:color="000000"/>
              <w:right w:val="single" w:sz="2" w:space="0" w:color="000000"/>
            </w:tcBorders>
          </w:tcPr>
          <w:p w14:paraId="1103C5C2" w14:textId="77777777" w:rsidR="00057AF2" w:rsidRPr="00057AF2" w:rsidRDefault="00057AF2" w:rsidP="00057AF2">
            <w:pPr>
              <w:shd w:val="clear" w:color="auto" w:fill="FFFFFF"/>
              <w:jc w:val="center"/>
              <w:rPr>
                <w:rFonts w:ascii="Calibri" w:hAnsi="Calibri"/>
                <w:b/>
                <w:color w:val="000000"/>
              </w:rPr>
            </w:pPr>
            <w:r w:rsidRPr="00057AF2">
              <w:rPr>
                <w:rFonts w:ascii="Calibri" w:hAnsi="Calibri"/>
                <w:b/>
                <w:color w:val="000000"/>
              </w:rPr>
              <w:t>„Zakup i dostawa  komputerów wraz z oprogramowaniem w ramach realizacji projektu Cyfrowa Gmina”</w:t>
            </w:r>
          </w:p>
          <w:p w14:paraId="58C66736" w14:textId="77777777" w:rsidR="00941BDE" w:rsidRPr="00057AF2" w:rsidRDefault="00941BDE" w:rsidP="001A15E5">
            <w:pPr>
              <w:shd w:val="clear" w:color="auto" w:fill="FFFFFF"/>
              <w:jc w:val="center"/>
              <w:rPr>
                <w:rFonts w:ascii="Calibri" w:hAnsi="Calibri"/>
                <w:b/>
                <w:color w:val="000000"/>
              </w:rPr>
            </w:pPr>
          </w:p>
          <w:p w14:paraId="4E726440" w14:textId="77777777" w:rsidR="00941BDE" w:rsidRPr="00057AF2" w:rsidRDefault="00941BDE" w:rsidP="001A15E5">
            <w:pPr>
              <w:shd w:val="clear" w:color="auto" w:fill="FFFFFF"/>
              <w:jc w:val="center"/>
              <w:rPr>
                <w:rFonts w:ascii="Calibri" w:hAnsi="Calibri" w:cs="Calibri"/>
                <w:b/>
                <w:color w:val="000000"/>
                <w:sz w:val="18"/>
                <w:szCs w:val="18"/>
              </w:rPr>
            </w:pPr>
          </w:p>
        </w:tc>
      </w:tr>
      <w:tr w:rsidR="001A15E5" w:rsidRPr="00057AF2" w14:paraId="05542FBD" w14:textId="77777777" w:rsidTr="00A24EA6">
        <w:trPr>
          <w:trHeight w:val="800"/>
          <w:jc w:val="center"/>
        </w:trPr>
        <w:tc>
          <w:tcPr>
            <w:tcW w:w="3187" w:type="dxa"/>
            <w:tcBorders>
              <w:top w:val="nil"/>
              <w:left w:val="single" w:sz="2" w:space="0" w:color="000000"/>
              <w:bottom w:val="single" w:sz="2" w:space="0" w:color="000000"/>
              <w:right w:val="nil"/>
            </w:tcBorders>
          </w:tcPr>
          <w:p w14:paraId="6CC78A5D" w14:textId="77777777" w:rsidR="001A15E5" w:rsidRPr="00057AF2" w:rsidRDefault="001A15E5" w:rsidP="00A24EA6">
            <w:pPr>
              <w:pStyle w:val="WW-Domy3flnie"/>
              <w:spacing w:after="0" w:line="240" w:lineRule="auto"/>
              <w:rPr>
                <w:b/>
                <w:bCs/>
                <w:color w:val="000000"/>
              </w:rPr>
            </w:pPr>
          </w:p>
          <w:p w14:paraId="3E1406F9" w14:textId="77777777" w:rsidR="001A15E5" w:rsidRPr="00057AF2" w:rsidRDefault="001A15E5" w:rsidP="00A24EA6">
            <w:pPr>
              <w:pStyle w:val="WW-Domy3flnie"/>
              <w:spacing w:after="0" w:line="240" w:lineRule="auto"/>
              <w:rPr>
                <w:color w:val="000000"/>
              </w:rPr>
            </w:pPr>
            <w:r w:rsidRPr="00057AF2">
              <w:rPr>
                <w:b/>
                <w:bCs/>
                <w:color w:val="000000"/>
              </w:rPr>
              <w:t>ZAMAWIAJĄCY</w:t>
            </w:r>
          </w:p>
        </w:tc>
        <w:tc>
          <w:tcPr>
            <w:tcW w:w="7087" w:type="dxa"/>
            <w:tcBorders>
              <w:top w:val="nil"/>
              <w:left w:val="single" w:sz="2" w:space="0" w:color="000000"/>
              <w:bottom w:val="single" w:sz="2" w:space="0" w:color="000000"/>
              <w:right w:val="single" w:sz="2" w:space="0" w:color="000000"/>
            </w:tcBorders>
          </w:tcPr>
          <w:p w14:paraId="215C5B98" w14:textId="77777777" w:rsidR="001A15E5" w:rsidRPr="00057AF2" w:rsidRDefault="001A15E5" w:rsidP="00A24EA6">
            <w:pPr>
              <w:jc w:val="center"/>
              <w:rPr>
                <w:rFonts w:ascii="Calibri" w:hAnsi="Calibri" w:cs="Arial"/>
                <w:b/>
                <w:bCs/>
                <w:color w:val="000000"/>
              </w:rPr>
            </w:pPr>
            <w:r w:rsidRPr="00057AF2">
              <w:rPr>
                <w:rFonts w:ascii="Calibri" w:hAnsi="Calibri" w:cs="Arial"/>
                <w:b/>
                <w:bCs/>
                <w:color w:val="000000"/>
              </w:rPr>
              <w:t>GMINA WIELKA NIESZAWKA</w:t>
            </w:r>
          </w:p>
          <w:p w14:paraId="6F32A797" w14:textId="77777777" w:rsidR="001A15E5" w:rsidRPr="00057AF2" w:rsidRDefault="001A15E5" w:rsidP="00A24EA6">
            <w:pPr>
              <w:pStyle w:val="Standard"/>
              <w:jc w:val="center"/>
              <w:rPr>
                <w:rFonts w:ascii="Calibri" w:hAnsi="Calibri" w:cs="Calibri"/>
                <w:b/>
                <w:bCs/>
                <w:i/>
                <w:iCs/>
                <w:color w:val="000000"/>
              </w:rPr>
            </w:pPr>
            <w:r w:rsidRPr="00057AF2">
              <w:rPr>
                <w:rFonts w:cs="Arial"/>
                <w:b/>
                <w:bCs/>
                <w:color w:val="000000"/>
              </w:rPr>
              <w:t>ul. Toruńska 12, 87-165 Cierpice</w:t>
            </w:r>
          </w:p>
        </w:tc>
      </w:tr>
      <w:tr w:rsidR="001A15E5" w:rsidRPr="00057AF2" w14:paraId="2F6FDA4D" w14:textId="77777777" w:rsidTr="00A24EA6">
        <w:trPr>
          <w:trHeight w:val="1829"/>
          <w:jc w:val="center"/>
        </w:trPr>
        <w:tc>
          <w:tcPr>
            <w:tcW w:w="3187" w:type="dxa"/>
            <w:tcBorders>
              <w:top w:val="nil"/>
              <w:left w:val="single" w:sz="2" w:space="0" w:color="000000"/>
              <w:bottom w:val="single" w:sz="2" w:space="0" w:color="000000"/>
              <w:right w:val="nil"/>
            </w:tcBorders>
          </w:tcPr>
          <w:p w14:paraId="09B81E16" w14:textId="77777777" w:rsidR="001A15E5" w:rsidRPr="00057AF2" w:rsidRDefault="001A15E5" w:rsidP="00A24EA6">
            <w:pPr>
              <w:pStyle w:val="WW-Domy3flnie"/>
              <w:spacing w:after="0" w:line="240" w:lineRule="auto"/>
              <w:rPr>
                <w:b/>
                <w:bCs/>
                <w:color w:val="000000"/>
              </w:rPr>
            </w:pPr>
            <w:r w:rsidRPr="00057AF2">
              <w:rPr>
                <w:b/>
                <w:bCs/>
                <w:color w:val="000000"/>
              </w:rPr>
              <w:t xml:space="preserve">WYKONAWCA                                      </w:t>
            </w:r>
            <w:r w:rsidRPr="00057AF2">
              <w:rPr>
                <w:color w:val="000000"/>
              </w:rPr>
              <w:t xml:space="preserve">( wpisać wszystkich członków Konsorcjum – jeśli Wykonawca ubiega się o zamówienie w trybie art. 23 ustawy ) </w:t>
            </w:r>
            <w:r w:rsidRPr="00057AF2">
              <w:rPr>
                <w:bCs/>
                <w:color w:val="000000"/>
              </w:rPr>
              <w:t xml:space="preserve">Adres,  NIP,   Regon,  Numer   telefonu / fax              Internet  http: // e-mail </w:t>
            </w:r>
          </w:p>
        </w:tc>
        <w:tc>
          <w:tcPr>
            <w:tcW w:w="7087" w:type="dxa"/>
            <w:tcBorders>
              <w:top w:val="nil"/>
              <w:left w:val="single" w:sz="2" w:space="0" w:color="000000"/>
              <w:bottom w:val="single" w:sz="2" w:space="0" w:color="000000"/>
              <w:right w:val="single" w:sz="2" w:space="0" w:color="000000"/>
            </w:tcBorders>
          </w:tcPr>
          <w:p w14:paraId="7766DCD9" w14:textId="77777777" w:rsidR="001A15E5" w:rsidRPr="00057AF2" w:rsidRDefault="001A15E5" w:rsidP="00A24EA6">
            <w:pPr>
              <w:pStyle w:val="WW-Domy3flnie"/>
              <w:spacing w:after="0" w:line="240" w:lineRule="auto"/>
              <w:rPr>
                <w:b/>
                <w:bCs/>
                <w:color w:val="000000"/>
              </w:rPr>
            </w:pPr>
          </w:p>
          <w:p w14:paraId="40336D23" w14:textId="77777777" w:rsidR="001A15E5" w:rsidRPr="00057AF2" w:rsidRDefault="001A15E5" w:rsidP="00A24EA6">
            <w:pPr>
              <w:pStyle w:val="WW-Domy3flnie"/>
              <w:spacing w:after="0" w:line="240" w:lineRule="auto"/>
              <w:rPr>
                <w:b/>
                <w:bCs/>
                <w:color w:val="000000"/>
              </w:rPr>
            </w:pPr>
            <w:r w:rsidRPr="00057AF2">
              <w:rPr>
                <w:b/>
                <w:bCs/>
                <w:color w:val="000000"/>
              </w:rPr>
              <w:t>………………………………………………………………………</w:t>
            </w:r>
          </w:p>
          <w:p w14:paraId="0FEEBEBF" w14:textId="77777777" w:rsidR="001A15E5" w:rsidRPr="00057AF2" w:rsidRDefault="001A15E5" w:rsidP="00A24EA6">
            <w:pPr>
              <w:pStyle w:val="WW-Domy3flnie"/>
              <w:spacing w:after="0" w:line="240" w:lineRule="auto"/>
              <w:rPr>
                <w:b/>
                <w:bCs/>
                <w:color w:val="000000"/>
              </w:rPr>
            </w:pPr>
          </w:p>
          <w:p w14:paraId="55184F7F" w14:textId="77777777" w:rsidR="001A15E5" w:rsidRPr="00057AF2" w:rsidRDefault="001A15E5" w:rsidP="00A24EA6">
            <w:pPr>
              <w:pStyle w:val="WW-Domy3flnie"/>
              <w:spacing w:after="0" w:line="240" w:lineRule="auto"/>
              <w:rPr>
                <w:b/>
                <w:bCs/>
                <w:color w:val="000000"/>
              </w:rPr>
            </w:pPr>
            <w:r w:rsidRPr="00057AF2">
              <w:rPr>
                <w:b/>
                <w:bCs/>
                <w:color w:val="000000"/>
              </w:rPr>
              <w:t>…………………………………………………………………………</w:t>
            </w:r>
          </w:p>
          <w:p w14:paraId="20AE9820" w14:textId="77777777" w:rsidR="001A15E5" w:rsidRPr="00057AF2" w:rsidRDefault="001A15E5" w:rsidP="00A24EA6">
            <w:pPr>
              <w:rPr>
                <w:rFonts w:ascii="Calibri" w:hAnsi="Calibri" w:cs="Calibri"/>
                <w:color w:val="000000"/>
                <w:sz w:val="17"/>
                <w:szCs w:val="17"/>
              </w:rPr>
            </w:pPr>
          </w:p>
          <w:p w14:paraId="650EC70F" w14:textId="77777777" w:rsidR="001A15E5" w:rsidRPr="00057AF2" w:rsidRDefault="001A15E5" w:rsidP="00A24EA6">
            <w:pPr>
              <w:rPr>
                <w:rFonts w:ascii="Calibri" w:hAnsi="Calibri" w:cs="Calibri"/>
                <w:b/>
                <w:bCs/>
                <w:i/>
                <w:iCs/>
                <w:color w:val="000000"/>
                <w:sz w:val="17"/>
                <w:szCs w:val="17"/>
              </w:rPr>
            </w:pPr>
            <w:r w:rsidRPr="00057AF2">
              <w:rPr>
                <w:rFonts w:ascii="Calibri" w:hAnsi="Calibri" w:cs="Calibri"/>
                <w:color w:val="000000"/>
                <w:sz w:val="17"/>
                <w:szCs w:val="17"/>
              </w:rPr>
              <w:t xml:space="preserve">Wykonawca jest małym/średnim przedsiębiorcą :  </w:t>
            </w:r>
            <w:r w:rsidRPr="00057AF2">
              <w:rPr>
                <w:rFonts w:ascii="Calibri" w:hAnsi="Calibri" w:cs="Calibri"/>
                <w:b/>
                <w:bCs/>
                <w:i/>
                <w:iCs/>
                <w:color w:val="000000"/>
                <w:sz w:val="17"/>
                <w:szCs w:val="17"/>
              </w:rPr>
              <w:t>( zaznacz właściwe )</w:t>
            </w:r>
          </w:p>
          <w:p w14:paraId="02F77693" w14:textId="77777777" w:rsidR="001A15E5" w:rsidRPr="00057AF2" w:rsidRDefault="001A15E5" w:rsidP="00A24EA6">
            <w:pPr>
              <w:rPr>
                <w:rFonts w:ascii="Calibri" w:hAnsi="Calibri" w:cs="Calibri"/>
                <w:color w:val="000000"/>
              </w:rPr>
            </w:pPr>
            <w:r w:rsidRPr="00057AF2">
              <w:rPr>
                <w:rFonts w:ascii="Calibri" w:hAnsi="Calibri" w:cs="Calibri"/>
                <w:color w:val="000000"/>
                <w:sz w:val="17"/>
                <w:szCs w:val="17"/>
              </w:rPr>
              <w:t xml:space="preserve">tak </w:t>
            </w:r>
            <w:r w:rsidRPr="00057AF2">
              <w:rPr>
                <w:rFonts w:ascii="Calibri" w:hAnsi="Calibri" w:cs="Calibri"/>
                <w:color w:val="000000"/>
              </w:rPr>
              <w:t>□</w:t>
            </w:r>
          </w:p>
          <w:p w14:paraId="6A8C9CFF" w14:textId="77777777" w:rsidR="001A15E5" w:rsidRPr="00057AF2" w:rsidRDefault="001A15E5" w:rsidP="00A24EA6">
            <w:pPr>
              <w:pStyle w:val="WW-Domy3flnie"/>
              <w:spacing w:after="0" w:line="240" w:lineRule="auto"/>
              <w:rPr>
                <w:b/>
                <w:bCs/>
                <w:color w:val="000000"/>
                <w:lang w:val="de-DE"/>
              </w:rPr>
            </w:pPr>
            <w:r w:rsidRPr="00057AF2">
              <w:rPr>
                <w:color w:val="000000"/>
                <w:kern w:val="0"/>
                <w:sz w:val="17"/>
                <w:szCs w:val="17"/>
                <w:lang w:eastAsia="pl-PL"/>
              </w:rPr>
              <w:t xml:space="preserve">nie </w:t>
            </w:r>
            <w:r w:rsidRPr="00057AF2">
              <w:rPr>
                <w:color w:val="000000"/>
                <w:kern w:val="0"/>
                <w:sz w:val="24"/>
                <w:szCs w:val="24"/>
                <w:lang w:eastAsia="pl-PL"/>
              </w:rPr>
              <w:t>□</w:t>
            </w:r>
          </w:p>
        </w:tc>
      </w:tr>
      <w:tr w:rsidR="001A15E5" w:rsidRPr="00057AF2" w14:paraId="08A6B373" w14:textId="77777777" w:rsidTr="00A24EA6">
        <w:trPr>
          <w:cantSplit/>
          <w:trHeight w:val="927"/>
          <w:jc w:val="center"/>
        </w:trPr>
        <w:tc>
          <w:tcPr>
            <w:tcW w:w="10274" w:type="dxa"/>
            <w:gridSpan w:val="2"/>
            <w:tcBorders>
              <w:top w:val="single" w:sz="4" w:space="0" w:color="auto"/>
              <w:left w:val="single" w:sz="2" w:space="0" w:color="000000"/>
              <w:right w:val="single" w:sz="2" w:space="0" w:color="000000"/>
            </w:tcBorders>
          </w:tcPr>
          <w:p w14:paraId="71168985" w14:textId="77777777" w:rsidR="001A15E5" w:rsidRPr="00057AF2" w:rsidRDefault="001A15E5" w:rsidP="001A15E5">
            <w:pPr>
              <w:jc w:val="center"/>
              <w:rPr>
                <w:rFonts w:ascii="Calibri" w:hAnsi="Calibri" w:cs="Calibri"/>
                <w:color w:val="000000"/>
              </w:rPr>
            </w:pPr>
            <w:r w:rsidRPr="00057AF2">
              <w:rPr>
                <w:rFonts w:ascii="Calibri" w:hAnsi="Calibri" w:cs="Calibri"/>
                <w:color w:val="000000"/>
              </w:rPr>
              <w:t>Oświadczam, że zapoznałem się z treścią pkt  26 SWZ i wypełniłem obowiązki informacyjne przewidziane w art. 13 lub art. 14 RODO wobec osób fizycznych, od których dane osobowe bezpośrednio lub pośrednio pozyskałem w celu ubiegania się o udzielenie zamówienia publicznego w niniejszym postępowaniu.</w:t>
            </w:r>
          </w:p>
        </w:tc>
      </w:tr>
      <w:tr w:rsidR="001A15E5" w:rsidRPr="00057AF2" w14:paraId="48E1544F" w14:textId="77777777" w:rsidTr="00A24EA6">
        <w:trPr>
          <w:cantSplit/>
          <w:trHeight w:val="435"/>
          <w:jc w:val="center"/>
        </w:trPr>
        <w:tc>
          <w:tcPr>
            <w:tcW w:w="10274" w:type="dxa"/>
            <w:gridSpan w:val="2"/>
            <w:tcBorders>
              <w:top w:val="single" w:sz="4" w:space="0" w:color="auto"/>
              <w:left w:val="single" w:sz="2" w:space="0" w:color="000000"/>
              <w:bottom w:val="single" w:sz="4" w:space="0" w:color="auto"/>
              <w:right w:val="single" w:sz="2" w:space="0" w:color="000000"/>
            </w:tcBorders>
          </w:tcPr>
          <w:p w14:paraId="7E3EE744" w14:textId="77777777" w:rsidR="001A15E5" w:rsidRPr="00057AF2" w:rsidRDefault="001A15E5" w:rsidP="00A24EA6">
            <w:pPr>
              <w:contextualSpacing/>
              <w:jc w:val="center"/>
              <w:rPr>
                <w:rFonts w:ascii="Calibri" w:hAnsi="Calibri" w:cs="Calibri"/>
                <w:b/>
                <w:color w:val="000000"/>
                <w:u w:val="single"/>
              </w:rPr>
            </w:pPr>
            <w:r w:rsidRPr="00057AF2">
              <w:rPr>
                <w:rFonts w:ascii="Calibri" w:hAnsi="Calibri" w:cs="Calibri"/>
                <w:color w:val="000000"/>
              </w:rPr>
              <w:t>Informacja wykonawcy,  że wybór jego oferty będzie prowadził do powstania u zamawiającego obowiązku podatkowego</w:t>
            </w:r>
            <w:r w:rsidRPr="00057AF2">
              <w:rPr>
                <w:rFonts w:ascii="Calibri" w:hAnsi="Calibri" w:cs="Calibri"/>
                <w:b/>
                <w:color w:val="000000"/>
                <w:u w:val="single"/>
              </w:rPr>
              <w:t>(o ile dotyczy)</w:t>
            </w:r>
          </w:p>
          <w:p w14:paraId="4E3B0726" w14:textId="77777777" w:rsidR="001A15E5" w:rsidRPr="00057AF2" w:rsidRDefault="001A15E5" w:rsidP="00A24EA6">
            <w:pPr>
              <w:contextualSpacing/>
              <w:jc w:val="both"/>
              <w:rPr>
                <w:rFonts w:ascii="Calibri" w:hAnsi="Calibri" w:cs="Calibri"/>
                <w:color w:val="000000"/>
              </w:rPr>
            </w:pPr>
            <w:r w:rsidRPr="00057AF2">
              <w:rPr>
                <w:rFonts w:ascii="Calibri" w:hAnsi="Calibri" w:cs="Calibri"/>
                <w:color w:val="000000"/>
              </w:rPr>
              <w:t>1. nazwy (rodzaju) towaru lub usługi, których dostawa lub świadczenie będą prowadziły do powstania obowiązku podatkowego:………………………………………………………………………………………………….</w:t>
            </w:r>
          </w:p>
          <w:p w14:paraId="498E28ED" w14:textId="77777777" w:rsidR="001A15E5" w:rsidRPr="00057AF2" w:rsidRDefault="001A15E5" w:rsidP="00A24EA6">
            <w:pPr>
              <w:contextualSpacing/>
              <w:jc w:val="both"/>
              <w:rPr>
                <w:rFonts w:ascii="Calibri" w:hAnsi="Calibri" w:cs="Calibri"/>
                <w:color w:val="000000"/>
              </w:rPr>
            </w:pPr>
            <w:r w:rsidRPr="00057AF2">
              <w:rPr>
                <w:rFonts w:ascii="Calibri" w:hAnsi="Calibri" w:cs="Calibri"/>
                <w:color w:val="000000"/>
              </w:rPr>
              <w:t>2. wartości towaru lub usługi objętego obowiązkiem podatkowym zamawiającego, bez kwoty podatku:</w:t>
            </w:r>
          </w:p>
          <w:p w14:paraId="6DC4EA0E" w14:textId="77777777" w:rsidR="001A15E5" w:rsidRPr="00057AF2" w:rsidRDefault="001A15E5" w:rsidP="00A24EA6">
            <w:pPr>
              <w:contextualSpacing/>
              <w:jc w:val="both"/>
              <w:rPr>
                <w:rFonts w:ascii="Calibri" w:hAnsi="Calibri" w:cs="Calibri"/>
                <w:color w:val="000000"/>
              </w:rPr>
            </w:pPr>
            <w:r w:rsidRPr="00057AF2">
              <w:rPr>
                <w:rFonts w:ascii="Calibri" w:hAnsi="Calibri" w:cs="Calibri"/>
                <w:color w:val="000000"/>
              </w:rPr>
              <w:t>……………………………………………………………………………………………………………………..</w:t>
            </w:r>
          </w:p>
          <w:p w14:paraId="365412BF" w14:textId="77777777" w:rsidR="001A15E5" w:rsidRPr="00057AF2" w:rsidRDefault="001A15E5" w:rsidP="00A24EA6">
            <w:pPr>
              <w:contextualSpacing/>
              <w:jc w:val="both"/>
              <w:rPr>
                <w:rFonts w:ascii="Calibri" w:hAnsi="Calibri" w:cs="Calibri"/>
                <w:color w:val="000000"/>
              </w:rPr>
            </w:pPr>
            <w:r w:rsidRPr="00057AF2">
              <w:rPr>
                <w:rFonts w:ascii="Calibri" w:hAnsi="Calibri" w:cs="Calibri"/>
                <w:color w:val="000000"/>
              </w:rPr>
              <w:t>3. stawka podatku od towarów i usług, która zgodnie z wiedzą wykonawcy, będzie miała zastosowanie:</w:t>
            </w:r>
          </w:p>
          <w:p w14:paraId="5260065F" w14:textId="77777777" w:rsidR="001A15E5" w:rsidRPr="00057AF2" w:rsidRDefault="001A15E5" w:rsidP="00A24EA6">
            <w:pPr>
              <w:contextualSpacing/>
              <w:jc w:val="both"/>
              <w:rPr>
                <w:rFonts w:ascii="Calibri" w:hAnsi="Calibri" w:cs="Calibri"/>
                <w:b/>
                <w:color w:val="000000"/>
              </w:rPr>
            </w:pPr>
            <w:r w:rsidRPr="00057AF2">
              <w:rPr>
                <w:rFonts w:ascii="Calibri" w:hAnsi="Calibri" w:cs="Calibri"/>
                <w:color w:val="000000"/>
              </w:rPr>
              <w:t>…………………………………………………………………………………………………………………………..</w:t>
            </w:r>
          </w:p>
        </w:tc>
      </w:tr>
      <w:tr w:rsidR="001A15E5" w:rsidRPr="00057AF2" w14:paraId="6634F99A" w14:textId="77777777" w:rsidTr="00A24EA6">
        <w:trPr>
          <w:cantSplit/>
          <w:trHeight w:val="435"/>
          <w:jc w:val="center"/>
        </w:trPr>
        <w:tc>
          <w:tcPr>
            <w:tcW w:w="10274" w:type="dxa"/>
            <w:gridSpan w:val="2"/>
            <w:tcBorders>
              <w:top w:val="single" w:sz="4" w:space="0" w:color="auto"/>
              <w:left w:val="single" w:sz="2" w:space="0" w:color="000000"/>
              <w:bottom w:val="single" w:sz="4" w:space="0" w:color="auto"/>
              <w:right w:val="single" w:sz="2" w:space="0" w:color="000000"/>
            </w:tcBorders>
          </w:tcPr>
          <w:tbl>
            <w:tblPr>
              <w:tblW w:w="10201" w:type="dxa"/>
              <w:tblInd w:w="2" w:type="dxa"/>
              <w:tblLayout w:type="fixed"/>
              <w:tblCellMar>
                <w:left w:w="70" w:type="dxa"/>
                <w:right w:w="70" w:type="dxa"/>
              </w:tblCellMar>
              <w:tblLook w:val="0000" w:firstRow="0" w:lastRow="0" w:firstColumn="0" w:lastColumn="0" w:noHBand="0" w:noVBand="0"/>
            </w:tblPr>
            <w:tblGrid>
              <w:gridCol w:w="10201"/>
            </w:tblGrid>
            <w:tr w:rsidR="001A15E5" w:rsidRPr="00057AF2" w14:paraId="323E4E01" w14:textId="77777777" w:rsidTr="00A24EA6">
              <w:trPr>
                <w:cantSplit/>
                <w:trHeight w:val="908"/>
              </w:trPr>
              <w:tc>
                <w:tcPr>
                  <w:tcW w:w="10201" w:type="dxa"/>
                  <w:tcBorders>
                    <w:top w:val="single" w:sz="4" w:space="0" w:color="auto"/>
                    <w:left w:val="single" w:sz="2" w:space="0" w:color="000000"/>
                    <w:bottom w:val="single" w:sz="4" w:space="0" w:color="auto"/>
                    <w:right w:val="single" w:sz="2" w:space="0" w:color="000000"/>
                  </w:tcBorders>
                </w:tcPr>
                <w:p w14:paraId="076C46D3" w14:textId="77777777" w:rsidR="001A15E5" w:rsidRPr="00057AF2" w:rsidRDefault="001A15E5" w:rsidP="00A24EA6">
                  <w:pPr>
                    <w:autoSpaceDE w:val="0"/>
                    <w:adjustRightInd w:val="0"/>
                    <w:jc w:val="center"/>
                    <w:rPr>
                      <w:rFonts w:ascii="Calibri" w:hAnsi="Calibri" w:cs="Calibri"/>
                      <w:b/>
                      <w:color w:val="000000"/>
                    </w:rPr>
                  </w:pPr>
                  <w:r w:rsidRPr="00057AF2">
                    <w:rPr>
                      <w:rFonts w:ascii="Calibri" w:hAnsi="Calibri" w:cs="Calibri"/>
                      <w:color w:val="000000"/>
                    </w:rPr>
                    <w:t xml:space="preserve">Oświadczenie o podwykonawstwie </w:t>
                  </w:r>
                  <w:r w:rsidRPr="00057AF2">
                    <w:rPr>
                      <w:rFonts w:ascii="Calibri" w:hAnsi="Calibri" w:cs="Calibri"/>
                      <w:b/>
                      <w:color w:val="000000"/>
                    </w:rPr>
                    <w:t>(</w:t>
                  </w:r>
                  <w:r w:rsidRPr="00057AF2">
                    <w:rPr>
                      <w:rFonts w:ascii="Calibri" w:hAnsi="Calibri" w:cs="Calibri"/>
                      <w:b/>
                      <w:color w:val="000000"/>
                      <w:u w:val="single"/>
                    </w:rPr>
                    <w:t>jeśli dotyczy)</w:t>
                  </w:r>
                </w:p>
                <w:p w14:paraId="5FE5C43F" w14:textId="77777777" w:rsidR="001A15E5" w:rsidRPr="00057AF2" w:rsidRDefault="001A15E5" w:rsidP="00A24EA6">
                  <w:pPr>
                    <w:autoSpaceDE w:val="0"/>
                    <w:adjustRightInd w:val="0"/>
                    <w:rPr>
                      <w:rFonts w:ascii="Calibri" w:hAnsi="Calibri" w:cs="Calibri"/>
                      <w:color w:val="000000"/>
                    </w:rPr>
                  </w:pPr>
                  <w:r w:rsidRPr="00057AF2">
                    <w:rPr>
                      <w:rFonts w:ascii="Calibri" w:hAnsi="Calibri" w:cs="Calibri"/>
                      <w:color w:val="000000"/>
                    </w:rPr>
                    <w:t xml:space="preserve">Oświadczam, że  następującą cześć zamówienia </w:t>
                  </w:r>
                </w:p>
                <w:p w14:paraId="0CA69C8D" w14:textId="77777777" w:rsidR="001A15E5" w:rsidRPr="00057AF2" w:rsidRDefault="001A15E5" w:rsidP="00A24EA6">
                  <w:pPr>
                    <w:autoSpaceDE w:val="0"/>
                    <w:adjustRightInd w:val="0"/>
                    <w:rPr>
                      <w:rFonts w:ascii="Calibri" w:hAnsi="Calibri" w:cs="Calibri"/>
                      <w:color w:val="000000"/>
                    </w:rPr>
                  </w:pPr>
                </w:p>
                <w:p w14:paraId="6ED083C5" w14:textId="77777777" w:rsidR="001A15E5" w:rsidRPr="00057AF2" w:rsidRDefault="001A15E5" w:rsidP="00A24EA6">
                  <w:pPr>
                    <w:autoSpaceDE w:val="0"/>
                    <w:adjustRightInd w:val="0"/>
                    <w:rPr>
                      <w:rFonts w:ascii="Calibri" w:hAnsi="Calibri" w:cs="Calibri"/>
                      <w:color w:val="000000"/>
                    </w:rPr>
                  </w:pPr>
                  <w:r w:rsidRPr="00057AF2">
                    <w:rPr>
                      <w:rFonts w:ascii="Calibri" w:hAnsi="Calibri" w:cs="Calibri"/>
                      <w:color w:val="000000"/>
                    </w:rPr>
                    <w:t xml:space="preserve">……………………………………………………………………zamierzam/ nie zamierzam powierzyć  </w:t>
                  </w:r>
                </w:p>
                <w:p w14:paraId="505BFF65" w14:textId="77777777" w:rsidR="001A15E5" w:rsidRPr="00057AF2" w:rsidRDefault="001A15E5" w:rsidP="00A24EA6">
                  <w:pPr>
                    <w:autoSpaceDE w:val="0"/>
                    <w:adjustRightInd w:val="0"/>
                    <w:rPr>
                      <w:rFonts w:ascii="Calibri" w:hAnsi="Calibri" w:cs="Calibri"/>
                      <w:color w:val="000000"/>
                    </w:rPr>
                  </w:pPr>
                </w:p>
                <w:p w14:paraId="7461B602" w14:textId="77777777" w:rsidR="001A15E5" w:rsidRPr="00057AF2" w:rsidRDefault="001A15E5" w:rsidP="00A24EA6">
                  <w:pPr>
                    <w:autoSpaceDE w:val="0"/>
                    <w:adjustRightInd w:val="0"/>
                    <w:rPr>
                      <w:rFonts w:ascii="Calibri" w:hAnsi="Calibri" w:cs="Calibri"/>
                      <w:color w:val="000000"/>
                    </w:rPr>
                  </w:pPr>
                  <w:r w:rsidRPr="00057AF2">
                    <w:rPr>
                      <w:rFonts w:ascii="Calibri" w:hAnsi="Calibri" w:cs="Calibri"/>
                      <w:color w:val="000000"/>
                    </w:rPr>
                    <w:t>podwykonawcom  (nazwa, adres podwykonawcy) …………………………………………</w:t>
                  </w:r>
                </w:p>
                <w:p w14:paraId="63904F47" w14:textId="77777777" w:rsidR="001A15E5" w:rsidRPr="00057AF2" w:rsidRDefault="001A15E5" w:rsidP="00A24EA6">
                  <w:pPr>
                    <w:autoSpaceDE w:val="0"/>
                    <w:adjustRightInd w:val="0"/>
                    <w:rPr>
                      <w:rFonts w:ascii="Calibri" w:hAnsi="Calibri" w:cs="Calibri"/>
                      <w:color w:val="000000"/>
                    </w:rPr>
                  </w:pPr>
                </w:p>
              </w:tc>
            </w:tr>
            <w:tr w:rsidR="001A15E5" w:rsidRPr="00057AF2" w14:paraId="01407B37" w14:textId="77777777" w:rsidTr="00A24EA6">
              <w:trPr>
                <w:cantSplit/>
                <w:trHeight w:val="435"/>
              </w:trPr>
              <w:tc>
                <w:tcPr>
                  <w:tcW w:w="10201" w:type="dxa"/>
                  <w:tcBorders>
                    <w:top w:val="single" w:sz="4" w:space="0" w:color="auto"/>
                    <w:left w:val="single" w:sz="2" w:space="0" w:color="000000"/>
                    <w:bottom w:val="single" w:sz="4" w:space="0" w:color="auto"/>
                    <w:right w:val="single" w:sz="2" w:space="0" w:color="000000"/>
                  </w:tcBorders>
                </w:tcPr>
                <w:p w14:paraId="1B4355D5" w14:textId="77777777" w:rsidR="001A15E5" w:rsidRPr="00057AF2" w:rsidRDefault="001A15E5" w:rsidP="00A24EA6">
                  <w:pPr>
                    <w:autoSpaceDE w:val="0"/>
                    <w:adjustRightInd w:val="0"/>
                    <w:jc w:val="center"/>
                    <w:rPr>
                      <w:rFonts w:ascii="Calibri" w:hAnsi="Calibri" w:cs="Calibri"/>
                      <w:b/>
                      <w:bCs/>
                      <w:color w:val="000000"/>
                    </w:rPr>
                  </w:pPr>
                  <w:r w:rsidRPr="00057AF2">
                    <w:rPr>
                      <w:rFonts w:ascii="Calibri" w:hAnsi="Calibri" w:cs="Calibri"/>
                      <w:bCs/>
                      <w:color w:val="000000"/>
                    </w:rPr>
                    <w:t>Wykonawca o</w:t>
                  </w:r>
                  <w:r w:rsidRPr="00057AF2">
                    <w:rPr>
                      <w:rFonts w:ascii="Calibri" w:eastAsia="TimesNewRoman" w:hAnsi="Calibri" w:cs="Calibri"/>
                      <w:bCs/>
                      <w:color w:val="000000"/>
                    </w:rPr>
                    <w:t>ś</w:t>
                  </w:r>
                  <w:r w:rsidRPr="00057AF2">
                    <w:rPr>
                      <w:rFonts w:ascii="Calibri" w:hAnsi="Calibri" w:cs="Calibri"/>
                      <w:bCs/>
                      <w:color w:val="000000"/>
                    </w:rPr>
                    <w:t>wiadcza, iż zapoznał si</w:t>
                  </w:r>
                  <w:r w:rsidRPr="00057AF2">
                    <w:rPr>
                      <w:rFonts w:ascii="Calibri" w:eastAsia="TimesNewRoman" w:hAnsi="Calibri" w:cs="Calibri"/>
                      <w:bCs/>
                      <w:color w:val="000000"/>
                    </w:rPr>
                    <w:t xml:space="preserve">ę </w:t>
                  </w:r>
                  <w:r w:rsidRPr="00057AF2">
                    <w:rPr>
                      <w:rFonts w:ascii="Calibri" w:hAnsi="Calibri" w:cs="Calibri"/>
                      <w:bCs/>
                      <w:color w:val="000000"/>
                    </w:rPr>
                    <w:t>z tre</w:t>
                  </w:r>
                  <w:r w:rsidRPr="00057AF2">
                    <w:rPr>
                      <w:rFonts w:ascii="Calibri" w:eastAsia="TimesNewRoman" w:hAnsi="Calibri" w:cs="Calibri"/>
                      <w:bCs/>
                      <w:color w:val="000000"/>
                    </w:rPr>
                    <w:t>ś</w:t>
                  </w:r>
                  <w:r w:rsidRPr="00057AF2">
                    <w:rPr>
                      <w:rFonts w:ascii="Calibri" w:hAnsi="Calibri" w:cs="Calibri"/>
                      <w:bCs/>
                      <w:color w:val="000000"/>
                    </w:rPr>
                    <w:t>ci</w:t>
                  </w:r>
                  <w:r w:rsidRPr="00057AF2">
                    <w:rPr>
                      <w:rFonts w:ascii="Calibri" w:eastAsia="TimesNewRoman" w:hAnsi="Calibri" w:cs="Calibri"/>
                      <w:bCs/>
                      <w:color w:val="000000"/>
                    </w:rPr>
                    <w:t xml:space="preserve">ą </w:t>
                  </w:r>
                  <w:r w:rsidRPr="00057AF2">
                    <w:rPr>
                      <w:rFonts w:ascii="Calibri" w:hAnsi="Calibri" w:cs="Calibri"/>
                      <w:bCs/>
                      <w:color w:val="000000"/>
                    </w:rPr>
                    <w:t>wzoru umowy i akceptuje go w cało</w:t>
                  </w:r>
                  <w:r w:rsidRPr="00057AF2">
                    <w:rPr>
                      <w:rFonts w:ascii="Calibri" w:eastAsia="TimesNewRoman" w:hAnsi="Calibri" w:cs="Calibri"/>
                      <w:bCs/>
                      <w:color w:val="000000"/>
                    </w:rPr>
                    <w:t>ś</w:t>
                  </w:r>
                  <w:r w:rsidRPr="00057AF2">
                    <w:rPr>
                      <w:rFonts w:ascii="Calibri" w:hAnsi="Calibri" w:cs="Calibri"/>
                      <w:bCs/>
                      <w:color w:val="000000"/>
                    </w:rPr>
                    <w:t>ci.</w:t>
                  </w:r>
                </w:p>
              </w:tc>
            </w:tr>
          </w:tbl>
          <w:p w14:paraId="21C38E40" w14:textId="77777777" w:rsidR="001A15E5" w:rsidRPr="00057AF2" w:rsidRDefault="001A15E5" w:rsidP="00A24EA6">
            <w:pPr>
              <w:rPr>
                <w:rFonts w:ascii="Calibri" w:hAnsi="Calibri" w:cs="Calibri"/>
                <w:color w:val="000000"/>
              </w:rPr>
            </w:pPr>
          </w:p>
        </w:tc>
      </w:tr>
      <w:tr w:rsidR="001A15E5" w:rsidRPr="00057AF2" w14:paraId="25EE56DA" w14:textId="77777777" w:rsidTr="00A24EA6">
        <w:trPr>
          <w:trHeight w:val="2113"/>
          <w:jc w:val="center"/>
        </w:trPr>
        <w:tc>
          <w:tcPr>
            <w:tcW w:w="3187" w:type="dxa"/>
            <w:tcBorders>
              <w:top w:val="single" w:sz="2" w:space="0" w:color="000000"/>
              <w:left w:val="single" w:sz="2" w:space="0" w:color="000000"/>
              <w:bottom w:val="single" w:sz="2" w:space="0" w:color="000000"/>
              <w:right w:val="nil"/>
            </w:tcBorders>
          </w:tcPr>
          <w:p w14:paraId="195871CF" w14:textId="77777777" w:rsidR="001A15E5" w:rsidRPr="00E25F35" w:rsidRDefault="001A15E5" w:rsidP="00A24EA6">
            <w:pPr>
              <w:pStyle w:val="Nagwek9"/>
              <w:ind w:left="1584" w:hanging="1584"/>
              <w:rPr>
                <w:rFonts w:ascii="Calibri" w:eastAsia="Times New Roman" w:hAnsi="Calibri" w:cs="Calibri"/>
                <w:b/>
                <w:i/>
                <w:sz w:val="22"/>
                <w:szCs w:val="22"/>
                <w:lang w:val="pl-PL" w:eastAsia="pl-PL"/>
              </w:rPr>
            </w:pPr>
            <w:r w:rsidRPr="00E25F35">
              <w:rPr>
                <w:rFonts w:ascii="Calibri" w:eastAsia="Times New Roman" w:hAnsi="Calibri" w:cs="Calibri"/>
                <w:b/>
                <w:sz w:val="22"/>
                <w:szCs w:val="22"/>
                <w:lang w:val="pl-PL" w:eastAsia="pl-PL"/>
              </w:rPr>
              <w:t>Data</w:t>
            </w:r>
          </w:p>
          <w:p w14:paraId="7112E0B9" w14:textId="77777777" w:rsidR="001A15E5" w:rsidRPr="00057AF2" w:rsidRDefault="001A15E5" w:rsidP="00A24EA6">
            <w:pPr>
              <w:pStyle w:val="WW-Domy3flnie"/>
              <w:spacing w:after="0" w:line="240" w:lineRule="auto"/>
              <w:rPr>
                <w:b/>
                <w:bCs/>
                <w:color w:val="000000"/>
              </w:rPr>
            </w:pPr>
          </w:p>
          <w:p w14:paraId="7C4400D4" w14:textId="77777777" w:rsidR="001A15E5" w:rsidRPr="00057AF2" w:rsidRDefault="001A15E5" w:rsidP="00A24EA6">
            <w:pPr>
              <w:pStyle w:val="WW-Domy3flnie"/>
              <w:spacing w:after="0" w:line="240" w:lineRule="auto"/>
              <w:rPr>
                <w:b/>
                <w:bCs/>
                <w:color w:val="000000"/>
              </w:rPr>
            </w:pPr>
          </w:p>
          <w:p w14:paraId="57E0CD4F" w14:textId="77777777" w:rsidR="001A15E5" w:rsidRPr="00057AF2" w:rsidRDefault="001A15E5" w:rsidP="00A24EA6">
            <w:pPr>
              <w:pStyle w:val="WW-Domy3flnie"/>
              <w:spacing w:after="0" w:line="240" w:lineRule="auto"/>
              <w:rPr>
                <w:b/>
                <w:color w:val="000000"/>
              </w:rPr>
            </w:pPr>
            <w:r w:rsidRPr="00057AF2">
              <w:rPr>
                <w:b/>
                <w:color w:val="000000"/>
              </w:rPr>
              <w:t>Podpis</w:t>
            </w:r>
          </w:p>
          <w:p w14:paraId="6631391F" w14:textId="77777777" w:rsidR="001A15E5" w:rsidRPr="00057AF2" w:rsidRDefault="001A15E5" w:rsidP="00A24EA6">
            <w:pPr>
              <w:autoSpaceDE w:val="0"/>
              <w:jc w:val="both"/>
              <w:rPr>
                <w:rFonts w:ascii="Calibri" w:hAnsi="Calibri" w:cs="Calibri"/>
                <w:color w:val="000000"/>
              </w:rPr>
            </w:pPr>
            <w:r w:rsidRPr="00057AF2">
              <w:rPr>
                <w:rFonts w:ascii="Calibri" w:hAnsi="Calibri" w:cs="Calibri"/>
                <w:color w:val="000000"/>
              </w:rPr>
              <w:t>(</w:t>
            </w:r>
            <w:r w:rsidRPr="00057AF2">
              <w:rPr>
                <w:rFonts w:ascii="Calibri" w:hAnsi="Calibri" w:cs="Calibri"/>
                <w:color w:val="000000"/>
                <w:sz w:val="20"/>
                <w:szCs w:val="20"/>
              </w:rPr>
              <w:t>w formie elektronicznej lub w postaci elektronicznej opatrzonej podpisem zaufanym, lub podpisem osobistym)</w:t>
            </w:r>
          </w:p>
        </w:tc>
        <w:tc>
          <w:tcPr>
            <w:tcW w:w="7087" w:type="dxa"/>
            <w:tcBorders>
              <w:top w:val="single" w:sz="2" w:space="0" w:color="000000"/>
              <w:left w:val="single" w:sz="2" w:space="0" w:color="000000"/>
              <w:bottom w:val="single" w:sz="2" w:space="0" w:color="000000"/>
              <w:right w:val="single" w:sz="2" w:space="0" w:color="000000"/>
            </w:tcBorders>
          </w:tcPr>
          <w:p w14:paraId="096949E9" w14:textId="77777777" w:rsidR="001A15E5" w:rsidRPr="00057AF2" w:rsidRDefault="001A15E5" w:rsidP="00A24EA6">
            <w:pPr>
              <w:pStyle w:val="WW-Domy3flnie"/>
              <w:spacing w:after="0" w:line="240" w:lineRule="auto"/>
              <w:jc w:val="center"/>
              <w:rPr>
                <w:b/>
                <w:bCs/>
                <w:color w:val="000000"/>
              </w:rPr>
            </w:pPr>
          </w:p>
          <w:p w14:paraId="2745157C" w14:textId="77777777" w:rsidR="001A15E5" w:rsidRPr="00057AF2" w:rsidRDefault="001A15E5" w:rsidP="00A24EA6">
            <w:pPr>
              <w:pStyle w:val="WW-Domy3flnie"/>
              <w:spacing w:after="0" w:line="240" w:lineRule="auto"/>
              <w:jc w:val="center"/>
              <w:rPr>
                <w:b/>
                <w:bCs/>
                <w:color w:val="000000"/>
              </w:rPr>
            </w:pPr>
          </w:p>
          <w:p w14:paraId="20560579" w14:textId="77777777" w:rsidR="001A15E5" w:rsidRPr="00057AF2" w:rsidRDefault="001A15E5" w:rsidP="00A24EA6">
            <w:pPr>
              <w:pStyle w:val="WW-Domy3flnie"/>
              <w:spacing w:after="0" w:line="240" w:lineRule="auto"/>
              <w:jc w:val="center"/>
              <w:rPr>
                <w:b/>
                <w:bCs/>
                <w:color w:val="000000"/>
              </w:rPr>
            </w:pPr>
          </w:p>
          <w:p w14:paraId="1F1CBB1E" w14:textId="77777777" w:rsidR="001A15E5" w:rsidRPr="00057AF2" w:rsidRDefault="001A15E5" w:rsidP="00A24EA6">
            <w:pPr>
              <w:pStyle w:val="WW-Domy3flnie"/>
              <w:spacing w:after="0" w:line="240" w:lineRule="auto"/>
              <w:jc w:val="center"/>
              <w:rPr>
                <w:b/>
                <w:bCs/>
                <w:color w:val="000000"/>
              </w:rPr>
            </w:pPr>
          </w:p>
          <w:p w14:paraId="2C431E4E" w14:textId="77777777" w:rsidR="001A15E5" w:rsidRPr="00057AF2" w:rsidRDefault="001A15E5" w:rsidP="00A24EA6">
            <w:pPr>
              <w:pStyle w:val="WW-Domy3flnie"/>
              <w:spacing w:after="0" w:line="240" w:lineRule="auto"/>
              <w:jc w:val="center"/>
              <w:rPr>
                <w:b/>
                <w:bCs/>
                <w:color w:val="000000"/>
              </w:rPr>
            </w:pPr>
          </w:p>
        </w:tc>
      </w:tr>
    </w:tbl>
    <w:p w14:paraId="4386ABBB" w14:textId="77777777" w:rsidR="001A15E5" w:rsidRPr="00057AF2" w:rsidRDefault="001A15E5" w:rsidP="001A15E5">
      <w:pPr>
        <w:rPr>
          <w:color w:val="000000"/>
        </w:rPr>
      </w:pPr>
    </w:p>
    <w:p w14:paraId="38244B68" w14:textId="77777777" w:rsidR="00755CA0" w:rsidRPr="00057AF2" w:rsidRDefault="00755CA0" w:rsidP="001F0EA4">
      <w:pPr>
        <w:pStyle w:val="Style13"/>
        <w:shd w:val="clear" w:color="auto" w:fill="auto"/>
        <w:spacing w:after="0" w:line="200" w:lineRule="exact"/>
        <w:ind w:left="40"/>
        <w:jc w:val="right"/>
        <w:rPr>
          <w:rStyle w:val="CharStyle14"/>
          <w:rFonts w:ascii="Calibri" w:hAnsi="Calibri" w:cs="Calibri"/>
          <w:color w:val="000000"/>
          <w:sz w:val="24"/>
          <w:szCs w:val="24"/>
        </w:rPr>
      </w:pPr>
    </w:p>
    <w:p w14:paraId="636DB2E4" w14:textId="77777777" w:rsidR="001F0EA4" w:rsidRPr="00057AF2" w:rsidRDefault="001F0EA4" w:rsidP="001F0EA4">
      <w:pPr>
        <w:pStyle w:val="Style13"/>
        <w:shd w:val="clear" w:color="auto" w:fill="auto"/>
        <w:spacing w:after="0" w:line="200" w:lineRule="exact"/>
        <w:ind w:left="40"/>
        <w:jc w:val="right"/>
        <w:rPr>
          <w:rStyle w:val="CharStyle14"/>
          <w:rFonts w:ascii="Calibri" w:hAnsi="Calibri" w:cs="Calibri"/>
          <w:color w:val="000000"/>
          <w:sz w:val="24"/>
          <w:szCs w:val="24"/>
        </w:rPr>
      </w:pPr>
      <w:r w:rsidRPr="00057AF2">
        <w:rPr>
          <w:rStyle w:val="CharStyle14"/>
          <w:rFonts w:ascii="Calibri" w:hAnsi="Calibri" w:cs="Calibri"/>
          <w:color w:val="000000"/>
          <w:sz w:val="24"/>
          <w:szCs w:val="24"/>
        </w:rPr>
        <w:t>Załącznik nr 2</w:t>
      </w:r>
    </w:p>
    <w:p w14:paraId="0274B411" w14:textId="77777777" w:rsidR="001F0EA4" w:rsidRPr="00057AF2" w:rsidRDefault="001F0EA4" w:rsidP="001F0EA4">
      <w:pPr>
        <w:pStyle w:val="Standard"/>
        <w:ind w:firstLine="360"/>
        <w:jc w:val="both"/>
        <w:rPr>
          <w:color w:val="000000"/>
          <w:sz w:val="22"/>
          <w:szCs w:val="22"/>
        </w:rPr>
      </w:pPr>
    </w:p>
    <w:p w14:paraId="522C9E7B" w14:textId="77777777" w:rsidR="001F0EA4" w:rsidRPr="00057AF2" w:rsidRDefault="001F0EA4" w:rsidP="001F0EA4">
      <w:pPr>
        <w:jc w:val="both"/>
        <w:rPr>
          <w:rFonts w:ascii="Calibri" w:hAnsi="Calibri" w:cs="Calibri"/>
          <w:color w:val="000000"/>
        </w:rPr>
      </w:pPr>
      <w:r w:rsidRPr="00057AF2">
        <w:rPr>
          <w:rFonts w:ascii="Calibri" w:hAnsi="Calibri" w:cs="Calibri"/>
          <w:b/>
          <w:color w:val="000000"/>
        </w:rPr>
        <w:t xml:space="preserve">ZAMAWIAJĄCY: </w:t>
      </w:r>
      <w:r w:rsidRPr="00057AF2">
        <w:rPr>
          <w:rFonts w:ascii="Calibri" w:hAnsi="Calibri" w:cs="Calibri"/>
          <w:b/>
          <w:color w:val="000000"/>
        </w:rPr>
        <w:tab/>
      </w:r>
      <w:r w:rsidRPr="00057AF2">
        <w:rPr>
          <w:rFonts w:ascii="Calibri" w:hAnsi="Calibri" w:cs="Calibri"/>
          <w:b/>
          <w:color w:val="000000"/>
        </w:rPr>
        <w:tab/>
      </w:r>
      <w:r w:rsidRPr="00057AF2">
        <w:rPr>
          <w:rFonts w:ascii="Calibri" w:hAnsi="Calibri" w:cs="Calibri"/>
          <w:b/>
          <w:color w:val="000000"/>
        </w:rPr>
        <w:tab/>
      </w:r>
      <w:r w:rsidRPr="00057AF2">
        <w:rPr>
          <w:rFonts w:ascii="Calibri" w:hAnsi="Calibri" w:cs="Calibri"/>
          <w:b/>
          <w:color w:val="000000"/>
        </w:rPr>
        <w:tab/>
      </w:r>
      <w:r w:rsidRPr="00057AF2">
        <w:rPr>
          <w:rFonts w:ascii="Calibri" w:hAnsi="Calibri" w:cs="Calibri"/>
          <w:b/>
          <w:color w:val="000000"/>
        </w:rPr>
        <w:tab/>
      </w:r>
      <w:r w:rsidRPr="00057AF2">
        <w:rPr>
          <w:rFonts w:ascii="Calibri" w:hAnsi="Calibri" w:cs="Calibri"/>
          <w:b/>
          <w:color w:val="000000"/>
        </w:rPr>
        <w:tab/>
      </w:r>
      <w:r w:rsidRPr="00057AF2">
        <w:rPr>
          <w:rFonts w:ascii="Calibri" w:hAnsi="Calibri" w:cs="Calibri"/>
          <w:b/>
          <w:color w:val="000000"/>
        </w:rPr>
        <w:tab/>
      </w:r>
      <w:r w:rsidRPr="00057AF2">
        <w:rPr>
          <w:rFonts w:ascii="Calibri" w:hAnsi="Calibri" w:cs="Calibri"/>
          <w:b/>
          <w:color w:val="000000"/>
        </w:rPr>
        <w:tab/>
      </w:r>
    </w:p>
    <w:p w14:paraId="14C8B845" w14:textId="77777777" w:rsidR="001F0EA4" w:rsidRPr="00057AF2" w:rsidRDefault="001F0EA4" w:rsidP="001F0EA4">
      <w:pPr>
        <w:rPr>
          <w:rFonts w:ascii="Calibri" w:hAnsi="Calibri" w:cs="Calibri"/>
          <w:color w:val="000000"/>
        </w:rPr>
      </w:pPr>
    </w:p>
    <w:p w14:paraId="7351E28A" w14:textId="77777777" w:rsidR="001F0EA4" w:rsidRPr="00057AF2" w:rsidRDefault="001F0EA4" w:rsidP="001F0EA4">
      <w:pPr>
        <w:pStyle w:val="Nagwek2"/>
        <w:spacing w:line="100" w:lineRule="atLeast"/>
        <w:rPr>
          <w:rFonts w:ascii="Calibri" w:hAnsi="Calibri" w:cs="Calibri"/>
        </w:rPr>
      </w:pPr>
      <w:r w:rsidRPr="00057AF2">
        <w:rPr>
          <w:rFonts w:ascii="Calibri" w:hAnsi="Calibri" w:cs="Calibri"/>
        </w:rPr>
        <w:t>Gmina Wielka Nieszawka</w:t>
      </w:r>
    </w:p>
    <w:p w14:paraId="276CC02B" w14:textId="77777777" w:rsidR="001F0EA4" w:rsidRPr="00057AF2" w:rsidRDefault="001F0EA4" w:rsidP="001F0EA4">
      <w:pPr>
        <w:rPr>
          <w:rFonts w:ascii="Calibri" w:hAnsi="Calibri" w:cs="Calibri"/>
          <w:b/>
          <w:color w:val="000000"/>
        </w:rPr>
      </w:pPr>
      <w:r w:rsidRPr="00057AF2">
        <w:rPr>
          <w:rFonts w:ascii="Calibri" w:hAnsi="Calibri" w:cs="Calibri"/>
          <w:b/>
          <w:color w:val="000000"/>
        </w:rPr>
        <w:t>ul. Toruńska 12</w:t>
      </w:r>
    </w:p>
    <w:p w14:paraId="12150B2A" w14:textId="77777777" w:rsidR="001F0EA4" w:rsidRPr="00057AF2" w:rsidRDefault="001F0EA4" w:rsidP="001F0EA4">
      <w:pPr>
        <w:rPr>
          <w:rFonts w:ascii="Calibri" w:hAnsi="Calibri" w:cs="Calibri"/>
          <w:b/>
          <w:color w:val="000000"/>
        </w:rPr>
      </w:pPr>
      <w:r w:rsidRPr="00057AF2">
        <w:rPr>
          <w:rFonts w:ascii="Calibri" w:hAnsi="Calibri" w:cs="Calibri"/>
          <w:b/>
          <w:color w:val="000000"/>
        </w:rPr>
        <w:t>87-165 Cierpice</w:t>
      </w:r>
    </w:p>
    <w:p w14:paraId="4C5A000E" w14:textId="77777777" w:rsidR="001F0EA4" w:rsidRPr="00057AF2" w:rsidRDefault="001F0EA4" w:rsidP="001F0EA4">
      <w:pPr>
        <w:jc w:val="center"/>
        <w:rPr>
          <w:rFonts w:ascii="Calibri" w:hAnsi="Calibri" w:cs="Calibri"/>
          <w:b/>
          <w:color w:val="000000"/>
        </w:rPr>
      </w:pPr>
    </w:p>
    <w:p w14:paraId="33C102F6" w14:textId="77777777" w:rsidR="001F0EA4" w:rsidRPr="00057AF2" w:rsidRDefault="001F0EA4" w:rsidP="001F0EA4">
      <w:pPr>
        <w:jc w:val="center"/>
        <w:rPr>
          <w:rFonts w:ascii="Calibri" w:hAnsi="Calibri" w:cs="Calibri"/>
          <w:b/>
          <w:color w:val="000000"/>
        </w:rPr>
      </w:pPr>
    </w:p>
    <w:p w14:paraId="0E9B6419" w14:textId="77777777" w:rsidR="001F0EA4" w:rsidRPr="00057AF2" w:rsidRDefault="001F0EA4" w:rsidP="001F0EA4">
      <w:pPr>
        <w:rPr>
          <w:rFonts w:ascii="Calibri" w:hAnsi="Calibri" w:cs="Calibri"/>
          <w:b/>
          <w:color w:val="000000"/>
        </w:rPr>
      </w:pPr>
      <w:r w:rsidRPr="00057AF2">
        <w:rPr>
          <w:rFonts w:ascii="Calibri" w:hAnsi="Calibri" w:cs="Calibri"/>
          <w:b/>
          <w:color w:val="000000"/>
        </w:rPr>
        <w:t>WYKONAWCA:</w:t>
      </w:r>
    </w:p>
    <w:p w14:paraId="7A5BC68E" w14:textId="77777777" w:rsidR="001F0EA4" w:rsidRPr="00057AF2" w:rsidRDefault="001F0EA4" w:rsidP="001F0EA4">
      <w:pPr>
        <w:rPr>
          <w:rFonts w:ascii="Calibri" w:hAnsi="Calibri" w:cs="Calibri"/>
          <w:b/>
          <w:color w:val="000000"/>
        </w:rPr>
      </w:pPr>
      <w:r w:rsidRPr="00057AF2">
        <w:rPr>
          <w:rFonts w:ascii="Calibri" w:hAnsi="Calibri" w:cs="Calibri"/>
          <w:b/>
          <w:color w:val="000000"/>
        </w:rPr>
        <w:tab/>
        <w:t>..............................................................................................................</w:t>
      </w:r>
    </w:p>
    <w:p w14:paraId="2DDD2D9F" w14:textId="77777777" w:rsidR="001F0EA4" w:rsidRPr="00057AF2" w:rsidRDefault="001F0EA4" w:rsidP="001F0EA4">
      <w:pPr>
        <w:rPr>
          <w:rFonts w:ascii="Calibri" w:hAnsi="Calibri" w:cs="Calibri"/>
          <w:b/>
          <w:color w:val="000000"/>
        </w:rPr>
      </w:pPr>
      <w:r w:rsidRPr="00057AF2">
        <w:rPr>
          <w:rFonts w:ascii="Calibri" w:hAnsi="Calibri" w:cs="Calibri"/>
          <w:b/>
          <w:color w:val="000000"/>
        </w:rPr>
        <w:t>Adres</w:t>
      </w:r>
      <w:r w:rsidRPr="00057AF2">
        <w:rPr>
          <w:rFonts w:ascii="Calibri" w:hAnsi="Calibri" w:cs="Calibri"/>
          <w:b/>
          <w:color w:val="000000"/>
        </w:rPr>
        <w:tab/>
      </w:r>
      <w:r w:rsidRPr="00057AF2">
        <w:rPr>
          <w:rFonts w:ascii="Calibri" w:hAnsi="Calibri" w:cs="Calibri"/>
          <w:b/>
          <w:color w:val="000000"/>
        </w:rPr>
        <w:tab/>
      </w:r>
      <w:r w:rsidRPr="00057AF2">
        <w:rPr>
          <w:rFonts w:ascii="Calibri" w:hAnsi="Calibri" w:cs="Calibri"/>
          <w:b/>
          <w:color w:val="000000"/>
        </w:rPr>
        <w:tab/>
        <w:t>..............................................................................................................</w:t>
      </w:r>
    </w:p>
    <w:p w14:paraId="192C064E" w14:textId="77777777" w:rsidR="001F0EA4" w:rsidRPr="00057AF2" w:rsidRDefault="001F0EA4" w:rsidP="001F0EA4">
      <w:pPr>
        <w:rPr>
          <w:rFonts w:ascii="Calibri" w:hAnsi="Calibri" w:cs="Calibri"/>
          <w:b/>
          <w:color w:val="000000"/>
        </w:rPr>
      </w:pPr>
      <w:r w:rsidRPr="00057AF2">
        <w:rPr>
          <w:rFonts w:ascii="Calibri" w:hAnsi="Calibri" w:cs="Calibri"/>
          <w:b/>
          <w:color w:val="000000"/>
        </w:rPr>
        <w:t xml:space="preserve">Nr tel/fax </w:t>
      </w:r>
      <w:r w:rsidRPr="00057AF2">
        <w:rPr>
          <w:rFonts w:ascii="Calibri" w:hAnsi="Calibri" w:cs="Calibri"/>
          <w:b/>
          <w:color w:val="000000"/>
        </w:rPr>
        <w:tab/>
      </w:r>
      <w:r w:rsidRPr="00057AF2">
        <w:rPr>
          <w:rFonts w:ascii="Calibri" w:hAnsi="Calibri" w:cs="Calibri"/>
          <w:b/>
          <w:color w:val="000000"/>
        </w:rPr>
        <w:tab/>
        <w:t>.............................................................................................................</w:t>
      </w:r>
    </w:p>
    <w:p w14:paraId="48FA9422" w14:textId="77777777" w:rsidR="001F0EA4" w:rsidRPr="00057AF2" w:rsidRDefault="001F0EA4" w:rsidP="001F0EA4">
      <w:pPr>
        <w:pStyle w:val="Style13"/>
        <w:shd w:val="clear" w:color="auto" w:fill="auto"/>
        <w:spacing w:after="0" w:line="230" w:lineRule="exact"/>
        <w:ind w:left="40"/>
        <w:jc w:val="center"/>
        <w:rPr>
          <w:rStyle w:val="CharStyle14"/>
          <w:color w:val="000000"/>
          <w:sz w:val="22"/>
          <w:szCs w:val="22"/>
        </w:rPr>
      </w:pPr>
    </w:p>
    <w:p w14:paraId="5011C639" w14:textId="77777777" w:rsidR="001F0EA4" w:rsidRPr="00057AF2" w:rsidRDefault="001F0EA4" w:rsidP="001F0EA4">
      <w:pPr>
        <w:pStyle w:val="Style13"/>
        <w:shd w:val="clear" w:color="auto" w:fill="auto"/>
        <w:spacing w:after="0" w:line="230" w:lineRule="exact"/>
        <w:ind w:left="40"/>
        <w:jc w:val="center"/>
        <w:rPr>
          <w:rStyle w:val="CharStyle14"/>
          <w:color w:val="000000"/>
          <w:sz w:val="22"/>
          <w:szCs w:val="22"/>
        </w:rPr>
      </w:pPr>
    </w:p>
    <w:p w14:paraId="54EE6BCC" w14:textId="77777777" w:rsidR="001F0EA4" w:rsidRPr="00057AF2" w:rsidRDefault="001F0EA4" w:rsidP="001F0EA4">
      <w:pPr>
        <w:pStyle w:val="Style13"/>
        <w:shd w:val="clear" w:color="auto" w:fill="auto"/>
        <w:spacing w:after="0" w:line="230" w:lineRule="exact"/>
        <w:ind w:left="40"/>
        <w:jc w:val="center"/>
        <w:rPr>
          <w:rStyle w:val="CharStyle14"/>
          <w:color w:val="000000"/>
          <w:sz w:val="22"/>
          <w:szCs w:val="22"/>
        </w:rPr>
      </w:pPr>
    </w:p>
    <w:p w14:paraId="59AA4AF2" w14:textId="77777777" w:rsidR="001F0EA4" w:rsidRPr="00057AF2" w:rsidRDefault="001F0EA4" w:rsidP="001962ED">
      <w:pPr>
        <w:pStyle w:val="Style13"/>
        <w:shd w:val="clear" w:color="auto" w:fill="auto"/>
        <w:spacing w:after="0" w:line="276" w:lineRule="auto"/>
        <w:ind w:left="40"/>
        <w:jc w:val="center"/>
        <w:rPr>
          <w:rStyle w:val="CharStyle14"/>
          <w:color w:val="000000"/>
          <w:sz w:val="22"/>
          <w:szCs w:val="22"/>
        </w:rPr>
      </w:pPr>
    </w:p>
    <w:p w14:paraId="750A1DF2" w14:textId="77777777" w:rsidR="001F0EA4" w:rsidRPr="00057AF2" w:rsidRDefault="001F0EA4" w:rsidP="001962ED">
      <w:pPr>
        <w:pStyle w:val="Style13"/>
        <w:shd w:val="clear" w:color="auto" w:fill="auto"/>
        <w:spacing w:after="0" w:line="276" w:lineRule="auto"/>
        <w:ind w:left="40"/>
        <w:jc w:val="center"/>
        <w:rPr>
          <w:rStyle w:val="CharStyle14"/>
          <w:rFonts w:ascii="Calibri" w:hAnsi="Calibri" w:cs="Calibri"/>
          <w:color w:val="000000"/>
          <w:sz w:val="24"/>
          <w:szCs w:val="24"/>
        </w:rPr>
      </w:pPr>
      <w:r w:rsidRPr="00057AF2">
        <w:rPr>
          <w:rStyle w:val="CharStyle14"/>
          <w:rFonts w:ascii="Calibri" w:hAnsi="Calibri" w:cs="Calibri"/>
          <w:color w:val="000000"/>
          <w:sz w:val="24"/>
          <w:szCs w:val="24"/>
        </w:rPr>
        <w:t xml:space="preserve">Oświadczenia Wykonawcy składane na podstawie art. 125 ust. 1 ustawy z dnia 11 września 2019 r. Prawo zamówień publicznych dotyczące spełniania warunków w postępowaniu i niepodleganiu wykluczenia z postępowania </w:t>
      </w:r>
    </w:p>
    <w:p w14:paraId="202BCCAB" w14:textId="77777777" w:rsidR="001F0EA4" w:rsidRPr="00057AF2" w:rsidRDefault="001F0EA4" w:rsidP="001F0EA4">
      <w:pPr>
        <w:spacing w:line="360" w:lineRule="auto"/>
        <w:jc w:val="both"/>
        <w:rPr>
          <w:rFonts w:ascii="Calibri" w:hAnsi="Calibri" w:cs="Calibri"/>
          <w:color w:val="000000"/>
        </w:rPr>
      </w:pPr>
    </w:p>
    <w:p w14:paraId="4B578A6C" w14:textId="77777777" w:rsidR="001F0EA4" w:rsidRPr="00057AF2" w:rsidRDefault="001F0EA4" w:rsidP="001F0EA4">
      <w:pPr>
        <w:spacing w:line="360" w:lineRule="auto"/>
        <w:jc w:val="both"/>
        <w:rPr>
          <w:rFonts w:ascii="Calibri" w:hAnsi="Calibri" w:cs="Calibri"/>
          <w:color w:val="000000"/>
        </w:rPr>
      </w:pPr>
    </w:p>
    <w:p w14:paraId="786623F4" w14:textId="77777777" w:rsidR="001F0EA4" w:rsidRPr="00057AF2" w:rsidRDefault="001F0EA4" w:rsidP="001F0EA4">
      <w:pPr>
        <w:spacing w:line="360" w:lineRule="auto"/>
        <w:jc w:val="both"/>
        <w:rPr>
          <w:rFonts w:ascii="Calibri" w:hAnsi="Calibri" w:cs="Calibri"/>
          <w:b/>
          <w:color w:val="000000"/>
        </w:rPr>
      </w:pPr>
      <w:r w:rsidRPr="00057AF2">
        <w:rPr>
          <w:rFonts w:ascii="Calibri" w:hAnsi="Calibri" w:cs="Calibri"/>
          <w:b/>
          <w:color w:val="000000"/>
        </w:rPr>
        <w:t>INFORMACJA DOTYCZĄCA WYKONAWCY:</w:t>
      </w:r>
    </w:p>
    <w:p w14:paraId="017E35DD" w14:textId="77777777" w:rsidR="001F0EA4" w:rsidRPr="00057AF2" w:rsidRDefault="001F0EA4" w:rsidP="001F0EA4">
      <w:pPr>
        <w:spacing w:line="360" w:lineRule="auto"/>
        <w:jc w:val="both"/>
        <w:rPr>
          <w:rFonts w:ascii="Calibri" w:hAnsi="Calibri" w:cs="Calibri"/>
          <w:color w:val="000000"/>
        </w:rPr>
      </w:pPr>
    </w:p>
    <w:p w14:paraId="61E51A41" w14:textId="77777777" w:rsidR="001F0EA4" w:rsidRPr="00057AF2" w:rsidRDefault="001F0EA4" w:rsidP="001F0EA4">
      <w:pPr>
        <w:spacing w:line="360" w:lineRule="auto"/>
        <w:jc w:val="both"/>
        <w:rPr>
          <w:rFonts w:ascii="Calibri" w:hAnsi="Calibri" w:cs="Calibri"/>
          <w:color w:val="000000"/>
        </w:rPr>
      </w:pPr>
      <w:r w:rsidRPr="00057AF2">
        <w:rPr>
          <w:rFonts w:ascii="Calibri" w:hAnsi="Calibri" w:cs="Calibri"/>
          <w:color w:val="000000"/>
        </w:rPr>
        <w:t xml:space="preserve">Oświadczam, że spełniam warunki udziału w postępowaniu określone przez zamawiającego </w:t>
      </w:r>
      <w:r w:rsidRPr="00057AF2">
        <w:rPr>
          <w:rFonts w:ascii="Calibri" w:hAnsi="Calibri" w:cs="Calibri"/>
          <w:color w:val="000000"/>
        </w:rPr>
        <w:br/>
        <w:t xml:space="preserve">w  Specyfikacji Warunków Zamówienia </w:t>
      </w:r>
    </w:p>
    <w:p w14:paraId="2D2D0795" w14:textId="77777777" w:rsidR="001F0EA4" w:rsidRPr="00057AF2" w:rsidRDefault="001F0EA4" w:rsidP="001F0EA4">
      <w:pPr>
        <w:spacing w:line="360" w:lineRule="auto"/>
        <w:jc w:val="right"/>
        <w:rPr>
          <w:rFonts w:ascii="Calibri" w:hAnsi="Calibri" w:cs="Calibri"/>
          <w:color w:val="000000"/>
        </w:rPr>
      </w:pPr>
      <w:r w:rsidRPr="00057AF2">
        <w:rPr>
          <w:rFonts w:ascii="Calibri" w:hAnsi="Calibri" w:cs="Calibri"/>
          <w:color w:val="000000"/>
        </w:rPr>
        <w:t xml:space="preserve">…………….……. </w:t>
      </w:r>
      <w:r w:rsidRPr="00057AF2">
        <w:rPr>
          <w:rFonts w:ascii="Calibri" w:hAnsi="Calibri" w:cs="Calibri"/>
          <w:i/>
          <w:iCs/>
          <w:color w:val="000000"/>
        </w:rPr>
        <w:t>(miejscowość),</w:t>
      </w:r>
      <w:r w:rsidRPr="00057AF2">
        <w:rPr>
          <w:rFonts w:ascii="Calibri" w:hAnsi="Calibri" w:cs="Calibri"/>
          <w:color w:val="000000"/>
        </w:rPr>
        <w:t xml:space="preserve">dnia ………….……. r. </w:t>
      </w:r>
    </w:p>
    <w:p w14:paraId="3388A783" w14:textId="77777777" w:rsidR="001F0EA4" w:rsidRPr="00057AF2" w:rsidRDefault="001F0EA4" w:rsidP="001F0EA4">
      <w:pPr>
        <w:spacing w:line="360" w:lineRule="auto"/>
        <w:jc w:val="both"/>
        <w:rPr>
          <w:rFonts w:ascii="Calibri" w:hAnsi="Calibri" w:cs="Calibri"/>
          <w:color w:val="000000"/>
        </w:rPr>
      </w:pPr>
      <w:r w:rsidRPr="00057AF2">
        <w:rPr>
          <w:rFonts w:ascii="Calibri" w:hAnsi="Calibri" w:cs="Calibri"/>
          <w:color w:val="000000"/>
        </w:rPr>
        <w:tab/>
      </w:r>
      <w:r w:rsidRPr="00057AF2">
        <w:rPr>
          <w:rFonts w:ascii="Calibri" w:hAnsi="Calibri" w:cs="Calibri"/>
          <w:color w:val="000000"/>
        </w:rPr>
        <w:tab/>
      </w:r>
      <w:r w:rsidRPr="00057AF2">
        <w:rPr>
          <w:rFonts w:ascii="Calibri" w:hAnsi="Calibri" w:cs="Calibri"/>
          <w:color w:val="000000"/>
        </w:rPr>
        <w:tab/>
      </w:r>
      <w:r w:rsidRPr="00057AF2">
        <w:rPr>
          <w:rFonts w:ascii="Calibri" w:hAnsi="Calibri" w:cs="Calibri"/>
          <w:color w:val="000000"/>
        </w:rPr>
        <w:tab/>
      </w:r>
      <w:r w:rsidRPr="00057AF2">
        <w:rPr>
          <w:rFonts w:ascii="Calibri" w:hAnsi="Calibri" w:cs="Calibri"/>
          <w:color w:val="000000"/>
        </w:rPr>
        <w:tab/>
      </w:r>
      <w:r w:rsidRPr="00057AF2">
        <w:rPr>
          <w:rFonts w:ascii="Calibri" w:hAnsi="Calibri" w:cs="Calibri"/>
          <w:color w:val="000000"/>
        </w:rPr>
        <w:tab/>
      </w:r>
      <w:r w:rsidRPr="00057AF2">
        <w:rPr>
          <w:rFonts w:ascii="Calibri" w:hAnsi="Calibri" w:cs="Calibri"/>
          <w:color w:val="000000"/>
        </w:rPr>
        <w:tab/>
        <w:t>…………………………………………</w:t>
      </w:r>
    </w:p>
    <w:p w14:paraId="1C8F11E7" w14:textId="77777777" w:rsidR="001F0EA4" w:rsidRPr="00057AF2" w:rsidRDefault="001F0EA4" w:rsidP="001F0EA4">
      <w:pPr>
        <w:spacing w:line="360" w:lineRule="auto"/>
        <w:ind w:left="5664" w:firstLine="708"/>
        <w:jc w:val="both"/>
        <w:rPr>
          <w:rFonts w:ascii="Calibri" w:hAnsi="Calibri" w:cs="Calibri"/>
          <w:i/>
          <w:iCs/>
          <w:color w:val="000000"/>
        </w:rPr>
      </w:pPr>
      <w:r w:rsidRPr="00057AF2">
        <w:rPr>
          <w:rFonts w:ascii="Calibri" w:hAnsi="Calibri" w:cs="Calibri"/>
          <w:i/>
          <w:iCs/>
          <w:color w:val="000000"/>
        </w:rPr>
        <w:t>(podpis)</w:t>
      </w:r>
    </w:p>
    <w:p w14:paraId="37AE7F12" w14:textId="77777777" w:rsidR="001F0EA4" w:rsidRPr="00057AF2" w:rsidRDefault="001F0EA4" w:rsidP="001F0EA4">
      <w:pPr>
        <w:spacing w:line="360" w:lineRule="auto"/>
        <w:jc w:val="both"/>
        <w:rPr>
          <w:rFonts w:ascii="Calibri" w:hAnsi="Calibri" w:cs="Calibri"/>
          <w:b/>
          <w:color w:val="000000"/>
        </w:rPr>
      </w:pPr>
      <w:r w:rsidRPr="00057AF2">
        <w:rPr>
          <w:rFonts w:ascii="Calibri" w:hAnsi="Calibri" w:cs="Calibri"/>
          <w:b/>
          <w:color w:val="000000"/>
        </w:rPr>
        <w:t>INFORMACJA W ZWIĄZKU Z POLEGANIEM NA ZASOBACH INNYCH PODMIOTÓW:</w:t>
      </w:r>
    </w:p>
    <w:p w14:paraId="3C4D9933" w14:textId="77777777" w:rsidR="001F0EA4" w:rsidRPr="00057AF2" w:rsidRDefault="001F0EA4" w:rsidP="00645DB9">
      <w:pPr>
        <w:spacing w:line="360" w:lineRule="auto"/>
        <w:jc w:val="both"/>
        <w:rPr>
          <w:rFonts w:ascii="Calibri" w:hAnsi="Calibri" w:cs="Calibri"/>
          <w:color w:val="000000"/>
        </w:rPr>
      </w:pPr>
      <w:r w:rsidRPr="00057AF2">
        <w:rPr>
          <w:rFonts w:ascii="Calibri" w:hAnsi="Calibri" w:cs="Calibri"/>
          <w:color w:val="000000"/>
        </w:rPr>
        <w:t>Oświadczam, że w celu wykazania spełniania warunków udziału w postępowaniu, określonych przez zamawiającego w  Specyfikacji Warunków Zamówienia, polegam na zasobach następującego/ych podmiotu/ów:</w:t>
      </w:r>
    </w:p>
    <w:p w14:paraId="07FB1432" w14:textId="77777777" w:rsidR="001F0EA4" w:rsidRPr="00057AF2" w:rsidRDefault="001F0EA4" w:rsidP="001F0EA4">
      <w:pPr>
        <w:spacing w:line="360" w:lineRule="auto"/>
        <w:jc w:val="both"/>
        <w:rPr>
          <w:rFonts w:ascii="Calibri" w:hAnsi="Calibri" w:cs="Calibri"/>
          <w:color w:val="000000"/>
        </w:rPr>
      </w:pPr>
      <w:r w:rsidRPr="00057AF2">
        <w:rPr>
          <w:rFonts w:ascii="Calibri" w:hAnsi="Calibri" w:cs="Calibri"/>
          <w:color w:val="000000"/>
        </w:rPr>
        <w:t>..……………………………………………………………………………………………………………….……………………………………..,w następującym zakresie: …………………………………………</w:t>
      </w:r>
    </w:p>
    <w:p w14:paraId="46426D66" w14:textId="77777777" w:rsidR="001F0EA4" w:rsidRPr="00057AF2" w:rsidRDefault="001F0EA4" w:rsidP="001F0EA4">
      <w:pPr>
        <w:spacing w:line="360" w:lineRule="auto"/>
        <w:jc w:val="both"/>
        <w:rPr>
          <w:rFonts w:ascii="Calibri" w:hAnsi="Calibri" w:cs="Calibri"/>
          <w:color w:val="000000"/>
        </w:rPr>
      </w:pPr>
      <w:r w:rsidRPr="00057AF2">
        <w:rPr>
          <w:rFonts w:ascii="Calibri" w:hAnsi="Calibri" w:cs="Calibri"/>
          <w:color w:val="000000"/>
        </w:rPr>
        <w:lastRenderedPageBreak/>
        <w:t>…………………………………………………………………………………………</w:t>
      </w:r>
      <w:r w:rsidRPr="00057AF2">
        <w:rPr>
          <w:rFonts w:ascii="Calibri" w:hAnsi="Calibri" w:cs="Calibri"/>
          <w:i/>
          <w:iCs/>
          <w:color w:val="000000"/>
        </w:rPr>
        <w:t xml:space="preserve">(wskazać podmiot i określić odpowiedni zakres dla wskazanego podmiotu). </w:t>
      </w:r>
    </w:p>
    <w:p w14:paraId="7D6BB479" w14:textId="77777777" w:rsidR="001F0EA4" w:rsidRPr="00057AF2" w:rsidRDefault="001F0EA4" w:rsidP="001F0EA4">
      <w:pPr>
        <w:spacing w:line="360" w:lineRule="auto"/>
        <w:jc w:val="right"/>
        <w:rPr>
          <w:rFonts w:ascii="Calibri" w:hAnsi="Calibri" w:cs="Calibri"/>
          <w:color w:val="000000"/>
        </w:rPr>
      </w:pPr>
      <w:r w:rsidRPr="00057AF2">
        <w:rPr>
          <w:rFonts w:ascii="Calibri" w:hAnsi="Calibri" w:cs="Calibri"/>
          <w:color w:val="000000"/>
        </w:rPr>
        <w:t xml:space="preserve">…………….……. </w:t>
      </w:r>
      <w:r w:rsidRPr="00057AF2">
        <w:rPr>
          <w:rFonts w:ascii="Calibri" w:hAnsi="Calibri" w:cs="Calibri"/>
          <w:i/>
          <w:iCs/>
          <w:color w:val="000000"/>
        </w:rPr>
        <w:t>(miejscowość),</w:t>
      </w:r>
      <w:r w:rsidRPr="00057AF2">
        <w:rPr>
          <w:rFonts w:ascii="Calibri" w:hAnsi="Calibri" w:cs="Calibri"/>
          <w:color w:val="000000"/>
        </w:rPr>
        <w:t xml:space="preserve">dnia ………….……. r. </w:t>
      </w:r>
    </w:p>
    <w:p w14:paraId="27F77EAB" w14:textId="77777777" w:rsidR="001F0EA4" w:rsidRPr="00057AF2" w:rsidRDefault="001F0EA4" w:rsidP="001F0EA4">
      <w:pPr>
        <w:spacing w:line="360" w:lineRule="auto"/>
        <w:jc w:val="both"/>
        <w:rPr>
          <w:rFonts w:ascii="Calibri" w:hAnsi="Calibri" w:cs="Calibri"/>
          <w:color w:val="000000"/>
        </w:rPr>
      </w:pPr>
      <w:r w:rsidRPr="00057AF2">
        <w:rPr>
          <w:rFonts w:ascii="Calibri" w:hAnsi="Calibri" w:cs="Calibri"/>
          <w:color w:val="000000"/>
        </w:rPr>
        <w:tab/>
      </w:r>
      <w:r w:rsidRPr="00057AF2">
        <w:rPr>
          <w:rFonts w:ascii="Calibri" w:hAnsi="Calibri" w:cs="Calibri"/>
          <w:color w:val="000000"/>
        </w:rPr>
        <w:tab/>
      </w:r>
      <w:r w:rsidRPr="00057AF2">
        <w:rPr>
          <w:rFonts w:ascii="Calibri" w:hAnsi="Calibri" w:cs="Calibri"/>
          <w:color w:val="000000"/>
        </w:rPr>
        <w:tab/>
      </w:r>
      <w:r w:rsidRPr="00057AF2">
        <w:rPr>
          <w:rFonts w:ascii="Calibri" w:hAnsi="Calibri" w:cs="Calibri"/>
          <w:color w:val="000000"/>
        </w:rPr>
        <w:tab/>
      </w:r>
      <w:r w:rsidRPr="00057AF2">
        <w:rPr>
          <w:rFonts w:ascii="Calibri" w:hAnsi="Calibri" w:cs="Calibri"/>
          <w:color w:val="000000"/>
        </w:rPr>
        <w:tab/>
      </w:r>
      <w:r w:rsidRPr="00057AF2">
        <w:rPr>
          <w:rFonts w:ascii="Calibri" w:hAnsi="Calibri" w:cs="Calibri"/>
          <w:color w:val="000000"/>
        </w:rPr>
        <w:tab/>
      </w:r>
      <w:r w:rsidRPr="00057AF2">
        <w:rPr>
          <w:rFonts w:ascii="Calibri" w:hAnsi="Calibri" w:cs="Calibri"/>
          <w:color w:val="000000"/>
        </w:rPr>
        <w:tab/>
        <w:t>…………………………………………</w:t>
      </w:r>
    </w:p>
    <w:p w14:paraId="5CC33193" w14:textId="77777777" w:rsidR="001F0EA4" w:rsidRPr="00057AF2" w:rsidRDefault="001F0EA4" w:rsidP="001F0EA4">
      <w:pPr>
        <w:spacing w:line="360" w:lineRule="auto"/>
        <w:ind w:left="5664" w:firstLine="708"/>
        <w:jc w:val="both"/>
        <w:rPr>
          <w:rFonts w:ascii="Calibri" w:hAnsi="Calibri" w:cs="Calibri"/>
          <w:i/>
          <w:iCs/>
          <w:color w:val="000000"/>
        </w:rPr>
      </w:pPr>
      <w:r w:rsidRPr="00057AF2">
        <w:rPr>
          <w:rFonts w:ascii="Calibri" w:hAnsi="Calibri" w:cs="Calibri"/>
          <w:i/>
          <w:iCs/>
          <w:color w:val="000000"/>
        </w:rPr>
        <w:t>(podpis)</w:t>
      </w:r>
    </w:p>
    <w:p w14:paraId="4751AADF" w14:textId="77777777" w:rsidR="001F0EA4" w:rsidRPr="00057AF2" w:rsidRDefault="001F0EA4" w:rsidP="001F0EA4">
      <w:pPr>
        <w:spacing w:line="360" w:lineRule="auto"/>
        <w:jc w:val="both"/>
        <w:rPr>
          <w:rFonts w:ascii="Calibri" w:hAnsi="Calibri" w:cs="Calibri"/>
          <w:i/>
          <w:iCs/>
          <w:color w:val="000000"/>
        </w:rPr>
      </w:pPr>
    </w:p>
    <w:p w14:paraId="2314F804" w14:textId="77777777" w:rsidR="001F0EA4" w:rsidRPr="00057AF2" w:rsidRDefault="001F0EA4" w:rsidP="001F0EA4">
      <w:pPr>
        <w:spacing w:line="360" w:lineRule="auto"/>
        <w:jc w:val="both"/>
        <w:rPr>
          <w:rFonts w:ascii="Calibri" w:hAnsi="Calibri" w:cs="Calibri"/>
          <w:b/>
          <w:color w:val="000000"/>
        </w:rPr>
      </w:pPr>
      <w:r w:rsidRPr="00057AF2">
        <w:rPr>
          <w:rFonts w:ascii="Calibri" w:hAnsi="Calibri" w:cs="Calibri"/>
          <w:b/>
          <w:color w:val="000000"/>
        </w:rPr>
        <w:t>OŚWIADCZENIE DOTYCZĄCE PODANYCH INFORMACJI:</w:t>
      </w:r>
    </w:p>
    <w:p w14:paraId="767B8478" w14:textId="77777777" w:rsidR="001F0EA4" w:rsidRPr="00057AF2" w:rsidRDefault="001F0EA4" w:rsidP="001F0EA4">
      <w:pPr>
        <w:spacing w:line="360" w:lineRule="auto"/>
        <w:jc w:val="both"/>
        <w:rPr>
          <w:rFonts w:ascii="Calibri" w:hAnsi="Calibri" w:cs="Calibri"/>
          <w:color w:val="000000"/>
        </w:rPr>
      </w:pPr>
    </w:p>
    <w:p w14:paraId="7B95F9AF" w14:textId="77777777" w:rsidR="001F0EA4" w:rsidRPr="00057AF2" w:rsidRDefault="001F0EA4" w:rsidP="001F0EA4">
      <w:pPr>
        <w:spacing w:line="360" w:lineRule="auto"/>
        <w:jc w:val="both"/>
        <w:rPr>
          <w:rFonts w:ascii="Calibri" w:hAnsi="Calibri" w:cs="Calibri"/>
          <w:color w:val="000000"/>
        </w:rPr>
      </w:pPr>
      <w:r w:rsidRPr="00057AF2">
        <w:rPr>
          <w:rFonts w:ascii="Calibri" w:hAnsi="Calibri" w:cs="Calibri"/>
          <w:color w:val="000000"/>
        </w:rPr>
        <w:t xml:space="preserve">Oświadczam, że wszystkie informacje podane w powyższych oświadczeniach są aktualne </w:t>
      </w:r>
      <w:r w:rsidRPr="00057AF2">
        <w:rPr>
          <w:rFonts w:ascii="Calibri" w:hAnsi="Calibri" w:cs="Calibri"/>
          <w:color w:val="000000"/>
        </w:rPr>
        <w:br/>
        <w:t>i zgodne z prawdą oraz zostały przedstawione z pełną świadomością konsekwencji wprowadzenia zamawiającego w błąd przy przedstawianiu informacji.</w:t>
      </w:r>
    </w:p>
    <w:p w14:paraId="4398A5C9" w14:textId="77777777" w:rsidR="001F0EA4" w:rsidRPr="00057AF2" w:rsidRDefault="001F0EA4" w:rsidP="001F0EA4">
      <w:pPr>
        <w:spacing w:line="360" w:lineRule="auto"/>
        <w:jc w:val="both"/>
        <w:rPr>
          <w:rFonts w:ascii="Calibri" w:hAnsi="Calibri" w:cs="Calibri"/>
          <w:color w:val="000000"/>
        </w:rPr>
      </w:pPr>
    </w:p>
    <w:p w14:paraId="521CE98F" w14:textId="77777777" w:rsidR="001F0EA4" w:rsidRPr="00057AF2" w:rsidRDefault="001F0EA4" w:rsidP="001F0EA4">
      <w:pPr>
        <w:spacing w:line="360" w:lineRule="auto"/>
        <w:jc w:val="right"/>
        <w:rPr>
          <w:rFonts w:ascii="Calibri" w:hAnsi="Calibri" w:cs="Calibri"/>
          <w:color w:val="000000"/>
        </w:rPr>
      </w:pPr>
      <w:r w:rsidRPr="00057AF2">
        <w:rPr>
          <w:rFonts w:ascii="Calibri" w:hAnsi="Calibri" w:cs="Calibri"/>
          <w:color w:val="000000"/>
        </w:rPr>
        <w:t xml:space="preserve">…………….……. </w:t>
      </w:r>
      <w:r w:rsidRPr="00057AF2">
        <w:rPr>
          <w:rFonts w:ascii="Calibri" w:hAnsi="Calibri" w:cs="Calibri"/>
          <w:i/>
          <w:iCs/>
          <w:color w:val="000000"/>
        </w:rPr>
        <w:t>(miejscowość),</w:t>
      </w:r>
      <w:r w:rsidRPr="00057AF2">
        <w:rPr>
          <w:rFonts w:ascii="Calibri" w:hAnsi="Calibri" w:cs="Calibri"/>
          <w:color w:val="000000"/>
        </w:rPr>
        <w:t xml:space="preserve">dnia ………….……. r. </w:t>
      </w:r>
    </w:p>
    <w:p w14:paraId="3A38EF1D" w14:textId="77777777" w:rsidR="001F0EA4" w:rsidRPr="00057AF2" w:rsidRDefault="001F0EA4" w:rsidP="001F0EA4">
      <w:pPr>
        <w:spacing w:line="360" w:lineRule="auto"/>
        <w:jc w:val="both"/>
        <w:rPr>
          <w:rFonts w:ascii="Calibri" w:hAnsi="Calibri" w:cs="Calibri"/>
          <w:color w:val="000000"/>
        </w:rPr>
      </w:pPr>
    </w:p>
    <w:p w14:paraId="3539EF0C" w14:textId="77777777" w:rsidR="001F0EA4" w:rsidRPr="00057AF2" w:rsidRDefault="001F0EA4" w:rsidP="001F0EA4">
      <w:pPr>
        <w:spacing w:line="360" w:lineRule="auto"/>
        <w:jc w:val="both"/>
        <w:rPr>
          <w:rFonts w:ascii="Calibri" w:hAnsi="Calibri" w:cs="Calibri"/>
          <w:color w:val="000000"/>
        </w:rPr>
      </w:pPr>
      <w:r w:rsidRPr="00057AF2">
        <w:rPr>
          <w:rFonts w:ascii="Calibri" w:hAnsi="Calibri" w:cs="Calibri"/>
          <w:color w:val="000000"/>
        </w:rPr>
        <w:tab/>
      </w:r>
      <w:r w:rsidRPr="00057AF2">
        <w:rPr>
          <w:rFonts w:ascii="Calibri" w:hAnsi="Calibri" w:cs="Calibri"/>
          <w:color w:val="000000"/>
        </w:rPr>
        <w:tab/>
      </w:r>
      <w:r w:rsidRPr="00057AF2">
        <w:rPr>
          <w:rFonts w:ascii="Calibri" w:hAnsi="Calibri" w:cs="Calibri"/>
          <w:color w:val="000000"/>
        </w:rPr>
        <w:tab/>
      </w:r>
      <w:r w:rsidRPr="00057AF2">
        <w:rPr>
          <w:rFonts w:ascii="Calibri" w:hAnsi="Calibri" w:cs="Calibri"/>
          <w:color w:val="000000"/>
        </w:rPr>
        <w:tab/>
      </w:r>
      <w:r w:rsidRPr="00057AF2">
        <w:rPr>
          <w:rFonts w:ascii="Calibri" w:hAnsi="Calibri" w:cs="Calibri"/>
          <w:color w:val="000000"/>
        </w:rPr>
        <w:tab/>
      </w:r>
      <w:r w:rsidRPr="00057AF2">
        <w:rPr>
          <w:rFonts w:ascii="Calibri" w:hAnsi="Calibri" w:cs="Calibri"/>
          <w:color w:val="000000"/>
        </w:rPr>
        <w:tab/>
      </w:r>
      <w:r w:rsidRPr="00057AF2">
        <w:rPr>
          <w:rFonts w:ascii="Calibri" w:hAnsi="Calibri" w:cs="Calibri"/>
          <w:color w:val="000000"/>
        </w:rPr>
        <w:tab/>
      </w:r>
      <w:r w:rsidR="00F17502" w:rsidRPr="00057AF2">
        <w:rPr>
          <w:rFonts w:ascii="Calibri" w:hAnsi="Calibri" w:cs="Calibri"/>
          <w:color w:val="000000"/>
        </w:rPr>
        <w:t xml:space="preserve">              </w:t>
      </w:r>
      <w:r w:rsidRPr="00057AF2">
        <w:rPr>
          <w:rFonts w:ascii="Calibri" w:hAnsi="Calibri" w:cs="Calibri"/>
          <w:color w:val="000000"/>
        </w:rPr>
        <w:t>…………………………………………</w:t>
      </w:r>
    </w:p>
    <w:p w14:paraId="0A946C17" w14:textId="77777777" w:rsidR="001F0EA4" w:rsidRPr="00057AF2" w:rsidRDefault="001F0EA4" w:rsidP="001F0EA4">
      <w:pPr>
        <w:spacing w:line="360" w:lineRule="auto"/>
        <w:ind w:left="5664" w:firstLine="708"/>
        <w:jc w:val="both"/>
        <w:rPr>
          <w:rFonts w:ascii="Calibri" w:hAnsi="Calibri" w:cs="Calibri"/>
          <w:i/>
          <w:iCs/>
          <w:color w:val="000000"/>
        </w:rPr>
      </w:pPr>
      <w:r w:rsidRPr="00057AF2">
        <w:rPr>
          <w:rFonts w:ascii="Calibri" w:hAnsi="Calibri" w:cs="Calibri"/>
          <w:i/>
          <w:iCs/>
          <w:color w:val="000000"/>
        </w:rPr>
        <w:t>(podpis)</w:t>
      </w:r>
    </w:p>
    <w:p w14:paraId="7B0361D4" w14:textId="77777777" w:rsidR="001F0EA4" w:rsidRPr="00057AF2" w:rsidRDefault="001F0EA4" w:rsidP="001F0EA4">
      <w:pPr>
        <w:rPr>
          <w:rFonts w:ascii="Calibri" w:hAnsi="Calibri" w:cs="Calibri"/>
          <w:color w:val="000000"/>
        </w:rPr>
      </w:pPr>
    </w:p>
    <w:p w14:paraId="4BCCFA0D" w14:textId="77777777" w:rsidR="00F17502" w:rsidRPr="00057AF2" w:rsidRDefault="001F0EA4" w:rsidP="00F17502">
      <w:pPr>
        <w:spacing w:line="360" w:lineRule="auto"/>
        <w:jc w:val="both"/>
        <w:rPr>
          <w:rFonts w:ascii="Calibri" w:hAnsi="Calibri" w:cs="Calibri"/>
          <w:color w:val="000000"/>
        </w:rPr>
      </w:pPr>
      <w:r w:rsidRPr="00057AF2">
        <w:rPr>
          <w:rFonts w:ascii="Calibri" w:hAnsi="Calibri" w:cs="Calibri"/>
        </w:rPr>
        <w:t>Oświadczam/my, że</w:t>
      </w:r>
      <w:r w:rsidRPr="00057AF2">
        <w:rPr>
          <w:rFonts w:ascii="Calibri" w:hAnsi="Calibri" w:cs="Calibri"/>
          <w:color w:val="000000"/>
        </w:rPr>
        <w:t xml:space="preserve"> nie podlegam wykluczeniu</w:t>
      </w:r>
      <w:r w:rsidRPr="00057AF2">
        <w:rPr>
          <w:rFonts w:ascii="Calibri" w:hAnsi="Calibri" w:cs="Calibri"/>
        </w:rPr>
        <w:t xml:space="preserve"> z postępowania na podstawie art. 108 ust. 1 ustawy Pzp.</w:t>
      </w:r>
      <w:r w:rsidR="00F17502" w:rsidRPr="00057AF2">
        <w:rPr>
          <w:rFonts w:ascii="Calibri" w:hAnsi="Calibri" w:cs="Calibri"/>
          <w:color w:val="000000"/>
        </w:rPr>
        <w:t xml:space="preserve"> art. 7 ust. 1 ustawy o szczególnych rozwiązaniach w zakresie przeciwdziałania wspieraniu agresji na Ukrainę oraz służących ochronie bezpieczeństwa narodowego.</w:t>
      </w:r>
    </w:p>
    <w:p w14:paraId="11A19E44" w14:textId="77777777" w:rsidR="001F0EA4" w:rsidRPr="00057AF2" w:rsidRDefault="001F0EA4" w:rsidP="002A309C">
      <w:pPr>
        <w:pStyle w:val="Style23"/>
        <w:shd w:val="clear" w:color="auto" w:fill="auto"/>
        <w:spacing w:before="0" w:after="0" w:line="276" w:lineRule="auto"/>
        <w:ind w:left="40" w:right="200"/>
        <w:rPr>
          <w:rFonts w:ascii="Calibri" w:hAnsi="Calibri" w:cs="Calibri"/>
          <w:color w:val="000000"/>
          <w:sz w:val="24"/>
          <w:szCs w:val="24"/>
        </w:rPr>
      </w:pPr>
    </w:p>
    <w:p w14:paraId="00414C81" w14:textId="77777777" w:rsidR="001F0EA4" w:rsidRPr="00057AF2" w:rsidRDefault="001F0EA4" w:rsidP="001F0EA4">
      <w:pPr>
        <w:spacing w:line="360" w:lineRule="auto"/>
        <w:jc w:val="right"/>
        <w:rPr>
          <w:rFonts w:ascii="Calibri" w:hAnsi="Calibri" w:cs="Calibri"/>
          <w:color w:val="000000"/>
        </w:rPr>
      </w:pPr>
      <w:r w:rsidRPr="00057AF2">
        <w:rPr>
          <w:rFonts w:ascii="Calibri" w:hAnsi="Calibri" w:cs="Calibri"/>
          <w:color w:val="000000"/>
        </w:rPr>
        <w:t>…………….…….</w:t>
      </w:r>
      <w:r w:rsidRPr="00057AF2">
        <w:rPr>
          <w:rFonts w:ascii="Calibri" w:hAnsi="Calibri" w:cs="Calibri"/>
          <w:i/>
          <w:iCs/>
          <w:color w:val="000000"/>
        </w:rPr>
        <w:t>(miejscowość),</w:t>
      </w:r>
      <w:r w:rsidRPr="00057AF2">
        <w:rPr>
          <w:rFonts w:ascii="Calibri" w:hAnsi="Calibri" w:cs="Calibri"/>
          <w:color w:val="000000"/>
        </w:rPr>
        <w:t>dnia ………….……. r.</w:t>
      </w:r>
    </w:p>
    <w:p w14:paraId="6420B45F" w14:textId="77777777" w:rsidR="001F0EA4" w:rsidRPr="00057AF2" w:rsidRDefault="001F0EA4" w:rsidP="001F0EA4">
      <w:pPr>
        <w:spacing w:line="360" w:lineRule="auto"/>
        <w:jc w:val="both"/>
        <w:rPr>
          <w:rFonts w:ascii="Calibri" w:hAnsi="Calibri" w:cs="Calibri"/>
          <w:color w:val="000000"/>
        </w:rPr>
      </w:pPr>
      <w:r w:rsidRPr="00057AF2">
        <w:rPr>
          <w:rFonts w:ascii="Calibri" w:hAnsi="Calibri" w:cs="Calibri"/>
          <w:color w:val="000000"/>
        </w:rPr>
        <w:tab/>
      </w:r>
      <w:r w:rsidRPr="00057AF2">
        <w:rPr>
          <w:rFonts w:ascii="Calibri" w:hAnsi="Calibri" w:cs="Calibri"/>
          <w:color w:val="000000"/>
        </w:rPr>
        <w:tab/>
      </w:r>
      <w:r w:rsidRPr="00057AF2">
        <w:rPr>
          <w:rFonts w:ascii="Calibri" w:hAnsi="Calibri" w:cs="Calibri"/>
          <w:color w:val="000000"/>
        </w:rPr>
        <w:tab/>
      </w:r>
      <w:r w:rsidRPr="00057AF2">
        <w:rPr>
          <w:rFonts w:ascii="Calibri" w:hAnsi="Calibri" w:cs="Calibri"/>
          <w:color w:val="000000"/>
        </w:rPr>
        <w:tab/>
      </w:r>
      <w:r w:rsidRPr="00057AF2">
        <w:rPr>
          <w:rFonts w:ascii="Calibri" w:hAnsi="Calibri" w:cs="Calibri"/>
          <w:color w:val="000000"/>
        </w:rPr>
        <w:tab/>
      </w:r>
      <w:r w:rsidRPr="00057AF2">
        <w:rPr>
          <w:rFonts w:ascii="Calibri" w:hAnsi="Calibri" w:cs="Calibri"/>
          <w:color w:val="000000"/>
        </w:rPr>
        <w:tab/>
      </w:r>
    </w:p>
    <w:p w14:paraId="55B4939A" w14:textId="77777777" w:rsidR="001F0EA4" w:rsidRPr="00057AF2" w:rsidRDefault="001F0EA4" w:rsidP="001F0EA4">
      <w:pPr>
        <w:spacing w:line="360" w:lineRule="auto"/>
        <w:jc w:val="both"/>
        <w:rPr>
          <w:rFonts w:ascii="Calibri" w:hAnsi="Calibri" w:cs="Calibri"/>
          <w:color w:val="000000"/>
        </w:rPr>
      </w:pPr>
    </w:p>
    <w:p w14:paraId="0B8F632D" w14:textId="77777777" w:rsidR="001F0EA4" w:rsidRPr="00057AF2" w:rsidRDefault="00F17502" w:rsidP="001F0EA4">
      <w:pPr>
        <w:spacing w:line="360" w:lineRule="auto"/>
        <w:jc w:val="center"/>
        <w:rPr>
          <w:rFonts w:ascii="Calibri" w:hAnsi="Calibri" w:cs="Calibri"/>
          <w:color w:val="000000"/>
        </w:rPr>
      </w:pPr>
      <w:r w:rsidRPr="00057AF2">
        <w:rPr>
          <w:rFonts w:ascii="Calibri" w:hAnsi="Calibri" w:cs="Calibri"/>
          <w:color w:val="000000"/>
        </w:rPr>
        <w:t xml:space="preserve">                                                                                              </w:t>
      </w:r>
      <w:r w:rsidR="001F0EA4" w:rsidRPr="00057AF2">
        <w:rPr>
          <w:rFonts w:ascii="Calibri" w:hAnsi="Calibri" w:cs="Calibri"/>
          <w:color w:val="000000"/>
        </w:rPr>
        <w:t>…………………………………………</w:t>
      </w:r>
    </w:p>
    <w:p w14:paraId="16DC5BDD" w14:textId="77777777" w:rsidR="001F0EA4" w:rsidRPr="00057AF2" w:rsidRDefault="001F0EA4" w:rsidP="001F0EA4">
      <w:pPr>
        <w:spacing w:line="360" w:lineRule="auto"/>
        <w:ind w:left="5664" w:firstLine="708"/>
        <w:jc w:val="both"/>
        <w:rPr>
          <w:rFonts w:ascii="Calibri" w:hAnsi="Calibri" w:cs="Calibri"/>
          <w:i/>
          <w:iCs/>
          <w:color w:val="000000"/>
        </w:rPr>
      </w:pPr>
      <w:r w:rsidRPr="00057AF2">
        <w:rPr>
          <w:rFonts w:ascii="Calibri" w:hAnsi="Calibri" w:cs="Calibri"/>
          <w:i/>
          <w:iCs/>
          <w:color w:val="000000"/>
        </w:rPr>
        <w:t>(podpis)</w:t>
      </w:r>
    </w:p>
    <w:p w14:paraId="1EBCEEB3" w14:textId="77777777" w:rsidR="001F0EA4" w:rsidRPr="00057AF2" w:rsidRDefault="001F0EA4" w:rsidP="001F0EA4">
      <w:pPr>
        <w:spacing w:line="360" w:lineRule="auto"/>
        <w:jc w:val="both"/>
        <w:rPr>
          <w:rFonts w:ascii="Calibri" w:hAnsi="Calibri" w:cs="Calibri"/>
          <w:color w:val="000000"/>
        </w:rPr>
      </w:pPr>
    </w:p>
    <w:p w14:paraId="511E1275" w14:textId="77777777" w:rsidR="001F0EA4" w:rsidRPr="00057AF2" w:rsidRDefault="001F0EA4" w:rsidP="001F0EA4">
      <w:pPr>
        <w:spacing w:line="360" w:lineRule="auto"/>
        <w:jc w:val="both"/>
        <w:rPr>
          <w:rFonts w:ascii="Calibri" w:hAnsi="Calibri" w:cs="Calibri"/>
          <w:color w:val="000000"/>
        </w:rPr>
      </w:pPr>
      <w:r w:rsidRPr="00057AF2">
        <w:rPr>
          <w:rFonts w:ascii="Calibri" w:hAnsi="Calibri" w:cs="Calibri"/>
          <w:color w:val="000000"/>
        </w:rPr>
        <w:t>Oświadczam, że zachodzą w stosunku do mnie podstawy wykluczenia z postępowania na podstawie art. …………. ustawy Pzp</w:t>
      </w:r>
      <w:r w:rsidRPr="00057AF2">
        <w:rPr>
          <w:rFonts w:ascii="Calibri" w:hAnsi="Calibri" w:cs="Calibri"/>
          <w:i/>
          <w:iCs/>
          <w:color w:val="000000"/>
        </w:rPr>
        <w:t xml:space="preserve">(podać mającą zastosowanie podstawę wykluczenia spośród wymienionych w art. 108 ust. 1 pkt 1, 2, 5 i 6 ustawy Pzp). </w:t>
      </w:r>
      <w:r w:rsidRPr="00057AF2">
        <w:rPr>
          <w:rFonts w:ascii="Calibri" w:hAnsi="Calibri" w:cs="Calibri"/>
          <w:color w:val="000000"/>
        </w:rPr>
        <w:t xml:space="preserve">Jednocześnie oświadczam, </w:t>
      </w:r>
      <w:r w:rsidRPr="00057AF2">
        <w:rPr>
          <w:rFonts w:ascii="Calibri" w:hAnsi="Calibri" w:cs="Calibri"/>
          <w:color w:val="000000"/>
        </w:rPr>
        <w:lastRenderedPageBreak/>
        <w:t>że w związku z ww. okolicznością, na podstawie art. 110 ust. 2 ustawy Pzp podjąłem następujące środki naprawcze:………………………………………….………………………………</w:t>
      </w:r>
    </w:p>
    <w:p w14:paraId="09B6ECA5" w14:textId="77777777" w:rsidR="001F0EA4" w:rsidRPr="00057AF2" w:rsidRDefault="001F0EA4" w:rsidP="001F0EA4">
      <w:pPr>
        <w:spacing w:line="360" w:lineRule="auto"/>
        <w:jc w:val="both"/>
        <w:rPr>
          <w:rFonts w:ascii="Calibri" w:hAnsi="Calibri" w:cs="Calibri"/>
          <w:color w:val="000000"/>
        </w:rPr>
      </w:pPr>
    </w:p>
    <w:p w14:paraId="49A13D1F" w14:textId="77777777" w:rsidR="001F0EA4" w:rsidRPr="00057AF2" w:rsidRDefault="001F0EA4" w:rsidP="001F0EA4">
      <w:pPr>
        <w:spacing w:line="360" w:lineRule="auto"/>
        <w:jc w:val="right"/>
        <w:rPr>
          <w:rFonts w:ascii="Calibri" w:hAnsi="Calibri" w:cs="Calibri"/>
          <w:color w:val="000000"/>
        </w:rPr>
      </w:pPr>
      <w:r w:rsidRPr="00057AF2">
        <w:rPr>
          <w:rFonts w:ascii="Calibri" w:hAnsi="Calibri" w:cs="Calibri"/>
          <w:color w:val="000000"/>
        </w:rPr>
        <w:t xml:space="preserve">…………….……. </w:t>
      </w:r>
      <w:r w:rsidRPr="00057AF2">
        <w:rPr>
          <w:rFonts w:ascii="Calibri" w:hAnsi="Calibri" w:cs="Calibri"/>
          <w:i/>
          <w:iCs/>
          <w:color w:val="000000"/>
        </w:rPr>
        <w:t xml:space="preserve">(miejscowość), </w:t>
      </w:r>
      <w:r w:rsidRPr="00057AF2">
        <w:rPr>
          <w:rFonts w:ascii="Calibri" w:hAnsi="Calibri" w:cs="Calibri"/>
          <w:color w:val="000000"/>
        </w:rPr>
        <w:t xml:space="preserve">dnia …………………. r. </w:t>
      </w:r>
    </w:p>
    <w:p w14:paraId="49B2BD88" w14:textId="77777777" w:rsidR="001F0EA4" w:rsidRPr="00057AF2" w:rsidRDefault="001F0EA4" w:rsidP="001F0EA4">
      <w:pPr>
        <w:spacing w:line="360" w:lineRule="auto"/>
        <w:jc w:val="both"/>
        <w:rPr>
          <w:rFonts w:ascii="Calibri" w:hAnsi="Calibri" w:cs="Calibri"/>
          <w:color w:val="000000"/>
        </w:rPr>
      </w:pPr>
      <w:r w:rsidRPr="00057AF2">
        <w:rPr>
          <w:rFonts w:ascii="Calibri" w:hAnsi="Calibri" w:cs="Calibri"/>
          <w:color w:val="000000"/>
        </w:rPr>
        <w:tab/>
      </w:r>
      <w:r w:rsidRPr="00057AF2">
        <w:rPr>
          <w:rFonts w:ascii="Calibri" w:hAnsi="Calibri" w:cs="Calibri"/>
          <w:color w:val="000000"/>
        </w:rPr>
        <w:tab/>
      </w:r>
      <w:r w:rsidRPr="00057AF2">
        <w:rPr>
          <w:rFonts w:ascii="Calibri" w:hAnsi="Calibri" w:cs="Calibri"/>
          <w:color w:val="000000"/>
        </w:rPr>
        <w:tab/>
      </w:r>
      <w:r w:rsidRPr="00057AF2">
        <w:rPr>
          <w:rFonts w:ascii="Calibri" w:hAnsi="Calibri" w:cs="Calibri"/>
          <w:color w:val="000000"/>
        </w:rPr>
        <w:tab/>
      </w:r>
      <w:r w:rsidRPr="00057AF2">
        <w:rPr>
          <w:rFonts w:ascii="Calibri" w:hAnsi="Calibri" w:cs="Calibri"/>
          <w:color w:val="000000"/>
        </w:rPr>
        <w:tab/>
      </w:r>
      <w:r w:rsidRPr="00057AF2">
        <w:rPr>
          <w:rFonts w:ascii="Calibri" w:hAnsi="Calibri" w:cs="Calibri"/>
          <w:color w:val="000000"/>
        </w:rPr>
        <w:tab/>
      </w:r>
      <w:r w:rsidRPr="00057AF2">
        <w:rPr>
          <w:rFonts w:ascii="Calibri" w:hAnsi="Calibri" w:cs="Calibri"/>
          <w:color w:val="000000"/>
        </w:rPr>
        <w:tab/>
      </w:r>
    </w:p>
    <w:p w14:paraId="691DDA21" w14:textId="77777777" w:rsidR="001F0EA4" w:rsidRPr="00057AF2" w:rsidRDefault="001F0EA4" w:rsidP="001F0EA4">
      <w:pPr>
        <w:spacing w:line="360" w:lineRule="auto"/>
        <w:jc w:val="center"/>
        <w:rPr>
          <w:rFonts w:ascii="Calibri" w:hAnsi="Calibri" w:cs="Calibri"/>
          <w:color w:val="000000"/>
        </w:rPr>
      </w:pPr>
      <w:r w:rsidRPr="00057AF2">
        <w:rPr>
          <w:rFonts w:ascii="Calibri" w:hAnsi="Calibri" w:cs="Calibri"/>
          <w:color w:val="000000"/>
        </w:rPr>
        <w:t>…………………………………………</w:t>
      </w:r>
    </w:p>
    <w:p w14:paraId="39460805" w14:textId="77777777" w:rsidR="001F0EA4" w:rsidRPr="00057AF2" w:rsidRDefault="001F0EA4" w:rsidP="001F0EA4">
      <w:pPr>
        <w:spacing w:line="360" w:lineRule="auto"/>
        <w:ind w:left="5664" w:firstLine="708"/>
        <w:jc w:val="both"/>
        <w:rPr>
          <w:rFonts w:ascii="Calibri" w:hAnsi="Calibri" w:cs="Calibri"/>
          <w:i/>
          <w:iCs/>
          <w:color w:val="000000"/>
        </w:rPr>
      </w:pPr>
      <w:r w:rsidRPr="00057AF2">
        <w:rPr>
          <w:rFonts w:ascii="Calibri" w:hAnsi="Calibri" w:cs="Calibri"/>
          <w:i/>
          <w:iCs/>
          <w:color w:val="000000"/>
        </w:rPr>
        <w:t>(podpis)</w:t>
      </w:r>
    </w:p>
    <w:p w14:paraId="4EAE6E19" w14:textId="77777777" w:rsidR="001F0EA4" w:rsidRPr="00057AF2" w:rsidRDefault="001F0EA4" w:rsidP="001F0EA4">
      <w:pPr>
        <w:spacing w:line="360" w:lineRule="auto"/>
        <w:jc w:val="both"/>
        <w:rPr>
          <w:rFonts w:ascii="Calibri" w:hAnsi="Calibri" w:cs="Calibri"/>
          <w:i/>
          <w:iCs/>
          <w:color w:val="000000"/>
        </w:rPr>
      </w:pPr>
      <w:r w:rsidRPr="00057AF2">
        <w:rPr>
          <w:rFonts w:ascii="Calibri" w:hAnsi="Calibri" w:cs="Calibri"/>
          <w:color w:val="000000"/>
        </w:rPr>
        <w:tab/>
      </w:r>
      <w:r w:rsidRPr="00057AF2">
        <w:rPr>
          <w:rFonts w:ascii="Calibri" w:hAnsi="Calibri" w:cs="Calibri"/>
          <w:color w:val="000000"/>
        </w:rPr>
        <w:tab/>
      </w:r>
      <w:r w:rsidRPr="00057AF2">
        <w:rPr>
          <w:rFonts w:ascii="Calibri" w:hAnsi="Calibri" w:cs="Calibri"/>
          <w:color w:val="000000"/>
        </w:rPr>
        <w:tab/>
      </w:r>
    </w:p>
    <w:p w14:paraId="14C29D76" w14:textId="77777777" w:rsidR="00645DB9" w:rsidRPr="00057AF2" w:rsidRDefault="00645DB9" w:rsidP="001F0EA4">
      <w:pPr>
        <w:spacing w:line="360" w:lineRule="auto"/>
        <w:jc w:val="both"/>
        <w:rPr>
          <w:rFonts w:ascii="Calibri" w:hAnsi="Calibri" w:cs="Calibri"/>
          <w:b/>
          <w:color w:val="000000"/>
        </w:rPr>
      </w:pPr>
    </w:p>
    <w:p w14:paraId="091F6C52" w14:textId="77777777" w:rsidR="00645DB9" w:rsidRPr="00057AF2" w:rsidRDefault="00645DB9" w:rsidP="001F0EA4">
      <w:pPr>
        <w:spacing w:line="360" w:lineRule="auto"/>
        <w:jc w:val="both"/>
        <w:rPr>
          <w:rFonts w:ascii="Calibri" w:hAnsi="Calibri" w:cs="Calibri"/>
          <w:b/>
          <w:color w:val="000000"/>
        </w:rPr>
      </w:pPr>
    </w:p>
    <w:p w14:paraId="158B3EF6" w14:textId="77777777" w:rsidR="00645DB9" w:rsidRPr="00057AF2" w:rsidRDefault="00645DB9" w:rsidP="001F0EA4">
      <w:pPr>
        <w:spacing w:line="360" w:lineRule="auto"/>
        <w:jc w:val="both"/>
        <w:rPr>
          <w:rFonts w:ascii="Calibri" w:hAnsi="Calibri" w:cs="Calibri"/>
          <w:b/>
          <w:color w:val="000000"/>
        </w:rPr>
      </w:pPr>
    </w:p>
    <w:p w14:paraId="19FB2D8D" w14:textId="77777777" w:rsidR="001F0EA4" w:rsidRPr="00057AF2" w:rsidRDefault="001F0EA4" w:rsidP="001F0EA4">
      <w:pPr>
        <w:spacing w:line="360" w:lineRule="auto"/>
        <w:jc w:val="both"/>
        <w:rPr>
          <w:rFonts w:ascii="Calibri" w:hAnsi="Calibri" w:cs="Calibri"/>
          <w:b/>
          <w:color w:val="000000"/>
        </w:rPr>
      </w:pPr>
      <w:r w:rsidRPr="00057AF2">
        <w:rPr>
          <w:rFonts w:ascii="Calibri" w:hAnsi="Calibri" w:cs="Calibri"/>
          <w:b/>
          <w:color w:val="000000"/>
        </w:rPr>
        <w:t>OŚWIADCZENIE DOTYCZĄCE PODANYCH INFORMACJI:</w:t>
      </w:r>
    </w:p>
    <w:p w14:paraId="540F26F4" w14:textId="77777777" w:rsidR="001F0EA4" w:rsidRPr="00057AF2" w:rsidRDefault="001F0EA4" w:rsidP="001F0EA4">
      <w:pPr>
        <w:spacing w:line="360" w:lineRule="auto"/>
        <w:jc w:val="both"/>
        <w:rPr>
          <w:rFonts w:ascii="Calibri" w:hAnsi="Calibri" w:cs="Calibri"/>
          <w:b/>
          <w:bCs/>
          <w:color w:val="000000"/>
        </w:rPr>
      </w:pPr>
    </w:p>
    <w:p w14:paraId="64564956" w14:textId="77777777" w:rsidR="001F0EA4" w:rsidRPr="00057AF2" w:rsidRDefault="001F0EA4" w:rsidP="001F0EA4">
      <w:pPr>
        <w:spacing w:line="360" w:lineRule="auto"/>
        <w:jc w:val="both"/>
        <w:rPr>
          <w:rFonts w:ascii="Calibri" w:hAnsi="Calibri" w:cs="Calibri"/>
          <w:color w:val="000000"/>
        </w:rPr>
      </w:pPr>
      <w:r w:rsidRPr="00057AF2">
        <w:rPr>
          <w:rFonts w:ascii="Calibri" w:hAnsi="Calibri" w:cs="Calibri"/>
          <w:color w:val="000000"/>
        </w:rPr>
        <w:t xml:space="preserve">Oświadczam, że wszystkie informacje podane w powyższych oświadczeniach są aktualne </w:t>
      </w:r>
      <w:r w:rsidRPr="00057AF2">
        <w:rPr>
          <w:rFonts w:ascii="Calibri" w:hAnsi="Calibri" w:cs="Calibri"/>
          <w:color w:val="000000"/>
        </w:rPr>
        <w:br/>
        <w:t>i zgodne z prawdą oraz zostały przedstawione z pełną świadomością konsekwencji wprowadzenia zamawiającego w błąd przy przedstawianiu informacji.</w:t>
      </w:r>
    </w:p>
    <w:p w14:paraId="5D485B41" w14:textId="77777777" w:rsidR="001F0EA4" w:rsidRPr="00057AF2" w:rsidRDefault="001F0EA4" w:rsidP="001F0EA4">
      <w:pPr>
        <w:spacing w:line="360" w:lineRule="auto"/>
        <w:jc w:val="both"/>
        <w:rPr>
          <w:rFonts w:ascii="Calibri" w:hAnsi="Calibri" w:cs="Calibri"/>
          <w:color w:val="000000"/>
        </w:rPr>
      </w:pPr>
    </w:p>
    <w:p w14:paraId="3BE1C5D9" w14:textId="77777777" w:rsidR="001F0EA4" w:rsidRPr="00057AF2" w:rsidRDefault="001F0EA4" w:rsidP="001F0EA4">
      <w:pPr>
        <w:spacing w:line="360" w:lineRule="auto"/>
        <w:jc w:val="both"/>
        <w:rPr>
          <w:rFonts w:ascii="Calibri" w:hAnsi="Calibri" w:cs="Calibri"/>
          <w:color w:val="000000"/>
        </w:rPr>
      </w:pPr>
    </w:p>
    <w:p w14:paraId="5F6FEBA0" w14:textId="77777777" w:rsidR="001F0EA4" w:rsidRPr="00057AF2" w:rsidRDefault="001F0EA4" w:rsidP="001F0EA4">
      <w:pPr>
        <w:spacing w:line="360" w:lineRule="auto"/>
        <w:jc w:val="right"/>
        <w:rPr>
          <w:rFonts w:ascii="Calibri" w:hAnsi="Calibri" w:cs="Calibri"/>
          <w:color w:val="000000"/>
        </w:rPr>
      </w:pPr>
      <w:r w:rsidRPr="00057AF2">
        <w:rPr>
          <w:rFonts w:ascii="Calibri" w:hAnsi="Calibri" w:cs="Calibri"/>
          <w:color w:val="000000"/>
        </w:rPr>
        <w:t xml:space="preserve">…………….……. </w:t>
      </w:r>
      <w:r w:rsidRPr="00057AF2">
        <w:rPr>
          <w:rFonts w:ascii="Calibri" w:hAnsi="Calibri" w:cs="Calibri"/>
          <w:i/>
          <w:iCs/>
          <w:color w:val="000000"/>
        </w:rPr>
        <w:t>(miejscowość),</w:t>
      </w:r>
      <w:r w:rsidRPr="00057AF2">
        <w:rPr>
          <w:rFonts w:ascii="Calibri" w:hAnsi="Calibri" w:cs="Calibri"/>
          <w:color w:val="000000"/>
        </w:rPr>
        <w:t>dnia …………………. r.</w:t>
      </w:r>
    </w:p>
    <w:p w14:paraId="63AF3223" w14:textId="77777777" w:rsidR="001F0EA4" w:rsidRPr="00057AF2" w:rsidRDefault="001F0EA4" w:rsidP="001F0EA4">
      <w:pPr>
        <w:spacing w:line="360" w:lineRule="auto"/>
        <w:jc w:val="both"/>
        <w:rPr>
          <w:rFonts w:ascii="Calibri" w:hAnsi="Calibri" w:cs="Calibri"/>
          <w:color w:val="000000"/>
        </w:rPr>
      </w:pPr>
      <w:r w:rsidRPr="00057AF2">
        <w:rPr>
          <w:rFonts w:ascii="Calibri" w:hAnsi="Calibri" w:cs="Calibri"/>
          <w:color w:val="000000"/>
        </w:rPr>
        <w:tab/>
      </w:r>
      <w:r w:rsidRPr="00057AF2">
        <w:rPr>
          <w:rFonts w:ascii="Calibri" w:hAnsi="Calibri" w:cs="Calibri"/>
          <w:color w:val="000000"/>
        </w:rPr>
        <w:tab/>
      </w:r>
      <w:r w:rsidRPr="00057AF2">
        <w:rPr>
          <w:rFonts w:ascii="Calibri" w:hAnsi="Calibri" w:cs="Calibri"/>
          <w:color w:val="000000"/>
        </w:rPr>
        <w:tab/>
      </w:r>
      <w:r w:rsidRPr="00057AF2">
        <w:rPr>
          <w:rFonts w:ascii="Calibri" w:hAnsi="Calibri" w:cs="Calibri"/>
          <w:color w:val="000000"/>
        </w:rPr>
        <w:tab/>
      </w:r>
      <w:r w:rsidRPr="00057AF2">
        <w:rPr>
          <w:rFonts w:ascii="Calibri" w:hAnsi="Calibri" w:cs="Calibri"/>
          <w:color w:val="000000"/>
        </w:rPr>
        <w:tab/>
      </w:r>
      <w:r w:rsidRPr="00057AF2">
        <w:rPr>
          <w:rFonts w:ascii="Calibri" w:hAnsi="Calibri" w:cs="Calibri"/>
          <w:color w:val="000000"/>
        </w:rPr>
        <w:tab/>
      </w:r>
      <w:r w:rsidRPr="00057AF2">
        <w:rPr>
          <w:rFonts w:ascii="Calibri" w:hAnsi="Calibri" w:cs="Calibri"/>
          <w:color w:val="000000"/>
        </w:rPr>
        <w:tab/>
        <w:t>…………………………………………</w:t>
      </w:r>
    </w:p>
    <w:p w14:paraId="532360D3" w14:textId="77777777" w:rsidR="001F0EA4" w:rsidRPr="00057AF2" w:rsidRDefault="001F0EA4" w:rsidP="001F0EA4">
      <w:pPr>
        <w:spacing w:line="360" w:lineRule="auto"/>
        <w:ind w:left="5664" w:firstLine="708"/>
        <w:jc w:val="both"/>
        <w:rPr>
          <w:rFonts w:ascii="Calibri" w:hAnsi="Calibri" w:cs="Calibri"/>
          <w:i/>
          <w:iCs/>
          <w:color w:val="000000"/>
        </w:rPr>
      </w:pPr>
      <w:r w:rsidRPr="00057AF2">
        <w:rPr>
          <w:rFonts w:ascii="Calibri" w:hAnsi="Calibri" w:cs="Calibri"/>
          <w:i/>
          <w:iCs/>
          <w:color w:val="000000"/>
        </w:rPr>
        <w:t>(podpis)</w:t>
      </w:r>
    </w:p>
    <w:p w14:paraId="0F465F03" w14:textId="77777777" w:rsidR="001F0EA4" w:rsidRPr="00057AF2" w:rsidRDefault="001F0EA4" w:rsidP="001F0EA4">
      <w:pPr>
        <w:rPr>
          <w:rFonts w:ascii="Calibri" w:hAnsi="Calibri" w:cs="Calibri"/>
          <w:color w:val="000000"/>
        </w:rPr>
      </w:pPr>
    </w:p>
    <w:p w14:paraId="19B7C032" w14:textId="77777777" w:rsidR="00814999" w:rsidRPr="00057AF2" w:rsidRDefault="00814999" w:rsidP="00A555E5">
      <w:pPr>
        <w:jc w:val="both"/>
        <w:rPr>
          <w:rFonts w:ascii="Calibri" w:hAnsi="Calibri" w:cs="Calibri"/>
          <w:b/>
          <w:color w:val="000000"/>
        </w:rPr>
      </w:pPr>
    </w:p>
    <w:p w14:paraId="39550A4B" w14:textId="77777777" w:rsidR="00F65D9B" w:rsidRPr="00057AF2" w:rsidRDefault="00F65D9B" w:rsidP="001F0EA4">
      <w:pPr>
        <w:jc w:val="right"/>
        <w:rPr>
          <w:rFonts w:ascii="Calibri" w:hAnsi="Calibri" w:cs="Calibri"/>
          <w:b/>
          <w:color w:val="000000"/>
        </w:rPr>
      </w:pPr>
    </w:p>
    <w:p w14:paraId="0E78A7B5" w14:textId="77777777" w:rsidR="00EE2342" w:rsidRPr="00057AF2" w:rsidRDefault="00EE2342" w:rsidP="001F0EA4">
      <w:pPr>
        <w:jc w:val="right"/>
        <w:rPr>
          <w:rFonts w:ascii="Calibri" w:hAnsi="Calibri" w:cs="Calibri"/>
          <w:b/>
          <w:color w:val="000000"/>
        </w:rPr>
      </w:pPr>
    </w:p>
    <w:p w14:paraId="45C670AB" w14:textId="77777777" w:rsidR="00EE2342" w:rsidRPr="00057AF2" w:rsidRDefault="00EE2342" w:rsidP="001F0EA4">
      <w:pPr>
        <w:jc w:val="right"/>
        <w:rPr>
          <w:rFonts w:ascii="Calibri" w:hAnsi="Calibri" w:cs="Calibri"/>
          <w:b/>
          <w:color w:val="000000"/>
        </w:rPr>
      </w:pPr>
    </w:p>
    <w:p w14:paraId="68DD2683" w14:textId="77777777" w:rsidR="00EE2342" w:rsidRPr="00057AF2" w:rsidRDefault="00EE2342" w:rsidP="001F0EA4">
      <w:pPr>
        <w:jc w:val="right"/>
        <w:rPr>
          <w:rFonts w:ascii="Calibri" w:hAnsi="Calibri" w:cs="Calibri"/>
          <w:b/>
          <w:color w:val="000000"/>
        </w:rPr>
      </w:pPr>
    </w:p>
    <w:p w14:paraId="071B59FE" w14:textId="77777777" w:rsidR="00EE2342" w:rsidRPr="00057AF2" w:rsidRDefault="00EE2342" w:rsidP="001F0EA4">
      <w:pPr>
        <w:jc w:val="right"/>
        <w:rPr>
          <w:rFonts w:ascii="Calibri" w:hAnsi="Calibri" w:cs="Calibri"/>
          <w:b/>
          <w:color w:val="000000"/>
        </w:rPr>
      </w:pPr>
    </w:p>
    <w:p w14:paraId="3F58160D" w14:textId="77777777" w:rsidR="00EE2342" w:rsidRPr="00057AF2" w:rsidRDefault="00EE2342" w:rsidP="001F0EA4">
      <w:pPr>
        <w:jc w:val="right"/>
        <w:rPr>
          <w:rFonts w:ascii="Calibri" w:hAnsi="Calibri" w:cs="Calibri"/>
          <w:b/>
          <w:color w:val="000000"/>
        </w:rPr>
      </w:pPr>
    </w:p>
    <w:p w14:paraId="3152D414" w14:textId="77777777" w:rsidR="00EE2342" w:rsidRPr="00057AF2" w:rsidRDefault="00EE2342" w:rsidP="001F0EA4">
      <w:pPr>
        <w:jc w:val="right"/>
        <w:rPr>
          <w:rFonts w:ascii="Calibri" w:hAnsi="Calibri" w:cs="Calibri"/>
          <w:b/>
          <w:color w:val="000000"/>
        </w:rPr>
      </w:pPr>
    </w:p>
    <w:p w14:paraId="519ED78F" w14:textId="10617F6D" w:rsidR="00EE2342" w:rsidRDefault="00EE2342" w:rsidP="001F0EA4">
      <w:pPr>
        <w:jc w:val="right"/>
        <w:rPr>
          <w:rFonts w:ascii="Calibri" w:hAnsi="Calibri" w:cs="Calibri"/>
          <w:b/>
          <w:color w:val="000000"/>
        </w:rPr>
      </w:pPr>
    </w:p>
    <w:p w14:paraId="0762227D" w14:textId="5AD1B720" w:rsidR="00B3144F" w:rsidRDefault="00B3144F" w:rsidP="001F0EA4">
      <w:pPr>
        <w:jc w:val="right"/>
        <w:rPr>
          <w:rFonts w:ascii="Calibri" w:hAnsi="Calibri" w:cs="Calibri"/>
          <w:b/>
          <w:color w:val="000000"/>
        </w:rPr>
      </w:pPr>
    </w:p>
    <w:p w14:paraId="3A6B3CCA" w14:textId="3F07D604" w:rsidR="00B3144F" w:rsidRDefault="00B3144F" w:rsidP="001F0EA4">
      <w:pPr>
        <w:jc w:val="right"/>
        <w:rPr>
          <w:rFonts w:ascii="Calibri" w:hAnsi="Calibri" w:cs="Calibri"/>
          <w:b/>
          <w:color w:val="000000"/>
        </w:rPr>
      </w:pPr>
    </w:p>
    <w:p w14:paraId="2AAA3FFB" w14:textId="60654292" w:rsidR="00B3144F" w:rsidRDefault="00B3144F" w:rsidP="001F0EA4">
      <w:pPr>
        <w:jc w:val="right"/>
        <w:rPr>
          <w:rFonts w:ascii="Calibri" w:hAnsi="Calibri" w:cs="Calibri"/>
          <w:b/>
          <w:color w:val="000000"/>
        </w:rPr>
      </w:pPr>
    </w:p>
    <w:p w14:paraId="27B7B255" w14:textId="4D4131CF" w:rsidR="00B3144F" w:rsidRDefault="00B3144F" w:rsidP="001F0EA4">
      <w:pPr>
        <w:jc w:val="right"/>
        <w:rPr>
          <w:rFonts w:ascii="Calibri" w:hAnsi="Calibri" w:cs="Calibri"/>
          <w:b/>
          <w:color w:val="000000"/>
        </w:rPr>
      </w:pPr>
    </w:p>
    <w:p w14:paraId="52977A2A" w14:textId="77777777" w:rsidR="00EE2342" w:rsidRPr="00057AF2" w:rsidRDefault="00EE2342" w:rsidP="001F0EA4">
      <w:pPr>
        <w:jc w:val="right"/>
        <w:rPr>
          <w:rFonts w:ascii="Calibri" w:hAnsi="Calibri" w:cs="Calibri"/>
          <w:b/>
          <w:color w:val="000000"/>
        </w:rPr>
      </w:pPr>
    </w:p>
    <w:p w14:paraId="18367620" w14:textId="77777777" w:rsidR="000043F0" w:rsidRPr="00057AF2" w:rsidRDefault="000043F0" w:rsidP="000043F0">
      <w:pPr>
        <w:numPr>
          <w:ilvl w:val="12"/>
          <w:numId w:val="0"/>
        </w:numPr>
        <w:jc w:val="right"/>
        <w:rPr>
          <w:rFonts w:ascii="Calibri" w:hAnsi="Calibri" w:cs="Calibri"/>
          <w:b/>
        </w:rPr>
      </w:pPr>
      <w:r w:rsidRPr="00057AF2">
        <w:rPr>
          <w:rFonts w:ascii="Calibri" w:hAnsi="Calibri" w:cs="Calibri"/>
          <w:b/>
        </w:rPr>
        <w:t xml:space="preserve">Załącznik nr  </w:t>
      </w:r>
      <w:r w:rsidR="00EE2342" w:rsidRPr="00057AF2">
        <w:rPr>
          <w:rFonts w:ascii="Calibri" w:hAnsi="Calibri" w:cs="Calibri"/>
          <w:b/>
        </w:rPr>
        <w:t>3</w:t>
      </w:r>
    </w:p>
    <w:p w14:paraId="7C5E6D6F" w14:textId="77777777" w:rsidR="00EE2342" w:rsidRPr="00057AF2" w:rsidRDefault="00EE2342" w:rsidP="000043F0">
      <w:pPr>
        <w:numPr>
          <w:ilvl w:val="12"/>
          <w:numId w:val="0"/>
        </w:numPr>
        <w:jc w:val="right"/>
        <w:rPr>
          <w:rFonts w:ascii="Calibri" w:hAnsi="Calibri" w:cs="Calibri"/>
          <w:b/>
        </w:rPr>
      </w:pPr>
      <w:r w:rsidRPr="00057AF2">
        <w:rPr>
          <w:rFonts w:ascii="Calibri" w:hAnsi="Calibri" w:cs="Calibri"/>
          <w:b/>
        </w:rPr>
        <w:t>(projektowane postanowienia umowy)</w:t>
      </w:r>
    </w:p>
    <w:p w14:paraId="4D9923EC" w14:textId="77777777" w:rsidR="000043F0" w:rsidRPr="00057AF2" w:rsidRDefault="000043F0" w:rsidP="000043F0">
      <w:pPr>
        <w:jc w:val="right"/>
        <w:rPr>
          <w:rFonts w:ascii="Calibri" w:hAnsi="Calibri" w:cs="Calibri"/>
          <w:b/>
        </w:rPr>
      </w:pPr>
    </w:p>
    <w:p w14:paraId="07040475" w14:textId="77777777" w:rsidR="000043F0" w:rsidRPr="00057AF2" w:rsidRDefault="000043F0" w:rsidP="000043F0">
      <w:pPr>
        <w:jc w:val="center"/>
        <w:rPr>
          <w:rFonts w:ascii="Calibri" w:hAnsi="Calibri" w:cs="Calibri"/>
          <w:b/>
        </w:rPr>
      </w:pPr>
    </w:p>
    <w:p w14:paraId="402BA950" w14:textId="77777777" w:rsidR="000043F0" w:rsidRPr="00057AF2" w:rsidRDefault="000043F0" w:rsidP="000043F0">
      <w:pPr>
        <w:jc w:val="center"/>
        <w:rPr>
          <w:rFonts w:ascii="Calibri" w:hAnsi="Calibri" w:cs="Calibri"/>
          <w:b/>
        </w:rPr>
      </w:pPr>
      <w:r w:rsidRPr="00057AF2">
        <w:rPr>
          <w:rFonts w:ascii="Calibri" w:hAnsi="Calibri" w:cs="Calibri"/>
          <w:b/>
        </w:rPr>
        <w:t xml:space="preserve">UMOWA  NR ................ </w:t>
      </w:r>
    </w:p>
    <w:p w14:paraId="660B2D5D" w14:textId="77777777" w:rsidR="000043F0" w:rsidRPr="00057AF2" w:rsidRDefault="000043F0" w:rsidP="000043F0">
      <w:pPr>
        <w:rPr>
          <w:rFonts w:ascii="Calibri" w:hAnsi="Calibri" w:cs="Calibri"/>
          <w:b/>
        </w:rPr>
      </w:pPr>
    </w:p>
    <w:p w14:paraId="55D837AE" w14:textId="77777777" w:rsidR="000043F0" w:rsidRPr="00057AF2" w:rsidRDefault="000043F0" w:rsidP="000043F0">
      <w:pPr>
        <w:jc w:val="both"/>
        <w:rPr>
          <w:rFonts w:ascii="Calibri" w:hAnsi="Calibri" w:cs="Calibri"/>
        </w:rPr>
      </w:pPr>
      <w:r w:rsidRPr="00057AF2">
        <w:rPr>
          <w:rFonts w:ascii="Calibri" w:hAnsi="Calibri" w:cs="Calibri"/>
        </w:rPr>
        <w:t>zawarta w dniu ............................ r. w Wielkiej Nieszawce pomiędzy:</w:t>
      </w:r>
    </w:p>
    <w:p w14:paraId="62DCE174" w14:textId="77777777" w:rsidR="000043F0" w:rsidRPr="00057AF2" w:rsidRDefault="000043F0" w:rsidP="000043F0">
      <w:pPr>
        <w:jc w:val="both"/>
        <w:rPr>
          <w:rFonts w:ascii="Calibri" w:hAnsi="Calibri" w:cs="Calibri"/>
        </w:rPr>
      </w:pPr>
      <w:r w:rsidRPr="00057AF2">
        <w:rPr>
          <w:rFonts w:ascii="Calibri" w:hAnsi="Calibri" w:cs="Calibri"/>
        </w:rPr>
        <w:t>Gminą Wielka Nieszawka mającą siedzibę w Wielkiej Nieszawce przy ul. Toruńskiej 12 zwaną w dalszej części Umowy ZAMAWIAJĄCYM reprezentowaną przez:</w:t>
      </w:r>
    </w:p>
    <w:p w14:paraId="4EC217C6" w14:textId="77777777" w:rsidR="000043F0" w:rsidRPr="00057AF2" w:rsidRDefault="000043F0" w:rsidP="000043F0">
      <w:pPr>
        <w:rPr>
          <w:rFonts w:ascii="Calibri" w:hAnsi="Calibri" w:cs="Calibri"/>
        </w:rPr>
      </w:pPr>
      <w:r w:rsidRPr="00057AF2">
        <w:rPr>
          <w:rFonts w:ascii="Calibri" w:hAnsi="Calibri" w:cs="Calibri"/>
        </w:rPr>
        <w:t>Krzysztofa Czarneckiego - Wójta Gminy,</w:t>
      </w:r>
    </w:p>
    <w:p w14:paraId="0716F1B5" w14:textId="77777777" w:rsidR="000043F0" w:rsidRPr="00057AF2" w:rsidRDefault="000043F0" w:rsidP="000043F0">
      <w:pPr>
        <w:rPr>
          <w:rFonts w:ascii="Calibri" w:hAnsi="Calibri" w:cs="Calibri"/>
        </w:rPr>
      </w:pPr>
      <w:r w:rsidRPr="00057AF2">
        <w:rPr>
          <w:rFonts w:ascii="Calibri" w:hAnsi="Calibri" w:cs="Calibri"/>
        </w:rPr>
        <w:t>przy kontrasygnacie Moniki Szczerkowskiej – Skarbnika Gminy</w:t>
      </w:r>
    </w:p>
    <w:p w14:paraId="16435A03" w14:textId="77777777" w:rsidR="000043F0" w:rsidRPr="00057AF2" w:rsidRDefault="000043F0" w:rsidP="000043F0">
      <w:pPr>
        <w:rPr>
          <w:rFonts w:ascii="Calibri" w:hAnsi="Calibri" w:cs="Calibri"/>
        </w:rPr>
      </w:pPr>
      <w:r w:rsidRPr="00057AF2">
        <w:rPr>
          <w:rFonts w:ascii="Calibri" w:hAnsi="Calibri" w:cs="Calibri"/>
        </w:rPr>
        <w:t>a</w:t>
      </w:r>
    </w:p>
    <w:p w14:paraId="30E0F3D7" w14:textId="77777777" w:rsidR="000043F0" w:rsidRPr="00057AF2" w:rsidRDefault="000043F0" w:rsidP="000043F0">
      <w:pPr>
        <w:rPr>
          <w:rFonts w:ascii="Calibri" w:hAnsi="Calibri" w:cs="Calibri"/>
        </w:rPr>
      </w:pPr>
      <w:r w:rsidRPr="00057AF2">
        <w:rPr>
          <w:rFonts w:ascii="Calibri" w:hAnsi="Calibri" w:cs="Calibri"/>
        </w:rPr>
        <w:t>................................................................................................................................................</w:t>
      </w:r>
    </w:p>
    <w:p w14:paraId="40F75546" w14:textId="77777777" w:rsidR="000043F0" w:rsidRPr="00057AF2" w:rsidRDefault="000043F0" w:rsidP="000043F0">
      <w:pPr>
        <w:rPr>
          <w:rFonts w:ascii="Calibri" w:hAnsi="Calibri" w:cs="Calibri"/>
        </w:rPr>
      </w:pPr>
      <w:r w:rsidRPr="00057AF2">
        <w:rPr>
          <w:rFonts w:ascii="Calibri" w:hAnsi="Calibri" w:cs="Calibri"/>
        </w:rPr>
        <w:t>działającym na podstawie wpisu do rejestru KRS ............................./ wpisanym do ewidencji działalności gospodarczej ................................, posiadającym  NIP .........................., REGON .......................................</w:t>
      </w:r>
    </w:p>
    <w:p w14:paraId="6B8F33EC" w14:textId="77777777" w:rsidR="000043F0" w:rsidRPr="00057AF2" w:rsidRDefault="000043F0" w:rsidP="000043F0">
      <w:pPr>
        <w:rPr>
          <w:rFonts w:ascii="Calibri" w:hAnsi="Calibri" w:cs="Calibri"/>
        </w:rPr>
      </w:pPr>
      <w:r w:rsidRPr="00057AF2">
        <w:rPr>
          <w:rFonts w:ascii="Calibri" w:hAnsi="Calibri" w:cs="Calibri"/>
        </w:rPr>
        <w:t>zwanym w dalszej części umowy WYKONAWCĄ reprezentowanym przez :</w:t>
      </w:r>
    </w:p>
    <w:p w14:paraId="6FC7C83D" w14:textId="77777777" w:rsidR="000043F0" w:rsidRPr="00057AF2" w:rsidRDefault="000043F0" w:rsidP="000043F0">
      <w:pPr>
        <w:rPr>
          <w:rFonts w:ascii="Calibri" w:hAnsi="Calibri" w:cs="Calibri"/>
        </w:rPr>
      </w:pPr>
      <w:r w:rsidRPr="00057AF2">
        <w:rPr>
          <w:rFonts w:ascii="Calibri" w:hAnsi="Calibri" w:cs="Calibri"/>
        </w:rPr>
        <w:t>....................................................................................................................................</w:t>
      </w:r>
    </w:p>
    <w:p w14:paraId="5E59AE64" w14:textId="77777777" w:rsidR="000043F0" w:rsidRPr="00057AF2" w:rsidRDefault="000043F0" w:rsidP="000043F0">
      <w:pPr>
        <w:tabs>
          <w:tab w:val="left" w:pos="567"/>
        </w:tabs>
        <w:jc w:val="both"/>
        <w:rPr>
          <w:rFonts w:ascii="Calibri" w:hAnsi="Calibri" w:cs="Calibri"/>
        </w:rPr>
      </w:pPr>
      <w:r w:rsidRPr="00057AF2">
        <w:rPr>
          <w:rFonts w:ascii="Calibri" w:hAnsi="Calibri" w:cs="Calibri"/>
        </w:rPr>
        <w:t>na podstawie wyników przeprowadzonego postępowania o udzielenie zamówienia publicznego w trybie podstawowym bez negocjacji, zgodnie z ofertą Wykonawcy z dnia ...........................,</w:t>
      </w:r>
    </w:p>
    <w:p w14:paraId="31841143" w14:textId="77777777" w:rsidR="000043F0" w:rsidRPr="00057AF2" w:rsidRDefault="000043F0" w:rsidP="000043F0">
      <w:pPr>
        <w:jc w:val="both"/>
        <w:rPr>
          <w:rFonts w:ascii="Calibri" w:hAnsi="Calibri" w:cs="Calibri"/>
        </w:rPr>
      </w:pPr>
      <w:r w:rsidRPr="00057AF2">
        <w:rPr>
          <w:rFonts w:ascii="Calibri" w:hAnsi="Calibri" w:cs="Calibri"/>
        </w:rPr>
        <w:t>o następującej treści:</w:t>
      </w:r>
    </w:p>
    <w:p w14:paraId="32971680" w14:textId="77777777" w:rsidR="000043F0" w:rsidRPr="00057AF2" w:rsidRDefault="000043F0" w:rsidP="000043F0">
      <w:pPr>
        <w:jc w:val="both"/>
        <w:rPr>
          <w:rFonts w:ascii="Calibri" w:hAnsi="Calibri" w:cs="Calibri"/>
        </w:rPr>
      </w:pPr>
    </w:p>
    <w:p w14:paraId="6946FA33" w14:textId="77777777" w:rsidR="000043F0" w:rsidRPr="00057AF2" w:rsidRDefault="000043F0" w:rsidP="000043F0">
      <w:pPr>
        <w:keepNext/>
        <w:jc w:val="center"/>
        <w:outlineLvl w:val="5"/>
        <w:rPr>
          <w:rFonts w:ascii="Calibri" w:hAnsi="Calibri" w:cs="Calibri"/>
        </w:rPr>
      </w:pPr>
      <w:r w:rsidRPr="00057AF2">
        <w:rPr>
          <w:rFonts w:ascii="Calibri" w:hAnsi="Calibri" w:cs="Calibri"/>
        </w:rPr>
        <w:t>§ 1</w:t>
      </w:r>
    </w:p>
    <w:p w14:paraId="62F95E3A" w14:textId="77777777" w:rsidR="000043F0" w:rsidRPr="00057AF2" w:rsidRDefault="000043F0" w:rsidP="000043F0">
      <w:pPr>
        <w:keepNext/>
        <w:jc w:val="center"/>
        <w:outlineLvl w:val="1"/>
        <w:rPr>
          <w:rFonts w:ascii="Calibri" w:hAnsi="Calibri" w:cs="Calibri"/>
          <w:b/>
          <w:u w:val="single"/>
          <w:lang w:val="x-none" w:eastAsia="x-none"/>
        </w:rPr>
      </w:pPr>
      <w:r w:rsidRPr="00057AF2">
        <w:rPr>
          <w:rFonts w:ascii="Calibri" w:hAnsi="Calibri" w:cs="Calibri"/>
          <w:b/>
          <w:u w:val="single"/>
          <w:lang w:val="x-none" w:eastAsia="x-none"/>
        </w:rPr>
        <w:t>PRZEDMIOT UMOWY</w:t>
      </w:r>
    </w:p>
    <w:p w14:paraId="092F4094" w14:textId="77777777" w:rsidR="007A0660" w:rsidRDefault="0023746A" w:rsidP="00AD47C3">
      <w:pPr>
        <w:spacing w:line="276" w:lineRule="auto"/>
        <w:contextualSpacing/>
        <w:jc w:val="both"/>
        <w:rPr>
          <w:rFonts w:ascii="Calibri" w:eastAsia="Calibri" w:hAnsi="Calibri" w:cs="Calibri"/>
          <w:lang w:eastAsia="en-US"/>
        </w:rPr>
      </w:pPr>
      <w:r w:rsidRPr="00057AF2">
        <w:rPr>
          <w:rFonts w:ascii="Calibri" w:eastAsia="Calibri" w:hAnsi="Calibri" w:cs="Calibri"/>
          <w:lang w:eastAsia="en-US"/>
        </w:rPr>
        <w:br/>
        <w:t>1. Zamawiający zleca, a Wykonawca przyjmuje do wykonania dostawę</w:t>
      </w:r>
      <w:r w:rsidR="00057AF2" w:rsidRPr="00057AF2">
        <w:rPr>
          <w:rFonts w:ascii="Calibri" w:eastAsia="Calibri" w:hAnsi="Calibri" w:cs="Calibri"/>
          <w:lang w:eastAsia="en-US"/>
        </w:rPr>
        <w:t xml:space="preserve"> 5 sztuk </w:t>
      </w:r>
      <w:r w:rsidR="00DE741B">
        <w:rPr>
          <w:rFonts w:ascii="Calibri" w:eastAsia="Calibri" w:hAnsi="Calibri" w:cs="Calibri"/>
          <w:lang w:eastAsia="en-US"/>
        </w:rPr>
        <w:t>z</w:t>
      </w:r>
      <w:r w:rsidR="00057AF2" w:rsidRPr="00057AF2">
        <w:rPr>
          <w:rFonts w:ascii="Calibri" w:eastAsia="Calibri" w:hAnsi="Calibri" w:cs="Calibri"/>
          <w:lang w:eastAsia="en-US"/>
        </w:rPr>
        <w:t>estaw</w:t>
      </w:r>
      <w:r w:rsidR="007A0660">
        <w:rPr>
          <w:rFonts w:ascii="Calibri" w:eastAsia="Calibri" w:hAnsi="Calibri" w:cs="Calibri"/>
          <w:lang w:eastAsia="en-US"/>
        </w:rPr>
        <w:t>ów</w:t>
      </w:r>
      <w:r w:rsidR="00057AF2" w:rsidRPr="00057AF2">
        <w:rPr>
          <w:rFonts w:ascii="Calibri" w:eastAsia="Calibri" w:hAnsi="Calibri" w:cs="Calibri"/>
          <w:lang w:eastAsia="en-US"/>
        </w:rPr>
        <w:t xml:space="preserve"> komputerowy</w:t>
      </w:r>
      <w:r w:rsidR="007A0660">
        <w:rPr>
          <w:rFonts w:ascii="Calibri" w:eastAsia="Calibri" w:hAnsi="Calibri" w:cs="Calibri"/>
          <w:lang w:eastAsia="en-US"/>
        </w:rPr>
        <w:t>ch</w:t>
      </w:r>
      <w:r w:rsidR="00057AF2" w:rsidRPr="00057AF2">
        <w:rPr>
          <w:rFonts w:ascii="Calibri" w:eastAsia="Calibri" w:hAnsi="Calibri" w:cs="Calibri"/>
          <w:lang w:eastAsia="en-US"/>
        </w:rPr>
        <w:t xml:space="preserve"> </w:t>
      </w:r>
      <w:r w:rsidR="007A0660">
        <w:rPr>
          <w:rFonts w:ascii="Calibri" w:eastAsia="Calibri" w:hAnsi="Calibri" w:cs="Calibri"/>
          <w:lang w:eastAsia="en-US"/>
        </w:rPr>
        <w:t xml:space="preserve">wraz z </w:t>
      </w:r>
      <w:r w:rsidR="00057AF2" w:rsidRPr="00057AF2">
        <w:rPr>
          <w:rFonts w:ascii="Calibri" w:eastAsia="Calibri" w:hAnsi="Calibri" w:cs="Calibri"/>
          <w:lang w:eastAsia="en-US"/>
        </w:rPr>
        <w:t>monitor</w:t>
      </w:r>
      <w:r w:rsidR="007A0660">
        <w:rPr>
          <w:rFonts w:ascii="Calibri" w:eastAsia="Calibri" w:hAnsi="Calibri" w:cs="Calibri"/>
          <w:lang w:eastAsia="en-US"/>
        </w:rPr>
        <w:t>ami</w:t>
      </w:r>
      <w:r w:rsidR="00057AF2" w:rsidRPr="00057AF2">
        <w:rPr>
          <w:rFonts w:ascii="Calibri" w:eastAsia="Calibri" w:hAnsi="Calibri" w:cs="Calibri"/>
          <w:lang w:eastAsia="en-US"/>
        </w:rPr>
        <w:t xml:space="preserve"> 22” </w:t>
      </w:r>
      <w:r w:rsidR="007A0660">
        <w:rPr>
          <w:rFonts w:ascii="Calibri" w:eastAsia="Calibri" w:hAnsi="Calibri" w:cs="Calibri"/>
          <w:lang w:eastAsia="en-US"/>
        </w:rPr>
        <w:t>i</w:t>
      </w:r>
      <w:r w:rsidR="00057AF2" w:rsidRPr="00057AF2">
        <w:rPr>
          <w:rFonts w:ascii="Calibri" w:eastAsia="Calibri" w:hAnsi="Calibri" w:cs="Calibri"/>
          <w:lang w:eastAsia="en-US"/>
        </w:rPr>
        <w:t xml:space="preserve"> pakiet</w:t>
      </w:r>
      <w:r w:rsidR="007A0660">
        <w:rPr>
          <w:rFonts w:ascii="Calibri" w:eastAsia="Calibri" w:hAnsi="Calibri" w:cs="Calibri"/>
          <w:lang w:eastAsia="en-US"/>
        </w:rPr>
        <w:t>ami</w:t>
      </w:r>
      <w:r w:rsidR="00057AF2" w:rsidRPr="00057AF2">
        <w:rPr>
          <w:rFonts w:ascii="Calibri" w:eastAsia="Calibri" w:hAnsi="Calibri" w:cs="Calibri"/>
          <w:lang w:eastAsia="en-US"/>
        </w:rPr>
        <w:t xml:space="preserve"> office</w:t>
      </w:r>
      <w:r w:rsidR="007A0660">
        <w:rPr>
          <w:rFonts w:ascii="Calibri" w:eastAsia="Calibri" w:hAnsi="Calibri" w:cs="Calibri"/>
          <w:lang w:eastAsia="en-US"/>
        </w:rPr>
        <w:t>:</w:t>
      </w:r>
      <w:r w:rsidR="00057AF2" w:rsidRPr="00057AF2">
        <w:rPr>
          <w:rFonts w:ascii="Calibri" w:eastAsia="Calibri" w:hAnsi="Calibri" w:cs="Calibri"/>
          <w:lang w:eastAsia="en-US"/>
        </w:rPr>
        <w:t xml:space="preserve">  </w:t>
      </w:r>
      <w:r w:rsidR="00057AF2" w:rsidRPr="00057AF2">
        <w:t xml:space="preserve"> </w:t>
      </w:r>
      <w:r w:rsidRPr="00057AF2">
        <w:rPr>
          <w:rFonts w:ascii="Calibri" w:eastAsia="Calibri" w:hAnsi="Calibri" w:cs="Calibri"/>
          <w:lang w:eastAsia="en-US"/>
        </w:rPr>
        <w:t>……………………………………………</w:t>
      </w:r>
      <w:r w:rsidR="00DE741B">
        <w:rPr>
          <w:rFonts w:ascii="Calibri" w:eastAsia="Calibri" w:hAnsi="Calibri" w:cs="Calibri"/>
          <w:lang w:eastAsia="en-US"/>
        </w:rPr>
        <w:t xml:space="preserve"> </w:t>
      </w:r>
      <w:r w:rsidRPr="00057AF2">
        <w:rPr>
          <w:rFonts w:ascii="Calibri" w:eastAsia="Calibri" w:hAnsi="Calibri" w:cs="Calibri"/>
          <w:lang w:eastAsia="en-US"/>
        </w:rPr>
        <w:t>(</w:t>
      </w:r>
      <w:r w:rsidR="00DE741B" w:rsidRPr="00662DA0">
        <w:rPr>
          <w:rFonts w:ascii="Calibri" w:eastAsia="Calibri" w:hAnsi="Calibri" w:cs="Calibri"/>
          <w:i/>
          <w:iCs/>
          <w:lang w:eastAsia="en-US"/>
        </w:rPr>
        <w:t>producent/</w:t>
      </w:r>
      <w:r w:rsidRPr="00662DA0">
        <w:rPr>
          <w:rFonts w:ascii="Calibri" w:eastAsia="Calibri" w:hAnsi="Calibri" w:cs="Calibri"/>
          <w:i/>
          <w:iCs/>
          <w:lang w:eastAsia="en-US"/>
        </w:rPr>
        <w:t>model</w:t>
      </w:r>
      <w:r w:rsidRPr="00057AF2">
        <w:rPr>
          <w:rFonts w:ascii="Calibri" w:eastAsia="Calibri" w:hAnsi="Calibri" w:cs="Calibri"/>
          <w:lang w:eastAsia="en-US"/>
        </w:rPr>
        <w:t>) do siedziby Zamawiającego. Wykonawca dokona dostawy przedmiotu zamówienia, który będzie nieużywany, kompletny, wolny od wad. Wykonawca dostarczy również wymagane prawem certyfikaty, deklaracje zgodności CE, instrukcje obsługi sprzętu, dokumenty gwarancyjne.</w:t>
      </w:r>
    </w:p>
    <w:p w14:paraId="13A0BFE6" w14:textId="17E904DF" w:rsidR="000043F0" w:rsidRPr="00057AF2" w:rsidRDefault="0023746A" w:rsidP="007A0660">
      <w:pPr>
        <w:spacing w:line="276" w:lineRule="auto"/>
        <w:contextualSpacing/>
      </w:pPr>
      <w:r w:rsidRPr="00057AF2">
        <w:rPr>
          <w:rFonts w:ascii="Calibri" w:eastAsia="Calibri" w:hAnsi="Calibri" w:cs="Calibri"/>
          <w:lang w:eastAsia="en-US"/>
        </w:rPr>
        <w:t>2.</w:t>
      </w:r>
      <w:r w:rsidR="00840D49" w:rsidRPr="00057AF2">
        <w:rPr>
          <w:rFonts w:ascii="Calibri" w:eastAsia="Calibri" w:hAnsi="Calibri" w:cs="Calibri"/>
          <w:lang w:eastAsia="en-US"/>
        </w:rPr>
        <w:t> </w:t>
      </w:r>
      <w:r w:rsidRPr="00057AF2">
        <w:rPr>
          <w:rFonts w:ascii="Calibri" w:eastAsia="Calibri" w:hAnsi="Calibri" w:cs="Calibri"/>
          <w:lang w:eastAsia="en-US"/>
        </w:rPr>
        <w:t>Wykaz</w:t>
      </w:r>
      <w:r w:rsidR="00840D49" w:rsidRPr="00057AF2">
        <w:rPr>
          <w:rFonts w:ascii="Calibri" w:eastAsia="Calibri" w:hAnsi="Calibri" w:cs="Calibri"/>
          <w:lang w:eastAsia="en-US"/>
        </w:rPr>
        <w:t xml:space="preserve"> </w:t>
      </w:r>
      <w:r w:rsidR="00963F30">
        <w:rPr>
          <w:rFonts w:ascii="Calibri" w:eastAsia="Calibri" w:hAnsi="Calibri" w:cs="Calibri"/>
          <w:lang w:eastAsia="en-US"/>
        </w:rPr>
        <w:t xml:space="preserve">sprzętu stanowiącego </w:t>
      </w:r>
      <w:r w:rsidRPr="00057AF2">
        <w:rPr>
          <w:rFonts w:ascii="Calibri" w:eastAsia="Calibri" w:hAnsi="Calibri" w:cs="Calibri"/>
          <w:lang w:eastAsia="en-US"/>
        </w:rPr>
        <w:t xml:space="preserve">przedmiot zamówienia </w:t>
      </w:r>
      <w:r w:rsidR="00840D49" w:rsidRPr="00057AF2">
        <w:rPr>
          <w:rFonts w:ascii="Calibri" w:eastAsia="Calibri" w:hAnsi="Calibri" w:cs="Calibri"/>
          <w:lang w:eastAsia="en-US"/>
        </w:rPr>
        <w:t>został</w:t>
      </w:r>
      <w:r w:rsidR="007A0660">
        <w:rPr>
          <w:rFonts w:ascii="Calibri" w:eastAsia="Calibri" w:hAnsi="Calibri" w:cs="Calibri"/>
          <w:lang w:eastAsia="en-US"/>
        </w:rPr>
        <w:t xml:space="preserve"> </w:t>
      </w:r>
      <w:r w:rsidRPr="00057AF2">
        <w:rPr>
          <w:rFonts w:ascii="Calibri" w:eastAsia="Calibri" w:hAnsi="Calibri" w:cs="Calibri"/>
          <w:lang w:eastAsia="en-US"/>
        </w:rPr>
        <w:t>określony w rozdziale I SWZ.</w:t>
      </w:r>
      <w:r w:rsidRPr="00057AF2">
        <w:rPr>
          <w:rFonts w:ascii="Calibri" w:eastAsia="Calibri" w:hAnsi="Calibri" w:cs="Calibri"/>
          <w:lang w:eastAsia="en-US"/>
        </w:rPr>
        <w:br/>
        <w:t>3. Wykonawca ponosi odpowiedzialność za dotrzymanie deklarowanych warunków realizacji przedmiotu Umowy przedstawionych w ofercie.</w:t>
      </w:r>
    </w:p>
    <w:p w14:paraId="18EE9274" w14:textId="77777777" w:rsidR="000043F0" w:rsidRPr="00057AF2" w:rsidRDefault="000043F0" w:rsidP="000043F0">
      <w:pPr>
        <w:jc w:val="both"/>
        <w:rPr>
          <w:rFonts w:ascii="Calibri" w:hAnsi="Calibri" w:cs="Calibri"/>
        </w:rPr>
      </w:pPr>
    </w:p>
    <w:p w14:paraId="137532F3" w14:textId="77777777" w:rsidR="000043F0" w:rsidRPr="00057AF2" w:rsidRDefault="000043F0" w:rsidP="000043F0">
      <w:pPr>
        <w:jc w:val="center"/>
        <w:rPr>
          <w:rFonts w:ascii="Calibri" w:hAnsi="Calibri" w:cs="Calibri"/>
        </w:rPr>
      </w:pPr>
    </w:p>
    <w:p w14:paraId="123060B5" w14:textId="77777777" w:rsidR="00B41A61" w:rsidRPr="00057AF2" w:rsidRDefault="0023746A" w:rsidP="000043F0">
      <w:pPr>
        <w:jc w:val="center"/>
        <w:rPr>
          <w:rFonts w:ascii="Calibri" w:hAnsi="Calibri" w:cs="Calibri"/>
          <w:b/>
          <w:u w:val="single"/>
        </w:rPr>
      </w:pPr>
      <w:r w:rsidRPr="00057AF2">
        <w:rPr>
          <w:rFonts w:ascii="Calibri" w:hAnsi="Calibri" w:cs="Calibri"/>
          <w:b/>
          <w:u w:val="single"/>
        </w:rPr>
        <w:t>§2</w:t>
      </w:r>
      <w:r w:rsidRPr="00057AF2">
        <w:rPr>
          <w:rFonts w:ascii="Calibri" w:hAnsi="Calibri" w:cs="Calibri"/>
          <w:b/>
          <w:u w:val="single"/>
        </w:rPr>
        <w:br/>
        <w:t>WARTOŚĆ UMOWY</w:t>
      </w:r>
    </w:p>
    <w:p w14:paraId="64FABDB8" w14:textId="77777777" w:rsidR="00840D49" w:rsidRPr="00057AF2" w:rsidRDefault="0023746A" w:rsidP="00AD47C3">
      <w:pPr>
        <w:spacing w:line="276" w:lineRule="auto"/>
        <w:jc w:val="both"/>
        <w:rPr>
          <w:rFonts w:ascii="Calibri" w:hAnsi="Calibri" w:cs="Calibri"/>
          <w:bCs/>
        </w:rPr>
      </w:pPr>
      <w:r w:rsidRPr="00057AF2">
        <w:rPr>
          <w:rFonts w:ascii="Calibri" w:hAnsi="Calibri" w:cs="Calibri"/>
          <w:b/>
          <w:u w:val="single"/>
        </w:rPr>
        <w:br/>
      </w:r>
      <w:r w:rsidRPr="00057AF2">
        <w:rPr>
          <w:rFonts w:ascii="Calibri" w:hAnsi="Calibri" w:cs="Calibri"/>
          <w:bCs/>
        </w:rPr>
        <w:t>1. Wynagrodzenie Wykonawcy obliczone jest na podstawie oferty i wynosi:</w:t>
      </w:r>
      <w:r w:rsidRPr="00057AF2">
        <w:rPr>
          <w:rFonts w:ascii="Calibri" w:hAnsi="Calibri" w:cs="Calibri"/>
          <w:bCs/>
        </w:rPr>
        <w:br/>
        <w:t>netto ................................. PLN, po doliczeniu podatku VAT ........................ PLN</w:t>
      </w:r>
      <w:r w:rsidRPr="00057AF2">
        <w:rPr>
          <w:rFonts w:ascii="Calibri" w:hAnsi="Calibri" w:cs="Calibri"/>
          <w:bCs/>
        </w:rPr>
        <w:br/>
      </w:r>
      <w:r w:rsidRPr="00057AF2">
        <w:rPr>
          <w:rFonts w:ascii="Calibri" w:hAnsi="Calibri" w:cs="Calibri"/>
          <w:bCs/>
        </w:rPr>
        <w:lastRenderedPageBreak/>
        <w:t>brutto.................PLN (słownie brutto: ....................................... ).</w:t>
      </w:r>
      <w:r w:rsidRPr="00057AF2">
        <w:rPr>
          <w:rFonts w:ascii="Calibri" w:hAnsi="Calibri" w:cs="Calibri"/>
          <w:bCs/>
        </w:rPr>
        <w:br/>
        <w:t>2. Wynagrodzenie zawiera w sobie wszelkie koszty Wykonawcy wynikające z realizacji</w:t>
      </w:r>
      <w:r w:rsidRPr="00057AF2">
        <w:rPr>
          <w:rFonts w:ascii="Calibri" w:hAnsi="Calibri" w:cs="Calibri"/>
          <w:b/>
          <w:u w:val="single"/>
        </w:rPr>
        <w:t xml:space="preserve"> </w:t>
      </w:r>
      <w:r w:rsidRPr="00057AF2">
        <w:rPr>
          <w:rFonts w:ascii="Calibri" w:hAnsi="Calibri" w:cs="Calibri"/>
          <w:bCs/>
        </w:rPr>
        <w:t>przedmiotu</w:t>
      </w:r>
      <w:r w:rsidR="00B41A61" w:rsidRPr="00057AF2">
        <w:rPr>
          <w:rFonts w:ascii="Calibri" w:hAnsi="Calibri" w:cs="Calibri"/>
          <w:bCs/>
        </w:rPr>
        <w:t xml:space="preserve"> </w:t>
      </w:r>
      <w:r w:rsidRPr="00057AF2">
        <w:rPr>
          <w:rFonts w:ascii="Calibri" w:hAnsi="Calibri" w:cs="Calibri"/>
          <w:bCs/>
        </w:rPr>
        <w:t>Umowy, w tym udzielone licencje na warunkach określonych w załączniku, upusty, rabaty, cła,</w:t>
      </w:r>
      <w:r w:rsidR="00B41A61" w:rsidRPr="00057AF2">
        <w:rPr>
          <w:rFonts w:ascii="Arial" w:hAnsi="Arial" w:cs="Arial"/>
          <w:sz w:val="28"/>
          <w:szCs w:val="28"/>
        </w:rPr>
        <w:t xml:space="preserve"> </w:t>
      </w:r>
      <w:r w:rsidR="00B41A61" w:rsidRPr="00057AF2">
        <w:rPr>
          <w:rFonts w:ascii="Calibri" w:hAnsi="Calibri" w:cs="Calibri"/>
          <w:bCs/>
        </w:rPr>
        <w:t>marże, koszty związane z transportem: załadunek, dowóz, wyładunek pod adres wskazany przez Zamawiającego i nie ulegnie zwiększeniu w okresie jej obowiązywania,</w:t>
      </w:r>
      <w:r w:rsidR="002011F9" w:rsidRPr="00057AF2">
        <w:rPr>
          <w:rFonts w:ascii="Calibri" w:hAnsi="Calibri" w:cs="Calibri"/>
          <w:bCs/>
        </w:rPr>
        <w:t xml:space="preserve"> </w:t>
      </w:r>
      <w:r w:rsidR="00B41A61" w:rsidRPr="00057AF2">
        <w:rPr>
          <w:rFonts w:ascii="Calibri" w:hAnsi="Calibri" w:cs="Calibri"/>
          <w:bCs/>
        </w:rPr>
        <w:t>koszty</w:t>
      </w:r>
      <w:r w:rsidR="002011F9" w:rsidRPr="00057AF2">
        <w:rPr>
          <w:rFonts w:ascii="Calibri" w:hAnsi="Calibri" w:cs="Calibri"/>
          <w:bCs/>
        </w:rPr>
        <w:t> </w:t>
      </w:r>
      <w:r w:rsidR="00B41A61" w:rsidRPr="00057AF2">
        <w:rPr>
          <w:rFonts w:ascii="Calibri" w:hAnsi="Calibri" w:cs="Calibri"/>
          <w:bCs/>
        </w:rPr>
        <w:t>realizacji gwarancji.</w:t>
      </w:r>
      <w:r w:rsidR="00B41A61" w:rsidRPr="00057AF2">
        <w:rPr>
          <w:rFonts w:ascii="Calibri" w:hAnsi="Calibri" w:cs="Calibri"/>
          <w:bCs/>
        </w:rPr>
        <w:br/>
        <w:t>3. Strony postanawiają, że rozliczenie dostawy będzie następować na podstawie faktur częściowych wystawianych każdorazowo po wykonaniu danego etapu zamówienia lub jednej faktury całościowej jeżeli dostawa będzie zrealizowana jednorazowo w całości.</w:t>
      </w:r>
      <w:r w:rsidR="00B41A61" w:rsidRPr="00057AF2">
        <w:rPr>
          <w:rFonts w:ascii="Calibri" w:hAnsi="Calibri" w:cs="Calibri"/>
          <w:bCs/>
        </w:rPr>
        <w:br/>
        <w:t>4. Podstawą do wystawienia faktury jest protokół odbioru bez zastrzeżeń przedmiotu i warunków Umowy, sporządzony przez Zamawiającego z udziałem Wykonawcy, wraz z wymaganymi dokumentami określonymi w §1 ust. 1.</w:t>
      </w:r>
      <w:r w:rsidR="00B41A61" w:rsidRPr="00057AF2">
        <w:rPr>
          <w:rFonts w:ascii="Calibri" w:hAnsi="Calibri" w:cs="Calibri"/>
          <w:bCs/>
        </w:rPr>
        <w:br/>
        <w:t>5. W przypadku dostarczenia przedmiotu umowy w jednej dostawie zapłata nastąpi na podstawie</w:t>
      </w:r>
      <w:r w:rsidR="002011F9" w:rsidRPr="00057AF2">
        <w:rPr>
          <w:rFonts w:ascii="Calibri" w:hAnsi="Calibri" w:cs="Calibri"/>
          <w:bCs/>
        </w:rPr>
        <w:t xml:space="preserve"> </w:t>
      </w:r>
      <w:r w:rsidR="00B41A61" w:rsidRPr="00057AF2">
        <w:rPr>
          <w:rFonts w:ascii="Calibri" w:hAnsi="Calibri" w:cs="Calibri"/>
          <w:bCs/>
        </w:rPr>
        <w:t>jednej faktury zawierającej całkowity koszt realizacji zamówienia.</w:t>
      </w:r>
      <w:r w:rsidR="00B41A61" w:rsidRPr="00057AF2">
        <w:rPr>
          <w:rFonts w:ascii="Calibri" w:hAnsi="Calibri" w:cs="Calibri"/>
          <w:bCs/>
        </w:rPr>
        <w:br/>
        <w:t>6. Zapłata wynagrodzenia nastąpi przelewem, w terminie do 21 dni od daty doręczenia</w:t>
      </w:r>
      <w:r w:rsidR="00B41A61" w:rsidRPr="00057AF2">
        <w:rPr>
          <w:rFonts w:ascii="Calibri" w:hAnsi="Calibri" w:cs="Calibri"/>
          <w:bCs/>
        </w:rPr>
        <w:br/>
        <w:t>Zamawiającemu prawidłowo wystawionej faktury VAT, na wskazany w jej treści rachunek bankowy</w:t>
      </w:r>
      <w:r w:rsidR="002011F9" w:rsidRPr="00057AF2">
        <w:rPr>
          <w:rFonts w:ascii="Calibri" w:hAnsi="Calibri" w:cs="Calibri"/>
          <w:bCs/>
        </w:rPr>
        <w:t xml:space="preserve">  </w:t>
      </w:r>
      <w:r w:rsidR="00B41A61" w:rsidRPr="00057AF2">
        <w:rPr>
          <w:rFonts w:ascii="Calibri" w:hAnsi="Calibri" w:cs="Calibri"/>
          <w:bCs/>
        </w:rPr>
        <w:t>Wykonawcy.</w:t>
      </w:r>
    </w:p>
    <w:p w14:paraId="024D1E01" w14:textId="77777777" w:rsidR="00840D49" w:rsidRPr="00057AF2" w:rsidRDefault="00840D49" w:rsidP="00AD47C3">
      <w:pPr>
        <w:spacing w:line="276" w:lineRule="auto"/>
        <w:jc w:val="both"/>
        <w:rPr>
          <w:rFonts w:ascii="Calibri" w:hAnsi="Calibri" w:cs="Calibri"/>
          <w:bCs/>
        </w:rPr>
      </w:pPr>
      <w:r w:rsidRPr="00057AF2">
        <w:rPr>
          <w:rFonts w:ascii="Calibri" w:hAnsi="Calibri" w:cs="Calibri"/>
          <w:bCs/>
        </w:rPr>
        <w:t>7. Strony ustalają, że wysokość ceny jednostkowej określonej w ofercie nie ulegnie zmianie w czasie trwania umowy.</w:t>
      </w:r>
    </w:p>
    <w:p w14:paraId="6384BDE4" w14:textId="77777777" w:rsidR="00B41A61" w:rsidRPr="00057AF2" w:rsidRDefault="00B41A61" w:rsidP="00B41A61">
      <w:pPr>
        <w:jc w:val="both"/>
        <w:rPr>
          <w:rFonts w:ascii="Calibri" w:hAnsi="Calibri" w:cs="Calibri"/>
          <w:b/>
          <w:u w:val="single"/>
        </w:rPr>
      </w:pPr>
    </w:p>
    <w:p w14:paraId="7675B024" w14:textId="77777777" w:rsidR="000043F0" w:rsidRPr="00057AF2" w:rsidRDefault="000043F0" w:rsidP="00A332FA">
      <w:pPr>
        <w:jc w:val="center"/>
        <w:rPr>
          <w:rFonts w:ascii="Calibri" w:hAnsi="Calibri" w:cs="Calibri"/>
          <w:u w:val="single"/>
        </w:rPr>
      </w:pPr>
      <w:r w:rsidRPr="00057AF2">
        <w:rPr>
          <w:rFonts w:ascii="Calibri" w:hAnsi="Calibri" w:cs="Calibri"/>
          <w:u w:val="single"/>
        </w:rPr>
        <w:t>§ 3</w:t>
      </w:r>
    </w:p>
    <w:p w14:paraId="1BF33D88" w14:textId="77777777" w:rsidR="000043F0" w:rsidRPr="00057AF2" w:rsidRDefault="000043F0" w:rsidP="00A332FA">
      <w:pPr>
        <w:keepNext/>
        <w:jc w:val="center"/>
        <w:outlineLvl w:val="1"/>
        <w:rPr>
          <w:rFonts w:ascii="Calibri" w:hAnsi="Calibri" w:cs="Calibri"/>
          <w:b/>
          <w:u w:val="single"/>
          <w:lang w:val="x-none" w:eastAsia="x-none"/>
        </w:rPr>
      </w:pPr>
      <w:r w:rsidRPr="00057AF2">
        <w:rPr>
          <w:rFonts w:ascii="Calibri" w:hAnsi="Calibri" w:cs="Calibri"/>
          <w:b/>
          <w:u w:val="single"/>
          <w:lang w:val="x-none" w:eastAsia="x-none"/>
        </w:rPr>
        <w:t>TERMINY REALIZACJI</w:t>
      </w:r>
    </w:p>
    <w:p w14:paraId="5D8C45F9" w14:textId="77777777" w:rsidR="00840D49" w:rsidRPr="00057AF2" w:rsidRDefault="002753F0" w:rsidP="00A332FA">
      <w:pPr>
        <w:jc w:val="both"/>
        <w:rPr>
          <w:rFonts w:ascii="Calibri" w:hAnsi="Calibri"/>
          <w:bCs/>
        </w:rPr>
      </w:pPr>
      <w:r w:rsidRPr="00057AF2">
        <w:rPr>
          <w:rFonts w:ascii="Calibri" w:hAnsi="Calibri"/>
          <w:bCs/>
        </w:rPr>
        <w:t>Zamawiający wymaga, aby dostawy zostały zrealizowane w terminie 60 dni od dnia zawarcia umowy.</w:t>
      </w:r>
    </w:p>
    <w:p w14:paraId="69654ACE" w14:textId="77777777" w:rsidR="002753F0" w:rsidRPr="00057AF2" w:rsidRDefault="002753F0" w:rsidP="002753F0">
      <w:pPr>
        <w:rPr>
          <w:rFonts w:ascii="Calibri" w:hAnsi="Calibri"/>
          <w:b/>
        </w:rPr>
      </w:pPr>
    </w:p>
    <w:p w14:paraId="6DF3A982" w14:textId="77777777" w:rsidR="002753F0" w:rsidRPr="00057AF2" w:rsidRDefault="002753F0" w:rsidP="002753F0">
      <w:pPr>
        <w:rPr>
          <w:rFonts w:ascii="Calibri" w:hAnsi="Calibri"/>
          <w:b/>
        </w:rPr>
      </w:pPr>
    </w:p>
    <w:p w14:paraId="37BAD6EA" w14:textId="77777777" w:rsidR="00840D49" w:rsidRPr="00057AF2" w:rsidRDefault="00840D49" w:rsidP="000043F0">
      <w:pPr>
        <w:jc w:val="center"/>
        <w:rPr>
          <w:rFonts w:ascii="Calibri" w:hAnsi="Calibri" w:cs="Calibri"/>
        </w:rPr>
      </w:pPr>
    </w:p>
    <w:p w14:paraId="15D39E0F" w14:textId="77777777" w:rsidR="000043F0" w:rsidRPr="00057AF2" w:rsidRDefault="000043F0" w:rsidP="000043F0">
      <w:pPr>
        <w:jc w:val="center"/>
        <w:rPr>
          <w:rFonts w:ascii="Calibri" w:hAnsi="Calibri" w:cs="Calibri"/>
          <w:u w:val="single"/>
        </w:rPr>
      </w:pPr>
      <w:r w:rsidRPr="00057AF2">
        <w:rPr>
          <w:rFonts w:ascii="Calibri" w:hAnsi="Calibri" w:cs="Calibri"/>
          <w:u w:val="single"/>
        </w:rPr>
        <w:t>§ 4</w:t>
      </w:r>
    </w:p>
    <w:p w14:paraId="72637120" w14:textId="77777777" w:rsidR="000043F0" w:rsidRPr="00057AF2" w:rsidRDefault="00A332FA" w:rsidP="000043F0">
      <w:pPr>
        <w:keepNext/>
        <w:jc w:val="center"/>
        <w:outlineLvl w:val="1"/>
        <w:rPr>
          <w:rFonts w:ascii="Calibri" w:hAnsi="Calibri" w:cs="Calibri"/>
          <w:b/>
          <w:u w:val="single"/>
          <w:lang w:eastAsia="x-none"/>
        </w:rPr>
      </w:pPr>
      <w:r w:rsidRPr="00057AF2">
        <w:rPr>
          <w:rFonts w:ascii="Calibri" w:hAnsi="Calibri" w:cs="Calibri"/>
          <w:b/>
          <w:u w:val="single"/>
          <w:lang w:eastAsia="x-none"/>
        </w:rPr>
        <w:t>WARUNKI ODBIORU ORAZ WARUNKI TECHNICZNE</w:t>
      </w:r>
    </w:p>
    <w:p w14:paraId="6BF7C3FF" w14:textId="77777777" w:rsidR="00A332FA" w:rsidRPr="00057AF2" w:rsidRDefault="00A332FA" w:rsidP="000043F0">
      <w:pPr>
        <w:keepNext/>
        <w:jc w:val="center"/>
        <w:outlineLvl w:val="1"/>
        <w:rPr>
          <w:rFonts w:ascii="Calibri" w:hAnsi="Calibri" w:cs="Calibri"/>
          <w:b/>
          <w:u w:val="single"/>
          <w:lang w:eastAsia="x-none"/>
        </w:rPr>
      </w:pPr>
    </w:p>
    <w:p w14:paraId="1B26F2B8" w14:textId="77777777" w:rsidR="00A332FA" w:rsidRPr="00057AF2" w:rsidRDefault="00A332FA" w:rsidP="00AD47C3">
      <w:pPr>
        <w:spacing w:line="276" w:lineRule="auto"/>
        <w:jc w:val="both"/>
        <w:rPr>
          <w:rFonts w:ascii="Calibri" w:hAnsi="Calibri" w:cs="Calibri"/>
        </w:rPr>
      </w:pPr>
      <w:r w:rsidRPr="00057AF2">
        <w:rPr>
          <w:rFonts w:ascii="Calibri" w:hAnsi="Calibri" w:cs="Calibri"/>
        </w:rPr>
        <w:t xml:space="preserve">1. Wykonawca dostarczy przedmiot zamówienia do Urzędu Gminy </w:t>
      </w:r>
      <w:r w:rsidR="00BB7C14" w:rsidRPr="00057AF2">
        <w:rPr>
          <w:rFonts w:ascii="Calibri" w:hAnsi="Calibri" w:cs="Calibri"/>
        </w:rPr>
        <w:t>w Wielkiej Nieszawce</w:t>
      </w:r>
      <w:r w:rsidRPr="00057AF2">
        <w:rPr>
          <w:rFonts w:ascii="Calibri" w:hAnsi="Calibri" w:cs="Calibri"/>
        </w:rPr>
        <w:t xml:space="preserve">, ul. </w:t>
      </w:r>
      <w:r w:rsidR="00BB7C14" w:rsidRPr="00057AF2">
        <w:rPr>
          <w:rFonts w:ascii="Calibri" w:hAnsi="Calibri" w:cs="Calibri"/>
        </w:rPr>
        <w:t>Toruńska 12,Wielka Nieszawka, 87-165</w:t>
      </w:r>
      <w:r w:rsidR="00112225" w:rsidRPr="00057AF2">
        <w:rPr>
          <w:rFonts w:ascii="Calibri" w:hAnsi="Calibri" w:cs="Calibri"/>
        </w:rPr>
        <w:t xml:space="preserve"> Cierpice do Sekretariatu Urzędu Gminy</w:t>
      </w:r>
      <w:r w:rsidRPr="00057AF2">
        <w:rPr>
          <w:rFonts w:ascii="Calibri" w:hAnsi="Calibri" w:cs="Calibri"/>
        </w:rPr>
        <w:t>, we wszystkie dni robocze od poniedziałku do piątku w godz. 7</w:t>
      </w:r>
      <w:r w:rsidR="00BB7C14" w:rsidRPr="00057AF2">
        <w:rPr>
          <w:rFonts w:ascii="Calibri" w:hAnsi="Calibri" w:cs="Calibri"/>
        </w:rPr>
        <w:t>:00</w:t>
      </w:r>
      <w:r w:rsidRPr="00057AF2">
        <w:rPr>
          <w:rFonts w:ascii="Calibri" w:hAnsi="Calibri" w:cs="Calibri"/>
        </w:rPr>
        <w:t xml:space="preserve"> – </w:t>
      </w:r>
      <w:r w:rsidR="00112225" w:rsidRPr="00057AF2">
        <w:rPr>
          <w:rFonts w:ascii="Calibri" w:hAnsi="Calibri" w:cs="Calibri"/>
        </w:rPr>
        <w:t>15:</w:t>
      </w:r>
      <w:r w:rsidRPr="00057AF2">
        <w:rPr>
          <w:rFonts w:ascii="Calibri" w:hAnsi="Calibri" w:cs="Calibri"/>
        </w:rPr>
        <w:t>00</w:t>
      </w:r>
      <w:r w:rsidR="00A66724" w:rsidRPr="00057AF2">
        <w:rPr>
          <w:rFonts w:ascii="Calibri" w:hAnsi="Calibri" w:cs="Calibri"/>
        </w:rPr>
        <w:t xml:space="preserve"> oraz wtorek 8:00 – 16:00, tel.: 56 678 10 93.</w:t>
      </w:r>
    </w:p>
    <w:p w14:paraId="403A31AB" w14:textId="77777777" w:rsidR="00A332FA" w:rsidRPr="00057AF2" w:rsidRDefault="00A332FA" w:rsidP="00AD47C3">
      <w:pPr>
        <w:spacing w:line="276" w:lineRule="auto"/>
        <w:jc w:val="both"/>
        <w:rPr>
          <w:rFonts w:ascii="Calibri" w:hAnsi="Calibri" w:cs="Calibri"/>
        </w:rPr>
      </w:pPr>
      <w:r w:rsidRPr="00057AF2">
        <w:rPr>
          <w:rFonts w:ascii="Calibri" w:hAnsi="Calibri" w:cs="Calibri"/>
        </w:rPr>
        <w:t>2. Wykonawca dostarczy do każdego urządzenia wydrukowaną kartę gwarancyjną oraz instrukcje, użytkowania i obsługi (zwane dalej – „dokumentacją użytkownika”).</w:t>
      </w:r>
    </w:p>
    <w:p w14:paraId="13904923" w14:textId="77777777" w:rsidR="00A332FA" w:rsidRPr="00057AF2" w:rsidRDefault="00A332FA" w:rsidP="00AD47C3">
      <w:pPr>
        <w:spacing w:line="276" w:lineRule="auto"/>
        <w:jc w:val="both"/>
        <w:rPr>
          <w:rFonts w:ascii="Calibri" w:hAnsi="Calibri" w:cs="Calibri"/>
        </w:rPr>
      </w:pPr>
      <w:r w:rsidRPr="00057AF2">
        <w:rPr>
          <w:rFonts w:ascii="Calibri" w:hAnsi="Calibri" w:cs="Calibri"/>
        </w:rPr>
        <w:t>3. Wykonawca w karcie sprzętu poda: model, rodzaj, nazwę, producenta i pojemność wszystkich informatycznych nośników danych.</w:t>
      </w:r>
    </w:p>
    <w:p w14:paraId="2152794A" w14:textId="77777777" w:rsidR="00A332FA" w:rsidRPr="00057AF2" w:rsidRDefault="00A332FA" w:rsidP="00AD47C3">
      <w:pPr>
        <w:spacing w:line="276" w:lineRule="auto"/>
        <w:jc w:val="both"/>
        <w:rPr>
          <w:rFonts w:ascii="Calibri" w:hAnsi="Calibri" w:cs="Calibri"/>
        </w:rPr>
      </w:pPr>
      <w:r w:rsidRPr="00057AF2">
        <w:rPr>
          <w:rFonts w:ascii="Calibri" w:hAnsi="Calibri" w:cs="Calibri"/>
        </w:rPr>
        <w:t>4. Wszystkie wymagane certyfikaty mają dotyczyć sprzętu w oferowanej konfiguracji.</w:t>
      </w:r>
    </w:p>
    <w:p w14:paraId="7403E0D9" w14:textId="77777777" w:rsidR="00A332FA" w:rsidRPr="00057AF2" w:rsidRDefault="00A332FA" w:rsidP="00AD47C3">
      <w:pPr>
        <w:spacing w:line="276" w:lineRule="auto"/>
        <w:jc w:val="both"/>
        <w:rPr>
          <w:rFonts w:ascii="Calibri" w:hAnsi="Calibri" w:cs="Calibri"/>
        </w:rPr>
      </w:pPr>
      <w:r w:rsidRPr="00057AF2">
        <w:rPr>
          <w:rFonts w:ascii="Calibri" w:hAnsi="Calibri" w:cs="Calibri"/>
        </w:rPr>
        <w:t>5. Potwierdzeniem zrealizowania przedmiotu Umowy będzie protokół odbioru podpisany przez przedstawicieli Zamawiającego i Wykonawcy.</w:t>
      </w:r>
    </w:p>
    <w:p w14:paraId="53D5E449" w14:textId="77777777" w:rsidR="00A332FA" w:rsidRPr="00057AF2" w:rsidRDefault="00A332FA" w:rsidP="00AD47C3">
      <w:pPr>
        <w:spacing w:line="276" w:lineRule="auto"/>
        <w:jc w:val="both"/>
        <w:rPr>
          <w:rFonts w:ascii="Calibri" w:hAnsi="Calibri" w:cs="Calibri"/>
        </w:rPr>
      </w:pPr>
      <w:r w:rsidRPr="00057AF2">
        <w:rPr>
          <w:rFonts w:ascii="Calibri" w:hAnsi="Calibri" w:cs="Calibri"/>
        </w:rPr>
        <w:lastRenderedPageBreak/>
        <w:t>6. O konkretnym dniu dostawy Wykonawca zawiadomi telefonicznie Zamawiającego z co najmniej</w:t>
      </w:r>
      <w:r w:rsidR="00A66724" w:rsidRPr="00057AF2">
        <w:rPr>
          <w:rFonts w:ascii="Calibri" w:hAnsi="Calibri" w:cs="Calibri"/>
        </w:rPr>
        <w:t xml:space="preserve"> </w:t>
      </w:r>
      <w:r w:rsidRPr="00057AF2">
        <w:rPr>
          <w:rFonts w:ascii="Calibri" w:hAnsi="Calibri" w:cs="Calibri"/>
        </w:rPr>
        <w:t>trzydniowym wyprzedzeniem.</w:t>
      </w:r>
    </w:p>
    <w:p w14:paraId="4FA39D4F" w14:textId="77777777" w:rsidR="00A332FA" w:rsidRPr="00057AF2" w:rsidRDefault="00A332FA" w:rsidP="00AD47C3">
      <w:pPr>
        <w:spacing w:line="276" w:lineRule="auto"/>
        <w:jc w:val="both"/>
        <w:rPr>
          <w:rFonts w:ascii="Calibri" w:hAnsi="Calibri" w:cs="Calibri"/>
        </w:rPr>
      </w:pPr>
      <w:r w:rsidRPr="00057AF2">
        <w:rPr>
          <w:rFonts w:ascii="Calibri" w:hAnsi="Calibri" w:cs="Calibri"/>
        </w:rPr>
        <w:t>7. Zamawiający w momencie odbioru przedmiotu Umowy dokonywać będzie jego oceny jakościowej</w:t>
      </w:r>
      <w:r w:rsidR="00A66724" w:rsidRPr="00057AF2">
        <w:rPr>
          <w:rFonts w:ascii="Calibri" w:hAnsi="Calibri" w:cs="Calibri"/>
        </w:rPr>
        <w:t xml:space="preserve"> </w:t>
      </w:r>
      <w:r w:rsidRPr="00057AF2">
        <w:rPr>
          <w:rFonts w:ascii="Calibri" w:hAnsi="Calibri" w:cs="Calibri"/>
        </w:rPr>
        <w:t>i ilościowej zgodnie ze opisem przedmiotu zamówienia określonym w SWZ.</w:t>
      </w:r>
    </w:p>
    <w:p w14:paraId="52D6C2E7" w14:textId="77777777" w:rsidR="00A332FA" w:rsidRPr="00057AF2" w:rsidRDefault="00A332FA" w:rsidP="00AD47C3">
      <w:pPr>
        <w:spacing w:line="276" w:lineRule="auto"/>
        <w:jc w:val="both"/>
        <w:rPr>
          <w:rFonts w:ascii="Calibri" w:hAnsi="Calibri" w:cs="Calibri"/>
        </w:rPr>
      </w:pPr>
      <w:r w:rsidRPr="00057AF2">
        <w:rPr>
          <w:rFonts w:ascii="Calibri" w:hAnsi="Calibri" w:cs="Calibri"/>
        </w:rPr>
        <w:t>8. Jeżeli w trakcie odbioru zostaną stwierdzone wady nadające się do usunięcia, Zamawiający odmówi</w:t>
      </w:r>
      <w:r w:rsidR="00A66724" w:rsidRPr="00057AF2">
        <w:rPr>
          <w:rFonts w:ascii="Calibri" w:hAnsi="Calibri" w:cs="Calibri"/>
        </w:rPr>
        <w:t xml:space="preserve"> </w:t>
      </w:r>
      <w:r w:rsidRPr="00057AF2">
        <w:rPr>
          <w:rFonts w:ascii="Calibri" w:hAnsi="Calibri" w:cs="Calibri"/>
        </w:rPr>
        <w:t>przyjęcia przedmiotu umowy do czasu usunięcia wad przez Wykonawcę.</w:t>
      </w:r>
    </w:p>
    <w:p w14:paraId="140004A4" w14:textId="77777777" w:rsidR="000043F0" w:rsidRDefault="00A332FA" w:rsidP="00AD47C3">
      <w:pPr>
        <w:spacing w:line="276" w:lineRule="auto"/>
        <w:jc w:val="both"/>
        <w:rPr>
          <w:rFonts w:ascii="Calibri" w:hAnsi="Calibri" w:cs="Calibri"/>
        </w:rPr>
      </w:pPr>
      <w:r w:rsidRPr="00057AF2">
        <w:rPr>
          <w:rFonts w:ascii="Calibri" w:hAnsi="Calibri" w:cs="Calibri"/>
        </w:rPr>
        <w:t>9. Braki ilościowe lub wady jakościowe stwierdzone w przedmiocie umowy Zamawiający reklamuje</w:t>
      </w:r>
      <w:r w:rsidR="00A66724" w:rsidRPr="00057AF2">
        <w:rPr>
          <w:rFonts w:ascii="Calibri" w:hAnsi="Calibri" w:cs="Calibri"/>
        </w:rPr>
        <w:t xml:space="preserve"> </w:t>
      </w:r>
      <w:r w:rsidRPr="00057AF2">
        <w:rPr>
          <w:rFonts w:ascii="Calibri" w:hAnsi="Calibri" w:cs="Calibri"/>
        </w:rPr>
        <w:t>w ciągu 5 dni roboczych od ich stwierdzenia. Wykonawca zobowiązuje się na własny koszt do</w:t>
      </w:r>
      <w:r w:rsidR="00A66724" w:rsidRPr="00057AF2">
        <w:rPr>
          <w:rFonts w:ascii="Calibri" w:hAnsi="Calibri" w:cs="Calibri"/>
        </w:rPr>
        <w:t xml:space="preserve"> </w:t>
      </w:r>
      <w:r w:rsidRPr="00057AF2">
        <w:rPr>
          <w:rFonts w:ascii="Calibri" w:hAnsi="Calibri" w:cs="Calibri"/>
        </w:rPr>
        <w:t>uzupełnienia braków lub usunięcia wad niezwłocznie, nie później jednak niż w terminie 5 dni</w:t>
      </w:r>
      <w:r w:rsidR="00A66724" w:rsidRPr="00057AF2">
        <w:rPr>
          <w:rFonts w:ascii="Calibri" w:hAnsi="Calibri" w:cs="Calibri"/>
        </w:rPr>
        <w:t xml:space="preserve"> </w:t>
      </w:r>
      <w:r w:rsidRPr="00057AF2">
        <w:rPr>
          <w:rFonts w:ascii="Calibri" w:hAnsi="Calibri" w:cs="Calibri"/>
        </w:rPr>
        <w:t>roboczych, licząc od daty otrzymania wezwania.</w:t>
      </w:r>
    </w:p>
    <w:p w14:paraId="5FBED08F" w14:textId="77777777" w:rsidR="00E5609F" w:rsidRPr="00662DA0" w:rsidRDefault="0013353D" w:rsidP="00E5609F">
      <w:pPr>
        <w:spacing w:line="276" w:lineRule="auto"/>
        <w:jc w:val="both"/>
        <w:rPr>
          <w:rFonts w:ascii="Calibri" w:eastAsia="Calibri" w:hAnsi="Calibri" w:cs="Calibri"/>
          <w:lang w:eastAsia="en-US"/>
        </w:rPr>
      </w:pPr>
      <w:r w:rsidRPr="00662DA0">
        <w:rPr>
          <w:rFonts w:ascii="Calibri" w:hAnsi="Calibri" w:cs="Calibri"/>
        </w:rPr>
        <w:t xml:space="preserve">10. </w:t>
      </w:r>
      <w:r w:rsidR="00E5609F" w:rsidRPr="00662DA0">
        <w:rPr>
          <w:rFonts w:ascii="Calibri" w:hAnsi="Calibri" w:cs="Calibri"/>
        </w:rPr>
        <w:t>W ramach procedury odbioru związanej z wykonaniem umowy o udzielenie zamówienia publicznego, zamawiający zastrzega sobie prawo weryfikacji czy oprogramowanie i powiązane z nim elementy, takie jak certyfikaty/etykiety producenta oprogramowania dołączone do oprogramowania są oryginalne i licencjonowane zgodnie z prawem. W powyższym celu zamawiający może zwrócić się do przedstawicieli producenta danego oprogramowania z prośbą o weryfikację czy oferowane oprogramowanie i materiały do niego dołączone są oryginalne. W przypadku identyfikacji nielicencjonowanego lub podrobionego oprogramowania lub jego elementów, w tym podrobionych lub przerobionych certyfikatów/etykiet producenta, zamawiający zastrzega sobie prawo do wstrzymania płatności do czasu dostarczenia oprogramowania i certyfikatów/etykiet należycie licencjonowanych i oryginalnych oraz do odstąpienia od umowy w terminie [---] dni od daty dostawy. Ponadto, powyższe informacje zostaną przekazane producentowi, firmie Microsoft oraz odpowiednim służbom i organom ścigania.</w:t>
      </w:r>
    </w:p>
    <w:p w14:paraId="3653D4A4" w14:textId="77777777" w:rsidR="00E5609F" w:rsidRPr="00057AF2" w:rsidRDefault="00E5609F" w:rsidP="00AD47C3">
      <w:pPr>
        <w:spacing w:line="276" w:lineRule="auto"/>
        <w:jc w:val="both"/>
        <w:rPr>
          <w:rFonts w:ascii="Calibri" w:hAnsi="Calibri" w:cs="Calibri"/>
        </w:rPr>
      </w:pPr>
    </w:p>
    <w:p w14:paraId="4911777C" w14:textId="77777777" w:rsidR="00A66724" w:rsidRPr="00057AF2" w:rsidRDefault="00A66724" w:rsidP="000043F0">
      <w:pPr>
        <w:jc w:val="center"/>
        <w:rPr>
          <w:rFonts w:ascii="Calibri" w:hAnsi="Calibri" w:cs="Calibri"/>
        </w:rPr>
      </w:pPr>
    </w:p>
    <w:p w14:paraId="3E21BD11" w14:textId="77777777" w:rsidR="000043F0" w:rsidRPr="00057AF2" w:rsidRDefault="000043F0" w:rsidP="000043F0">
      <w:pPr>
        <w:jc w:val="center"/>
        <w:rPr>
          <w:rFonts w:ascii="Calibri" w:hAnsi="Calibri" w:cs="Calibri"/>
          <w:u w:val="single"/>
        </w:rPr>
      </w:pPr>
      <w:r w:rsidRPr="00057AF2">
        <w:rPr>
          <w:rFonts w:ascii="Calibri" w:hAnsi="Calibri" w:cs="Calibri"/>
          <w:u w:val="single"/>
        </w:rPr>
        <w:t>§ 5</w:t>
      </w:r>
    </w:p>
    <w:p w14:paraId="2F5F1A08" w14:textId="77777777" w:rsidR="000043F0" w:rsidRPr="00057AF2" w:rsidRDefault="00A66724" w:rsidP="000043F0">
      <w:pPr>
        <w:keepNext/>
        <w:numPr>
          <w:ilvl w:val="2"/>
          <w:numId w:val="0"/>
        </w:numPr>
        <w:tabs>
          <w:tab w:val="left" w:pos="0"/>
          <w:tab w:val="num" w:pos="720"/>
        </w:tabs>
        <w:spacing w:line="100" w:lineRule="atLeast"/>
        <w:ind w:left="426" w:hanging="426"/>
        <w:jc w:val="center"/>
        <w:outlineLvl w:val="2"/>
        <w:rPr>
          <w:rFonts w:ascii="Calibri" w:hAnsi="Calibri" w:cs="Calibri"/>
          <w:b/>
        </w:rPr>
      </w:pPr>
      <w:r w:rsidRPr="00057AF2">
        <w:rPr>
          <w:rFonts w:ascii="Calibri" w:hAnsi="Calibri" w:cs="Calibri"/>
          <w:b/>
          <w:u w:val="single"/>
        </w:rPr>
        <w:t>ZASADY REALIZACJI UMOWY</w:t>
      </w:r>
    </w:p>
    <w:p w14:paraId="6E766B1D" w14:textId="77777777" w:rsidR="000043F0" w:rsidRPr="00057AF2" w:rsidRDefault="00A66724" w:rsidP="00AD47C3">
      <w:pPr>
        <w:spacing w:line="276" w:lineRule="auto"/>
        <w:jc w:val="both"/>
        <w:rPr>
          <w:rFonts w:ascii="Calibri" w:hAnsi="Calibri" w:cs="Calibri"/>
          <w:bCs/>
        </w:rPr>
      </w:pPr>
      <w:r w:rsidRPr="00057AF2">
        <w:rPr>
          <w:rFonts w:ascii="Calibri" w:hAnsi="Calibri" w:cs="Calibri"/>
          <w:bCs/>
        </w:rPr>
        <w:t>1. Wykonawca przedstawi Zamawiającemu pisemne potwierdzenie, że dostarczony sprzęt i licencje na oprogramowanie pochodzą z legalnego kanału dystrybucji producenta na rynek polski. Urządzenia muszą być fabrycznie nowe (nie mogą pochodzić z wystaw, ekspozycji i prezentacji).</w:t>
      </w:r>
      <w:r w:rsidRPr="00057AF2">
        <w:rPr>
          <w:rFonts w:ascii="Calibri" w:hAnsi="Calibri" w:cs="Calibri"/>
          <w:bCs/>
        </w:rPr>
        <w:br/>
        <w:t>2. Dostarczony przez Wykonawcę sprzęt winien być tożsamy z wykazanym w ofercie.</w:t>
      </w:r>
      <w:r w:rsidRPr="00057AF2">
        <w:rPr>
          <w:rFonts w:ascii="Calibri" w:hAnsi="Calibri" w:cs="Calibri"/>
          <w:bCs/>
        </w:rPr>
        <w:br/>
        <w:t>3. Strony ustalają, możliwość zmiany modelu lub typu przedmiotu zamówienia po podpisaniu Umowy, pod warunkiem wycofania z produkcji objętego Umową modelu lub typu i zastąpienie ich nowocześniejszymi modelami o nie gorszych parametrach technicznych lub korzystniejszych dla Zamawiającego, z zastrzeżeniem, że wysokość ceny jednostkowej określonej w ofercie (kol.4) nie ulegnie zmianie.</w:t>
      </w:r>
    </w:p>
    <w:p w14:paraId="4FF818F1" w14:textId="77777777" w:rsidR="00A66724" w:rsidRPr="00057AF2" w:rsidRDefault="00A66724" w:rsidP="00A66724">
      <w:pPr>
        <w:jc w:val="both"/>
        <w:rPr>
          <w:rFonts w:ascii="Calibri" w:hAnsi="Calibri" w:cs="Calibri"/>
          <w:bCs/>
        </w:rPr>
      </w:pPr>
    </w:p>
    <w:p w14:paraId="7BE1B47B" w14:textId="77777777" w:rsidR="000043F0" w:rsidRPr="00057AF2" w:rsidRDefault="000043F0" w:rsidP="000043F0">
      <w:pPr>
        <w:jc w:val="center"/>
        <w:rPr>
          <w:rFonts w:ascii="Calibri" w:hAnsi="Calibri" w:cs="Calibri"/>
          <w:u w:val="single"/>
        </w:rPr>
      </w:pPr>
      <w:r w:rsidRPr="00057AF2">
        <w:rPr>
          <w:rFonts w:ascii="Calibri" w:hAnsi="Calibri" w:cs="Calibri"/>
          <w:u w:val="single"/>
        </w:rPr>
        <w:t>§ 6</w:t>
      </w:r>
    </w:p>
    <w:p w14:paraId="1CD5D835" w14:textId="77777777" w:rsidR="000043F0" w:rsidRPr="00057AF2" w:rsidRDefault="006B75FD" w:rsidP="000043F0">
      <w:pPr>
        <w:keepNext/>
        <w:jc w:val="center"/>
        <w:outlineLvl w:val="5"/>
        <w:rPr>
          <w:rFonts w:ascii="Calibri" w:hAnsi="Calibri" w:cs="Calibri"/>
          <w:b/>
          <w:u w:val="single"/>
        </w:rPr>
      </w:pPr>
      <w:r w:rsidRPr="00057AF2">
        <w:rPr>
          <w:rFonts w:ascii="Calibri" w:hAnsi="Calibri" w:cs="Calibri"/>
          <w:b/>
          <w:u w:val="single"/>
        </w:rPr>
        <w:lastRenderedPageBreak/>
        <w:t>WSPÓŁDZIAŁANIE STRON I ORGANIZACJA PRAC</w:t>
      </w:r>
    </w:p>
    <w:p w14:paraId="52D4371B" w14:textId="77777777" w:rsidR="006B75FD" w:rsidRPr="00057AF2" w:rsidRDefault="006B75FD" w:rsidP="00AD47C3">
      <w:pPr>
        <w:spacing w:line="276" w:lineRule="auto"/>
        <w:jc w:val="both"/>
        <w:rPr>
          <w:rFonts w:ascii="Calibri" w:hAnsi="Calibri" w:cs="Calibri"/>
        </w:rPr>
      </w:pPr>
      <w:r w:rsidRPr="00057AF2">
        <w:rPr>
          <w:rFonts w:ascii="Calibri" w:hAnsi="Calibri" w:cs="Calibri"/>
        </w:rPr>
        <w:t>1. W celu realizacji postanowień niniejszej Umowy Zamawiający i Wykonawca, wyznaczają, jako swoich przedstawicieli odpowiednio:</w:t>
      </w:r>
    </w:p>
    <w:p w14:paraId="3252D615" w14:textId="77777777" w:rsidR="006B75FD" w:rsidRPr="00057AF2" w:rsidRDefault="006B75FD" w:rsidP="00AD47C3">
      <w:pPr>
        <w:spacing w:line="276" w:lineRule="auto"/>
        <w:jc w:val="both"/>
        <w:rPr>
          <w:rFonts w:ascii="Calibri" w:hAnsi="Calibri" w:cs="Calibri"/>
        </w:rPr>
      </w:pPr>
      <w:r w:rsidRPr="00057AF2">
        <w:rPr>
          <w:rFonts w:ascii="Calibri" w:hAnsi="Calibri" w:cs="Calibri"/>
        </w:rPr>
        <w:t xml:space="preserve">1) ze Strony Zamawiającego – Pani Małgorzata Świtkowska </w:t>
      </w:r>
      <w:r w:rsidRPr="00057AF2">
        <w:t xml:space="preserve">tel. </w:t>
      </w:r>
      <w:r w:rsidRPr="00057AF2">
        <w:rPr>
          <w:rFonts w:ascii="Calibri" w:hAnsi="Calibri" w:cs="Calibri"/>
        </w:rPr>
        <w:t>56 678 10 93 wew. 24.</w:t>
      </w:r>
    </w:p>
    <w:p w14:paraId="2EEBC436" w14:textId="77777777" w:rsidR="006B75FD" w:rsidRPr="00057AF2" w:rsidRDefault="006B75FD" w:rsidP="00AD47C3">
      <w:pPr>
        <w:spacing w:line="276" w:lineRule="auto"/>
        <w:jc w:val="both"/>
        <w:rPr>
          <w:rFonts w:ascii="Calibri" w:hAnsi="Calibri" w:cs="Calibri"/>
        </w:rPr>
      </w:pPr>
      <w:r w:rsidRPr="00057AF2">
        <w:rPr>
          <w:rFonts w:ascii="Calibri" w:hAnsi="Calibri" w:cs="Calibri"/>
        </w:rPr>
        <w:t>2) ze Strony Wykonawcy – ..................................................................</w:t>
      </w:r>
    </w:p>
    <w:p w14:paraId="25D32AA1" w14:textId="77777777" w:rsidR="006B75FD" w:rsidRPr="00057AF2" w:rsidRDefault="006B75FD" w:rsidP="00AD47C3">
      <w:pPr>
        <w:spacing w:line="276" w:lineRule="auto"/>
        <w:jc w:val="both"/>
        <w:rPr>
          <w:rFonts w:ascii="Calibri" w:hAnsi="Calibri" w:cs="Calibri"/>
        </w:rPr>
      </w:pPr>
      <w:r w:rsidRPr="00057AF2">
        <w:rPr>
          <w:rFonts w:ascii="Calibri" w:hAnsi="Calibri" w:cs="Calibri"/>
        </w:rPr>
        <w:t>2. Zmiana przedstawiciela ze strony Zamawiającego lub Wykonawcy wymaga pisemnego</w:t>
      </w:r>
    </w:p>
    <w:p w14:paraId="31172241" w14:textId="77777777" w:rsidR="000043F0" w:rsidRPr="00057AF2" w:rsidRDefault="006B75FD" w:rsidP="00AD47C3">
      <w:pPr>
        <w:spacing w:line="276" w:lineRule="auto"/>
        <w:jc w:val="both"/>
        <w:rPr>
          <w:rFonts w:ascii="Calibri" w:hAnsi="Calibri" w:cs="Calibri"/>
        </w:rPr>
      </w:pPr>
      <w:r w:rsidRPr="00057AF2">
        <w:rPr>
          <w:rFonts w:ascii="Calibri" w:hAnsi="Calibri" w:cs="Calibri"/>
        </w:rPr>
        <w:t>powiadomienia drugiej ze Stron i staje się skuteczna z chwilą otrzymania przez adresata pisma z danymi nowego przedstawiciela.</w:t>
      </w:r>
    </w:p>
    <w:p w14:paraId="5F89E131" w14:textId="77777777" w:rsidR="000043F0" w:rsidRPr="00057AF2" w:rsidRDefault="000043F0" w:rsidP="000043F0">
      <w:pPr>
        <w:jc w:val="center"/>
        <w:rPr>
          <w:rFonts w:ascii="Calibri" w:hAnsi="Calibri" w:cs="Calibri"/>
          <w:u w:val="single"/>
        </w:rPr>
      </w:pPr>
      <w:r w:rsidRPr="00057AF2">
        <w:rPr>
          <w:rFonts w:ascii="Calibri" w:hAnsi="Calibri" w:cs="Calibri"/>
          <w:u w:val="single"/>
        </w:rPr>
        <w:t>§ 7</w:t>
      </w:r>
    </w:p>
    <w:p w14:paraId="4790FCE0" w14:textId="77777777" w:rsidR="000043F0" w:rsidRPr="00057AF2" w:rsidRDefault="006B75FD" w:rsidP="000043F0">
      <w:pPr>
        <w:jc w:val="center"/>
        <w:rPr>
          <w:rFonts w:ascii="Calibri" w:hAnsi="Calibri" w:cs="Calibri"/>
          <w:b/>
          <w:u w:val="single"/>
        </w:rPr>
      </w:pPr>
      <w:r w:rsidRPr="00057AF2">
        <w:rPr>
          <w:rFonts w:ascii="Calibri" w:hAnsi="Calibri" w:cs="Calibri"/>
          <w:b/>
          <w:u w:val="single"/>
        </w:rPr>
        <w:t>WA</w:t>
      </w:r>
      <w:r w:rsidR="00FC30E0" w:rsidRPr="00057AF2">
        <w:rPr>
          <w:rFonts w:ascii="Calibri" w:hAnsi="Calibri" w:cs="Calibri"/>
          <w:b/>
          <w:u w:val="single"/>
        </w:rPr>
        <w:t>RUNKI GWARANCJI, REKOJMII I SERWISU</w:t>
      </w:r>
    </w:p>
    <w:p w14:paraId="204202AE" w14:textId="77777777" w:rsidR="00FC30E0" w:rsidRPr="00057AF2" w:rsidRDefault="00FC30E0" w:rsidP="00773082">
      <w:pPr>
        <w:spacing w:line="276" w:lineRule="auto"/>
        <w:jc w:val="both"/>
        <w:rPr>
          <w:rFonts w:ascii="Calibri" w:hAnsi="Calibri" w:cs="Calibri"/>
        </w:rPr>
      </w:pPr>
      <w:r w:rsidRPr="00057AF2">
        <w:rPr>
          <w:rFonts w:ascii="Calibri" w:hAnsi="Calibri" w:cs="Calibri"/>
        </w:rPr>
        <w:t>1. Wykonawca odpowiada za wady prawne i fizyczne, ujawnione w dostarczonych wyrobach, ponosi z tego tytułu wszelkie zobowiązania. Jest odpowiedzialny względem Zamawiającego, jeżeli dostarczone wyroby:</w:t>
      </w:r>
    </w:p>
    <w:p w14:paraId="1F6D96DE" w14:textId="77777777" w:rsidR="00FC30E0" w:rsidRPr="00057AF2" w:rsidRDefault="00FC30E0" w:rsidP="00773082">
      <w:pPr>
        <w:spacing w:line="276" w:lineRule="auto"/>
        <w:jc w:val="both"/>
        <w:rPr>
          <w:rFonts w:ascii="Calibri" w:hAnsi="Calibri" w:cs="Calibri"/>
        </w:rPr>
      </w:pPr>
      <w:r w:rsidRPr="00057AF2">
        <w:rPr>
          <w:rFonts w:ascii="Calibri" w:hAnsi="Calibri" w:cs="Calibri"/>
        </w:rPr>
        <w:t>1) stanowią własność osoby trzeciej, albo jeżeli są obciążone prawem osoby trzeciej,</w:t>
      </w:r>
    </w:p>
    <w:p w14:paraId="4F8AF6B2" w14:textId="3717607B" w:rsidR="00FC30E0" w:rsidRPr="00057AF2" w:rsidRDefault="00FC30E0" w:rsidP="00773082">
      <w:pPr>
        <w:spacing w:line="276" w:lineRule="auto"/>
        <w:jc w:val="both"/>
        <w:rPr>
          <w:rFonts w:ascii="Calibri" w:hAnsi="Calibri" w:cs="Calibri"/>
        </w:rPr>
      </w:pPr>
      <w:r w:rsidRPr="00057AF2">
        <w:rPr>
          <w:rFonts w:ascii="Calibri" w:hAnsi="Calibri" w:cs="Calibri"/>
        </w:rPr>
        <w:t>2) mają wadę zmniejszającą ich wartość lub użyteczność wynikającą z ich przeznaczenia, nie</w:t>
      </w:r>
      <w:r w:rsidR="00773082">
        <w:rPr>
          <w:rFonts w:ascii="Calibri" w:hAnsi="Calibri" w:cs="Calibri"/>
        </w:rPr>
        <w:t xml:space="preserve"> </w:t>
      </w:r>
      <w:r w:rsidRPr="00057AF2">
        <w:rPr>
          <w:rFonts w:ascii="Calibri" w:hAnsi="Calibri" w:cs="Calibri"/>
        </w:rPr>
        <w:t>mają właściwości wymaganych przez Zamawiającego, albo jeżeli dostarczono je w stani</w:t>
      </w:r>
      <w:r w:rsidR="00773082">
        <w:rPr>
          <w:rFonts w:ascii="Calibri" w:hAnsi="Calibri" w:cs="Calibri"/>
        </w:rPr>
        <w:t xml:space="preserve">e </w:t>
      </w:r>
      <w:r w:rsidRPr="00057AF2">
        <w:rPr>
          <w:rFonts w:ascii="Calibri" w:hAnsi="Calibri" w:cs="Calibri"/>
        </w:rPr>
        <w:t>niekompletnym.</w:t>
      </w:r>
    </w:p>
    <w:p w14:paraId="2126FB0F" w14:textId="77777777" w:rsidR="00FC30E0" w:rsidRPr="00057AF2" w:rsidRDefault="00FC30E0" w:rsidP="00773082">
      <w:pPr>
        <w:spacing w:line="276" w:lineRule="auto"/>
        <w:jc w:val="both"/>
        <w:rPr>
          <w:rFonts w:ascii="Calibri" w:hAnsi="Calibri" w:cs="Calibri"/>
        </w:rPr>
      </w:pPr>
      <w:r w:rsidRPr="00057AF2">
        <w:rPr>
          <w:rFonts w:ascii="Calibri" w:hAnsi="Calibri" w:cs="Calibri"/>
        </w:rPr>
        <w:t>2. O wadzie fizycznej i prawnej przedmiotu Umowy Zamawiający informuje Wykonawcę jak</w:t>
      </w:r>
    </w:p>
    <w:p w14:paraId="6F7A339B" w14:textId="77777777" w:rsidR="00FC30E0" w:rsidRPr="00057AF2" w:rsidRDefault="00FC30E0" w:rsidP="00773082">
      <w:pPr>
        <w:spacing w:line="276" w:lineRule="auto"/>
        <w:jc w:val="both"/>
        <w:rPr>
          <w:rFonts w:ascii="Calibri" w:hAnsi="Calibri" w:cs="Calibri"/>
        </w:rPr>
      </w:pPr>
      <w:r w:rsidRPr="00057AF2">
        <w:rPr>
          <w:rFonts w:ascii="Calibri" w:hAnsi="Calibri" w:cs="Calibri"/>
        </w:rPr>
        <w:t>najszybciej po ujawnieniu w nich wad, w celu realizacji przysługujących z tego tytułu uprawnień.</w:t>
      </w:r>
    </w:p>
    <w:p w14:paraId="3E1AB440" w14:textId="77777777" w:rsidR="00FC30E0" w:rsidRPr="00057AF2" w:rsidRDefault="00FC30E0" w:rsidP="00773082">
      <w:pPr>
        <w:spacing w:line="276" w:lineRule="auto"/>
        <w:jc w:val="both"/>
        <w:rPr>
          <w:rFonts w:ascii="Calibri" w:hAnsi="Calibri" w:cs="Calibri"/>
        </w:rPr>
      </w:pPr>
      <w:r w:rsidRPr="00057AF2">
        <w:rPr>
          <w:rFonts w:ascii="Calibri" w:hAnsi="Calibri" w:cs="Calibri"/>
        </w:rPr>
        <w:t>3. Wykonawca jest zobowiązany do usunięcia wad fizycznych i prawnych wyrobów lub do</w:t>
      </w:r>
    </w:p>
    <w:p w14:paraId="2181C74E" w14:textId="77777777" w:rsidR="00FC30E0" w:rsidRPr="00057AF2" w:rsidRDefault="00FC30E0" w:rsidP="00773082">
      <w:pPr>
        <w:spacing w:line="276" w:lineRule="auto"/>
        <w:jc w:val="both"/>
        <w:rPr>
          <w:rFonts w:ascii="Calibri" w:hAnsi="Calibri" w:cs="Calibri"/>
        </w:rPr>
      </w:pPr>
      <w:r w:rsidRPr="00057AF2">
        <w:rPr>
          <w:rFonts w:ascii="Calibri" w:hAnsi="Calibri" w:cs="Calibri"/>
        </w:rPr>
        <w:t>dostarczenia wyrobów wolnych od wad, jeżeli wady te ujawnią się w okresie gwarancji.</w:t>
      </w:r>
    </w:p>
    <w:p w14:paraId="0AC7BCD4" w14:textId="77777777" w:rsidR="00FC30E0" w:rsidRPr="00057AF2" w:rsidRDefault="00FC30E0" w:rsidP="00773082">
      <w:pPr>
        <w:spacing w:line="276" w:lineRule="auto"/>
        <w:jc w:val="both"/>
        <w:rPr>
          <w:rFonts w:ascii="Calibri" w:hAnsi="Calibri" w:cs="Calibri"/>
        </w:rPr>
      </w:pPr>
      <w:r w:rsidRPr="00057AF2">
        <w:rPr>
          <w:rFonts w:ascii="Calibri" w:hAnsi="Calibri" w:cs="Calibri"/>
        </w:rPr>
        <w:t>4. Jeżeli w wykonaniu swoich obowiązków Wykonawca dostarczył Zamawiającemu zamiast wyrobów</w:t>
      </w:r>
    </w:p>
    <w:p w14:paraId="2BA3BB0D" w14:textId="77777777" w:rsidR="00FC30E0" w:rsidRPr="00057AF2" w:rsidRDefault="00FC30E0" w:rsidP="00AD47C3">
      <w:pPr>
        <w:spacing w:line="276" w:lineRule="auto"/>
        <w:jc w:val="both"/>
        <w:rPr>
          <w:rFonts w:ascii="Calibri" w:hAnsi="Calibri" w:cs="Calibri"/>
        </w:rPr>
      </w:pPr>
      <w:r w:rsidRPr="00057AF2">
        <w:rPr>
          <w:rFonts w:ascii="Calibri" w:hAnsi="Calibri" w:cs="Calibri"/>
        </w:rPr>
        <w:t>wadliwych takie same wyroby nowe – wolne od wad, termin gwarancji biegnie na nowo od chwili ich dostarczenia. Wymiany wyrobów Wykonawca dokona bez żadnej dopłaty, nawet gdyby ceny na takie wyroby uległy zmianie.</w:t>
      </w:r>
    </w:p>
    <w:p w14:paraId="434BB7BE" w14:textId="77777777" w:rsidR="00FC30E0" w:rsidRPr="00057AF2" w:rsidRDefault="00FC30E0" w:rsidP="00AD47C3">
      <w:pPr>
        <w:spacing w:line="276" w:lineRule="auto"/>
        <w:rPr>
          <w:rFonts w:ascii="Calibri" w:hAnsi="Calibri" w:cs="Calibri"/>
        </w:rPr>
      </w:pPr>
      <w:r w:rsidRPr="00057AF2">
        <w:rPr>
          <w:rFonts w:ascii="Calibri" w:hAnsi="Calibri" w:cs="Calibri"/>
        </w:rPr>
        <w:t>5. Na wyroby dostarczone na podstawie niniejszej Umowy Wykonawca udzieli gwarancji na okres (zgodnie z ofertą) ........... miesięcy, licząc od daty podpisania protokołu odbioru przez</w:t>
      </w:r>
    </w:p>
    <w:p w14:paraId="4AD4BB94" w14:textId="77777777" w:rsidR="00FC30E0" w:rsidRPr="00057AF2" w:rsidRDefault="00FC30E0" w:rsidP="00AD47C3">
      <w:pPr>
        <w:spacing w:line="276" w:lineRule="auto"/>
        <w:rPr>
          <w:rFonts w:ascii="Calibri" w:hAnsi="Calibri" w:cs="Calibri"/>
        </w:rPr>
      </w:pPr>
      <w:r w:rsidRPr="00057AF2">
        <w:rPr>
          <w:rFonts w:ascii="Calibri" w:hAnsi="Calibri" w:cs="Calibri"/>
        </w:rPr>
        <w:t>przedstawicieli Wykonawcy i przedstawicieli Zamawiającego.</w:t>
      </w:r>
    </w:p>
    <w:p w14:paraId="5E2D0883" w14:textId="77777777" w:rsidR="00FC30E0" w:rsidRPr="00057AF2" w:rsidRDefault="00FC30E0" w:rsidP="00AD47C3">
      <w:pPr>
        <w:spacing w:line="276" w:lineRule="auto"/>
        <w:rPr>
          <w:rFonts w:ascii="Calibri" w:hAnsi="Calibri" w:cs="Calibri"/>
        </w:rPr>
      </w:pPr>
      <w:r w:rsidRPr="00057AF2">
        <w:rPr>
          <w:rFonts w:ascii="Calibri" w:hAnsi="Calibri" w:cs="Calibri"/>
        </w:rPr>
        <w:t>6. Strony ustalają, iż okres rękojmi za wady jest równy okresowi gwarancji.</w:t>
      </w:r>
    </w:p>
    <w:p w14:paraId="00AC6B13" w14:textId="77777777" w:rsidR="00FC30E0" w:rsidRPr="00057AF2" w:rsidRDefault="00FC30E0" w:rsidP="00AD47C3">
      <w:pPr>
        <w:spacing w:line="276" w:lineRule="auto"/>
        <w:jc w:val="both"/>
        <w:rPr>
          <w:rFonts w:ascii="Calibri" w:hAnsi="Calibri" w:cs="Calibri"/>
        </w:rPr>
      </w:pPr>
      <w:r w:rsidRPr="00057AF2">
        <w:rPr>
          <w:rFonts w:ascii="Calibri" w:hAnsi="Calibri" w:cs="Calibri"/>
        </w:rPr>
        <w:t>7. Realizacja naprawy gwarancyjnej następuje w miejscu eksploatacji sprzętu lub w systemie door to door, przy czym Zamawiający nie poniesie żadnych kosztów związanych z transportem.</w:t>
      </w:r>
    </w:p>
    <w:p w14:paraId="71947770" w14:textId="77777777" w:rsidR="00FC30E0" w:rsidRPr="00057AF2" w:rsidRDefault="00FC30E0" w:rsidP="00AD47C3">
      <w:pPr>
        <w:spacing w:line="276" w:lineRule="auto"/>
        <w:jc w:val="both"/>
        <w:rPr>
          <w:rFonts w:ascii="Calibri" w:hAnsi="Calibri" w:cs="Calibri"/>
        </w:rPr>
      </w:pPr>
      <w:r w:rsidRPr="00057AF2">
        <w:rPr>
          <w:rFonts w:ascii="Calibri" w:hAnsi="Calibri" w:cs="Calibri"/>
        </w:rPr>
        <w:t>8. Wykonawca gwarantuje, że każdy egzemplarz dostarczonego wyrobu jest wolny od wad fizycznych, prawnych oraz posiada cechy zgodne z cechami określonymi w jego specyfikacji technicznej.</w:t>
      </w:r>
    </w:p>
    <w:p w14:paraId="67B70516" w14:textId="77777777" w:rsidR="00FC30E0" w:rsidRPr="00057AF2" w:rsidRDefault="00FC30E0" w:rsidP="00AD47C3">
      <w:pPr>
        <w:spacing w:line="276" w:lineRule="auto"/>
        <w:jc w:val="both"/>
        <w:rPr>
          <w:rFonts w:ascii="Calibri" w:hAnsi="Calibri" w:cs="Calibri"/>
        </w:rPr>
      </w:pPr>
      <w:r w:rsidRPr="00057AF2">
        <w:rPr>
          <w:rFonts w:ascii="Calibri" w:hAnsi="Calibri" w:cs="Calibri"/>
        </w:rPr>
        <w:t>9. Zamawiający jest upoważniony do samodzielnego (prawidłowego) demontażu i montażu</w:t>
      </w:r>
    </w:p>
    <w:p w14:paraId="734B1D0B" w14:textId="77777777" w:rsidR="00FC30E0" w:rsidRPr="00057AF2" w:rsidRDefault="00FC30E0" w:rsidP="00AD47C3">
      <w:pPr>
        <w:spacing w:line="276" w:lineRule="auto"/>
        <w:jc w:val="both"/>
        <w:rPr>
          <w:rFonts w:ascii="Calibri" w:hAnsi="Calibri" w:cs="Calibri"/>
        </w:rPr>
      </w:pPr>
      <w:r w:rsidRPr="00057AF2">
        <w:rPr>
          <w:rFonts w:ascii="Calibri" w:hAnsi="Calibri" w:cs="Calibri"/>
        </w:rPr>
        <w:t>informatycznych nośników danych pracujących w sprzęcie informatyki (dyski twarde) bez utraty gwarancji na cały sprzęt.</w:t>
      </w:r>
    </w:p>
    <w:p w14:paraId="23A61919" w14:textId="77777777" w:rsidR="00FC30E0" w:rsidRPr="00057AF2" w:rsidRDefault="00FC30E0" w:rsidP="00AD47C3">
      <w:pPr>
        <w:spacing w:line="276" w:lineRule="auto"/>
        <w:jc w:val="both"/>
        <w:rPr>
          <w:rFonts w:ascii="Calibri" w:hAnsi="Calibri" w:cs="Calibri"/>
        </w:rPr>
      </w:pPr>
      <w:r w:rsidRPr="00057AF2">
        <w:rPr>
          <w:rFonts w:ascii="Calibri" w:hAnsi="Calibri" w:cs="Calibri"/>
        </w:rPr>
        <w:lastRenderedPageBreak/>
        <w:t>10. Zamawiający jest upoważniony do samodzielnego (prawidłowego) demontażu i montażu kart rozszerzeń w sprzęcie informatyki bez utraty gwarancji na cały sprzęt.</w:t>
      </w:r>
    </w:p>
    <w:p w14:paraId="361D8F5A" w14:textId="77777777" w:rsidR="00FC30E0" w:rsidRPr="00057AF2" w:rsidRDefault="00FC30E0" w:rsidP="00AD47C3">
      <w:pPr>
        <w:spacing w:line="276" w:lineRule="auto"/>
        <w:jc w:val="both"/>
        <w:rPr>
          <w:rFonts w:ascii="Calibri" w:hAnsi="Calibri" w:cs="Calibri"/>
        </w:rPr>
      </w:pPr>
      <w:r w:rsidRPr="00057AF2">
        <w:rPr>
          <w:rFonts w:ascii="Calibri" w:hAnsi="Calibri" w:cs="Calibri"/>
        </w:rPr>
        <w:t>11. Utrata roszczeń z tytułu wad fizycznych i prawnych nie następuje mimo upływu terminu gwarancji, jeżeli Wykonawca wadę zataił.</w:t>
      </w:r>
    </w:p>
    <w:p w14:paraId="27113D2C" w14:textId="77777777" w:rsidR="00FC30E0" w:rsidRPr="00057AF2" w:rsidRDefault="00FC30E0" w:rsidP="00AD47C3">
      <w:pPr>
        <w:spacing w:line="276" w:lineRule="auto"/>
        <w:jc w:val="both"/>
        <w:rPr>
          <w:rFonts w:ascii="Calibri" w:hAnsi="Calibri" w:cs="Calibri"/>
        </w:rPr>
      </w:pPr>
      <w:r w:rsidRPr="00057AF2">
        <w:rPr>
          <w:rFonts w:ascii="Calibri" w:hAnsi="Calibri" w:cs="Calibri"/>
        </w:rPr>
        <w:t>12. W przypadku stwierdzenia w okresie gwarancji wad fizycznych i prawnych w dostarczonych wyrobach Wykonawca:</w:t>
      </w:r>
    </w:p>
    <w:p w14:paraId="5B6493C7" w14:textId="77777777" w:rsidR="00FC30E0" w:rsidRPr="00057AF2" w:rsidRDefault="00FC30E0" w:rsidP="00AD47C3">
      <w:pPr>
        <w:spacing w:line="276" w:lineRule="auto"/>
        <w:jc w:val="both"/>
        <w:rPr>
          <w:rFonts w:ascii="Calibri" w:hAnsi="Calibri" w:cs="Calibri"/>
        </w:rPr>
      </w:pPr>
      <w:r w:rsidRPr="00057AF2">
        <w:rPr>
          <w:rFonts w:ascii="Calibri" w:hAnsi="Calibri" w:cs="Calibri"/>
        </w:rPr>
        <w:t>1) rozpatrzy reklamację w ciągu 7 dni licząc od daty jej otrzymania,</w:t>
      </w:r>
    </w:p>
    <w:p w14:paraId="3C862E7B" w14:textId="77777777" w:rsidR="00FC30E0" w:rsidRPr="00057AF2" w:rsidRDefault="00FC30E0" w:rsidP="00AD47C3">
      <w:pPr>
        <w:spacing w:line="276" w:lineRule="auto"/>
        <w:jc w:val="both"/>
        <w:rPr>
          <w:rFonts w:ascii="Calibri" w:hAnsi="Calibri" w:cs="Calibri"/>
        </w:rPr>
      </w:pPr>
      <w:r w:rsidRPr="00057AF2">
        <w:rPr>
          <w:rFonts w:ascii="Calibri" w:hAnsi="Calibri" w:cs="Calibri"/>
        </w:rPr>
        <w:t>2) usprawni wadliwe wyroby w terminie 14 dni licząc od daty otrzymania reklamacji:</w:t>
      </w:r>
    </w:p>
    <w:p w14:paraId="02B201D3" w14:textId="77777777" w:rsidR="00FC30E0" w:rsidRPr="00057AF2" w:rsidRDefault="00FC30E0" w:rsidP="00AD47C3">
      <w:pPr>
        <w:spacing w:line="276" w:lineRule="auto"/>
        <w:jc w:val="both"/>
        <w:rPr>
          <w:rFonts w:ascii="Calibri" w:hAnsi="Calibri" w:cs="Calibri"/>
        </w:rPr>
      </w:pPr>
      <w:r w:rsidRPr="00057AF2">
        <w:rPr>
          <w:rFonts w:ascii="Calibri" w:hAnsi="Calibri" w:cs="Calibri"/>
        </w:rPr>
        <w:t>a) usunie wady w dostarczonych wyrobach w miejscu, w którym zostały one ujawnione lub na własny koszt dostarczy je do swojej siedziby w celu ich usprawnienia,</w:t>
      </w:r>
    </w:p>
    <w:p w14:paraId="01FCA6AA" w14:textId="77777777" w:rsidR="00FC30E0" w:rsidRPr="00057AF2" w:rsidRDefault="00FC30E0" w:rsidP="00AD47C3">
      <w:pPr>
        <w:spacing w:line="276" w:lineRule="auto"/>
        <w:jc w:val="both"/>
        <w:rPr>
          <w:rFonts w:ascii="Calibri" w:hAnsi="Calibri" w:cs="Calibri"/>
        </w:rPr>
      </w:pPr>
      <w:r w:rsidRPr="00057AF2">
        <w:rPr>
          <w:rFonts w:ascii="Calibri" w:hAnsi="Calibri" w:cs="Calibri"/>
        </w:rPr>
        <w:t>b) wyroby wolne od wad dostarczy na własny koszt do miejsca eksploatacji sprzętu w terminie określonym w pkt. 2.</w:t>
      </w:r>
    </w:p>
    <w:p w14:paraId="54928546" w14:textId="77777777" w:rsidR="00FC30E0" w:rsidRPr="00057AF2" w:rsidRDefault="00FC30E0" w:rsidP="00AD47C3">
      <w:pPr>
        <w:spacing w:line="276" w:lineRule="auto"/>
        <w:jc w:val="both"/>
        <w:rPr>
          <w:rFonts w:ascii="Calibri" w:hAnsi="Calibri" w:cs="Calibri"/>
        </w:rPr>
      </w:pPr>
      <w:r w:rsidRPr="00057AF2">
        <w:rPr>
          <w:rFonts w:ascii="Calibri" w:hAnsi="Calibri" w:cs="Calibri"/>
        </w:rPr>
        <w:t>3) przedłuży termin gwarancji o czas, w ciągu którego wskutek wad wyrobu objętego gwarancją uprawniony z gwarancji nie mógł z niego korzystać,</w:t>
      </w:r>
    </w:p>
    <w:p w14:paraId="140FC424" w14:textId="77777777" w:rsidR="00FC30E0" w:rsidRPr="00057AF2" w:rsidRDefault="00FC30E0" w:rsidP="00AD47C3">
      <w:pPr>
        <w:spacing w:line="276" w:lineRule="auto"/>
        <w:jc w:val="both"/>
        <w:rPr>
          <w:rFonts w:ascii="Calibri" w:hAnsi="Calibri" w:cs="Calibri"/>
        </w:rPr>
      </w:pPr>
      <w:r w:rsidRPr="00057AF2">
        <w:rPr>
          <w:rFonts w:ascii="Calibri" w:hAnsi="Calibri" w:cs="Calibri"/>
        </w:rPr>
        <w:t>4) dokona stosownych zapisów w karcie gwarancyjnej dotyczących zakresu wykonanych napraw oraz zmiany okresu udzielonej gwarancji,</w:t>
      </w:r>
    </w:p>
    <w:p w14:paraId="3BE452A0" w14:textId="77777777" w:rsidR="00FC30E0" w:rsidRPr="00057AF2" w:rsidRDefault="00FC30E0" w:rsidP="00AD47C3">
      <w:pPr>
        <w:spacing w:line="276" w:lineRule="auto"/>
        <w:jc w:val="both"/>
        <w:rPr>
          <w:rFonts w:ascii="Calibri" w:hAnsi="Calibri" w:cs="Calibri"/>
        </w:rPr>
      </w:pPr>
      <w:r w:rsidRPr="00057AF2">
        <w:rPr>
          <w:rFonts w:ascii="Calibri" w:hAnsi="Calibri" w:cs="Calibri"/>
        </w:rPr>
        <w:t>5) poniesie odpowiedzialność z tytułu przypadkowej utraty lub uszkodzenia wyrobu w czasie od przyjęcia go do naprawy do czasu przekazania sprawnego użytkownikowi w miejscu ujawnienia wady,</w:t>
      </w:r>
    </w:p>
    <w:p w14:paraId="41428AC8" w14:textId="77777777" w:rsidR="000043F0" w:rsidRPr="00057AF2" w:rsidRDefault="00FC30E0" w:rsidP="00AD47C3">
      <w:pPr>
        <w:spacing w:line="276" w:lineRule="auto"/>
        <w:jc w:val="both"/>
        <w:rPr>
          <w:rFonts w:ascii="Calibri" w:hAnsi="Calibri" w:cs="Calibri"/>
        </w:rPr>
      </w:pPr>
      <w:r w:rsidRPr="00057AF2">
        <w:rPr>
          <w:rFonts w:ascii="Calibri" w:hAnsi="Calibri" w:cs="Calibri"/>
        </w:rPr>
        <w:t>13. Wykonawca zobowiązany jest dostarczyć do Zamawiającego listę wszystkich punktów serwisowych wraz z danymi teleadresowymi (adres, nr telefonu, nr faxu, e-mail), w których ma być realizowana naprawa.</w:t>
      </w:r>
    </w:p>
    <w:p w14:paraId="30D2FF83" w14:textId="77777777" w:rsidR="00EB3178" w:rsidRPr="00057AF2" w:rsidRDefault="00EB3178" w:rsidP="00AD47C3">
      <w:pPr>
        <w:spacing w:line="276" w:lineRule="auto"/>
        <w:jc w:val="both"/>
        <w:rPr>
          <w:rFonts w:ascii="Calibri" w:hAnsi="Calibri" w:cs="Calibri"/>
        </w:rPr>
      </w:pPr>
      <w:r w:rsidRPr="00057AF2">
        <w:rPr>
          <w:rFonts w:ascii="Calibri" w:hAnsi="Calibri" w:cs="Calibri"/>
        </w:rPr>
        <w:t>14. Wykonawca, po zakończeniu okresu gwarancyjnego, przedstawi Zamawiającemu pisemną informację o wszelkich wadach, ich przyczynach i sposobie usunięcia.</w:t>
      </w:r>
      <w:r w:rsidRPr="00057AF2">
        <w:rPr>
          <w:rFonts w:ascii="Calibri" w:hAnsi="Calibri" w:cs="Calibri"/>
        </w:rPr>
        <w:br/>
        <w:t>15. Zamawiający zastrzega sobie prawo do odmowy zdalnej diagnostyki sprzętu poprzez sieć Internet. Wszystkie wymagane czynności diagnostyczne powinny być w takim przypadku realizowane przez Wykonawcę lub serwis Producenta w miejscu zamontowania sprzętu.</w:t>
      </w:r>
    </w:p>
    <w:p w14:paraId="29A10ACD" w14:textId="77777777" w:rsidR="000043F0" w:rsidRPr="00057AF2" w:rsidRDefault="000043F0" w:rsidP="000043F0">
      <w:pPr>
        <w:jc w:val="center"/>
        <w:rPr>
          <w:rFonts w:ascii="Calibri" w:hAnsi="Calibri" w:cs="Calibri"/>
          <w:u w:val="single"/>
        </w:rPr>
      </w:pPr>
      <w:r w:rsidRPr="00057AF2">
        <w:rPr>
          <w:rFonts w:ascii="Calibri" w:hAnsi="Calibri" w:cs="Calibri"/>
          <w:u w:val="single"/>
        </w:rPr>
        <w:t>§ 8</w:t>
      </w:r>
    </w:p>
    <w:p w14:paraId="22281585" w14:textId="77777777" w:rsidR="000043F0" w:rsidRPr="00057AF2" w:rsidRDefault="000043F0" w:rsidP="000043F0">
      <w:pPr>
        <w:keepNext/>
        <w:jc w:val="center"/>
        <w:outlineLvl w:val="5"/>
        <w:rPr>
          <w:rFonts w:ascii="Calibri" w:hAnsi="Calibri" w:cs="Calibri"/>
          <w:b/>
          <w:u w:val="single"/>
        </w:rPr>
      </w:pPr>
      <w:r w:rsidRPr="00057AF2">
        <w:rPr>
          <w:rFonts w:ascii="Calibri" w:hAnsi="Calibri" w:cs="Calibri"/>
          <w:b/>
          <w:u w:val="single"/>
        </w:rPr>
        <w:t>OBOWIĄZKI WYKONAWCY</w:t>
      </w:r>
    </w:p>
    <w:p w14:paraId="76CE47E2" w14:textId="77777777" w:rsidR="00EB3178" w:rsidRPr="00057AF2" w:rsidRDefault="00EB3178" w:rsidP="00AD47C3">
      <w:pPr>
        <w:spacing w:line="276" w:lineRule="auto"/>
        <w:rPr>
          <w:rFonts w:ascii="Calibri" w:hAnsi="Calibri" w:cs="Calibri"/>
        </w:rPr>
      </w:pPr>
      <w:r w:rsidRPr="00057AF2">
        <w:rPr>
          <w:rFonts w:ascii="Calibri" w:hAnsi="Calibri" w:cs="Calibri"/>
        </w:rPr>
        <w:t>Wykonawca zobowiązany jest do:</w:t>
      </w:r>
    </w:p>
    <w:p w14:paraId="62A8AE9F" w14:textId="77777777" w:rsidR="00EB3178" w:rsidRPr="00057AF2" w:rsidRDefault="00EB3178" w:rsidP="00AD47C3">
      <w:pPr>
        <w:spacing w:line="276" w:lineRule="auto"/>
        <w:jc w:val="both"/>
        <w:rPr>
          <w:rFonts w:ascii="Calibri" w:hAnsi="Calibri" w:cs="Calibri"/>
        </w:rPr>
      </w:pPr>
      <w:r w:rsidRPr="00057AF2">
        <w:rPr>
          <w:rFonts w:ascii="Calibri" w:hAnsi="Calibri" w:cs="Calibri"/>
        </w:rPr>
        <w:t>1. Wykonania przedmiotu Umowy ze starannością przyjętą w obrocie profesjonalnym, oraz aktualną wiedzą i kwalifikacjami;</w:t>
      </w:r>
    </w:p>
    <w:p w14:paraId="7C3FFDF9" w14:textId="77777777" w:rsidR="00EB3178" w:rsidRPr="00057AF2" w:rsidRDefault="00EB3178" w:rsidP="00AD47C3">
      <w:pPr>
        <w:spacing w:line="276" w:lineRule="auto"/>
        <w:jc w:val="both"/>
        <w:rPr>
          <w:rFonts w:ascii="Calibri" w:hAnsi="Calibri" w:cs="Calibri"/>
        </w:rPr>
      </w:pPr>
      <w:r w:rsidRPr="00057AF2">
        <w:rPr>
          <w:rFonts w:ascii="Calibri" w:hAnsi="Calibri" w:cs="Calibri"/>
        </w:rPr>
        <w:t>2. Wyznaczenia personelu o liczebności i kompetencjach zapewniających terminową i zgodną z wymaganiami jakościowymi realizację dostawy w umownym terminie;</w:t>
      </w:r>
    </w:p>
    <w:p w14:paraId="3DFF2F18" w14:textId="77777777" w:rsidR="00EB3178" w:rsidRPr="00057AF2" w:rsidRDefault="00EB3178" w:rsidP="00AD47C3">
      <w:pPr>
        <w:spacing w:line="276" w:lineRule="auto"/>
        <w:jc w:val="both"/>
        <w:rPr>
          <w:rFonts w:ascii="Calibri" w:hAnsi="Calibri" w:cs="Calibri"/>
        </w:rPr>
      </w:pPr>
      <w:r w:rsidRPr="00057AF2">
        <w:rPr>
          <w:rFonts w:ascii="Calibri" w:hAnsi="Calibri" w:cs="Calibri"/>
        </w:rPr>
        <w:t>3. Niezwłocznego informowania Zamawiającego o wszelkich okolicznościach, które w ocenie Wykonawcy mogą mieć wpływ na realizację Umowy, w szczególności:</w:t>
      </w:r>
    </w:p>
    <w:p w14:paraId="01BE8C75" w14:textId="77777777" w:rsidR="00EB3178" w:rsidRPr="00057AF2" w:rsidRDefault="00EB3178" w:rsidP="00AD47C3">
      <w:pPr>
        <w:spacing w:line="276" w:lineRule="auto"/>
        <w:jc w:val="both"/>
        <w:rPr>
          <w:rFonts w:ascii="Calibri" w:hAnsi="Calibri" w:cs="Calibri"/>
        </w:rPr>
      </w:pPr>
      <w:r w:rsidRPr="00057AF2">
        <w:rPr>
          <w:rFonts w:ascii="Calibri" w:hAnsi="Calibri" w:cs="Calibri"/>
        </w:rPr>
        <w:t>1) zmianie siedziby lub nazwy Wykonawcy,</w:t>
      </w:r>
    </w:p>
    <w:p w14:paraId="061F04BA" w14:textId="77777777" w:rsidR="00EB3178" w:rsidRPr="00057AF2" w:rsidRDefault="00EB3178" w:rsidP="00AD47C3">
      <w:pPr>
        <w:spacing w:line="276" w:lineRule="auto"/>
        <w:rPr>
          <w:rFonts w:ascii="Calibri" w:hAnsi="Calibri" w:cs="Calibri"/>
        </w:rPr>
      </w:pPr>
      <w:r w:rsidRPr="00057AF2">
        <w:rPr>
          <w:rFonts w:ascii="Calibri" w:hAnsi="Calibri" w:cs="Calibri"/>
        </w:rPr>
        <w:t>2) zmianie osób reprezentujących Wykonawcę,</w:t>
      </w:r>
    </w:p>
    <w:p w14:paraId="6F050B18" w14:textId="77777777" w:rsidR="00EB3178" w:rsidRPr="00057AF2" w:rsidRDefault="00EB3178" w:rsidP="00AD47C3">
      <w:pPr>
        <w:spacing w:line="276" w:lineRule="auto"/>
        <w:rPr>
          <w:rFonts w:ascii="Calibri" w:hAnsi="Calibri" w:cs="Calibri"/>
        </w:rPr>
      </w:pPr>
      <w:r w:rsidRPr="00057AF2">
        <w:rPr>
          <w:rFonts w:ascii="Calibri" w:hAnsi="Calibri" w:cs="Calibri"/>
        </w:rPr>
        <w:t>3) wszczęciu postępowania upadłościowego lub restrukturyzacyjnego, w którym Wykonawca uczestniczy jako dłużnik,</w:t>
      </w:r>
    </w:p>
    <w:p w14:paraId="2F87790B" w14:textId="77777777" w:rsidR="00EB3178" w:rsidRPr="00057AF2" w:rsidRDefault="00EB3178" w:rsidP="00AD47C3">
      <w:pPr>
        <w:spacing w:line="276" w:lineRule="auto"/>
        <w:rPr>
          <w:rFonts w:ascii="Calibri" w:hAnsi="Calibri" w:cs="Calibri"/>
        </w:rPr>
      </w:pPr>
      <w:r w:rsidRPr="00057AF2">
        <w:rPr>
          <w:rFonts w:ascii="Calibri" w:hAnsi="Calibri" w:cs="Calibri"/>
        </w:rPr>
        <w:lastRenderedPageBreak/>
        <w:t>4) ogłoszeniu likwidacji przedsiębiorstwa Wykonawcy,</w:t>
      </w:r>
    </w:p>
    <w:p w14:paraId="7B3B63C0" w14:textId="77777777" w:rsidR="00EB3178" w:rsidRPr="00057AF2" w:rsidRDefault="00EB3178" w:rsidP="00AD47C3">
      <w:pPr>
        <w:spacing w:line="276" w:lineRule="auto"/>
        <w:rPr>
          <w:rFonts w:ascii="Calibri" w:hAnsi="Calibri" w:cs="Calibri"/>
        </w:rPr>
      </w:pPr>
      <w:r w:rsidRPr="00057AF2">
        <w:rPr>
          <w:rFonts w:ascii="Calibri" w:hAnsi="Calibri" w:cs="Calibri"/>
        </w:rPr>
        <w:t>5) zawieszeniu działalności przedsiębiorstwa Wykonawcy.</w:t>
      </w:r>
    </w:p>
    <w:p w14:paraId="306EA4E7" w14:textId="77777777" w:rsidR="00EB3178" w:rsidRPr="00057AF2" w:rsidRDefault="00EB3178" w:rsidP="00AD47C3">
      <w:pPr>
        <w:spacing w:line="276" w:lineRule="auto"/>
        <w:rPr>
          <w:rFonts w:ascii="Calibri" w:hAnsi="Calibri" w:cs="Calibri"/>
        </w:rPr>
      </w:pPr>
      <w:r w:rsidRPr="00057AF2">
        <w:rPr>
          <w:rFonts w:ascii="Calibri" w:hAnsi="Calibri" w:cs="Calibri"/>
        </w:rPr>
        <w:t>4. W terminie 15 dni od dnia zawarcia umowy Wykonawca przekaże Zamawiającemu wykaz</w:t>
      </w:r>
    </w:p>
    <w:p w14:paraId="1FB8F7FA" w14:textId="77777777" w:rsidR="00EB3178" w:rsidRPr="00057AF2" w:rsidRDefault="00EB3178" w:rsidP="00AD47C3">
      <w:pPr>
        <w:spacing w:line="276" w:lineRule="auto"/>
        <w:rPr>
          <w:rFonts w:ascii="Calibri" w:hAnsi="Calibri" w:cs="Calibri"/>
        </w:rPr>
      </w:pPr>
      <w:r w:rsidRPr="00057AF2">
        <w:rPr>
          <w:rFonts w:ascii="Calibri" w:hAnsi="Calibri" w:cs="Calibri"/>
        </w:rPr>
        <w:t>przedmiotów wraz z wyszczególnieniem parametrów technicznych dotyczących przedmiotu umowy określonych w SWZ przez Zamawiającego.</w:t>
      </w:r>
    </w:p>
    <w:p w14:paraId="160E054B" w14:textId="77777777" w:rsidR="000043F0" w:rsidRPr="00057AF2" w:rsidRDefault="00EB3178" w:rsidP="00AD47C3">
      <w:pPr>
        <w:spacing w:line="276" w:lineRule="auto"/>
        <w:rPr>
          <w:rFonts w:ascii="Calibri" w:hAnsi="Calibri" w:cs="Calibri"/>
        </w:rPr>
      </w:pPr>
      <w:r w:rsidRPr="00057AF2">
        <w:rPr>
          <w:rFonts w:ascii="Calibri" w:hAnsi="Calibri" w:cs="Calibri"/>
        </w:rPr>
        <w:t>5. Wykonawca bierze na siebie pełną odpowiedzialność za działania osób, którymi będzie się posługiwał przy wykonaniu umowy.</w:t>
      </w:r>
    </w:p>
    <w:p w14:paraId="32EDCF0F" w14:textId="77777777" w:rsidR="000043F0" w:rsidRPr="00057AF2" w:rsidRDefault="000043F0" w:rsidP="000043F0">
      <w:pPr>
        <w:jc w:val="center"/>
        <w:rPr>
          <w:rFonts w:ascii="Calibri" w:hAnsi="Calibri" w:cs="Calibri"/>
          <w:u w:val="single"/>
        </w:rPr>
      </w:pPr>
      <w:r w:rsidRPr="00057AF2">
        <w:rPr>
          <w:rFonts w:ascii="Calibri" w:hAnsi="Calibri" w:cs="Calibri"/>
          <w:u w:val="single"/>
        </w:rPr>
        <w:t>§ 9</w:t>
      </w:r>
    </w:p>
    <w:p w14:paraId="682D50DB" w14:textId="77777777" w:rsidR="000043F0" w:rsidRPr="00057AF2" w:rsidRDefault="00EB3178" w:rsidP="000043F0">
      <w:pPr>
        <w:keepNext/>
        <w:jc w:val="center"/>
        <w:outlineLvl w:val="5"/>
        <w:rPr>
          <w:rFonts w:ascii="Calibri" w:hAnsi="Calibri" w:cs="Calibri"/>
          <w:b/>
          <w:u w:val="single"/>
        </w:rPr>
      </w:pPr>
      <w:r w:rsidRPr="00057AF2">
        <w:rPr>
          <w:rFonts w:ascii="Calibri" w:hAnsi="Calibri" w:cs="Calibri"/>
          <w:b/>
          <w:u w:val="single"/>
        </w:rPr>
        <w:t>OBOWIĄZKI ZAMAWIAJĄCEGO</w:t>
      </w:r>
    </w:p>
    <w:p w14:paraId="2D83DCAB" w14:textId="77777777" w:rsidR="00662117" w:rsidRPr="00057AF2" w:rsidRDefault="00662117" w:rsidP="00AD47C3">
      <w:pPr>
        <w:spacing w:line="276" w:lineRule="auto"/>
        <w:contextualSpacing/>
        <w:jc w:val="both"/>
        <w:rPr>
          <w:rFonts w:ascii="Calibri" w:hAnsi="Calibri" w:cs="Calibri"/>
        </w:rPr>
      </w:pPr>
      <w:r w:rsidRPr="00057AF2">
        <w:rPr>
          <w:rFonts w:ascii="Calibri" w:hAnsi="Calibri" w:cs="Calibri"/>
        </w:rPr>
        <w:t>Zamawiający będzie współdziałał z Wykonawcą, co Strony rozumieją w szczególności jako:</w:t>
      </w:r>
    </w:p>
    <w:p w14:paraId="36B5504F" w14:textId="77777777" w:rsidR="00662117" w:rsidRPr="00057AF2" w:rsidRDefault="00662117" w:rsidP="00AD47C3">
      <w:pPr>
        <w:spacing w:line="276" w:lineRule="auto"/>
        <w:contextualSpacing/>
        <w:jc w:val="both"/>
        <w:rPr>
          <w:rFonts w:ascii="Calibri" w:hAnsi="Calibri" w:cs="Calibri"/>
        </w:rPr>
      </w:pPr>
      <w:r w:rsidRPr="00057AF2">
        <w:rPr>
          <w:rFonts w:ascii="Calibri" w:hAnsi="Calibri" w:cs="Calibri"/>
        </w:rPr>
        <w:t>1. Terminowe realizowanie przez Zamawiającego zadań, za które jest odpowiedzialny.</w:t>
      </w:r>
    </w:p>
    <w:p w14:paraId="64D6A56A" w14:textId="77777777" w:rsidR="00662117" w:rsidRPr="00057AF2" w:rsidRDefault="00662117" w:rsidP="00AD47C3">
      <w:pPr>
        <w:spacing w:line="276" w:lineRule="auto"/>
        <w:contextualSpacing/>
        <w:jc w:val="both"/>
        <w:rPr>
          <w:rFonts w:ascii="Calibri" w:hAnsi="Calibri" w:cs="Calibri"/>
        </w:rPr>
      </w:pPr>
      <w:r w:rsidRPr="00057AF2">
        <w:rPr>
          <w:rFonts w:ascii="Calibri" w:hAnsi="Calibri" w:cs="Calibri"/>
        </w:rPr>
        <w:t>2. Niezwłoczne informowanie Wykonawcy o wszelkich okolicznościach, które w ocenie</w:t>
      </w:r>
    </w:p>
    <w:p w14:paraId="1994AEA0" w14:textId="77777777" w:rsidR="00662117" w:rsidRPr="00057AF2" w:rsidRDefault="00662117" w:rsidP="00AD47C3">
      <w:pPr>
        <w:spacing w:line="276" w:lineRule="auto"/>
        <w:contextualSpacing/>
        <w:jc w:val="both"/>
        <w:rPr>
          <w:rFonts w:ascii="Calibri" w:hAnsi="Calibri" w:cs="Calibri"/>
        </w:rPr>
      </w:pPr>
      <w:r w:rsidRPr="00057AF2">
        <w:rPr>
          <w:rFonts w:ascii="Calibri" w:hAnsi="Calibri" w:cs="Calibri"/>
        </w:rPr>
        <w:t>Zamawiającego mogą mieć wpływ na realizację Umowy.</w:t>
      </w:r>
    </w:p>
    <w:p w14:paraId="77FBDECD" w14:textId="77777777" w:rsidR="00662117" w:rsidRPr="00057AF2" w:rsidRDefault="00662117" w:rsidP="00AD47C3">
      <w:pPr>
        <w:spacing w:line="276" w:lineRule="auto"/>
        <w:contextualSpacing/>
        <w:jc w:val="both"/>
        <w:rPr>
          <w:rFonts w:ascii="Calibri" w:hAnsi="Calibri" w:cs="Calibri"/>
        </w:rPr>
      </w:pPr>
      <w:r w:rsidRPr="00057AF2">
        <w:rPr>
          <w:rFonts w:ascii="Calibri" w:hAnsi="Calibri" w:cs="Calibri"/>
        </w:rPr>
        <w:t>3. Udostępnianie Wykonawcy posiadanych informacji i danych dotyczących wykonania Umowy w terminie 5 dni roboczych od daty zgłoszenia zapotrzebowania przez Wykonawcę.</w:t>
      </w:r>
    </w:p>
    <w:p w14:paraId="149F64E6" w14:textId="77777777" w:rsidR="00662117" w:rsidRPr="00057AF2" w:rsidRDefault="00662117" w:rsidP="00AD47C3">
      <w:pPr>
        <w:spacing w:line="276" w:lineRule="auto"/>
        <w:contextualSpacing/>
        <w:jc w:val="both"/>
        <w:rPr>
          <w:rFonts w:ascii="Calibri" w:hAnsi="Calibri" w:cs="Calibri"/>
        </w:rPr>
      </w:pPr>
      <w:r w:rsidRPr="00057AF2">
        <w:rPr>
          <w:rFonts w:ascii="Calibri" w:hAnsi="Calibri" w:cs="Calibri"/>
        </w:rPr>
        <w:t>4. Zapłaty umówionego wynagrodzenia.</w:t>
      </w:r>
    </w:p>
    <w:p w14:paraId="41EE79EF" w14:textId="77777777" w:rsidR="000043F0" w:rsidRPr="00057AF2" w:rsidRDefault="00662117" w:rsidP="00AD47C3">
      <w:pPr>
        <w:spacing w:line="276" w:lineRule="auto"/>
        <w:contextualSpacing/>
        <w:jc w:val="both"/>
        <w:rPr>
          <w:rFonts w:ascii="Calibri" w:eastAsia="Calibri" w:hAnsi="Calibri" w:cs="Calibri"/>
          <w:lang w:eastAsia="en-US"/>
        </w:rPr>
      </w:pPr>
      <w:r w:rsidRPr="00057AF2">
        <w:rPr>
          <w:rFonts w:ascii="Calibri" w:hAnsi="Calibri" w:cs="Calibri"/>
        </w:rPr>
        <w:t>5. Odbioru zamówienia zgodnego ze opisem przedmiotu zamówienia określonego w SWZ</w:t>
      </w:r>
    </w:p>
    <w:p w14:paraId="74C8B05F" w14:textId="77777777" w:rsidR="000043F0" w:rsidRPr="00057AF2" w:rsidRDefault="000043F0" w:rsidP="000043F0">
      <w:pPr>
        <w:jc w:val="center"/>
        <w:rPr>
          <w:rFonts w:ascii="Calibri" w:hAnsi="Calibri" w:cs="Calibri"/>
          <w:u w:val="single"/>
        </w:rPr>
      </w:pPr>
      <w:r w:rsidRPr="00057AF2">
        <w:rPr>
          <w:rFonts w:ascii="Calibri" w:hAnsi="Calibri" w:cs="Calibri"/>
          <w:u w:val="single"/>
        </w:rPr>
        <w:t>§ 10</w:t>
      </w:r>
    </w:p>
    <w:p w14:paraId="52231197" w14:textId="77777777" w:rsidR="000043F0" w:rsidRPr="00057AF2" w:rsidRDefault="00662117" w:rsidP="000043F0">
      <w:pPr>
        <w:keepNext/>
        <w:jc w:val="center"/>
        <w:outlineLvl w:val="5"/>
        <w:rPr>
          <w:rFonts w:ascii="Calibri" w:hAnsi="Calibri" w:cs="Calibri"/>
          <w:b/>
          <w:u w:val="single"/>
        </w:rPr>
      </w:pPr>
      <w:r w:rsidRPr="00057AF2">
        <w:rPr>
          <w:rFonts w:ascii="Calibri" w:hAnsi="Calibri" w:cs="Calibri"/>
          <w:b/>
          <w:u w:val="single"/>
        </w:rPr>
        <w:t>KARY UMOWNE</w:t>
      </w:r>
    </w:p>
    <w:p w14:paraId="2666A90C" w14:textId="77777777" w:rsidR="00662117" w:rsidRPr="00057AF2" w:rsidRDefault="00662117" w:rsidP="00AD47C3">
      <w:pPr>
        <w:spacing w:line="276" w:lineRule="auto"/>
        <w:contextualSpacing/>
        <w:jc w:val="both"/>
        <w:rPr>
          <w:rFonts w:ascii="Calibri" w:hAnsi="Calibri" w:cs="Calibri"/>
        </w:rPr>
      </w:pPr>
      <w:r w:rsidRPr="00057AF2">
        <w:rPr>
          <w:rFonts w:ascii="Calibri" w:hAnsi="Calibri" w:cs="Calibri"/>
        </w:rPr>
        <w:t>1. Wykonawca zapłaci Zamawiającemu kary Umowne, które będą naliczane w następujących okolicznościach i wysokościach:</w:t>
      </w:r>
    </w:p>
    <w:p w14:paraId="4B6FE702" w14:textId="77777777" w:rsidR="00662117" w:rsidRPr="00057AF2" w:rsidRDefault="00662117" w:rsidP="00AD47C3">
      <w:pPr>
        <w:spacing w:line="276" w:lineRule="auto"/>
        <w:contextualSpacing/>
        <w:jc w:val="both"/>
        <w:rPr>
          <w:rFonts w:ascii="Calibri" w:hAnsi="Calibri" w:cs="Calibri"/>
        </w:rPr>
      </w:pPr>
      <w:r w:rsidRPr="00057AF2">
        <w:rPr>
          <w:rFonts w:ascii="Calibri" w:hAnsi="Calibri" w:cs="Calibri"/>
        </w:rPr>
        <w:t>1) Za zwłokę w realizacji przedmiotu Umowy lub zwłokę w usunięciu awarii – w wysokości 0,2% łącznego wynagrodzenia brutto, o którym mowa w § 2 ust. 1 za każdy rozpoczęty dzień zwłoki,</w:t>
      </w:r>
    </w:p>
    <w:p w14:paraId="1EFE13AA" w14:textId="77777777" w:rsidR="00662117" w:rsidRPr="00057AF2" w:rsidRDefault="00662117" w:rsidP="00AD47C3">
      <w:pPr>
        <w:spacing w:line="276" w:lineRule="auto"/>
        <w:rPr>
          <w:rFonts w:ascii="Calibri" w:hAnsi="Calibri" w:cs="Calibri"/>
        </w:rPr>
      </w:pPr>
      <w:r w:rsidRPr="00057AF2">
        <w:rPr>
          <w:rFonts w:ascii="Calibri" w:hAnsi="Calibri" w:cs="Calibri"/>
        </w:rPr>
        <w:t>2) za odstąpienie od Umowy przez którąkolwiek ze stron z przyczyn leżących po stronie</w:t>
      </w:r>
    </w:p>
    <w:p w14:paraId="144535BB" w14:textId="77777777" w:rsidR="00662117" w:rsidRPr="00057AF2" w:rsidRDefault="00662117" w:rsidP="00AD47C3">
      <w:pPr>
        <w:spacing w:line="276" w:lineRule="auto"/>
        <w:rPr>
          <w:rFonts w:ascii="Calibri" w:hAnsi="Calibri" w:cs="Calibri"/>
        </w:rPr>
      </w:pPr>
      <w:r w:rsidRPr="00057AF2">
        <w:rPr>
          <w:rFonts w:ascii="Calibri" w:hAnsi="Calibri" w:cs="Calibri"/>
        </w:rPr>
        <w:t>wykonawcy – karę w wysokości 20% łącznego wynagrodzenia brutto, o którym mowa w §2</w:t>
      </w:r>
    </w:p>
    <w:p w14:paraId="3E2AF9A9" w14:textId="77777777" w:rsidR="00662117" w:rsidRPr="00057AF2" w:rsidRDefault="00662117" w:rsidP="00AD47C3">
      <w:pPr>
        <w:spacing w:line="276" w:lineRule="auto"/>
        <w:rPr>
          <w:rFonts w:ascii="Calibri" w:hAnsi="Calibri" w:cs="Calibri"/>
        </w:rPr>
      </w:pPr>
      <w:r w:rsidRPr="00057AF2">
        <w:rPr>
          <w:rFonts w:ascii="Calibri" w:hAnsi="Calibri" w:cs="Calibri"/>
        </w:rPr>
        <w:t>ust. 1,</w:t>
      </w:r>
    </w:p>
    <w:p w14:paraId="11B8A11D" w14:textId="77777777" w:rsidR="00662117" w:rsidRPr="00057AF2" w:rsidRDefault="00662117" w:rsidP="00AD47C3">
      <w:pPr>
        <w:spacing w:line="276" w:lineRule="auto"/>
        <w:rPr>
          <w:rFonts w:ascii="Calibri" w:hAnsi="Calibri" w:cs="Calibri"/>
        </w:rPr>
      </w:pPr>
      <w:r w:rsidRPr="00057AF2">
        <w:rPr>
          <w:rFonts w:ascii="Calibri" w:hAnsi="Calibri" w:cs="Calibri"/>
        </w:rPr>
        <w:t>2. Zamawiający zastrzega sobie prawo do dochodzenia odszkodowania uzupełniającego do wysokości</w:t>
      </w:r>
      <w:r w:rsidR="000D5B8A" w:rsidRPr="00057AF2">
        <w:rPr>
          <w:rFonts w:ascii="Calibri" w:hAnsi="Calibri" w:cs="Calibri"/>
        </w:rPr>
        <w:t xml:space="preserve"> </w:t>
      </w:r>
      <w:r w:rsidRPr="00057AF2">
        <w:rPr>
          <w:rFonts w:ascii="Calibri" w:hAnsi="Calibri" w:cs="Calibri"/>
        </w:rPr>
        <w:t>faktycznie poniesionej szkody, niezależnie od kar umownych.</w:t>
      </w:r>
    </w:p>
    <w:p w14:paraId="73098B68" w14:textId="77777777" w:rsidR="00662117" w:rsidRPr="00057AF2" w:rsidRDefault="00662117" w:rsidP="00AD47C3">
      <w:pPr>
        <w:spacing w:line="276" w:lineRule="auto"/>
        <w:jc w:val="both"/>
        <w:rPr>
          <w:rFonts w:ascii="Calibri" w:hAnsi="Calibri" w:cs="Calibri"/>
        </w:rPr>
      </w:pPr>
      <w:r w:rsidRPr="00057AF2">
        <w:rPr>
          <w:rFonts w:ascii="Calibri" w:hAnsi="Calibri" w:cs="Calibri"/>
        </w:rPr>
        <w:t>3. Zamawiający ma prawo potrącania kar umownych z należnego Wykonawcy</w:t>
      </w:r>
      <w:r w:rsidR="000D5B8A" w:rsidRPr="00057AF2">
        <w:rPr>
          <w:rFonts w:ascii="Calibri" w:hAnsi="Calibri" w:cs="Calibri"/>
        </w:rPr>
        <w:t xml:space="preserve"> </w:t>
      </w:r>
      <w:r w:rsidRPr="00057AF2">
        <w:rPr>
          <w:rFonts w:ascii="Calibri" w:hAnsi="Calibri" w:cs="Calibri"/>
        </w:rPr>
        <w:t>wynagrodzenia, po uprzednim wystawieniu noty obciążeniowej na co Wykonawca wyraża zgodę.</w:t>
      </w:r>
    </w:p>
    <w:p w14:paraId="5036059F" w14:textId="77777777" w:rsidR="00662117" w:rsidRPr="00057AF2" w:rsidRDefault="00662117" w:rsidP="00AD47C3">
      <w:pPr>
        <w:spacing w:line="276" w:lineRule="auto"/>
        <w:rPr>
          <w:rFonts w:ascii="Calibri" w:hAnsi="Calibri" w:cs="Calibri"/>
        </w:rPr>
      </w:pPr>
      <w:r w:rsidRPr="00057AF2">
        <w:rPr>
          <w:rFonts w:ascii="Calibri" w:hAnsi="Calibri" w:cs="Calibri"/>
        </w:rPr>
        <w:t>4. Łączna wysokość kar umownych nie może przekroczyć 30% łącznego wynagrodzenia brutto, o którym mowa w §2 ust. 1 umowy.</w:t>
      </w:r>
    </w:p>
    <w:p w14:paraId="438293E1" w14:textId="77777777" w:rsidR="00662117" w:rsidRPr="00057AF2" w:rsidRDefault="00662117" w:rsidP="00AD47C3">
      <w:pPr>
        <w:spacing w:line="276" w:lineRule="auto"/>
        <w:jc w:val="both"/>
        <w:rPr>
          <w:rFonts w:ascii="Calibri" w:hAnsi="Calibri" w:cs="Calibri"/>
        </w:rPr>
      </w:pPr>
      <w:r w:rsidRPr="00057AF2">
        <w:rPr>
          <w:rFonts w:ascii="Calibri" w:hAnsi="Calibri" w:cs="Calibri"/>
        </w:rPr>
        <w:t xml:space="preserve">5. W okresie obowiązywania stanu zagrożenia epidemicznego albo stanu epidemii ogłoszonego w związku z COVID-19, i przez 90 dni od dnia odwołania stanu, który obowiązywał jako ostatni, Zamawiający nie może potrącić kary umownej zastrzeżonej na wypadek niewykonania lub nienależytego wykonania umowy, o której mowa w art. 15r ust. 1 ustawy z dnia 2 marca 2020 r. o szczególnych rozwiązaniach związanych z zapobieganiem, przeciwdziałaniem i zwalczaniem COVID 19, innych chorób zakaźnych oraz wywołanych nimi </w:t>
      </w:r>
      <w:r w:rsidRPr="00057AF2">
        <w:rPr>
          <w:rFonts w:ascii="Calibri" w:hAnsi="Calibri" w:cs="Calibri"/>
        </w:rPr>
        <w:lastRenderedPageBreak/>
        <w:t>sytuacji kryzysowych (Dz. U. z 2020 r. poz. 374 z</w:t>
      </w:r>
      <w:r w:rsidR="00F77266" w:rsidRPr="00057AF2">
        <w:rPr>
          <w:rFonts w:ascii="Calibri" w:hAnsi="Calibri" w:cs="Calibri"/>
        </w:rPr>
        <w:t xml:space="preserve"> </w:t>
      </w:r>
      <w:r w:rsidRPr="00057AF2">
        <w:rPr>
          <w:rFonts w:ascii="Calibri" w:hAnsi="Calibri" w:cs="Calibri"/>
        </w:rPr>
        <w:t>późn. zm.), zwana dalej: „ustawą o COVID – 19”, z wynagrodzenia Wykonawcy lub z innych jego</w:t>
      </w:r>
      <w:r w:rsidR="00F77266" w:rsidRPr="00057AF2">
        <w:rPr>
          <w:rFonts w:ascii="Calibri" w:hAnsi="Calibri" w:cs="Calibri"/>
        </w:rPr>
        <w:t xml:space="preserve"> </w:t>
      </w:r>
      <w:r w:rsidRPr="00057AF2">
        <w:rPr>
          <w:rFonts w:ascii="Calibri" w:hAnsi="Calibri" w:cs="Calibri"/>
        </w:rPr>
        <w:t>wierzytelności, a także nie może dochodzić zaspokojenia z zabezpieczenia należytego wykonania tej</w:t>
      </w:r>
    </w:p>
    <w:p w14:paraId="037006E5" w14:textId="77777777" w:rsidR="00662117" w:rsidRPr="00057AF2" w:rsidRDefault="00662117" w:rsidP="00AD47C3">
      <w:pPr>
        <w:spacing w:line="276" w:lineRule="auto"/>
        <w:jc w:val="both"/>
        <w:rPr>
          <w:rFonts w:ascii="Calibri" w:hAnsi="Calibri" w:cs="Calibri"/>
        </w:rPr>
      </w:pPr>
      <w:r w:rsidRPr="00057AF2">
        <w:rPr>
          <w:rFonts w:ascii="Calibri" w:hAnsi="Calibri" w:cs="Calibri"/>
        </w:rPr>
        <w:t>umowy, o ile zdarzenie, w związku z którym zastrzeżono tę karę, nastąpiło w okresie obowiązywania stanu zagrożenia epidemicznego albo stanu epidemii.</w:t>
      </w:r>
    </w:p>
    <w:p w14:paraId="7BC51EBC" w14:textId="77777777" w:rsidR="000043F0" w:rsidRPr="00057AF2" w:rsidRDefault="00662117" w:rsidP="00AD47C3">
      <w:pPr>
        <w:spacing w:line="276" w:lineRule="auto"/>
        <w:rPr>
          <w:rFonts w:ascii="Calibri" w:hAnsi="Calibri" w:cs="Calibri"/>
        </w:rPr>
      </w:pPr>
      <w:r w:rsidRPr="00057AF2">
        <w:rPr>
          <w:rFonts w:ascii="Calibri" w:hAnsi="Calibri" w:cs="Calibri"/>
        </w:rPr>
        <w:t>6. Do niniejszej umowy mają także zastosowanie pozostałe postanowienia w/w umowy.</w:t>
      </w:r>
    </w:p>
    <w:p w14:paraId="5438FE31" w14:textId="77777777" w:rsidR="000D5B8A" w:rsidRPr="00057AF2" w:rsidRDefault="000D5B8A" w:rsidP="000043F0">
      <w:pPr>
        <w:jc w:val="center"/>
        <w:rPr>
          <w:rFonts w:ascii="Calibri" w:hAnsi="Calibri" w:cs="Calibri"/>
        </w:rPr>
      </w:pPr>
    </w:p>
    <w:p w14:paraId="297C8D39" w14:textId="77777777" w:rsidR="000043F0" w:rsidRPr="00057AF2" w:rsidRDefault="000043F0" w:rsidP="000043F0">
      <w:pPr>
        <w:jc w:val="center"/>
        <w:rPr>
          <w:rFonts w:ascii="Calibri" w:hAnsi="Calibri" w:cs="Calibri"/>
          <w:u w:val="single"/>
        </w:rPr>
      </w:pPr>
      <w:r w:rsidRPr="00057AF2">
        <w:rPr>
          <w:rFonts w:ascii="Calibri" w:hAnsi="Calibri" w:cs="Calibri"/>
          <w:u w:val="single"/>
        </w:rPr>
        <w:t>§ 11</w:t>
      </w:r>
    </w:p>
    <w:p w14:paraId="2A427B01" w14:textId="77777777" w:rsidR="000043F0" w:rsidRPr="00057AF2" w:rsidRDefault="000D5B8A" w:rsidP="000043F0">
      <w:pPr>
        <w:keepNext/>
        <w:numPr>
          <w:ilvl w:val="5"/>
          <w:numId w:val="0"/>
        </w:numPr>
        <w:tabs>
          <w:tab w:val="num" w:pos="1152"/>
        </w:tabs>
        <w:spacing w:line="100" w:lineRule="atLeast"/>
        <w:ind w:left="1152" w:hanging="1152"/>
        <w:jc w:val="center"/>
        <w:outlineLvl w:val="5"/>
        <w:rPr>
          <w:rFonts w:ascii="Calibri" w:hAnsi="Calibri" w:cs="Calibri"/>
          <w:b/>
          <w:u w:val="single"/>
        </w:rPr>
      </w:pPr>
      <w:r w:rsidRPr="00057AF2">
        <w:rPr>
          <w:rFonts w:ascii="Calibri" w:hAnsi="Calibri" w:cs="Calibri"/>
          <w:b/>
          <w:u w:val="single"/>
        </w:rPr>
        <w:t>ZMIANA UMOWY</w:t>
      </w:r>
    </w:p>
    <w:p w14:paraId="5375B126" w14:textId="77777777" w:rsidR="000D5B8A" w:rsidRPr="00057AF2" w:rsidRDefault="000D5B8A" w:rsidP="000043F0">
      <w:pPr>
        <w:keepNext/>
        <w:numPr>
          <w:ilvl w:val="5"/>
          <w:numId w:val="0"/>
        </w:numPr>
        <w:tabs>
          <w:tab w:val="num" w:pos="1152"/>
        </w:tabs>
        <w:spacing w:line="100" w:lineRule="atLeast"/>
        <w:ind w:left="1152" w:hanging="1152"/>
        <w:jc w:val="center"/>
        <w:outlineLvl w:val="5"/>
        <w:rPr>
          <w:rFonts w:ascii="Calibri" w:hAnsi="Calibri" w:cs="Calibri"/>
          <w:b/>
          <w:u w:val="single"/>
        </w:rPr>
      </w:pPr>
    </w:p>
    <w:p w14:paraId="6519EC33" w14:textId="77777777" w:rsidR="000D5B8A" w:rsidRPr="00057AF2" w:rsidRDefault="000D5B8A" w:rsidP="00AD47C3">
      <w:pPr>
        <w:spacing w:line="276" w:lineRule="auto"/>
        <w:jc w:val="both"/>
        <w:rPr>
          <w:rFonts w:ascii="Calibri" w:hAnsi="Calibri" w:cs="Calibri"/>
        </w:rPr>
      </w:pPr>
      <w:r w:rsidRPr="00057AF2">
        <w:rPr>
          <w:rFonts w:ascii="Calibri" w:hAnsi="Calibri" w:cs="Calibri"/>
        </w:rPr>
        <w:t>1. Zamawiający zastrzega sobie prawo zmiany postanowień umowy w przypadku:</w:t>
      </w:r>
    </w:p>
    <w:p w14:paraId="2E8741DC" w14:textId="77777777" w:rsidR="000D5B8A" w:rsidRPr="00057AF2" w:rsidRDefault="000D5B8A" w:rsidP="00AD47C3">
      <w:pPr>
        <w:spacing w:line="276" w:lineRule="auto"/>
        <w:jc w:val="both"/>
        <w:rPr>
          <w:rFonts w:ascii="Calibri" w:hAnsi="Calibri" w:cs="Calibri"/>
        </w:rPr>
      </w:pPr>
      <w:r w:rsidRPr="00057AF2">
        <w:rPr>
          <w:rFonts w:ascii="Calibri" w:hAnsi="Calibri" w:cs="Calibri"/>
        </w:rPr>
        <w:t>1) aktualizacji rozwiązań ze względu na postęp techniczny lub technologiczny (np. wycofanie z obrotu urządzeń lub podzespołów), zmiana nie może spowodować podwyższenia ceny oraz obniżenia parametrów technicznych, jakościowych i innych wynikających z oferty (opisu przedmiotu zamówienia/opisu oferowanego towaru), na podstawie której był dokonany wybór Wykonawcy;</w:t>
      </w:r>
    </w:p>
    <w:p w14:paraId="15F66CE4" w14:textId="77777777" w:rsidR="000D5B8A" w:rsidRPr="00057AF2" w:rsidRDefault="000D5B8A" w:rsidP="00AD47C3">
      <w:pPr>
        <w:spacing w:line="276" w:lineRule="auto"/>
        <w:jc w:val="both"/>
        <w:rPr>
          <w:rFonts w:ascii="Calibri" w:hAnsi="Calibri" w:cs="Calibri"/>
        </w:rPr>
      </w:pPr>
      <w:r w:rsidRPr="00057AF2">
        <w:rPr>
          <w:rFonts w:ascii="Calibri" w:hAnsi="Calibri" w:cs="Calibri"/>
        </w:rPr>
        <w:t>2) gdy nastąpi zmiana powszechnie obowiązujących przepisów prawa w zakresie mającym wpływ na realizację umowy, w tym zmiana stawki podatku od towarów i usług na asortyment stanowiący przedmiot umowy;</w:t>
      </w:r>
    </w:p>
    <w:p w14:paraId="29BC23BF" w14:textId="77777777" w:rsidR="000D5B8A" w:rsidRPr="00057AF2" w:rsidRDefault="000D5B8A" w:rsidP="00AD47C3">
      <w:pPr>
        <w:spacing w:line="276" w:lineRule="auto"/>
        <w:jc w:val="both"/>
        <w:rPr>
          <w:rFonts w:ascii="Calibri" w:hAnsi="Calibri" w:cs="Calibri"/>
        </w:rPr>
      </w:pPr>
      <w:r w:rsidRPr="00057AF2">
        <w:rPr>
          <w:rFonts w:ascii="Calibri" w:hAnsi="Calibri" w:cs="Calibri"/>
        </w:rPr>
        <w:t>3) w razie zmiany terminu wykonania umowy z powodu:</w:t>
      </w:r>
    </w:p>
    <w:p w14:paraId="31B423B7" w14:textId="77777777" w:rsidR="000D5B8A" w:rsidRPr="00057AF2" w:rsidRDefault="000D5B8A" w:rsidP="00AD47C3">
      <w:pPr>
        <w:spacing w:line="276" w:lineRule="auto"/>
        <w:jc w:val="both"/>
        <w:rPr>
          <w:rFonts w:ascii="Calibri" w:hAnsi="Calibri" w:cs="Calibri"/>
        </w:rPr>
      </w:pPr>
      <w:r w:rsidRPr="00057AF2">
        <w:rPr>
          <w:rFonts w:ascii="Calibri" w:hAnsi="Calibri" w:cs="Calibri"/>
        </w:rPr>
        <w:t>a) wystąpienia uzasadnionych dodatkowych okoliczności, niemożliwych do przewidzenia</w:t>
      </w:r>
    </w:p>
    <w:p w14:paraId="66CAE856" w14:textId="77777777" w:rsidR="000D5B8A" w:rsidRPr="00057AF2" w:rsidRDefault="000D5B8A" w:rsidP="00AD47C3">
      <w:pPr>
        <w:spacing w:line="276" w:lineRule="auto"/>
        <w:jc w:val="both"/>
        <w:rPr>
          <w:rFonts w:ascii="Calibri" w:hAnsi="Calibri" w:cs="Calibri"/>
        </w:rPr>
      </w:pPr>
      <w:r w:rsidRPr="00057AF2">
        <w:rPr>
          <w:rFonts w:ascii="Calibri" w:hAnsi="Calibri" w:cs="Calibri"/>
        </w:rPr>
        <w:t>przed zawarciem umowy,</w:t>
      </w:r>
    </w:p>
    <w:p w14:paraId="114028AD" w14:textId="77777777" w:rsidR="000D5B8A" w:rsidRPr="00057AF2" w:rsidRDefault="000D5B8A" w:rsidP="00AD47C3">
      <w:pPr>
        <w:spacing w:line="276" w:lineRule="auto"/>
        <w:jc w:val="both"/>
        <w:rPr>
          <w:rFonts w:ascii="Calibri" w:hAnsi="Calibri" w:cs="Calibri"/>
        </w:rPr>
      </w:pPr>
      <w:r w:rsidRPr="00057AF2">
        <w:rPr>
          <w:rFonts w:ascii="Calibri" w:hAnsi="Calibri" w:cs="Calibri"/>
        </w:rPr>
        <w:t>b) siły wyższej, np. wystąpienia zdarzenia losowego wywołanego przez czynniki zewnętrzne,</w:t>
      </w:r>
    </w:p>
    <w:p w14:paraId="65652ADE" w14:textId="77777777" w:rsidR="000D5B8A" w:rsidRPr="00057AF2" w:rsidRDefault="000D5B8A" w:rsidP="00AD47C3">
      <w:pPr>
        <w:spacing w:line="276" w:lineRule="auto"/>
        <w:jc w:val="both"/>
        <w:rPr>
          <w:rFonts w:ascii="Calibri" w:hAnsi="Calibri" w:cs="Calibri"/>
        </w:rPr>
      </w:pPr>
      <w:r w:rsidRPr="00057AF2">
        <w:rPr>
          <w:rFonts w:ascii="Calibri" w:hAnsi="Calibri" w:cs="Calibri"/>
        </w:rPr>
        <w:t>którego nie można było przewidzieć z pewnością, w szczególności zagrażające bezpośrednio życiu lub zdrowiu ludzi lub grożącego powstaniu szkody w znacznych rozmiarach,</w:t>
      </w:r>
    </w:p>
    <w:p w14:paraId="752A856D" w14:textId="77777777" w:rsidR="000D5B8A" w:rsidRPr="00057AF2" w:rsidRDefault="000D5B8A" w:rsidP="00AD47C3">
      <w:pPr>
        <w:spacing w:line="276" w:lineRule="auto"/>
        <w:jc w:val="both"/>
        <w:rPr>
          <w:rFonts w:ascii="Calibri" w:hAnsi="Calibri" w:cs="Calibri"/>
        </w:rPr>
      </w:pPr>
      <w:r w:rsidRPr="00057AF2">
        <w:rPr>
          <w:rFonts w:ascii="Calibri" w:hAnsi="Calibri" w:cs="Calibri"/>
        </w:rPr>
        <w:t>c) działania osób trzecich uniemożliwiających wykonanie zamówienia, które to działania nie są konsekwencją winy którejkolwiek ze stron.</w:t>
      </w:r>
    </w:p>
    <w:p w14:paraId="7B4D8D52" w14:textId="77777777" w:rsidR="000D5B8A" w:rsidRPr="00057AF2" w:rsidRDefault="000D5B8A" w:rsidP="00AD47C3">
      <w:pPr>
        <w:spacing w:line="276" w:lineRule="auto"/>
        <w:jc w:val="both"/>
        <w:rPr>
          <w:rFonts w:ascii="Calibri" w:hAnsi="Calibri" w:cs="Calibri"/>
        </w:rPr>
      </w:pPr>
      <w:r w:rsidRPr="00057AF2">
        <w:rPr>
          <w:rFonts w:ascii="Calibri" w:hAnsi="Calibri" w:cs="Calibri"/>
        </w:rPr>
        <w:t>2. Inicjatorem zmian może być Zamawiający lub Wykonawca poprzez pisemne wystąpienie w okresie obowiązywania umowy zawierające opis proponowanych zmian i ich uzasadnienie.</w:t>
      </w:r>
    </w:p>
    <w:p w14:paraId="69338430" w14:textId="77777777" w:rsidR="000D5B8A" w:rsidRPr="00057AF2" w:rsidRDefault="000D5B8A" w:rsidP="00AD47C3">
      <w:pPr>
        <w:spacing w:line="276" w:lineRule="auto"/>
        <w:jc w:val="both"/>
        <w:rPr>
          <w:rFonts w:ascii="Calibri" w:hAnsi="Calibri" w:cs="Calibri"/>
        </w:rPr>
      </w:pPr>
      <w:r w:rsidRPr="00057AF2">
        <w:rPr>
          <w:rFonts w:ascii="Calibri" w:hAnsi="Calibri" w:cs="Calibri"/>
        </w:rPr>
        <w:t>3. Zmiany umowy mogą nastąpić wyłącznie w formie pisemnego aneksu pod rygorem nieważności za zgodą obu stron. Zmiany umowy nie mogą naruszać postanowień zawartych w art. 454 - 455 ustawy.</w:t>
      </w:r>
    </w:p>
    <w:p w14:paraId="786319F3" w14:textId="77777777" w:rsidR="000D5B8A" w:rsidRPr="00057AF2" w:rsidRDefault="000D5B8A" w:rsidP="00AD47C3">
      <w:pPr>
        <w:spacing w:line="276" w:lineRule="auto"/>
        <w:jc w:val="both"/>
        <w:rPr>
          <w:rFonts w:ascii="Calibri" w:hAnsi="Calibri" w:cs="Calibri"/>
        </w:rPr>
      </w:pPr>
      <w:r w:rsidRPr="00057AF2">
        <w:rPr>
          <w:rFonts w:ascii="Calibri" w:hAnsi="Calibri" w:cs="Calibri"/>
        </w:rPr>
        <w:t>4. Strona występująca o zmianę postanowień umowy zobowiązana jest do udokumentowania zaistnienia okoliczności, o których mowa w §11 ust. 1.</w:t>
      </w:r>
    </w:p>
    <w:p w14:paraId="0CE76A6E" w14:textId="77777777" w:rsidR="000043F0" w:rsidRPr="00057AF2" w:rsidRDefault="000D5B8A" w:rsidP="00AD47C3">
      <w:pPr>
        <w:spacing w:line="276" w:lineRule="auto"/>
        <w:jc w:val="both"/>
        <w:rPr>
          <w:rFonts w:ascii="Calibri" w:hAnsi="Calibri" w:cs="Calibri"/>
        </w:rPr>
      </w:pPr>
      <w:r w:rsidRPr="00057AF2">
        <w:rPr>
          <w:rFonts w:ascii="Calibri" w:hAnsi="Calibri" w:cs="Calibri"/>
        </w:rPr>
        <w:t>5. Wniosek o zmianę postanowień umowy musi być wyrażony na piśmie.</w:t>
      </w:r>
    </w:p>
    <w:p w14:paraId="24EAA7D9" w14:textId="77777777" w:rsidR="000043F0" w:rsidRPr="00057AF2" w:rsidRDefault="000043F0" w:rsidP="000043F0">
      <w:pPr>
        <w:jc w:val="center"/>
        <w:rPr>
          <w:rFonts w:ascii="Calibri" w:hAnsi="Calibri" w:cs="Calibri"/>
        </w:rPr>
      </w:pPr>
    </w:p>
    <w:p w14:paraId="5935F7E9" w14:textId="77777777" w:rsidR="000043F0" w:rsidRPr="00057AF2" w:rsidRDefault="000043F0" w:rsidP="000043F0">
      <w:pPr>
        <w:jc w:val="center"/>
        <w:rPr>
          <w:rFonts w:ascii="Calibri" w:hAnsi="Calibri" w:cs="Calibri"/>
          <w:u w:val="single"/>
        </w:rPr>
      </w:pPr>
      <w:r w:rsidRPr="00057AF2">
        <w:rPr>
          <w:rFonts w:ascii="Calibri" w:hAnsi="Calibri" w:cs="Calibri"/>
          <w:u w:val="single"/>
        </w:rPr>
        <w:t>§ 12</w:t>
      </w:r>
    </w:p>
    <w:p w14:paraId="06749BCF" w14:textId="77777777" w:rsidR="000043F0" w:rsidRPr="00057AF2" w:rsidRDefault="000043F0" w:rsidP="000043F0">
      <w:pPr>
        <w:keepNext/>
        <w:jc w:val="center"/>
        <w:outlineLvl w:val="5"/>
        <w:rPr>
          <w:rFonts w:ascii="Calibri" w:hAnsi="Calibri" w:cs="Calibri"/>
          <w:b/>
          <w:u w:val="single"/>
        </w:rPr>
      </w:pPr>
      <w:r w:rsidRPr="00057AF2">
        <w:rPr>
          <w:rFonts w:ascii="Calibri" w:hAnsi="Calibri" w:cs="Calibri"/>
          <w:b/>
          <w:u w:val="single"/>
        </w:rPr>
        <w:lastRenderedPageBreak/>
        <w:t>ODSTĄPIENIE OD UMOWY</w:t>
      </w:r>
    </w:p>
    <w:p w14:paraId="428A18D5" w14:textId="77777777" w:rsidR="000D5B8A" w:rsidRPr="00057AF2" w:rsidRDefault="000D5B8A" w:rsidP="000D5B8A">
      <w:pPr>
        <w:spacing w:line="276" w:lineRule="auto"/>
        <w:jc w:val="both"/>
        <w:rPr>
          <w:rFonts w:ascii="Calibri" w:hAnsi="Calibri" w:cs="Calibri"/>
        </w:rPr>
      </w:pPr>
      <w:r w:rsidRPr="00057AF2">
        <w:rPr>
          <w:rFonts w:ascii="Calibri" w:hAnsi="Calibri" w:cs="Calibri"/>
        </w:rPr>
        <w:t>1. Strony ustalają, że oprócz przypadków wymienionych w Kodeksie cywilnym Zamawiającemu przysługuje prawo odstąpienia od Umowy w terminie 30 dni od powzięcia informacji o tym, że:</w:t>
      </w:r>
    </w:p>
    <w:p w14:paraId="46E78BE7" w14:textId="77777777" w:rsidR="000D5B8A" w:rsidRPr="00057AF2" w:rsidRDefault="000D5B8A" w:rsidP="000D5B8A">
      <w:pPr>
        <w:spacing w:line="276" w:lineRule="auto"/>
        <w:jc w:val="both"/>
        <w:rPr>
          <w:rFonts w:ascii="Calibri" w:hAnsi="Calibri" w:cs="Calibri"/>
        </w:rPr>
      </w:pPr>
      <w:r w:rsidRPr="00057AF2">
        <w:rPr>
          <w:rFonts w:ascii="Calibri" w:hAnsi="Calibri" w:cs="Calibri"/>
        </w:rPr>
        <w:t>1) nastąpi rozwiązanie lub otwarcie likwidacji przedsiębiorstwa Wykonawcy,</w:t>
      </w:r>
    </w:p>
    <w:p w14:paraId="3BEF05AB" w14:textId="77777777" w:rsidR="000D5B8A" w:rsidRPr="00057AF2" w:rsidRDefault="000D5B8A" w:rsidP="000D5B8A">
      <w:pPr>
        <w:spacing w:line="276" w:lineRule="auto"/>
        <w:jc w:val="both"/>
        <w:rPr>
          <w:rFonts w:ascii="Calibri" w:hAnsi="Calibri" w:cs="Calibri"/>
        </w:rPr>
      </w:pPr>
      <w:r w:rsidRPr="00057AF2">
        <w:rPr>
          <w:rFonts w:ascii="Calibri" w:hAnsi="Calibri" w:cs="Calibri"/>
        </w:rPr>
        <w:t>2) zostanie złożony wniosek o upadłość Wykonawcy,</w:t>
      </w:r>
    </w:p>
    <w:p w14:paraId="5BB94869" w14:textId="77777777" w:rsidR="000D5B8A" w:rsidRPr="00057AF2" w:rsidRDefault="000D5B8A" w:rsidP="000D5B8A">
      <w:pPr>
        <w:spacing w:line="276" w:lineRule="auto"/>
        <w:jc w:val="both"/>
        <w:rPr>
          <w:rFonts w:ascii="Calibri" w:hAnsi="Calibri" w:cs="Calibri"/>
        </w:rPr>
      </w:pPr>
      <w:r w:rsidRPr="00057AF2">
        <w:rPr>
          <w:rFonts w:ascii="Calibri" w:hAnsi="Calibri" w:cs="Calibri"/>
        </w:rPr>
        <w:t>3) zostanie wydany nakaz zajęcia majątku Wykonawcy,</w:t>
      </w:r>
    </w:p>
    <w:p w14:paraId="6E1BD56F" w14:textId="77777777" w:rsidR="000D5B8A" w:rsidRPr="00057AF2" w:rsidRDefault="000D5B8A" w:rsidP="000D5B8A">
      <w:pPr>
        <w:spacing w:line="276" w:lineRule="auto"/>
        <w:jc w:val="both"/>
        <w:rPr>
          <w:rFonts w:ascii="Calibri" w:hAnsi="Calibri" w:cs="Calibri"/>
        </w:rPr>
      </w:pPr>
      <w:r w:rsidRPr="00057AF2">
        <w:rPr>
          <w:rFonts w:ascii="Calibri" w:hAnsi="Calibri" w:cs="Calibri"/>
        </w:rPr>
        <w:t>4) Wykonawca dostarczy produkt nie odpowiadający właściwym dla niego Normom oraz cechom technicznym określonym w „Szczegółowym opisie przedmiotu zamówienia”.</w:t>
      </w:r>
    </w:p>
    <w:p w14:paraId="3CD7F5BE" w14:textId="77777777" w:rsidR="000D5B8A" w:rsidRPr="00057AF2" w:rsidRDefault="000D5B8A" w:rsidP="000D5B8A">
      <w:pPr>
        <w:spacing w:line="276" w:lineRule="auto"/>
        <w:jc w:val="both"/>
        <w:rPr>
          <w:rFonts w:ascii="Calibri" w:hAnsi="Calibri" w:cs="Calibri"/>
        </w:rPr>
      </w:pPr>
      <w:r w:rsidRPr="00057AF2">
        <w:rPr>
          <w:rFonts w:ascii="Calibri" w:hAnsi="Calibri" w:cs="Calibri"/>
        </w:rPr>
        <w:t>2. Zamawiający i Wykonawca może ponadto odstąpić od Umowy, jeżeli druga Strona narusza w rażący sposób postanowienia Umowy.</w:t>
      </w:r>
    </w:p>
    <w:p w14:paraId="43FB3B96" w14:textId="77777777" w:rsidR="000D5B8A" w:rsidRPr="00057AF2" w:rsidRDefault="000D5B8A" w:rsidP="000D5B8A">
      <w:pPr>
        <w:spacing w:line="276" w:lineRule="auto"/>
        <w:jc w:val="both"/>
        <w:rPr>
          <w:rFonts w:ascii="Calibri" w:hAnsi="Calibri" w:cs="Calibri"/>
        </w:rPr>
      </w:pPr>
      <w:r w:rsidRPr="00057AF2">
        <w:rPr>
          <w:rFonts w:ascii="Calibri" w:hAnsi="Calibri" w:cs="Calibri"/>
        </w:rPr>
        <w:t>3. Do rażących naruszeń Umowy zalicza się w szczególności opóźnienie się Wykonawcy w realizacji istotnych zobowiązań wynikających z niniejszej Umowy i nie wywiązanie się z nich w ciągu 7 dni od daty otrzymania pisemnego żądania ich wypełnienia.</w:t>
      </w:r>
    </w:p>
    <w:p w14:paraId="1829C0DD" w14:textId="77777777" w:rsidR="000D5B8A" w:rsidRPr="00057AF2" w:rsidRDefault="000D5B8A" w:rsidP="000D5B8A">
      <w:pPr>
        <w:spacing w:line="276" w:lineRule="auto"/>
        <w:jc w:val="both"/>
        <w:rPr>
          <w:rFonts w:ascii="Calibri" w:hAnsi="Calibri" w:cs="Calibri"/>
        </w:rPr>
      </w:pPr>
      <w:r w:rsidRPr="00057AF2">
        <w:rPr>
          <w:rFonts w:ascii="Calibri" w:hAnsi="Calibri" w:cs="Calibri"/>
        </w:rPr>
        <w:t>4. W przypadku odstąpienia od Umowy przez jedną ze Stron Wykonawca ma obowiązek wstrzymania realizacji prac w trybie natychmiastowym, oraz zabezpieczenia wykonanej pracy i sprzętu.</w:t>
      </w:r>
    </w:p>
    <w:p w14:paraId="14D889D2" w14:textId="77777777" w:rsidR="000D5B8A" w:rsidRPr="00057AF2" w:rsidRDefault="000D5B8A" w:rsidP="000D5B8A">
      <w:pPr>
        <w:spacing w:line="276" w:lineRule="auto"/>
        <w:jc w:val="both"/>
        <w:rPr>
          <w:rFonts w:ascii="Calibri" w:hAnsi="Calibri" w:cs="Calibri"/>
        </w:rPr>
      </w:pPr>
      <w:r w:rsidRPr="00057AF2">
        <w:rPr>
          <w:rFonts w:ascii="Calibri" w:hAnsi="Calibri" w:cs="Calibri"/>
        </w:rPr>
        <w:t>5. W razie wątpliwości Strony przyjmują, iż odstąpienie od Umowy wywiera skutek tylko w części dotyczącej niezrealizowanej części zobowiązań, chyba, że spełniona część świadczenia nie będzie miała dla Strony odstępującej od Umowy znaczenia lub wartości ze względu na brak możliwości osiągnięcia celu określonego w Umowie.</w:t>
      </w:r>
    </w:p>
    <w:p w14:paraId="522C0538" w14:textId="77777777" w:rsidR="000D5B8A" w:rsidRPr="00057AF2" w:rsidRDefault="000D5B8A" w:rsidP="000D5B8A">
      <w:pPr>
        <w:spacing w:line="276" w:lineRule="auto"/>
        <w:jc w:val="both"/>
        <w:rPr>
          <w:rFonts w:ascii="Calibri" w:hAnsi="Calibri" w:cs="Calibri"/>
        </w:rPr>
      </w:pPr>
      <w:r w:rsidRPr="00057AF2">
        <w:rPr>
          <w:rFonts w:ascii="Calibri" w:hAnsi="Calibri" w:cs="Calibri"/>
        </w:rPr>
        <w:t>6. Odstąpienie następuje z chwilą pisemnego zawiadomienia o przyczynie odstąpienia od umowy. Oświadczenie o odstąpieniu od umowy może zostać złożone w terminie 30 dni od dnia powzięcia wiadomości o przyczynie odstąpienia.</w:t>
      </w:r>
    </w:p>
    <w:p w14:paraId="7DD11D91" w14:textId="77777777" w:rsidR="000D5B8A" w:rsidRPr="00057AF2" w:rsidRDefault="000D5B8A" w:rsidP="000D5B8A">
      <w:pPr>
        <w:spacing w:line="276" w:lineRule="auto"/>
        <w:jc w:val="both"/>
        <w:rPr>
          <w:rFonts w:ascii="Calibri" w:hAnsi="Calibri" w:cs="Calibri"/>
        </w:rPr>
      </w:pPr>
      <w:r w:rsidRPr="00057AF2">
        <w:rPr>
          <w:rFonts w:ascii="Calibri" w:hAnsi="Calibri" w:cs="Calibri"/>
        </w:rPr>
        <w:t>7. W przypadku stwierdzenia wadliwie wykonanego przedmiotu umowy, kosztami niezbędnymi do</w:t>
      </w:r>
      <w:r w:rsidR="00D12237" w:rsidRPr="00057AF2">
        <w:rPr>
          <w:rFonts w:ascii="Calibri" w:hAnsi="Calibri" w:cs="Calibri"/>
        </w:rPr>
        <w:t xml:space="preserve"> </w:t>
      </w:r>
      <w:r w:rsidRPr="00057AF2">
        <w:rPr>
          <w:rFonts w:ascii="Calibri" w:hAnsi="Calibri" w:cs="Calibri"/>
        </w:rPr>
        <w:t>prawidłowego zrealizowania przedmiotu umowy obciążony zostanie Wykonawca, z którym</w:t>
      </w:r>
      <w:r w:rsidR="00D12237" w:rsidRPr="00057AF2">
        <w:rPr>
          <w:rFonts w:ascii="Calibri" w:hAnsi="Calibri" w:cs="Calibri"/>
        </w:rPr>
        <w:t xml:space="preserve"> </w:t>
      </w:r>
      <w:r w:rsidRPr="00057AF2">
        <w:rPr>
          <w:rFonts w:ascii="Calibri" w:hAnsi="Calibri" w:cs="Calibri"/>
        </w:rPr>
        <w:t>rozwiązano umowę poprzez odstąpienie.</w:t>
      </w:r>
    </w:p>
    <w:p w14:paraId="5A6836EA" w14:textId="77777777" w:rsidR="000043F0" w:rsidRPr="00057AF2" w:rsidRDefault="000D5B8A" w:rsidP="000D5B8A">
      <w:pPr>
        <w:spacing w:line="276" w:lineRule="auto"/>
        <w:jc w:val="both"/>
        <w:rPr>
          <w:rFonts w:ascii="Calibri" w:hAnsi="Calibri" w:cs="Calibri"/>
        </w:rPr>
      </w:pPr>
      <w:r w:rsidRPr="00057AF2">
        <w:rPr>
          <w:rFonts w:ascii="Calibri" w:hAnsi="Calibri" w:cs="Calibri"/>
        </w:rPr>
        <w:t>8. Odstąpienie od umowy nie pozbawia Zamawiającego prawa do żądania kar umownych</w:t>
      </w:r>
      <w:r w:rsidR="00AD47C3" w:rsidRPr="00057AF2">
        <w:rPr>
          <w:rFonts w:ascii="Calibri" w:hAnsi="Calibri" w:cs="Calibri"/>
        </w:rPr>
        <w:t>.</w:t>
      </w:r>
    </w:p>
    <w:p w14:paraId="6B0F96EE" w14:textId="77777777" w:rsidR="000043F0" w:rsidRPr="00057AF2" w:rsidRDefault="000043F0" w:rsidP="00AD47C3">
      <w:pPr>
        <w:spacing w:line="276" w:lineRule="auto"/>
        <w:jc w:val="center"/>
        <w:rPr>
          <w:rFonts w:ascii="Calibri" w:hAnsi="Calibri" w:cs="Calibri"/>
          <w:u w:val="single"/>
        </w:rPr>
      </w:pPr>
      <w:r w:rsidRPr="00057AF2">
        <w:rPr>
          <w:rFonts w:ascii="Calibri" w:hAnsi="Calibri" w:cs="Calibri"/>
          <w:u w:val="single"/>
        </w:rPr>
        <w:t>§ 1</w:t>
      </w:r>
      <w:r w:rsidR="00D12237" w:rsidRPr="00057AF2">
        <w:rPr>
          <w:rFonts w:ascii="Calibri" w:hAnsi="Calibri" w:cs="Calibri"/>
          <w:u w:val="single"/>
        </w:rPr>
        <w:t>3</w:t>
      </w:r>
    </w:p>
    <w:p w14:paraId="501E2631" w14:textId="77777777" w:rsidR="000043F0" w:rsidRPr="00057AF2" w:rsidRDefault="000043F0" w:rsidP="009C182E">
      <w:pPr>
        <w:keepNext/>
        <w:spacing w:line="276" w:lineRule="auto"/>
        <w:jc w:val="center"/>
        <w:outlineLvl w:val="5"/>
        <w:rPr>
          <w:rFonts w:ascii="Calibri" w:hAnsi="Calibri" w:cs="Calibri"/>
          <w:b/>
          <w:u w:val="single"/>
        </w:rPr>
      </w:pPr>
      <w:r w:rsidRPr="00057AF2">
        <w:rPr>
          <w:rFonts w:ascii="Calibri" w:hAnsi="Calibri" w:cs="Calibri"/>
          <w:b/>
          <w:u w:val="single"/>
        </w:rPr>
        <w:t>ZABEZPIECZENIE NALEŻYTEGO WYKONANIA UMOWY</w:t>
      </w:r>
    </w:p>
    <w:p w14:paraId="2FABF7D9" w14:textId="77777777" w:rsidR="000043F0" w:rsidRPr="00057AF2" w:rsidRDefault="000043F0" w:rsidP="00A10116">
      <w:pPr>
        <w:numPr>
          <w:ilvl w:val="0"/>
          <w:numId w:val="26"/>
        </w:numPr>
        <w:spacing w:line="276" w:lineRule="auto"/>
        <w:jc w:val="both"/>
        <w:rPr>
          <w:rFonts w:ascii="Calibri" w:hAnsi="Calibri" w:cs="Calibri"/>
        </w:rPr>
      </w:pPr>
      <w:r w:rsidRPr="00057AF2">
        <w:rPr>
          <w:rFonts w:ascii="Calibri" w:hAnsi="Calibri" w:cs="Calibri"/>
        </w:rPr>
        <w:t xml:space="preserve">Wykonawca wniósł zabezpieczenie należytego wykonania umowy w wysokości </w:t>
      </w:r>
      <w:r w:rsidR="00F90D32" w:rsidRPr="00057AF2">
        <w:rPr>
          <w:rFonts w:ascii="Calibri" w:hAnsi="Calibri" w:cs="Calibri"/>
        </w:rPr>
        <w:t>5</w:t>
      </w:r>
      <w:r w:rsidRPr="00057AF2">
        <w:rPr>
          <w:rFonts w:ascii="Calibri" w:hAnsi="Calibri" w:cs="Calibri"/>
        </w:rPr>
        <w:t>% ceny ofertowej (brutto) przedstawionej w ofercie, co stanowi kwotę .............................zł, (słownie: ........................................................................zł).</w:t>
      </w:r>
    </w:p>
    <w:p w14:paraId="735015B2" w14:textId="77777777" w:rsidR="000043F0" w:rsidRPr="00057AF2" w:rsidRDefault="000043F0" w:rsidP="00A10116">
      <w:pPr>
        <w:numPr>
          <w:ilvl w:val="0"/>
          <w:numId w:val="26"/>
        </w:numPr>
        <w:spacing w:line="276" w:lineRule="auto"/>
        <w:jc w:val="both"/>
        <w:rPr>
          <w:rFonts w:ascii="Calibri" w:hAnsi="Calibri" w:cs="Calibri"/>
        </w:rPr>
      </w:pPr>
      <w:r w:rsidRPr="00057AF2">
        <w:rPr>
          <w:rFonts w:ascii="Calibri" w:hAnsi="Calibri" w:cs="Calibri"/>
        </w:rPr>
        <w:t xml:space="preserve">Zabezpieczenie  należytego wykonania umowy zostało wniesione w formie ......................... </w:t>
      </w:r>
    </w:p>
    <w:p w14:paraId="625D5402" w14:textId="77777777" w:rsidR="000043F0" w:rsidRPr="00057AF2" w:rsidRDefault="000043F0" w:rsidP="00D12237">
      <w:pPr>
        <w:numPr>
          <w:ilvl w:val="0"/>
          <w:numId w:val="26"/>
        </w:numPr>
        <w:spacing w:line="276" w:lineRule="auto"/>
        <w:jc w:val="both"/>
        <w:rPr>
          <w:rFonts w:ascii="Calibri" w:hAnsi="Calibri" w:cs="Calibri"/>
        </w:rPr>
      </w:pPr>
      <w:r w:rsidRPr="00057AF2">
        <w:rPr>
          <w:rFonts w:ascii="Calibri" w:hAnsi="Calibri" w:cs="Calibri"/>
        </w:rPr>
        <w:t>Zwrot zabezpieczenia należytego wykonania umowy nastąpi w następujący sposób: 70% kwoty, o której mowa w § 1</w:t>
      </w:r>
      <w:r w:rsidR="00C9687A" w:rsidRPr="00057AF2">
        <w:rPr>
          <w:rFonts w:ascii="Calibri" w:hAnsi="Calibri" w:cs="Calibri"/>
        </w:rPr>
        <w:t xml:space="preserve">3 </w:t>
      </w:r>
      <w:r w:rsidRPr="00057AF2">
        <w:rPr>
          <w:rFonts w:ascii="Calibri" w:hAnsi="Calibri" w:cs="Calibri"/>
        </w:rPr>
        <w:t xml:space="preserve">ust.1 zostanie zwolnione w terminie 30 dni od dnia odbioru końcowego </w:t>
      </w:r>
      <w:r w:rsidR="007F6DA6" w:rsidRPr="00057AF2">
        <w:rPr>
          <w:rFonts w:ascii="Calibri" w:hAnsi="Calibri" w:cs="Calibri"/>
        </w:rPr>
        <w:t>dostaw</w:t>
      </w:r>
      <w:r w:rsidRPr="00057AF2">
        <w:rPr>
          <w:rFonts w:ascii="Calibri" w:hAnsi="Calibri" w:cs="Calibri"/>
        </w:rPr>
        <w:t xml:space="preserve">. Natomiast pozostałe 30% pozostanie na zabezpieczenie roszczeń z </w:t>
      </w:r>
      <w:r w:rsidRPr="00057AF2">
        <w:rPr>
          <w:rFonts w:ascii="Calibri" w:hAnsi="Calibri" w:cs="Calibri"/>
        </w:rPr>
        <w:lastRenderedPageBreak/>
        <w:t>tytułu rękojmi i będzie zwrócone nie później niż 15 dni po upływie rękojmi na całość zadania.</w:t>
      </w:r>
    </w:p>
    <w:p w14:paraId="316CC4CB" w14:textId="77777777" w:rsidR="00D12237" w:rsidRPr="00057AF2" w:rsidRDefault="00D12237" w:rsidP="00D12237">
      <w:pPr>
        <w:spacing w:line="276" w:lineRule="auto"/>
        <w:jc w:val="center"/>
        <w:rPr>
          <w:rFonts w:ascii="Calibri" w:hAnsi="Calibri" w:cs="Calibri"/>
          <w:u w:val="single"/>
        </w:rPr>
      </w:pPr>
      <w:r w:rsidRPr="00057AF2">
        <w:rPr>
          <w:rFonts w:ascii="Calibri" w:hAnsi="Calibri" w:cs="Calibri"/>
          <w:u w:val="single"/>
        </w:rPr>
        <w:t>§ 14</w:t>
      </w:r>
    </w:p>
    <w:p w14:paraId="34C66116" w14:textId="77777777" w:rsidR="00D12237" w:rsidRPr="00057AF2" w:rsidRDefault="00D12237" w:rsidP="00D12237">
      <w:pPr>
        <w:keepNext/>
        <w:spacing w:line="276" w:lineRule="auto"/>
        <w:jc w:val="center"/>
        <w:outlineLvl w:val="5"/>
        <w:rPr>
          <w:rFonts w:ascii="Calibri" w:hAnsi="Calibri" w:cs="Calibri"/>
          <w:b/>
          <w:u w:val="single"/>
        </w:rPr>
      </w:pPr>
      <w:r w:rsidRPr="00057AF2">
        <w:rPr>
          <w:rFonts w:ascii="Calibri" w:hAnsi="Calibri" w:cs="Calibri"/>
          <w:b/>
          <w:u w:val="single"/>
        </w:rPr>
        <w:t>POSTANOWIENIA KOŃCOWE</w:t>
      </w:r>
    </w:p>
    <w:p w14:paraId="39874B74" w14:textId="77777777" w:rsidR="00AD47C3" w:rsidRPr="00057AF2" w:rsidRDefault="00AD47C3" w:rsidP="00AD47C3">
      <w:pPr>
        <w:spacing w:line="276" w:lineRule="auto"/>
        <w:jc w:val="both"/>
        <w:rPr>
          <w:rFonts w:ascii="Calibri" w:eastAsia="Calibri" w:hAnsi="Calibri" w:cs="Calibri"/>
          <w:lang w:eastAsia="en-US"/>
        </w:rPr>
      </w:pPr>
      <w:r w:rsidRPr="00057AF2">
        <w:rPr>
          <w:rFonts w:ascii="Calibri" w:eastAsia="Calibri" w:hAnsi="Calibri" w:cs="Calibri"/>
          <w:lang w:eastAsia="en-US"/>
        </w:rPr>
        <w:t>1. W sprawach nieuregulowanych umową mają zastosowanie przepisy Kodeksu cywilnego i ustawy  Prawo zamówień publicznych.</w:t>
      </w:r>
    </w:p>
    <w:p w14:paraId="16667F67" w14:textId="77777777" w:rsidR="00AD47C3" w:rsidRPr="00057AF2" w:rsidRDefault="00AD47C3" w:rsidP="00AD47C3">
      <w:pPr>
        <w:spacing w:line="276" w:lineRule="auto"/>
        <w:jc w:val="both"/>
        <w:rPr>
          <w:rFonts w:ascii="Calibri" w:eastAsia="Calibri" w:hAnsi="Calibri" w:cs="Calibri"/>
          <w:lang w:eastAsia="en-US"/>
        </w:rPr>
      </w:pPr>
      <w:r w:rsidRPr="00057AF2">
        <w:rPr>
          <w:rFonts w:ascii="Calibri" w:eastAsia="Calibri" w:hAnsi="Calibri" w:cs="Calibri"/>
          <w:lang w:eastAsia="en-US"/>
        </w:rPr>
        <w:t>2. Sprawy sporne, mogące wyniknąć w związku z realizacją umowy, rozstrzygane będą przez sąd  właściwy ze względu na siedzibę Zamawiającego.</w:t>
      </w:r>
    </w:p>
    <w:p w14:paraId="75325939" w14:textId="77777777" w:rsidR="00AD47C3" w:rsidRPr="00057AF2" w:rsidRDefault="00AD47C3" w:rsidP="00AD47C3">
      <w:pPr>
        <w:spacing w:line="276" w:lineRule="auto"/>
        <w:jc w:val="both"/>
        <w:rPr>
          <w:rFonts w:ascii="Calibri" w:eastAsia="Calibri" w:hAnsi="Calibri" w:cs="Calibri"/>
          <w:lang w:eastAsia="en-US"/>
        </w:rPr>
      </w:pPr>
      <w:r w:rsidRPr="00057AF2">
        <w:rPr>
          <w:rFonts w:ascii="Calibri" w:eastAsia="Calibri" w:hAnsi="Calibri" w:cs="Calibri"/>
          <w:lang w:eastAsia="en-US"/>
        </w:rPr>
        <w:t>3. Umowę sporządzono w trzech jednobrzmiących egzemplarzach, z których dwa otrzymuje</w:t>
      </w:r>
    </w:p>
    <w:p w14:paraId="2795D280" w14:textId="77777777" w:rsidR="00AD47C3" w:rsidRPr="00057AF2" w:rsidRDefault="00AD47C3" w:rsidP="00AD47C3">
      <w:pPr>
        <w:spacing w:line="276" w:lineRule="auto"/>
        <w:jc w:val="both"/>
        <w:rPr>
          <w:rFonts w:ascii="Calibri" w:eastAsia="Calibri" w:hAnsi="Calibri" w:cs="Calibri"/>
          <w:lang w:eastAsia="en-US"/>
        </w:rPr>
      </w:pPr>
      <w:r w:rsidRPr="00057AF2">
        <w:rPr>
          <w:rFonts w:ascii="Calibri" w:eastAsia="Calibri" w:hAnsi="Calibri" w:cs="Calibri"/>
          <w:lang w:eastAsia="en-US"/>
        </w:rPr>
        <w:t>Zamawiający, a jeden Wykonawca.</w:t>
      </w:r>
    </w:p>
    <w:p w14:paraId="39B93677" w14:textId="77777777" w:rsidR="00AD47C3" w:rsidRPr="00057AF2" w:rsidRDefault="00AD47C3" w:rsidP="00AD47C3">
      <w:pPr>
        <w:spacing w:line="276" w:lineRule="auto"/>
        <w:jc w:val="both"/>
        <w:rPr>
          <w:rFonts w:ascii="Calibri" w:eastAsia="Calibri" w:hAnsi="Calibri" w:cs="Calibri"/>
          <w:lang w:eastAsia="en-US"/>
        </w:rPr>
      </w:pPr>
      <w:r w:rsidRPr="00057AF2">
        <w:rPr>
          <w:rFonts w:ascii="Calibri" w:eastAsia="Calibri" w:hAnsi="Calibri" w:cs="Calibri"/>
          <w:lang w:eastAsia="en-US"/>
        </w:rPr>
        <w:t>4. Załączniki stanowiące integralną część Umowy:</w:t>
      </w:r>
    </w:p>
    <w:p w14:paraId="116B5564" w14:textId="77777777" w:rsidR="00AD47C3" w:rsidRPr="00057AF2" w:rsidRDefault="00AD47C3" w:rsidP="00AD47C3">
      <w:pPr>
        <w:spacing w:line="276" w:lineRule="auto"/>
        <w:jc w:val="both"/>
        <w:rPr>
          <w:rFonts w:ascii="Calibri" w:eastAsia="Calibri" w:hAnsi="Calibri" w:cs="Calibri"/>
          <w:lang w:eastAsia="en-US"/>
        </w:rPr>
      </w:pPr>
      <w:r w:rsidRPr="00057AF2">
        <w:rPr>
          <w:rFonts w:ascii="Calibri" w:eastAsia="Calibri" w:hAnsi="Calibri" w:cs="Calibri"/>
          <w:lang w:eastAsia="en-US"/>
        </w:rPr>
        <w:t>1) Oferta Wykonawcy</w:t>
      </w:r>
    </w:p>
    <w:p w14:paraId="5DB78EDB" w14:textId="77777777" w:rsidR="00D12237" w:rsidRPr="00057AF2" w:rsidRDefault="00AD47C3" w:rsidP="00AD47C3">
      <w:pPr>
        <w:spacing w:line="276" w:lineRule="auto"/>
        <w:jc w:val="both"/>
        <w:rPr>
          <w:rFonts w:ascii="Calibri" w:hAnsi="Calibri" w:cs="Calibri"/>
        </w:rPr>
      </w:pPr>
      <w:r w:rsidRPr="00057AF2">
        <w:rPr>
          <w:rFonts w:ascii="Calibri" w:eastAsia="Calibri" w:hAnsi="Calibri" w:cs="Calibri"/>
          <w:lang w:eastAsia="en-US"/>
        </w:rPr>
        <w:t>2) SWZ.</w:t>
      </w:r>
    </w:p>
    <w:p w14:paraId="65F043DE" w14:textId="77777777" w:rsidR="000043F0" w:rsidRPr="00057AF2" w:rsidRDefault="000043F0" w:rsidP="009C182E">
      <w:pPr>
        <w:spacing w:line="276" w:lineRule="auto"/>
        <w:ind w:left="1080"/>
        <w:jc w:val="both"/>
        <w:rPr>
          <w:rFonts w:ascii="Calibri" w:hAnsi="Calibri" w:cs="Calibri"/>
        </w:rPr>
      </w:pPr>
    </w:p>
    <w:p w14:paraId="4D689375" w14:textId="77777777" w:rsidR="000043F0" w:rsidRPr="00057AF2" w:rsidRDefault="000043F0" w:rsidP="009C182E">
      <w:pPr>
        <w:spacing w:line="276" w:lineRule="auto"/>
        <w:jc w:val="both"/>
        <w:rPr>
          <w:rFonts w:ascii="Calibri" w:hAnsi="Calibri" w:cs="Calibri"/>
        </w:rPr>
      </w:pPr>
    </w:p>
    <w:p w14:paraId="3FEDDA5A" w14:textId="77777777" w:rsidR="000043F0" w:rsidRPr="00057AF2" w:rsidRDefault="000043F0" w:rsidP="009C182E">
      <w:pPr>
        <w:spacing w:line="276" w:lineRule="auto"/>
        <w:jc w:val="center"/>
        <w:rPr>
          <w:rFonts w:ascii="Calibri" w:hAnsi="Calibri" w:cs="Calibri"/>
        </w:rPr>
      </w:pPr>
      <w:r w:rsidRPr="00057AF2">
        <w:rPr>
          <w:rFonts w:ascii="Calibri" w:hAnsi="Calibri" w:cs="Calibri"/>
          <w:b/>
        </w:rPr>
        <w:t>ZAMAWIAJĄCY:</w:t>
      </w:r>
      <w:r w:rsidRPr="00057AF2">
        <w:rPr>
          <w:rFonts w:ascii="Calibri" w:hAnsi="Calibri" w:cs="Calibri"/>
          <w:b/>
        </w:rPr>
        <w:tab/>
      </w:r>
      <w:r w:rsidRPr="00057AF2">
        <w:rPr>
          <w:rFonts w:ascii="Calibri" w:hAnsi="Calibri" w:cs="Calibri"/>
          <w:b/>
        </w:rPr>
        <w:tab/>
      </w:r>
      <w:r w:rsidRPr="00057AF2">
        <w:rPr>
          <w:rFonts w:ascii="Calibri" w:hAnsi="Calibri" w:cs="Calibri"/>
          <w:b/>
        </w:rPr>
        <w:tab/>
      </w:r>
      <w:r w:rsidRPr="00057AF2">
        <w:rPr>
          <w:rFonts w:ascii="Calibri" w:hAnsi="Calibri" w:cs="Calibri"/>
          <w:b/>
        </w:rPr>
        <w:tab/>
      </w:r>
      <w:r w:rsidRPr="00057AF2">
        <w:rPr>
          <w:rFonts w:ascii="Calibri" w:hAnsi="Calibri" w:cs="Calibri"/>
          <w:b/>
        </w:rPr>
        <w:tab/>
        <w:t>WYKONAWCA</w:t>
      </w:r>
      <w:r w:rsidRPr="00057AF2">
        <w:rPr>
          <w:rFonts w:ascii="Calibri" w:hAnsi="Calibri" w:cs="Calibri"/>
        </w:rPr>
        <w:t>:</w:t>
      </w:r>
    </w:p>
    <w:p w14:paraId="22DE8949" w14:textId="77777777" w:rsidR="000043F0" w:rsidRPr="00057AF2" w:rsidRDefault="000043F0" w:rsidP="009C182E">
      <w:pPr>
        <w:spacing w:line="276" w:lineRule="auto"/>
        <w:jc w:val="both"/>
        <w:rPr>
          <w:rFonts w:ascii="Calibri" w:hAnsi="Calibri" w:cs="Calibri"/>
        </w:rPr>
      </w:pPr>
    </w:p>
    <w:p w14:paraId="4E458026" w14:textId="77777777" w:rsidR="000043F0" w:rsidRPr="00057AF2" w:rsidRDefault="000043F0" w:rsidP="000043F0">
      <w:pPr>
        <w:rPr>
          <w:rFonts w:ascii="Calibri" w:hAnsi="Calibri"/>
        </w:rPr>
      </w:pPr>
    </w:p>
    <w:p w14:paraId="5B520858" w14:textId="77777777" w:rsidR="000043F0" w:rsidRPr="00057AF2" w:rsidRDefault="000043F0" w:rsidP="000043F0">
      <w:pPr>
        <w:rPr>
          <w:rFonts w:ascii="Calibri" w:hAnsi="Calibri"/>
        </w:rPr>
      </w:pPr>
    </w:p>
    <w:p w14:paraId="7517104D" w14:textId="77777777" w:rsidR="000043F0" w:rsidRPr="00057AF2" w:rsidRDefault="000043F0" w:rsidP="000043F0">
      <w:pPr>
        <w:rPr>
          <w:rFonts w:ascii="Calibri" w:hAnsi="Calibri"/>
        </w:rPr>
      </w:pPr>
      <w:r w:rsidRPr="00057AF2">
        <w:rPr>
          <w:rFonts w:ascii="Calibri" w:hAnsi="Calibri"/>
        </w:rPr>
        <w:t>Załączniki:</w:t>
      </w:r>
    </w:p>
    <w:p w14:paraId="10D94F3D" w14:textId="77777777" w:rsidR="000043F0" w:rsidRPr="00057AF2" w:rsidRDefault="000043F0" w:rsidP="00A10116">
      <w:pPr>
        <w:numPr>
          <w:ilvl w:val="1"/>
          <w:numId w:val="43"/>
        </w:numPr>
        <w:rPr>
          <w:rFonts w:ascii="Calibri" w:hAnsi="Calibri"/>
        </w:rPr>
      </w:pPr>
      <w:r w:rsidRPr="00057AF2">
        <w:rPr>
          <w:rFonts w:ascii="Calibri" w:hAnsi="Calibri"/>
        </w:rPr>
        <w:t>Klauzula informacyjna – zał. nr 1</w:t>
      </w:r>
    </w:p>
    <w:p w14:paraId="7BC194F9" w14:textId="77777777" w:rsidR="000043F0" w:rsidRPr="00057AF2" w:rsidRDefault="000043F0" w:rsidP="000043F0">
      <w:pPr>
        <w:jc w:val="right"/>
        <w:rPr>
          <w:rFonts w:ascii="Calibri" w:hAnsi="Calibri"/>
        </w:rPr>
      </w:pPr>
    </w:p>
    <w:p w14:paraId="4C7D0F0A" w14:textId="77777777" w:rsidR="00777B06" w:rsidRPr="00057AF2" w:rsidRDefault="00777B06" w:rsidP="000612AA">
      <w:pPr>
        <w:jc w:val="right"/>
        <w:rPr>
          <w:rFonts w:ascii="Calibri" w:hAnsi="Calibri"/>
          <w:color w:val="000000"/>
        </w:rPr>
      </w:pPr>
    </w:p>
    <w:p w14:paraId="74B6D2C3" w14:textId="77777777" w:rsidR="00777B06" w:rsidRPr="00057AF2" w:rsidRDefault="00777B06" w:rsidP="000612AA">
      <w:pPr>
        <w:jc w:val="right"/>
        <w:rPr>
          <w:rFonts w:ascii="Calibri" w:hAnsi="Calibri"/>
          <w:color w:val="000000"/>
        </w:rPr>
      </w:pPr>
    </w:p>
    <w:p w14:paraId="24C084C4" w14:textId="77777777" w:rsidR="007F6DA6" w:rsidRPr="00057AF2" w:rsidRDefault="007F6DA6" w:rsidP="000612AA">
      <w:pPr>
        <w:jc w:val="right"/>
        <w:rPr>
          <w:rFonts w:ascii="Calibri" w:hAnsi="Calibri"/>
          <w:color w:val="000000"/>
        </w:rPr>
      </w:pPr>
    </w:p>
    <w:p w14:paraId="08B22BD9" w14:textId="77777777" w:rsidR="00AD47C3" w:rsidRPr="00057AF2" w:rsidRDefault="00AD47C3" w:rsidP="000612AA">
      <w:pPr>
        <w:jc w:val="right"/>
        <w:rPr>
          <w:rFonts w:ascii="Calibri" w:hAnsi="Calibri"/>
          <w:color w:val="000000"/>
        </w:rPr>
      </w:pPr>
    </w:p>
    <w:p w14:paraId="3648D2BD" w14:textId="77777777" w:rsidR="00AD47C3" w:rsidRPr="00057AF2" w:rsidRDefault="00AD47C3" w:rsidP="000612AA">
      <w:pPr>
        <w:jc w:val="right"/>
        <w:rPr>
          <w:rFonts w:ascii="Calibri" w:hAnsi="Calibri"/>
          <w:color w:val="000000"/>
        </w:rPr>
      </w:pPr>
    </w:p>
    <w:p w14:paraId="22C96B43" w14:textId="77777777" w:rsidR="00AD47C3" w:rsidRPr="00057AF2" w:rsidRDefault="00AD47C3" w:rsidP="000612AA">
      <w:pPr>
        <w:jc w:val="right"/>
        <w:rPr>
          <w:rFonts w:ascii="Calibri" w:hAnsi="Calibri"/>
          <w:color w:val="000000"/>
        </w:rPr>
      </w:pPr>
    </w:p>
    <w:p w14:paraId="2424B193" w14:textId="77777777" w:rsidR="00AD47C3" w:rsidRPr="00057AF2" w:rsidRDefault="00AD47C3" w:rsidP="000612AA">
      <w:pPr>
        <w:jc w:val="right"/>
        <w:rPr>
          <w:rFonts w:ascii="Calibri" w:hAnsi="Calibri"/>
          <w:color w:val="000000"/>
        </w:rPr>
      </w:pPr>
    </w:p>
    <w:p w14:paraId="2EBD0BC7" w14:textId="77777777" w:rsidR="00AD47C3" w:rsidRPr="00057AF2" w:rsidRDefault="00AD47C3" w:rsidP="000612AA">
      <w:pPr>
        <w:jc w:val="right"/>
        <w:rPr>
          <w:rFonts w:ascii="Calibri" w:hAnsi="Calibri"/>
          <w:color w:val="000000"/>
        </w:rPr>
      </w:pPr>
    </w:p>
    <w:p w14:paraId="25798DB0" w14:textId="77777777" w:rsidR="00AD47C3" w:rsidRPr="00057AF2" w:rsidRDefault="00AD47C3" w:rsidP="000612AA">
      <w:pPr>
        <w:jc w:val="right"/>
        <w:rPr>
          <w:rFonts w:ascii="Calibri" w:hAnsi="Calibri"/>
          <w:color w:val="000000"/>
        </w:rPr>
      </w:pPr>
    </w:p>
    <w:p w14:paraId="433D5BD9" w14:textId="77777777" w:rsidR="00AD47C3" w:rsidRPr="00057AF2" w:rsidRDefault="00AD47C3" w:rsidP="000612AA">
      <w:pPr>
        <w:jc w:val="right"/>
        <w:rPr>
          <w:rFonts w:ascii="Calibri" w:hAnsi="Calibri"/>
          <w:color w:val="000000"/>
        </w:rPr>
      </w:pPr>
    </w:p>
    <w:p w14:paraId="23F9758A" w14:textId="77777777" w:rsidR="00AD47C3" w:rsidRPr="00057AF2" w:rsidRDefault="00AD47C3" w:rsidP="000612AA">
      <w:pPr>
        <w:jc w:val="right"/>
        <w:rPr>
          <w:rFonts w:ascii="Calibri" w:hAnsi="Calibri"/>
          <w:color w:val="000000"/>
        </w:rPr>
      </w:pPr>
    </w:p>
    <w:p w14:paraId="341F0394" w14:textId="77777777" w:rsidR="003668C3" w:rsidRPr="00057AF2" w:rsidRDefault="003668C3" w:rsidP="000612AA">
      <w:pPr>
        <w:jc w:val="right"/>
        <w:rPr>
          <w:rFonts w:ascii="Calibri" w:hAnsi="Calibri"/>
          <w:color w:val="000000"/>
        </w:rPr>
      </w:pPr>
    </w:p>
    <w:p w14:paraId="24D91371" w14:textId="77777777" w:rsidR="003668C3" w:rsidRPr="00057AF2" w:rsidRDefault="003668C3" w:rsidP="000612AA">
      <w:pPr>
        <w:jc w:val="right"/>
        <w:rPr>
          <w:rFonts w:ascii="Calibri" w:hAnsi="Calibri"/>
          <w:color w:val="000000"/>
        </w:rPr>
      </w:pPr>
    </w:p>
    <w:p w14:paraId="36CBA540" w14:textId="77777777" w:rsidR="003668C3" w:rsidRPr="00057AF2" w:rsidRDefault="003668C3" w:rsidP="000612AA">
      <w:pPr>
        <w:jc w:val="right"/>
        <w:rPr>
          <w:rFonts w:ascii="Calibri" w:hAnsi="Calibri"/>
          <w:color w:val="000000"/>
        </w:rPr>
      </w:pPr>
    </w:p>
    <w:p w14:paraId="3D8F61DD" w14:textId="77777777" w:rsidR="003668C3" w:rsidRPr="00057AF2" w:rsidRDefault="003668C3" w:rsidP="000612AA">
      <w:pPr>
        <w:jc w:val="right"/>
        <w:rPr>
          <w:rFonts w:ascii="Calibri" w:hAnsi="Calibri"/>
          <w:color w:val="000000"/>
        </w:rPr>
      </w:pPr>
    </w:p>
    <w:p w14:paraId="40AA3E6A" w14:textId="77777777" w:rsidR="003668C3" w:rsidRPr="00057AF2" w:rsidRDefault="003668C3" w:rsidP="000612AA">
      <w:pPr>
        <w:jc w:val="right"/>
        <w:rPr>
          <w:rFonts w:ascii="Calibri" w:hAnsi="Calibri"/>
          <w:color w:val="000000"/>
        </w:rPr>
      </w:pPr>
    </w:p>
    <w:p w14:paraId="5E294E42" w14:textId="77777777" w:rsidR="003668C3" w:rsidRPr="00057AF2" w:rsidRDefault="003668C3" w:rsidP="000612AA">
      <w:pPr>
        <w:jc w:val="right"/>
        <w:rPr>
          <w:rFonts w:ascii="Calibri" w:hAnsi="Calibri"/>
          <w:color w:val="000000"/>
        </w:rPr>
      </w:pPr>
    </w:p>
    <w:p w14:paraId="71AC2D70" w14:textId="77777777" w:rsidR="003668C3" w:rsidRPr="00057AF2" w:rsidRDefault="003668C3" w:rsidP="000612AA">
      <w:pPr>
        <w:jc w:val="right"/>
        <w:rPr>
          <w:rFonts w:ascii="Calibri" w:hAnsi="Calibri"/>
          <w:color w:val="000000"/>
        </w:rPr>
      </w:pPr>
    </w:p>
    <w:p w14:paraId="75581E5E" w14:textId="77777777" w:rsidR="003668C3" w:rsidRPr="00057AF2" w:rsidRDefault="003668C3" w:rsidP="000612AA">
      <w:pPr>
        <w:jc w:val="right"/>
        <w:rPr>
          <w:rFonts w:ascii="Calibri" w:hAnsi="Calibri"/>
          <w:color w:val="000000"/>
        </w:rPr>
      </w:pPr>
    </w:p>
    <w:p w14:paraId="5091DF94" w14:textId="77777777" w:rsidR="003668C3" w:rsidRPr="00057AF2" w:rsidRDefault="003668C3" w:rsidP="000612AA">
      <w:pPr>
        <w:jc w:val="right"/>
        <w:rPr>
          <w:rFonts w:ascii="Calibri" w:hAnsi="Calibri"/>
          <w:color w:val="000000"/>
        </w:rPr>
      </w:pPr>
    </w:p>
    <w:p w14:paraId="073B0C1B" w14:textId="77777777" w:rsidR="003668C3" w:rsidRPr="00057AF2" w:rsidRDefault="003668C3" w:rsidP="000612AA">
      <w:pPr>
        <w:jc w:val="right"/>
        <w:rPr>
          <w:rFonts w:ascii="Calibri" w:hAnsi="Calibri"/>
          <w:color w:val="000000"/>
        </w:rPr>
      </w:pPr>
    </w:p>
    <w:p w14:paraId="3EF92C7F" w14:textId="77777777" w:rsidR="000612AA" w:rsidRPr="00057AF2" w:rsidRDefault="000612AA" w:rsidP="000612AA">
      <w:pPr>
        <w:jc w:val="right"/>
        <w:rPr>
          <w:rFonts w:ascii="Calibri" w:hAnsi="Calibri"/>
          <w:color w:val="000000"/>
        </w:rPr>
      </w:pPr>
      <w:r w:rsidRPr="00057AF2">
        <w:rPr>
          <w:rFonts w:ascii="Calibri" w:hAnsi="Calibri"/>
          <w:color w:val="000000"/>
        </w:rPr>
        <w:lastRenderedPageBreak/>
        <w:t xml:space="preserve">Załącznik nr </w:t>
      </w:r>
      <w:r w:rsidR="00194BA2" w:rsidRPr="00057AF2">
        <w:rPr>
          <w:rFonts w:ascii="Calibri" w:hAnsi="Calibri"/>
          <w:color w:val="000000"/>
        </w:rPr>
        <w:t>1</w:t>
      </w:r>
      <w:r w:rsidRPr="00057AF2">
        <w:rPr>
          <w:rFonts w:ascii="Calibri" w:hAnsi="Calibri"/>
          <w:color w:val="000000"/>
        </w:rPr>
        <w:t xml:space="preserve"> do Umowy …./202</w:t>
      </w:r>
      <w:r w:rsidR="00AD47C3" w:rsidRPr="00057AF2">
        <w:rPr>
          <w:rFonts w:ascii="Calibri" w:hAnsi="Calibri"/>
          <w:color w:val="000000"/>
        </w:rPr>
        <w:t>2</w:t>
      </w:r>
    </w:p>
    <w:p w14:paraId="782CDE92" w14:textId="77777777" w:rsidR="000612AA" w:rsidRPr="00057AF2" w:rsidRDefault="000612AA" w:rsidP="000612AA">
      <w:pPr>
        <w:pStyle w:val="Akapitzlist"/>
        <w:spacing w:line="240" w:lineRule="auto"/>
        <w:ind w:left="0"/>
        <w:rPr>
          <w:rFonts w:ascii="Times New Roman" w:hAnsi="Times New Roman"/>
          <w:b/>
          <w:color w:val="000000"/>
          <w:sz w:val="18"/>
        </w:rPr>
      </w:pPr>
    </w:p>
    <w:p w14:paraId="6C639075" w14:textId="77777777" w:rsidR="000612AA" w:rsidRPr="00057AF2" w:rsidRDefault="000612AA" w:rsidP="000612AA">
      <w:pPr>
        <w:pStyle w:val="Akapitzlist"/>
        <w:spacing w:line="240" w:lineRule="auto"/>
        <w:ind w:left="0"/>
        <w:jc w:val="center"/>
        <w:rPr>
          <w:b/>
          <w:color w:val="000000"/>
          <w:sz w:val="24"/>
          <w:szCs w:val="24"/>
        </w:rPr>
      </w:pPr>
    </w:p>
    <w:p w14:paraId="42A9B770" w14:textId="77777777" w:rsidR="000612AA" w:rsidRPr="00057AF2" w:rsidRDefault="000612AA" w:rsidP="000612AA">
      <w:pPr>
        <w:pStyle w:val="Akapitzlist"/>
        <w:spacing w:line="240" w:lineRule="auto"/>
        <w:ind w:left="0"/>
        <w:jc w:val="center"/>
        <w:rPr>
          <w:b/>
          <w:color w:val="000000"/>
          <w:sz w:val="24"/>
          <w:szCs w:val="24"/>
        </w:rPr>
      </w:pPr>
      <w:r w:rsidRPr="00057AF2">
        <w:rPr>
          <w:b/>
          <w:color w:val="000000"/>
          <w:sz w:val="24"/>
          <w:szCs w:val="24"/>
        </w:rPr>
        <w:t>KLAUZULA INFORMACYJNA:</w:t>
      </w:r>
    </w:p>
    <w:p w14:paraId="03EF22ED" w14:textId="77777777" w:rsidR="000612AA" w:rsidRPr="00057AF2" w:rsidRDefault="000612AA" w:rsidP="000612AA">
      <w:pPr>
        <w:rPr>
          <w:rFonts w:ascii="Calibri" w:eastAsia="Calibri" w:hAnsi="Calibri"/>
          <w:b/>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392"/>
      </w:tblGrid>
      <w:tr w:rsidR="000612AA" w:rsidRPr="00057AF2" w14:paraId="23E62F00" w14:textId="77777777" w:rsidTr="00A24EA6">
        <w:tc>
          <w:tcPr>
            <w:tcW w:w="9062" w:type="dxa"/>
            <w:gridSpan w:val="2"/>
            <w:shd w:val="clear" w:color="auto" w:fill="auto"/>
          </w:tcPr>
          <w:p w14:paraId="081B8C68" w14:textId="77777777" w:rsidR="000612AA" w:rsidRPr="00057AF2" w:rsidRDefault="000612AA" w:rsidP="00A24EA6">
            <w:pPr>
              <w:jc w:val="both"/>
              <w:rPr>
                <w:rFonts w:ascii="Calibri" w:eastAsia="Calibri" w:hAnsi="Calibri"/>
                <w:bCs/>
                <w:color w:val="000000"/>
                <w:lang w:eastAsia="en-US"/>
              </w:rPr>
            </w:pPr>
            <w:r w:rsidRPr="00057AF2">
              <w:rPr>
                <w:rFonts w:ascii="Calibri" w:eastAsia="Calibri" w:hAnsi="Calibri"/>
                <w:bCs/>
                <w:color w:val="000000"/>
                <w:lang w:eastAsia="en-US"/>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0612AA" w:rsidRPr="00057AF2" w14:paraId="1F65DFC6" w14:textId="77777777" w:rsidTr="00A24EA6">
        <w:tc>
          <w:tcPr>
            <w:tcW w:w="4531" w:type="dxa"/>
            <w:shd w:val="clear" w:color="auto" w:fill="auto"/>
          </w:tcPr>
          <w:p w14:paraId="50A5D5D6" w14:textId="77777777" w:rsidR="000612AA" w:rsidRPr="00057AF2" w:rsidRDefault="000612AA" w:rsidP="00A24EA6">
            <w:pPr>
              <w:rPr>
                <w:rFonts w:ascii="Calibri" w:eastAsia="Calibri" w:hAnsi="Calibri"/>
                <w:bCs/>
                <w:color w:val="000000"/>
                <w:lang w:eastAsia="en-US"/>
              </w:rPr>
            </w:pPr>
            <w:r w:rsidRPr="00057AF2">
              <w:rPr>
                <w:rFonts w:ascii="Calibri" w:eastAsia="Calibri" w:hAnsi="Calibri"/>
                <w:bCs/>
                <w:color w:val="000000"/>
                <w:lang w:eastAsia="en-US"/>
              </w:rPr>
              <w:t xml:space="preserve">Administratorem Państwa danych osobowych jest Urząd Gminy Wielka Nieszawka reprezentowany przez Wójta Gminy. Można się z nim kontaktować </w:t>
            </w:r>
            <w:r w:rsidRPr="00057AF2">
              <w:rPr>
                <w:rFonts w:ascii="Calibri" w:eastAsia="Calibri" w:hAnsi="Calibri"/>
                <w:bCs/>
                <w:color w:val="000000"/>
                <w:lang w:eastAsia="en-US"/>
              </w:rPr>
              <w:br/>
              <w:t xml:space="preserve">w następujący sposób: </w:t>
            </w:r>
          </w:p>
          <w:p w14:paraId="05094D7C" w14:textId="77777777" w:rsidR="000612AA" w:rsidRPr="00057AF2" w:rsidRDefault="000612AA" w:rsidP="00A10116">
            <w:pPr>
              <w:numPr>
                <w:ilvl w:val="0"/>
                <w:numId w:val="19"/>
              </w:numPr>
              <w:rPr>
                <w:rFonts w:ascii="Calibri" w:eastAsia="Calibri" w:hAnsi="Calibri"/>
                <w:bCs/>
                <w:color w:val="000000"/>
                <w:lang w:eastAsia="en-US"/>
              </w:rPr>
            </w:pPr>
            <w:r w:rsidRPr="00057AF2">
              <w:rPr>
                <w:rFonts w:ascii="Calibri" w:eastAsia="Calibri" w:hAnsi="Calibri"/>
                <w:bCs/>
                <w:color w:val="000000"/>
                <w:lang w:eastAsia="en-US"/>
              </w:rPr>
              <w:t>listownie na adres: Urząd Gminy Wielka Nieszawka, ul. Toruńska 12, 87-165 Cierpice</w:t>
            </w:r>
          </w:p>
          <w:p w14:paraId="50EE4040" w14:textId="77777777" w:rsidR="000612AA" w:rsidRPr="00057AF2" w:rsidRDefault="000612AA" w:rsidP="00A10116">
            <w:pPr>
              <w:numPr>
                <w:ilvl w:val="0"/>
                <w:numId w:val="19"/>
              </w:numPr>
              <w:rPr>
                <w:rFonts w:ascii="Calibri" w:eastAsia="Calibri" w:hAnsi="Calibri"/>
                <w:bCs/>
                <w:color w:val="000000"/>
                <w:lang w:val="en-US" w:eastAsia="en-US"/>
              </w:rPr>
            </w:pPr>
            <w:r w:rsidRPr="00057AF2">
              <w:rPr>
                <w:rFonts w:ascii="Calibri" w:eastAsia="Calibri" w:hAnsi="Calibri"/>
                <w:bCs/>
                <w:color w:val="000000"/>
                <w:lang w:val="en-US" w:eastAsia="en-US"/>
              </w:rPr>
              <w:t xml:space="preserve">e-mail:  </w:t>
            </w:r>
            <w:hyperlink r:id="rId11" w:history="1">
              <w:r w:rsidRPr="00057AF2">
                <w:rPr>
                  <w:rStyle w:val="Hipercze"/>
                  <w:rFonts w:ascii="Calibri" w:eastAsia="Calibri" w:hAnsi="Calibri"/>
                  <w:bCs/>
                  <w:color w:val="000000"/>
                  <w:lang w:val="en-US" w:eastAsia="en-US"/>
                </w:rPr>
                <w:t>zastepca.wojta@wielkanieszawka.pl</w:t>
              </w:r>
            </w:hyperlink>
          </w:p>
          <w:p w14:paraId="5F23A58C" w14:textId="77777777" w:rsidR="000612AA" w:rsidRPr="00057AF2" w:rsidRDefault="000612AA" w:rsidP="00A10116">
            <w:pPr>
              <w:numPr>
                <w:ilvl w:val="0"/>
                <w:numId w:val="19"/>
              </w:numPr>
              <w:rPr>
                <w:rFonts w:ascii="Calibri" w:eastAsia="Calibri" w:hAnsi="Calibri"/>
                <w:bCs/>
                <w:color w:val="000000"/>
                <w:lang w:eastAsia="en-US"/>
              </w:rPr>
            </w:pPr>
            <w:r w:rsidRPr="00057AF2">
              <w:rPr>
                <w:rFonts w:ascii="Calibri" w:eastAsia="Calibri" w:hAnsi="Calibri"/>
                <w:bCs/>
                <w:color w:val="000000"/>
                <w:lang w:eastAsia="en-US"/>
              </w:rPr>
              <w:t>telefonicznie: 56 678 12 12</w:t>
            </w:r>
          </w:p>
        </w:tc>
        <w:tc>
          <w:tcPr>
            <w:tcW w:w="4531" w:type="dxa"/>
            <w:shd w:val="clear" w:color="auto" w:fill="auto"/>
          </w:tcPr>
          <w:p w14:paraId="7592E4F1" w14:textId="77777777" w:rsidR="000612AA" w:rsidRPr="00057AF2" w:rsidRDefault="000612AA" w:rsidP="00A24EA6">
            <w:pPr>
              <w:jc w:val="both"/>
              <w:rPr>
                <w:rFonts w:ascii="Calibri" w:eastAsia="Calibri" w:hAnsi="Calibri"/>
                <w:bCs/>
                <w:color w:val="000000"/>
                <w:lang w:eastAsia="en-US"/>
              </w:rPr>
            </w:pPr>
            <w:r w:rsidRPr="00057AF2">
              <w:rPr>
                <w:rFonts w:ascii="Calibri" w:eastAsia="Calibri" w:hAnsi="Calibri"/>
                <w:bCs/>
                <w:color w:val="000000"/>
                <w:lang w:eastAsia="en-US"/>
              </w:rPr>
              <w:t xml:space="preserve">Do kontaktów w sprawie ochrony danych osobowych został także powołany inspektor ochrony danych, z którym można się kontaktować wysyłając e-mail na adres </w:t>
            </w:r>
            <w:hyperlink r:id="rId12" w:history="1">
              <w:r w:rsidRPr="00057AF2">
                <w:rPr>
                  <w:rStyle w:val="Hipercze"/>
                  <w:rFonts w:ascii="Calibri" w:eastAsia="Calibri" w:hAnsi="Calibri"/>
                  <w:bCs/>
                  <w:color w:val="000000"/>
                  <w:lang w:eastAsia="en-US"/>
                </w:rPr>
                <w:t>iod1@wielkanieszawka.pl</w:t>
              </w:r>
            </w:hyperlink>
          </w:p>
        </w:tc>
      </w:tr>
    </w:tbl>
    <w:p w14:paraId="224669E7" w14:textId="77777777" w:rsidR="000612AA" w:rsidRPr="00057AF2" w:rsidRDefault="000612AA" w:rsidP="000612AA">
      <w:pPr>
        <w:rPr>
          <w:rFonts w:ascii="Calibri" w:eastAsia="Calibri" w:hAnsi="Calibri"/>
          <w:b/>
          <w:color w:val="000000"/>
          <w:lang w:eastAsia="en-US"/>
        </w:rPr>
      </w:pPr>
    </w:p>
    <w:p w14:paraId="02597486" w14:textId="77777777" w:rsidR="000612AA" w:rsidRPr="00057AF2" w:rsidRDefault="000612AA" w:rsidP="000612AA">
      <w:pPr>
        <w:spacing w:line="276" w:lineRule="auto"/>
        <w:jc w:val="both"/>
        <w:rPr>
          <w:rFonts w:ascii="Calibri" w:eastAsia="Calibri" w:hAnsi="Calibri"/>
          <w:bCs/>
          <w:color w:val="000000"/>
          <w:lang w:eastAsia="en-US"/>
        </w:rPr>
      </w:pPr>
      <w:r w:rsidRPr="00057AF2">
        <w:rPr>
          <w:rFonts w:ascii="Calibri" w:eastAsia="Calibri" w:hAnsi="Calibri"/>
          <w:bCs/>
          <w:color w:val="000000"/>
          <w:lang w:eastAsia="en-US"/>
        </w:rPr>
        <w:t>1. Państwa dane osobowe przetwarzane będą na podstawie:</w:t>
      </w:r>
    </w:p>
    <w:p w14:paraId="3CD7F599" w14:textId="77777777" w:rsidR="000612AA" w:rsidRPr="00057AF2" w:rsidRDefault="000612AA" w:rsidP="00A10116">
      <w:pPr>
        <w:numPr>
          <w:ilvl w:val="0"/>
          <w:numId w:val="21"/>
        </w:numPr>
        <w:spacing w:line="276" w:lineRule="auto"/>
        <w:ind w:left="709" w:hanging="709"/>
        <w:jc w:val="both"/>
        <w:rPr>
          <w:rFonts w:ascii="Calibri" w:eastAsia="Calibri" w:hAnsi="Calibri"/>
          <w:bCs/>
          <w:color w:val="000000"/>
          <w:lang w:eastAsia="en-US"/>
        </w:rPr>
      </w:pPr>
      <w:r w:rsidRPr="00057AF2">
        <w:rPr>
          <w:rFonts w:ascii="Calibri" w:eastAsia="Calibri" w:hAnsi="Calibri"/>
          <w:bCs/>
          <w:color w:val="000000"/>
          <w:lang w:eastAsia="en-US"/>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43F5BBE9" w14:textId="77777777" w:rsidR="000612AA" w:rsidRPr="00057AF2" w:rsidRDefault="000612AA" w:rsidP="00A10116">
      <w:pPr>
        <w:numPr>
          <w:ilvl w:val="0"/>
          <w:numId w:val="21"/>
        </w:numPr>
        <w:spacing w:line="276" w:lineRule="auto"/>
        <w:ind w:left="709" w:hanging="709"/>
        <w:jc w:val="both"/>
        <w:rPr>
          <w:rFonts w:ascii="Calibri" w:eastAsia="Calibri" w:hAnsi="Calibri"/>
          <w:bCs/>
          <w:color w:val="000000"/>
          <w:lang w:eastAsia="en-US"/>
        </w:rPr>
      </w:pPr>
      <w:r w:rsidRPr="00057AF2">
        <w:rPr>
          <w:rFonts w:ascii="Calibri" w:eastAsia="Calibri" w:hAnsi="Calibri"/>
          <w:bCs/>
          <w:color w:val="000000"/>
          <w:lang w:eastAsia="en-US"/>
        </w:rPr>
        <w:t xml:space="preserve">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w:t>
      </w:r>
      <w:r w:rsidRPr="00057AF2">
        <w:rPr>
          <w:rFonts w:ascii="Calibri" w:eastAsia="Calibri" w:hAnsi="Calibri"/>
          <w:bCs/>
          <w:color w:val="000000"/>
          <w:lang w:eastAsia="en-US"/>
        </w:rPr>
        <w:br/>
        <w:t>o podwykonawstwo),</w:t>
      </w:r>
    </w:p>
    <w:p w14:paraId="4536B582" w14:textId="77777777" w:rsidR="000612AA" w:rsidRPr="00057AF2" w:rsidRDefault="000612AA" w:rsidP="00A10116">
      <w:pPr>
        <w:numPr>
          <w:ilvl w:val="0"/>
          <w:numId w:val="21"/>
        </w:numPr>
        <w:spacing w:line="276" w:lineRule="auto"/>
        <w:ind w:left="709" w:hanging="709"/>
        <w:jc w:val="both"/>
        <w:rPr>
          <w:rFonts w:ascii="Calibri" w:eastAsia="Calibri" w:hAnsi="Calibri"/>
          <w:bCs/>
          <w:color w:val="000000"/>
          <w:lang w:eastAsia="en-US"/>
        </w:rPr>
      </w:pPr>
      <w:r w:rsidRPr="00057AF2">
        <w:rPr>
          <w:rFonts w:ascii="Calibri" w:eastAsia="Calibri" w:hAnsi="Calibri"/>
          <w:bCs/>
          <w:color w:val="000000"/>
          <w:lang w:eastAsia="en-US"/>
        </w:rPr>
        <w:t xml:space="preserve">art. 6 ust. 1 lit a RODO na podstawie zgody. Zgoda jest wymagana, gdy uprawnienie do przetwarzania danych osobowych nie wynika wprost z przepisów prawa, </w:t>
      </w:r>
      <w:r w:rsidRPr="00057AF2">
        <w:rPr>
          <w:rFonts w:ascii="Calibri" w:eastAsia="Calibri" w:hAnsi="Calibri"/>
          <w:bCs/>
          <w:color w:val="000000"/>
          <w:lang w:eastAsia="en-US"/>
        </w:rPr>
        <w:br/>
        <w:t>a Państwo przekażą administratorowi z własnej inicjatywy więcej danych niż jest to konieczne dla załatwienia swojej sprawy (tzw. działanie wyraźnie potwierdzające) np. podanie nr telefonu, adresu e-mail i inne.</w:t>
      </w:r>
    </w:p>
    <w:p w14:paraId="5EDE0A3A" w14:textId="77777777" w:rsidR="000612AA" w:rsidRPr="00057AF2" w:rsidRDefault="000612AA" w:rsidP="000612AA">
      <w:pPr>
        <w:spacing w:line="276" w:lineRule="auto"/>
        <w:jc w:val="both"/>
        <w:rPr>
          <w:rFonts w:ascii="Calibri" w:eastAsia="Calibri" w:hAnsi="Calibri"/>
          <w:bCs/>
          <w:color w:val="000000"/>
          <w:lang w:eastAsia="en-US"/>
        </w:rPr>
      </w:pPr>
      <w:r w:rsidRPr="00057AF2">
        <w:rPr>
          <w:rFonts w:ascii="Calibri" w:eastAsia="Calibri" w:hAnsi="Calibri"/>
          <w:bCs/>
          <w:color w:val="000000"/>
          <w:lang w:eastAsia="en-US"/>
        </w:rPr>
        <w:t>2. Państwa dane osobowe możemy ujawniać, przekazywać i udostępniać wyłącznie podmiotom uprawnionym na podstawie obowiązujących przepisów prawa są nimi m.in. wykonawcy, podmioty świadczące usługi pocztowe,</w:t>
      </w:r>
      <w:r w:rsidR="002453BD" w:rsidRPr="00057AF2">
        <w:rPr>
          <w:rFonts w:ascii="Calibri" w:eastAsia="Calibri" w:hAnsi="Calibri"/>
          <w:bCs/>
          <w:color w:val="000000"/>
          <w:lang w:eastAsia="en-US"/>
        </w:rPr>
        <w:t xml:space="preserve"> </w:t>
      </w:r>
      <w:r w:rsidRPr="00057AF2">
        <w:rPr>
          <w:rFonts w:ascii="Calibri" w:eastAsia="Calibri" w:hAnsi="Calibri"/>
          <w:bCs/>
          <w:color w:val="000000"/>
          <w:lang w:eastAsia="en-US"/>
        </w:rPr>
        <w:t>bankowe, telekomunikacyjne oraz inne podmioty, gdy wystąpią z takim żądaniem oczywiście w oparciu o stosowną</w:t>
      </w:r>
      <w:r w:rsidR="002453BD" w:rsidRPr="00057AF2">
        <w:rPr>
          <w:rFonts w:ascii="Calibri" w:eastAsia="Calibri" w:hAnsi="Calibri"/>
          <w:bCs/>
          <w:color w:val="000000"/>
          <w:lang w:eastAsia="en-US"/>
        </w:rPr>
        <w:t xml:space="preserve"> </w:t>
      </w:r>
      <w:r w:rsidRPr="00057AF2">
        <w:rPr>
          <w:rFonts w:ascii="Calibri" w:eastAsia="Calibri" w:hAnsi="Calibri"/>
          <w:bCs/>
          <w:color w:val="000000"/>
          <w:lang w:eastAsia="en-US"/>
        </w:rPr>
        <w:t xml:space="preserve">podstawę </w:t>
      </w:r>
      <w:r w:rsidRPr="00057AF2">
        <w:rPr>
          <w:rFonts w:ascii="Calibri" w:eastAsia="Calibri" w:hAnsi="Calibri"/>
          <w:bCs/>
          <w:color w:val="000000"/>
          <w:lang w:eastAsia="en-US"/>
        </w:rPr>
        <w:lastRenderedPageBreak/>
        <w:t>prawną. Pracownikom oraz współpracownikom administratora.</w:t>
      </w:r>
      <w:r w:rsidR="002453BD" w:rsidRPr="00057AF2">
        <w:rPr>
          <w:rFonts w:ascii="Calibri" w:eastAsia="Calibri" w:hAnsi="Calibri"/>
          <w:bCs/>
          <w:color w:val="000000"/>
          <w:lang w:eastAsia="en-US"/>
        </w:rPr>
        <w:t xml:space="preserve"> </w:t>
      </w:r>
      <w:r w:rsidRPr="00057AF2">
        <w:rPr>
          <w:rFonts w:ascii="Calibri" w:eastAsia="Calibri" w:hAnsi="Calibri"/>
          <w:bCs/>
          <w:color w:val="000000"/>
          <w:lang w:eastAsia="en-US"/>
        </w:rPr>
        <w:t>Państwa dane osobowe możemy także przekazywać podmiotom, które przetwarzają je na zlecenie administratora</w:t>
      </w:r>
      <w:r w:rsidR="002453BD" w:rsidRPr="00057AF2">
        <w:rPr>
          <w:rFonts w:ascii="Calibri" w:eastAsia="Calibri" w:hAnsi="Calibri"/>
          <w:bCs/>
          <w:color w:val="000000"/>
          <w:lang w:eastAsia="en-US"/>
        </w:rPr>
        <w:t xml:space="preserve"> </w:t>
      </w:r>
      <w:r w:rsidRPr="00057AF2">
        <w:rPr>
          <w:rFonts w:ascii="Calibri" w:eastAsia="Calibri" w:hAnsi="Calibri"/>
          <w:bCs/>
          <w:color w:val="000000"/>
          <w:lang w:eastAsia="en-US"/>
        </w:rPr>
        <w:t>tzw. podmiotom przetwarzającym, są nimi m.in. podmioty świadczące usługi informatyczne i inne, jednakże przekazanie Państwa danych nastąpić może tylko wtedy, gdy zapewnią one odpowiednią ochronę Państwa praw.</w:t>
      </w:r>
    </w:p>
    <w:p w14:paraId="073B3049" w14:textId="77777777" w:rsidR="000612AA" w:rsidRPr="00057AF2" w:rsidRDefault="000612AA" w:rsidP="000612AA">
      <w:pPr>
        <w:spacing w:line="276" w:lineRule="auto"/>
        <w:jc w:val="both"/>
        <w:rPr>
          <w:rFonts w:ascii="Calibri" w:eastAsia="Calibri" w:hAnsi="Calibri"/>
          <w:bCs/>
          <w:color w:val="000000"/>
          <w:lang w:eastAsia="en-US"/>
        </w:rPr>
      </w:pPr>
      <w:r w:rsidRPr="00057AF2">
        <w:rPr>
          <w:rFonts w:ascii="Calibri" w:eastAsia="Calibri" w:hAnsi="Calibri"/>
          <w:bCs/>
          <w:color w:val="000000"/>
          <w:lang w:eastAsia="en-US"/>
        </w:rPr>
        <w:t xml:space="preserve">3. Państwa dane osobowe przetwarzane będą do czasu istnienia podstawy do ich przetwarzania, w tym również przez </w:t>
      </w:r>
    </w:p>
    <w:p w14:paraId="04B81280" w14:textId="77777777" w:rsidR="000612AA" w:rsidRPr="00057AF2" w:rsidRDefault="000612AA" w:rsidP="000612AA">
      <w:pPr>
        <w:spacing w:line="276" w:lineRule="auto"/>
        <w:ind w:left="284" w:hanging="284"/>
        <w:jc w:val="both"/>
        <w:rPr>
          <w:rFonts w:ascii="Calibri" w:eastAsia="Calibri" w:hAnsi="Calibri"/>
          <w:bCs/>
          <w:color w:val="000000"/>
          <w:lang w:eastAsia="en-US"/>
        </w:rPr>
      </w:pPr>
      <w:r w:rsidRPr="00057AF2">
        <w:rPr>
          <w:rFonts w:ascii="Calibri" w:eastAsia="Calibri" w:hAnsi="Calibri"/>
          <w:bCs/>
          <w:color w:val="000000"/>
          <w:lang w:eastAsia="en-US"/>
        </w:rPr>
        <w:t xml:space="preserve">    okres przewidziany w przepisach dotyczących przechowywania i archiwizacji dokumentacji i tak:</w:t>
      </w:r>
    </w:p>
    <w:p w14:paraId="24AA71E6" w14:textId="77777777" w:rsidR="000612AA" w:rsidRPr="00057AF2" w:rsidRDefault="000612AA" w:rsidP="00A10116">
      <w:pPr>
        <w:numPr>
          <w:ilvl w:val="0"/>
          <w:numId w:val="22"/>
        </w:numPr>
        <w:spacing w:line="276" w:lineRule="auto"/>
        <w:ind w:left="709" w:hanging="567"/>
        <w:jc w:val="both"/>
        <w:rPr>
          <w:rFonts w:ascii="Calibri" w:eastAsia="Calibri" w:hAnsi="Calibri"/>
          <w:bCs/>
          <w:color w:val="000000"/>
          <w:lang w:eastAsia="en-US"/>
        </w:rPr>
      </w:pPr>
      <w:r w:rsidRPr="00057AF2">
        <w:rPr>
          <w:rFonts w:ascii="Calibri" w:eastAsia="Calibri" w:hAnsi="Calibri"/>
          <w:bCs/>
          <w:color w:val="000000"/>
          <w:lang w:eastAsia="en-US"/>
        </w:rPr>
        <w:t>przez okres 5 lat od dnia zakończenia postępowania o udzielenie zamówienia publicznego,</w:t>
      </w:r>
    </w:p>
    <w:p w14:paraId="39E03D47" w14:textId="77777777" w:rsidR="000612AA" w:rsidRPr="00057AF2" w:rsidRDefault="000612AA" w:rsidP="00A10116">
      <w:pPr>
        <w:numPr>
          <w:ilvl w:val="0"/>
          <w:numId w:val="22"/>
        </w:numPr>
        <w:spacing w:line="276" w:lineRule="auto"/>
        <w:ind w:left="709" w:hanging="567"/>
        <w:jc w:val="both"/>
        <w:rPr>
          <w:rFonts w:ascii="Calibri" w:eastAsia="Calibri" w:hAnsi="Calibri"/>
          <w:bCs/>
          <w:color w:val="000000"/>
          <w:lang w:eastAsia="en-US"/>
        </w:rPr>
      </w:pPr>
      <w:r w:rsidRPr="00057AF2">
        <w:rPr>
          <w:rFonts w:ascii="Calibri" w:eastAsia="Calibri" w:hAnsi="Calibri"/>
          <w:bCs/>
          <w:color w:val="000000"/>
          <w:lang w:eastAsia="en-US"/>
        </w:rPr>
        <w:t>jeżeli czas trwania umowy przekracza 4 lata, przez czas trwania umowy, do czasu przedawnienia roszczeń,</w:t>
      </w:r>
    </w:p>
    <w:p w14:paraId="6A9B9386" w14:textId="77777777" w:rsidR="000612AA" w:rsidRPr="00057AF2" w:rsidRDefault="000612AA" w:rsidP="00A10116">
      <w:pPr>
        <w:numPr>
          <w:ilvl w:val="0"/>
          <w:numId w:val="22"/>
        </w:numPr>
        <w:spacing w:line="276" w:lineRule="auto"/>
        <w:ind w:left="709" w:hanging="567"/>
        <w:jc w:val="both"/>
        <w:rPr>
          <w:rFonts w:ascii="Calibri" w:eastAsia="Calibri" w:hAnsi="Calibri"/>
          <w:bCs/>
          <w:color w:val="000000"/>
          <w:lang w:eastAsia="en-US"/>
        </w:rPr>
      </w:pPr>
      <w:r w:rsidRPr="00057AF2">
        <w:rPr>
          <w:rFonts w:ascii="Calibri" w:eastAsia="Calibri" w:hAnsi="Calibri"/>
          <w:bCs/>
          <w:color w:val="000000"/>
          <w:lang w:eastAsia="en-US"/>
        </w:rPr>
        <w:t>w zakresie danych, gdzie wyraziliście Państwo zgodę na ich przetwarzanie, do czasu cofnięcie zgody, nie dłużej jednak niż do czasu wskazanego w pkt 1.</w:t>
      </w:r>
    </w:p>
    <w:p w14:paraId="6D776780" w14:textId="77777777" w:rsidR="000612AA" w:rsidRPr="00057AF2" w:rsidRDefault="000612AA" w:rsidP="000612AA">
      <w:pPr>
        <w:spacing w:line="276" w:lineRule="auto"/>
        <w:jc w:val="both"/>
        <w:rPr>
          <w:rFonts w:ascii="Calibri" w:eastAsia="Calibri" w:hAnsi="Calibri"/>
          <w:bCs/>
          <w:color w:val="000000"/>
          <w:lang w:eastAsia="en-US"/>
        </w:rPr>
      </w:pPr>
      <w:r w:rsidRPr="00057AF2">
        <w:rPr>
          <w:rFonts w:ascii="Calibri" w:eastAsia="Calibri" w:hAnsi="Calibri"/>
          <w:bCs/>
          <w:color w:val="000000"/>
          <w:lang w:eastAsia="en-US"/>
        </w:rPr>
        <w:t>4. W związku z przetwarzaniem danych osobowych przez Administratora mają Państwo prawo do:</w:t>
      </w:r>
    </w:p>
    <w:p w14:paraId="18CA81F4" w14:textId="77777777" w:rsidR="000612AA" w:rsidRPr="00057AF2" w:rsidRDefault="000612AA" w:rsidP="00A10116">
      <w:pPr>
        <w:numPr>
          <w:ilvl w:val="0"/>
          <w:numId w:val="23"/>
        </w:numPr>
        <w:spacing w:line="276" w:lineRule="auto"/>
        <w:ind w:left="567"/>
        <w:jc w:val="both"/>
        <w:rPr>
          <w:rFonts w:ascii="Calibri" w:eastAsia="Calibri" w:hAnsi="Calibri"/>
          <w:bCs/>
          <w:color w:val="000000"/>
          <w:lang w:eastAsia="en-US"/>
        </w:rPr>
      </w:pPr>
      <w:r w:rsidRPr="00057AF2">
        <w:rPr>
          <w:rFonts w:ascii="Calibri" w:eastAsia="Calibri" w:hAnsi="Calibri"/>
          <w:bCs/>
          <w:color w:val="000000"/>
          <w:lang w:eastAsia="en-US"/>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BE82936" w14:textId="77777777" w:rsidR="000612AA" w:rsidRPr="00057AF2" w:rsidRDefault="000612AA" w:rsidP="00A10116">
      <w:pPr>
        <w:numPr>
          <w:ilvl w:val="0"/>
          <w:numId w:val="23"/>
        </w:numPr>
        <w:spacing w:line="276" w:lineRule="auto"/>
        <w:ind w:left="709" w:hanging="425"/>
        <w:jc w:val="both"/>
        <w:rPr>
          <w:rFonts w:ascii="Calibri" w:eastAsia="Calibri" w:hAnsi="Calibri"/>
          <w:bCs/>
          <w:color w:val="000000"/>
          <w:lang w:eastAsia="en-US"/>
        </w:rPr>
      </w:pPr>
      <w:r w:rsidRPr="00057AF2">
        <w:rPr>
          <w:rFonts w:ascii="Calibri" w:eastAsia="Calibri" w:hAnsi="Calibri"/>
          <w:bCs/>
          <w:color w:val="000000"/>
          <w:lang w:eastAsia="en-US"/>
        </w:rPr>
        <w:t>sprostowania danych,</w:t>
      </w:r>
    </w:p>
    <w:p w14:paraId="0481BF9B" w14:textId="77777777" w:rsidR="000612AA" w:rsidRPr="00057AF2" w:rsidRDefault="000612AA" w:rsidP="00A10116">
      <w:pPr>
        <w:numPr>
          <w:ilvl w:val="0"/>
          <w:numId w:val="23"/>
        </w:numPr>
        <w:spacing w:line="276" w:lineRule="auto"/>
        <w:ind w:left="709" w:hanging="425"/>
        <w:jc w:val="both"/>
        <w:rPr>
          <w:rFonts w:ascii="Calibri" w:eastAsia="Calibri" w:hAnsi="Calibri"/>
          <w:bCs/>
          <w:color w:val="000000"/>
          <w:lang w:eastAsia="en-US"/>
        </w:rPr>
      </w:pPr>
      <w:r w:rsidRPr="00057AF2">
        <w:rPr>
          <w:rFonts w:ascii="Calibri" w:eastAsia="Calibri" w:hAnsi="Calibri"/>
          <w:bCs/>
          <w:color w:val="000000"/>
          <w:lang w:eastAsia="en-US"/>
        </w:rPr>
        <w:t>usunięcia danych, jeżeli:</w:t>
      </w:r>
    </w:p>
    <w:p w14:paraId="00A05FA0" w14:textId="77777777" w:rsidR="000612AA" w:rsidRPr="00057AF2" w:rsidRDefault="000612AA" w:rsidP="00A10116">
      <w:pPr>
        <w:pStyle w:val="Akapitzlist"/>
        <w:numPr>
          <w:ilvl w:val="1"/>
          <w:numId w:val="20"/>
        </w:numPr>
        <w:jc w:val="both"/>
        <w:rPr>
          <w:bCs/>
          <w:color w:val="000000"/>
        </w:rPr>
      </w:pPr>
      <w:r w:rsidRPr="00057AF2">
        <w:rPr>
          <w:bCs/>
          <w:color w:val="000000"/>
        </w:rPr>
        <w:t>wycofają zgodę na przetwarzanie danych osobowych,</w:t>
      </w:r>
    </w:p>
    <w:p w14:paraId="23812716" w14:textId="77777777" w:rsidR="000612AA" w:rsidRPr="00057AF2" w:rsidRDefault="000612AA" w:rsidP="00A10116">
      <w:pPr>
        <w:pStyle w:val="Akapitzlist"/>
        <w:numPr>
          <w:ilvl w:val="1"/>
          <w:numId w:val="20"/>
        </w:numPr>
        <w:jc w:val="both"/>
        <w:rPr>
          <w:bCs/>
          <w:color w:val="000000"/>
        </w:rPr>
      </w:pPr>
      <w:r w:rsidRPr="00057AF2">
        <w:rPr>
          <w:bCs/>
          <w:color w:val="000000"/>
        </w:rPr>
        <w:t>dane osobowe przestaną być niezbędne do celów, dla których zostały zebrane lub dla których  były przetwarzane,</w:t>
      </w:r>
    </w:p>
    <w:p w14:paraId="2CC5460B" w14:textId="77777777" w:rsidR="000612AA" w:rsidRPr="00057AF2" w:rsidRDefault="000612AA" w:rsidP="000612AA">
      <w:pPr>
        <w:spacing w:line="276" w:lineRule="auto"/>
        <w:ind w:left="284"/>
        <w:jc w:val="both"/>
        <w:rPr>
          <w:rFonts w:ascii="Calibri" w:eastAsia="Calibri" w:hAnsi="Calibri"/>
          <w:bCs/>
          <w:color w:val="000000"/>
          <w:lang w:eastAsia="en-US"/>
        </w:rPr>
      </w:pPr>
      <w:r w:rsidRPr="00057AF2">
        <w:rPr>
          <w:rFonts w:ascii="Calibri" w:eastAsia="Calibri" w:hAnsi="Calibri"/>
          <w:bCs/>
          <w:color w:val="000000"/>
          <w:lang w:eastAsia="en-US"/>
        </w:rPr>
        <w:t>c) dane są przetwarzane niezgodnie z prawem.</w:t>
      </w:r>
    </w:p>
    <w:p w14:paraId="271CEB2D" w14:textId="77777777" w:rsidR="000612AA" w:rsidRPr="00057AF2" w:rsidRDefault="000612AA" w:rsidP="00A10116">
      <w:pPr>
        <w:numPr>
          <w:ilvl w:val="0"/>
          <w:numId w:val="23"/>
        </w:numPr>
        <w:spacing w:line="276" w:lineRule="auto"/>
        <w:ind w:left="284" w:firstLine="0"/>
        <w:jc w:val="both"/>
        <w:rPr>
          <w:rFonts w:ascii="Calibri" w:eastAsia="Calibri" w:hAnsi="Calibri"/>
          <w:bCs/>
          <w:color w:val="000000"/>
          <w:lang w:eastAsia="en-US"/>
        </w:rPr>
      </w:pPr>
      <w:r w:rsidRPr="00057AF2">
        <w:rPr>
          <w:rFonts w:ascii="Calibri" w:eastAsia="Calibri" w:hAnsi="Calibri"/>
          <w:bCs/>
          <w:color w:val="000000"/>
          <w:lang w:eastAsia="en-US"/>
        </w:rPr>
        <w:t>ograniczenia przetwarzania danych, jeżeli:</w:t>
      </w:r>
    </w:p>
    <w:p w14:paraId="1B76F102" w14:textId="77777777" w:rsidR="000612AA" w:rsidRPr="00057AF2" w:rsidRDefault="000612AA" w:rsidP="000612AA">
      <w:pPr>
        <w:spacing w:line="276" w:lineRule="auto"/>
        <w:ind w:left="284"/>
        <w:jc w:val="both"/>
        <w:rPr>
          <w:rFonts w:ascii="Calibri" w:eastAsia="Calibri" w:hAnsi="Calibri"/>
          <w:bCs/>
          <w:color w:val="000000"/>
          <w:lang w:eastAsia="en-US"/>
        </w:rPr>
      </w:pPr>
      <w:r w:rsidRPr="00057AF2">
        <w:rPr>
          <w:rFonts w:ascii="Calibri" w:eastAsia="Calibri" w:hAnsi="Calibri"/>
          <w:bCs/>
          <w:color w:val="000000"/>
          <w:lang w:eastAsia="en-US"/>
        </w:rPr>
        <w:t>a) osoba, której dane dotyczą, kwestionuje prawidłowość danych osobowych,</w:t>
      </w:r>
    </w:p>
    <w:p w14:paraId="3D0898C7" w14:textId="77777777" w:rsidR="000612AA" w:rsidRPr="00057AF2" w:rsidRDefault="000612AA" w:rsidP="000612AA">
      <w:pPr>
        <w:spacing w:line="276" w:lineRule="auto"/>
        <w:ind w:left="284"/>
        <w:jc w:val="both"/>
        <w:rPr>
          <w:rFonts w:ascii="Calibri" w:eastAsia="Calibri" w:hAnsi="Calibri"/>
          <w:bCs/>
          <w:color w:val="000000"/>
          <w:lang w:eastAsia="en-US"/>
        </w:rPr>
      </w:pPr>
      <w:r w:rsidRPr="00057AF2">
        <w:rPr>
          <w:rFonts w:ascii="Calibri" w:eastAsia="Calibri" w:hAnsi="Calibri"/>
          <w:bCs/>
          <w:color w:val="000000"/>
          <w:lang w:eastAsia="en-US"/>
        </w:rPr>
        <w:t>b) przetwarzanie jest niezgodne z prawem, a osoba, której dane dotyczą, sprzeciwia się usunięciu danych osobowych, żądając w zamian ograniczenia ich wykorzystywania,</w:t>
      </w:r>
    </w:p>
    <w:p w14:paraId="0DD9F196" w14:textId="77777777" w:rsidR="000612AA" w:rsidRPr="00057AF2" w:rsidRDefault="000612AA" w:rsidP="000612AA">
      <w:pPr>
        <w:spacing w:line="276" w:lineRule="auto"/>
        <w:ind w:left="284"/>
        <w:jc w:val="both"/>
        <w:rPr>
          <w:rFonts w:ascii="Calibri" w:eastAsia="Calibri" w:hAnsi="Calibri"/>
          <w:bCs/>
          <w:color w:val="000000"/>
          <w:lang w:eastAsia="en-US"/>
        </w:rPr>
      </w:pPr>
      <w:r w:rsidRPr="00057AF2">
        <w:rPr>
          <w:rFonts w:ascii="Calibri" w:eastAsia="Calibri" w:hAnsi="Calibri"/>
          <w:bCs/>
          <w:color w:val="000000"/>
          <w:lang w:eastAsia="en-US"/>
        </w:rPr>
        <w:t>c) administrator nie potrzebuje już danych osobowych do celów przetwarzania, ale są one potrzebne  osobie, której dane dotyczą, do ustalenia, dochodzenia lub obrony roszczeń,</w:t>
      </w:r>
    </w:p>
    <w:p w14:paraId="7D15B6D8" w14:textId="77777777" w:rsidR="000612AA" w:rsidRPr="00057AF2" w:rsidRDefault="000612AA" w:rsidP="000612AA">
      <w:pPr>
        <w:spacing w:line="276" w:lineRule="auto"/>
        <w:ind w:left="284"/>
        <w:jc w:val="both"/>
        <w:rPr>
          <w:rFonts w:ascii="Calibri" w:eastAsia="Calibri" w:hAnsi="Calibri"/>
          <w:bCs/>
          <w:color w:val="000000"/>
          <w:lang w:eastAsia="en-US"/>
        </w:rPr>
      </w:pPr>
      <w:r w:rsidRPr="00057AF2">
        <w:rPr>
          <w:rFonts w:ascii="Calibri" w:eastAsia="Calibri" w:hAnsi="Calibri"/>
          <w:bCs/>
          <w:color w:val="000000"/>
          <w:lang w:eastAsia="en-US"/>
        </w:rPr>
        <w:t xml:space="preserve">d) osoba, której dane dotyczą, wniosła sprzeciw wobec przetwarzania – do czasu stwierdzenia, czy  prawnie uzasadnione podstawy po stronie administratora są nadrzędne wobec podstaw sprzeciwu osoby, której dane dotyczą. Wystąpienie osoby </w:t>
      </w:r>
      <w:r w:rsidRPr="00057AF2">
        <w:rPr>
          <w:rFonts w:ascii="Calibri" w:eastAsia="Calibri" w:hAnsi="Calibri"/>
          <w:bCs/>
          <w:color w:val="000000"/>
          <w:lang w:eastAsia="en-US"/>
        </w:rPr>
        <w:br/>
        <w:t>z żądaniem ograniczenia przetwarzania danych nie  ogranicza przetwarzania danych osobowych do czasu zakończenia postępowania o udzielenie zamówienia publicznego lub konkursu.</w:t>
      </w:r>
    </w:p>
    <w:p w14:paraId="451474E1" w14:textId="77777777" w:rsidR="000612AA" w:rsidRPr="00057AF2" w:rsidRDefault="000612AA" w:rsidP="00A10116">
      <w:pPr>
        <w:numPr>
          <w:ilvl w:val="0"/>
          <w:numId w:val="23"/>
        </w:numPr>
        <w:spacing w:line="276" w:lineRule="auto"/>
        <w:ind w:left="426" w:hanging="142"/>
        <w:jc w:val="both"/>
        <w:rPr>
          <w:rFonts w:ascii="Calibri" w:eastAsia="Calibri" w:hAnsi="Calibri"/>
          <w:bCs/>
          <w:color w:val="000000"/>
          <w:lang w:eastAsia="en-US"/>
        </w:rPr>
      </w:pPr>
      <w:r w:rsidRPr="00057AF2">
        <w:rPr>
          <w:rFonts w:ascii="Calibri" w:eastAsia="Calibri" w:hAnsi="Calibri"/>
          <w:bCs/>
          <w:color w:val="000000"/>
          <w:lang w:eastAsia="en-US"/>
        </w:rPr>
        <w:lastRenderedPageBreak/>
        <w:t>cofnięcia zgody w dowolnym momencie. Cofnięcie zgody nie wpływa na przetwarzanie danych dokonywane   przez administratora przed jej cofnięciem.</w:t>
      </w:r>
    </w:p>
    <w:p w14:paraId="3CD4B1AE" w14:textId="77777777" w:rsidR="000612AA" w:rsidRPr="00057AF2" w:rsidRDefault="000612AA" w:rsidP="000612AA">
      <w:pPr>
        <w:spacing w:line="276" w:lineRule="auto"/>
        <w:jc w:val="both"/>
        <w:rPr>
          <w:rFonts w:ascii="Calibri" w:eastAsia="Calibri" w:hAnsi="Calibri"/>
          <w:bCs/>
          <w:color w:val="000000"/>
          <w:lang w:eastAsia="en-US"/>
        </w:rPr>
      </w:pPr>
      <w:r w:rsidRPr="00057AF2">
        <w:rPr>
          <w:rFonts w:ascii="Calibri" w:eastAsia="Calibri" w:hAnsi="Calibri"/>
          <w:bCs/>
          <w:color w:val="000000"/>
          <w:lang w:eastAsia="en-US"/>
        </w:rPr>
        <w:t>5. Podanie Państwa danych:</w:t>
      </w:r>
    </w:p>
    <w:p w14:paraId="46B1472A" w14:textId="77777777" w:rsidR="000612AA" w:rsidRPr="00057AF2" w:rsidRDefault="000612AA" w:rsidP="000612AA">
      <w:pPr>
        <w:spacing w:line="276" w:lineRule="auto"/>
        <w:jc w:val="both"/>
        <w:rPr>
          <w:rFonts w:ascii="Calibri" w:eastAsia="Calibri" w:hAnsi="Calibri"/>
          <w:bCs/>
          <w:color w:val="000000"/>
          <w:lang w:eastAsia="en-US"/>
        </w:rPr>
      </w:pPr>
      <w:r w:rsidRPr="00057AF2">
        <w:rPr>
          <w:rFonts w:ascii="Calibri" w:eastAsia="Calibri" w:hAnsi="Calibri"/>
          <w:bCs/>
          <w:color w:val="000000"/>
          <w:lang w:eastAsia="en-US"/>
        </w:rPr>
        <w:t>1) jest wymogiem ustawy na podstawie, których działa administrator. Jeżeli odmówią Państwo podania swoich danych lub przekażą nieprawidłowe dane, administrator nie będzie mógł zrealizować celu do jakiego zobowiązują go przepisy prawa,</w:t>
      </w:r>
    </w:p>
    <w:p w14:paraId="1A03DFC4" w14:textId="77777777" w:rsidR="000612AA" w:rsidRPr="00057AF2" w:rsidRDefault="000612AA" w:rsidP="000612AA">
      <w:pPr>
        <w:spacing w:line="276" w:lineRule="auto"/>
        <w:jc w:val="both"/>
        <w:rPr>
          <w:rFonts w:ascii="Calibri" w:eastAsia="Calibri" w:hAnsi="Calibri"/>
          <w:bCs/>
          <w:color w:val="000000"/>
          <w:lang w:eastAsia="en-US"/>
        </w:rPr>
      </w:pPr>
      <w:r w:rsidRPr="00057AF2">
        <w:rPr>
          <w:rFonts w:ascii="Calibri" w:eastAsia="Calibri" w:hAnsi="Calibri"/>
          <w:bCs/>
          <w:color w:val="000000"/>
          <w:lang w:eastAsia="en-US"/>
        </w:rPr>
        <w:t>2) jest wymogiem umowy, jeżeli nie przekażą Państwo nam swoich danych osobowych nie będziemy mogli  podpisać i realizować z Państwem zawarcia umowy,</w:t>
      </w:r>
    </w:p>
    <w:p w14:paraId="21AC1CF3" w14:textId="77777777" w:rsidR="000612AA" w:rsidRPr="00057AF2" w:rsidRDefault="000612AA" w:rsidP="000612AA">
      <w:pPr>
        <w:spacing w:line="276" w:lineRule="auto"/>
        <w:jc w:val="both"/>
        <w:rPr>
          <w:rFonts w:ascii="Calibri" w:eastAsia="Calibri" w:hAnsi="Calibri"/>
          <w:bCs/>
          <w:color w:val="000000"/>
          <w:lang w:eastAsia="en-US"/>
        </w:rPr>
      </w:pPr>
      <w:r w:rsidRPr="00057AF2">
        <w:rPr>
          <w:rFonts w:ascii="Calibri" w:eastAsia="Calibri" w:hAnsi="Calibri"/>
          <w:bCs/>
          <w:color w:val="000000"/>
          <w:lang w:eastAsia="en-US"/>
        </w:rPr>
        <w:t>3) jest dobrowolne w zakresie zgody, która może być cofnięta w dowolnym momencie.</w:t>
      </w:r>
    </w:p>
    <w:p w14:paraId="62DF5956" w14:textId="77777777" w:rsidR="000612AA" w:rsidRPr="00057AF2" w:rsidRDefault="000612AA" w:rsidP="000612AA">
      <w:pPr>
        <w:spacing w:line="276" w:lineRule="auto"/>
        <w:jc w:val="both"/>
        <w:rPr>
          <w:rFonts w:ascii="Calibri" w:eastAsia="Calibri" w:hAnsi="Calibri"/>
          <w:bCs/>
          <w:color w:val="000000"/>
          <w:lang w:eastAsia="en-US"/>
        </w:rPr>
      </w:pPr>
      <w:r w:rsidRPr="00057AF2">
        <w:rPr>
          <w:rFonts w:ascii="Calibri" w:eastAsia="Calibri" w:hAnsi="Calibri"/>
          <w:bCs/>
          <w:color w:val="000000"/>
          <w:lang w:eastAsia="en-US"/>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2D7327E3" w14:textId="77777777" w:rsidR="000612AA" w:rsidRPr="00057AF2" w:rsidRDefault="000612AA" w:rsidP="000612AA">
      <w:pPr>
        <w:spacing w:line="276" w:lineRule="auto"/>
        <w:jc w:val="both"/>
        <w:rPr>
          <w:rFonts w:ascii="Calibri" w:eastAsia="Calibri" w:hAnsi="Calibri"/>
          <w:bCs/>
          <w:color w:val="000000"/>
          <w:lang w:eastAsia="en-US"/>
        </w:rPr>
      </w:pPr>
      <w:r w:rsidRPr="00057AF2">
        <w:rPr>
          <w:rFonts w:ascii="Calibri" w:eastAsia="Calibri" w:hAnsi="Calibri"/>
          <w:bCs/>
          <w:color w:val="000000"/>
          <w:lang w:eastAsia="en-US"/>
        </w:rPr>
        <w:t xml:space="preserve">7. Dane nie podlegają zautomatyzowanemu podejmowaniu decyzji, w tym również </w:t>
      </w:r>
      <w:r w:rsidRPr="00057AF2">
        <w:rPr>
          <w:rFonts w:ascii="Calibri" w:eastAsia="Calibri" w:hAnsi="Calibri"/>
          <w:bCs/>
          <w:color w:val="000000"/>
          <w:lang w:eastAsia="en-US"/>
        </w:rPr>
        <w:br/>
        <w:t>w formie profilowania</w:t>
      </w:r>
    </w:p>
    <w:p w14:paraId="35CDFBAB" w14:textId="77777777" w:rsidR="000612AA" w:rsidRPr="00264345" w:rsidRDefault="000612AA" w:rsidP="000612AA">
      <w:pPr>
        <w:spacing w:line="276" w:lineRule="auto"/>
        <w:jc w:val="both"/>
        <w:rPr>
          <w:rFonts w:ascii="Calibri" w:eastAsia="Calibri" w:hAnsi="Calibri"/>
          <w:bCs/>
          <w:color w:val="000000"/>
          <w:lang w:eastAsia="en-US"/>
        </w:rPr>
      </w:pPr>
      <w:r w:rsidRPr="00057AF2">
        <w:rPr>
          <w:rFonts w:ascii="Calibri" w:eastAsia="Calibri" w:hAnsi="Calibri"/>
          <w:bCs/>
          <w:color w:val="000000"/>
          <w:lang w:eastAsia="en-US"/>
        </w:rPr>
        <w:t>8. Administrator nie przekazuje danych osobowych do państwa trzeciego lub organizacji międzynarodowych.</w:t>
      </w:r>
    </w:p>
    <w:p w14:paraId="3A3C9E8C" w14:textId="77777777" w:rsidR="000612AA" w:rsidRPr="00264345" w:rsidRDefault="000612AA" w:rsidP="000612AA">
      <w:pPr>
        <w:rPr>
          <w:rFonts w:ascii="Calibri" w:eastAsia="Calibri" w:hAnsi="Calibri"/>
          <w:bCs/>
          <w:color w:val="000000"/>
          <w:lang w:eastAsia="en-US"/>
        </w:rPr>
      </w:pPr>
    </w:p>
    <w:p w14:paraId="429B2904" w14:textId="77777777" w:rsidR="000612AA" w:rsidRPr="00264345" w:rsidRDefault="000612AA" w:rsidP="000612AA">
      <w:pPr>
        <w:rPr>
          <w:rFonts w:ascii="Calibri" w:hAnsi="Calibri"/>
          <w:bCs/>
          <w:color w:val="000000"/>
        </w:rPr>
      </w:pPr>
    </w:p>
    <w:p w14:paraId="55815538" w14:textId="77777777" w:rsidR="000612AA" w:rsidRPr="00264345" w:rsidRDefault="000612AA" w:rsidP="000612AA">
      <w:pPr>
        <w:rPr>
          <w:rFonts w:ascii="Calibri" w:hAnsi="Calibri"/>
          <w:bCs/>
          <w:color w:val="000000"/>
        </w:rPr>
      </w:pPr>
    </w:p>
    <w:p w14:paraId="5DAF2C38" w14:textId="77777777" w:rsidR="000612AA" w:rsidRPr="00264345" w:rsidRDefault="000612AA" w:rsidP="000612AA">
      <w:pPr>
        <w:rPr>
          <w:rFonts w:ascii="Calibri" w:hAnsi="Calibri"/>
          <w:bCs/>
          <w:color w:val="000000"/>
        </w:rPr>
      </w:pPr>
    </w:p>
    <w:p w14:paraId="2440493F" w14:textId="77777777" w:rsidR="000612AA" w:rsidRPr="00264345" w:rsidRDefault="000612AA" w:rsidP="000612AA">
      <w:pPr>
        <w:jc w:val="center"/>
        <w:rPr>
          <w:rFonts w:ascii="Calibri" w:hAnsi="Calibri"/>
          <w:bCs/>
          <w:color w:val="000000"/>
        </w:rPr>
      </w:pPr>
    </w:p>
    <w:p w14:paraId="5146B4C0" w14:textId="77777777" w:rsidR="000612AA" w:rsidRPr="00264345" w:rsidRDefault="000612AA" w:rsidP="000612AA">
      <w:pPr>
        <w:pStyle w:val="NormalnyWeb"/>
        <w:spacing w:after="0"/>
        <w:rPr>
          <w:bCs/>
          <w:color w:val="000000"/>
          <w:sz w:val="22"/>
          <w:szCs w:val="22"/>
        </w:rPr>
      </w:pPr>
    </w:p>
    <w:p w14:paraId="209112CD" w14:textId="77777777" w:rsidR="000612AA" w:rsidRPr="00264345" w:rsidRDefault="000612AA" w:rsidP="00CD4483">
      <w:pPr>
        <w:shd w:val="clear" w:color="auto" w:fill="FFFFFF"/>
        <w:spacing w:line="276" w:lineRule="auto"/>
        <w:ind w:left="567"/>
        <w:jc w:val="both"/>
        <w:rPr>
          <w:rFonts w:ascii="Calibri" w:hAnsi="Calibri" w:cs="Calibri"/>
          <w:color w:val="000000"/>
          <w:sz w:val="22"/>
          <w:szCs w:val="22"/>
        </w:rPr>
      </w:pPr>
    </w:p>
    <w:sectPr w:rsidR="000612AA" w:rsidRPr="00264345" w:rsidSect="00A7637D">
      <w:headerReference w:type="default" r:id="rId13"/>
      <w:footerReference w:type="default" r:id="rId14"/>
      <w:pgSz w:w="11906" w:h="16838"/>
      <w:pgMar w:top="1648" w:right="1699" w:bottom="1134" w:left="1276" w:header="709" w:footer="545"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F3779" w14:textId="77777777" w:rsidR="00CF581D" w:rsidRDefault="00CF581D">
      <w:r>
        <w:separator/>
      </w:r>
    </w:p>
  </w:endnote>
  <w:endnote w:type="continuationSeparator" w:id="0">
    <w:p w14:paraId="1E74C725" w14:textId="77777777" w:rsidR="00CF581D" w:rsidRDefault="00CF5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tarSymbol">
    <w:altName w:val="Segoe UI Symbol"/>
    <w:charset w:val="02"/>
    <w:family w:val="auto"/>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46ED" w14:textId="77777777" w:rsidR="007B5132" w:rsidRPr="00EE5D26" w:rsidRDefault="00EE5D26" w:rsidP="00EE5D26">
    <w:pPr>
      <w:pStyle w:val="Stopka"/>
      <w:jc w:val="center"/>
    </w:pPr>
    <w:r w:rsidRPr="00EE5D26">
      <w:rPr>
        <w:rFonts w:ascii="Calibri" w:hAnsi="Calibri"/>
        <w:color w:val="7F7F7F"/>
        <w:spacing w:val="60"/>
        <w:sz w:val="20"/>
        <w:szCs w:val="20"/>
      </w:rPr>
      <w:t>Strona</w:t>
    </w:r>
    <w:r w:rsidRPr="00EE5D26">
      <w:rPr>
        <w:rFonts w:ascii="Calibri" w:hAnsi="Calibri"/>
        <w:sz w:val="20"/>
        <w:szCs w:val="20"/>
      </w:rPr>
      <w:t xml:space="preserve"> | </w:t>
    </w:r>
    <w:r w:rsidRPr="00EE5D26">
      <w:rPr>
        <w:rFonts w:ascii="Calibri" w:hAnsi="Calibri"/>
        <w:sz w:val="20"/>
        <w:szCs w:val="20"/>
      </w:rPr>
      <w:fldChar w:fldCharType="begin"/>
    </w:r>
    <w:r w:rsidRPr="00EE5D26">
      <w:rPr>
        <w:rFonts w:ascii="Calibri" w:hAnsi="Calibri"/>
        <w:sz w:val="20"/>
        <w:szCs w:val="20"/>
      </w:rPr>
      <w:instrText>PAGE   \* MERGEFORMAT</w:instrText>
    </w:r>
    <w:r w:rsidRPr="00EE5D26">
      <w:rPr>
        <w:rFonts w:ascii="Calibri" w:hAnsi="Calibri"/>
        <w:sz w:val="20"/>
        <w:szCs w:val="20"/>
      </w:rPr>
      <w:fldChar w:fldCharType="separate"/>
    </w:r>
    <w:r w:rsidR="00FD7356" w:rsidRPr="00FD7356">
      <w:rPr>
        <w:rFonts w:ascii="Calibri" w:hAnsi="Calibri"/>
        <w:b/>
        <w:bCs/>
        <w:noProof/>
        <w:sz w:val="20"/>
        <w:szCs w:val="20"/>
      </w:rPr>
      <w:t>13</w:t>
    </w:r>
    <w:r w:rsidRPr="00EE5D26">
      <w:rPr>
        <w:rFonts w:ascii="Calibri" w:hAnsi="Calibri"/>
        <w:b/>
        <w:bCs/>
        <w:sz w:val="20"/>
        <w:szCs w:val="20"/>
      </w:rPr>
      <w:fldChar w:fldCharType="end"/>
    </w:r>
    <w:r w:rsidRPr="00EE5D26">
      <w:rPr>
        <w:rFonts w:ascii="Calibri" w:hAnsi="Calibri"/>
        <w:sz w:val="20"/>
        <w:szCs w:val="20"/>
      </w:rPr>
      <w:t>Projekt „Cyfrowa gmina” jest finansowany ze środków Europejskiego Funduszu Rozwoju Regionalnego w ramach Programu Operacyjnego Polska Cyfrowa na lata 2014 - 2020.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2D7BB" w14:textId="77777777" w:rsidR="00CF581D" w:rsidRDefault="00CF581D">
      <w:r>
        <w:separator/>
      </w:r>
    </w:p>
  </w:footnote>
  <w:footnote w:type="continuationSeparator" w:id="0">
    <w:p w14:paraId="127D3498" w14:textId="77777777" w:rsidR="00CF581D" w:rsidRDefault="00CF5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7086" w14:textId="680F038D" w:rsidR="007B5132" w:rsidRDefault="00A539C9" w:rsidP="00A8115E">
    <w:pPr>
      <w:pStyle w:val="Nagwek"/>
      <w:jc w:val="center"/>
    </w:pPr>
    <w:r w:rsidRPr="00B141A1">
      <w:rPr>
        <w:noProof/>
      </w:rPr>
      <w:drawing>
        <wp:inline distT="0" distB="0" distL="0" distR="0" wp14:anchorId="32C01C61" wp14:editId="41189B6A">
          <wp:extent cx="5210175" cy="857250"/>
          <wp:effectExtent l="0" t="0" r="0" b="0"/>
          <wp:docPr id="1" name="Obraz 17"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0175" cy="857250"/>
                  </a:xfrm>
                  <a:prstGeom prst="rect">
                    <a:avLst/>
                  </a:prstGeom>
                  <a:noFill/>
                  <a:ln>
                    <a:noFill/>
                  </a:ln>
                </pic:spPr>
              </pic:pic>
            </a:graphicData>
          </a:graphic>
        </wp:inline>
      </w:drawing>
    </w:r>
  </w:p>
  <w:p w14:paraId="05F89CB9" w14:textId="05884FA6" w:rsidR="007B5132" w:rsidRPr="00240FEF" w:rsidRDefault="00272B8D" w:rsidP="00272B8D">
    <w:pPr>
      <w:pStyle w:val="Nagwek"/>
      <w:tabs>
        <w:tab w:val="clear" w:pos="4536"/>
        <w:tab w:val="left" w:pos="1134"/>
      </w:tabs>
      <w:jc w:val="right"/>
      <w:rPr>
        <w:rFonts w:ascii="Calibri" w:hAnsi="Calibri" w:cs="Calibri"/>
        <w:i/>
        <w:iCs/>
        <w:u w:val="single"/>
        <w:lang w:val="pl-PL"/>
      </w:rPr>
    </w:pPr>
    <w:r>
      <w:rPr>
        <w:rFonts w:ascii="Calibri" w:hAnsi="Calibri" w:cs="Calibri"/>
        <w:i/>
        <w:iCs/>
        <w:u w:val="single"/>
        <w:lang w:val="pl-PL"/>
      </w:rPr>
      <w:t>_________________________________________________</w:t>
    </w:r>
    <w:r w:rsidR="007B5132" w:rsidRPr="00272B8D">
      <w:rPr>
        <w:rFonts w:ascii="Calibri" w:hAnsi="Calibri" w:cs="Calibri"/>
        <w:i/>
        <w:iCs/>
        <w:u w:val="single"/>
      </w:rPr>
      <w:t>Znak sprawy: RIT.271</w:t>
    </w:r>
    <w:r w:rsidR="00956041">
      <w:rPr>
        <w:rFonts w:ascii="Calibri" w:hAnsi="Calibri" w:cs="Calibri"/>
        <w:i/>
        <w:iCs/>
        <w:u w:val="single"/>
        <w:lang w:val="pl-PL"/>
      </w:rPr>
      <w:t>.</w:t>
    </w:r>
    <w:r w:rsidR="003668C3">
      <w:rPr>
        <w:rFonts w:ascii="Calibri" w:hAnsi="Calibri" w:cs="Calibri"/>
        <w:i/>
        <w:iCs/>
        <w:u w:val="single"/>
        <w:lang w:val="pl-PL"/>
      </w:rPr>
      <w:t>2</w:t>
    </w:r>
    <w:r w:rsidR="005F1590">
      <w:rPr>
        <w:rFonts w:ascii="Calibri" w:hAnsi="Calibri" w:cs="Calibri"/>
        <w:i/>
        <w:iCs/>
        <w:u w:val="single"/>
        <w:lang w:val="pl-PL"/>
      </w:rPr>
      <w:t>7</w:t>
    </w:r>
    <w:r w:rsidR="007B5132" w:rsidRPr="00272B8D">
      <w:rPr>
        <w:rFonts w:ascii="Calibri" w:hAnsi="Calibri" w:cs="Calibri"/>
        <w:i/>
        <w:iCs/>
        <w:u w:val="single"/>
      </w:rPr>
      <w:t>.202</w:t>
    </w:r>
    <w:r w:rsidR="00240FEF">
      <w:rPr>
        <w:rFonts w:ascii="Calibri" w:hAnsi="Calibri" w:cs="Calibri"/>
        <w:i/>
        <w:iCs/>
        <w:u w:val="single"/>
        <w:lang w:val="pl-PL"/>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upperRoman"/>
      <w:lvlText w:val="%1."/>
      <w:lvlJc w:val="left"/>
      <w:pPr>
        <w:tabs>
          <w:tab w:val="num" w:pos="-76"/>
        </w:tabs>
        <w:ind w:left="644" w:hanging="360"/>
      </w:pPr>
      <w:rPr>
        <w:rFonts w:eastAsia="Times New Roman"/>
        <w:b/>
        <w:i w:val="0"/>
      </w:rPr>
    </w:lvl>
    <w:lvl w:ilvl="1">
      <w:start w:val="1"/>
      <w:numFmt w:val="decimal"/>
      <w:lvlText w:val="%1.%2."/>
      <w:lvlJc w:val="left"/>
      <w:pPr>
        <w:tabs>
          <w:tab w:val="num" w:pos="-76"/>
        </w:tabs>
        <w:ind w:left="749" w:hanging="465"/>
      </w:pPr>
    </w:lvl>
    <w:lvl w:ilvl="2">
      <w:start w:val="1"/>
      <w:numFmt w:val="decimal"/>
      <w:lvlText w:val="%1.%2.%3."/>
      <w:lvlJc w:val="left"/>
      <w:pPr>
        <w:tabs>
          <w:tab w:val="num" w:pos="-76"/>
        </w:tabs>
        <w:ind w:left="1004" w:hanging="720"/>
      </w:pPr>
    </w:lvl>
    <w:lvl w:ilvl="3">
      <w:start w:val="1"/>
      <w:numFmt w:val="decimal"/>
      <w:lvlText w:val="%1.%2.%3.%4."/>
      <w:lvlJc w:val="left"/>
      <w:pPr>
        <w:tabs>
          <w:tab w:val="num" w:pos="-76"/>
        </w:tabs>
        <w:ind w:left="1004" w:hanging="720"/>
      </w:pPr>
    </w:lvl>
    <w:lvl w:ilvl="4">
      <w:start w:val="1"/>
      <w:numFmt w:val="decimal"/>
      <w:lvlText w:val="%1.%2.%3.%4.%5."/>
      <w:lvlJc w:val="left"/>
      <w:pPr>
        <w:tabs>
          <w:tab w:val="num" w:pos="-76"/>
        </w:tabs>
        <w:ind w:left="1364" w:hanging="1080"/>
      </w:pPr>
    </w:lvl>
    <w:lvl w:ilvl="5">
      <w:start w:val="1"/>
      <w:numFmt w:val="decimal"/>
      <w:lvlText w:val="%1.%2.%3.%4.%5.%6."/>
      <w:lvlJc w:val="left"/>
      <w:pPr>
        <w:tabs>
          <w:tab w:val="num" w:pos="-76"/>
        </w:tabs>
        <w:ind w:left="1364" w:hanging="1080"/>
      </w:pPr>
    </w:lvl>
    <w:lvl w:ilvl="6">
      <w:start w:val="1"/>
      <w:numFmt w:val="decimal"/>
      <w:lvlText w:val="%1.%2.%3.%4.%5.%6.%7."/>
      <w:lvlJc w:val="left"/>
      <w:pPr>
        <w:tabs>
          <w:tab w:val="num" w:pos="-76"/>
        </w:tabs>
        <w:ind w:left="1724" w:hanging="1440"/>
      </w:pPr>
    </w:lvl>
    <w:lvl w:ilvl="7">
      <w:start w:val="1"/>
      <w:numFmt w:val="decimal"/>
      <w:lvlText w:val="%1.%2.%3.%4.%5.%6.%7.%8."/>
      <w:lvlJc w:val="left"/>
      <w:pPr>
        <w:tabs>
          <w:tab w:val="num" w:pos="-76"/>
        </w:tabs>
        <w:ind w:left="1724" w:hanging="1440"/>
      </w:pPr>
    </w:lvl>
    <w:lvl w:ilvl="8">
      <w:start w:val="1"/>
      <w:numFmt w:val="decimal"/>
      <w:lvlText w:val="%1.%2.%3.%4.%5.%6.%7.%8.%9."/>
      <w:lvlJc w:val="left"/>
      <w:pPr>
        <w:tabs>
          <w:tab w:val="num" w:pos="-76"/>
        </w:tabs>
        <w:ind w:left="2084" w:hanging="1800"/>
      </w:pPr>
    </w:lvl>
  </w:abstractNum>
  <w:abstractNum w:abstractNumId="1" w15:restartNumberingAfterBreak="0">
    <w:nsid w:val="00000003"/>
    <w:multiLevelType w:val="multilevel"/>
    <w:tmpl w:val="5A00395A"/>
    <w:name w:val="WW8Num3"/>
    <w:lvl w:ilvl="0">
      <w:start w:val="1"/>
      <w:numFmt w:val="decimal"/>
      <w:lvlText w:val="%1."/>
      <w:lvlJc w:val="left"/>
      <w:pPr>
        <w:tabs>
          <w:tab w:val="num" w:pos="0"/>
        </w:tabs>
        <w:ind w:left="720" w:hanging="360"/>
      </w:pPr>
      <w:rPr>
        <w:i w:val="0"/>
        <w:lang w:val="de-D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1F38E736"/>
    <w:name w:val="WW8Num4"/>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530662B0"/>
    <w:name w:val="WW8Num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B66BB4A"/>
    <w:name w:val="WW8Num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Calibri" w:eastAsia="Times New Roman" w:hAnsi="Calibri" w:cs="Calibri"/>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libri"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943C6872"/>
    <w:name w:val="WW8Num10"/>
    <w:lvl w:ilvl="0">
      <w:start w:val="1"/>
      <w:numFmt w:val="decimal"/>
      <w:lvlText w:val="%1."/>
      <w:lvlJc w:val="left"/>
      <w:pPr>
        <w:tabs>
          <w:tab w:val="num" w:pos="0"/>
        </w:tabs>
        <w:ind w:left="984"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2"/>
    <w:lvl w:ilvl="0">
      <w:start w:val="1"/>
      <w:numFmt w:val="decimal"/>
      <w:lvlText w:val="%1."/>
      <w:lvlJc w:val="left"/>
      <w:pPr>
        <w:tabs>
          <w:tab w:val="num" w:pos="360"/>
        </w:tabs>
        <w:ind w:left="360" w:hanging="360"/>
      </w:pPr>
      <w:rPr>
        <w:rFonts w:ascii="Calibri" w:eastAsia="Times New Roman"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3"/>
    <w:lvl w:ilvl="0">
      <w:start w:val="1"/>
      <w:numFmt w:val="decimal"/>
      <w:lvlText w:val="%1."/>
      <w:lvlJc w:val="left"/>
      <w:pPr>
        <w:tabs>
          <w:tab w:val="num" w:pos="360"/>
        </w:tabs>
        <w:ind w:left="360" w:hanging="360"/>
      </w:pPr>
      <w:rPr>
        <w:rFonts w:ascii="Calibri" w:eastAsia="Times New Roman" w:hAnsi="Calibri" w:cs="Calibri"/>
        <w:b/>
        <w:i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4"/>
    <w:lvl w:ilvl="0">
      <w:start w:val="10"/>
      <w:numFmt w:val="bullet"/>
      <w:lvlText w:val="-"/>
      <w:lvlJc w:val="left"/>
      <w:pPr>
        <w:tabs>
          <w:tab w:val="num" w:pos="360"/>
        </w:tabs>
        <w:ind w:left="36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5"/>
    <w:lvl w:ilvl="0">
      <w:start w:val="1"/>
      <w:numFmt w:val="decimal"/>
      <w:lvlText w:val="%1."/>
      <w:lvlJc w:val="left"/>
      <w:pPr>
        <w:tabs>
          <w:tab w:val="num" w:pos="502"/>
        </w:tabs>
        <w:ind w:left="502"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7"/>
    <w:lvl w:ilvl="0">
      <w:start w:val="1"/>
      <w:numFmt w:val="decimal"/>
      <w:lvlText w:val="%1."/>
      <w:lvlJc w:val="left"/>
      <w:pPr>
        <w:tabs>
          <w:tab w:val="num" w:pos="360"/>
        </w:tabs>
        <w:ind w:left="360" w:hanging="360"/>
      </w:pPr>
      <w:rPr>
        <w:rFonts w:ascii="Calibri"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9"/>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6" w15:restartNumberingAfterBreak="0">
    <w:nsid w:val="00000012"/>
    <w:multiLevelType w:val="multilevel"/>
    <w:tmpl w:val="00000012"/>
    <w:name w:val="WW8Num20"/>
    <w:lvl w:ilvl="0">
      <w:start w:val="1"/>
      <w:numFmt w:val="decimal"/>
      <w:lvlText w:val="%1."/>
      <w:lvlJc w:val="left"/>
      <w:pPr>
        <w:tabs>
          <w:tab w:val="num" w:pos="360"/>
        </w:tabs>
        <w:ind w:left="360" w:hanging="360"/>
      </w:pPr>
      <w:rPr>
        <w:rFonts w:ascii="Calibri" w:hAnsi="Calibri" w:cs="Calibri"/>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7" w15:restartNumberingAfterBreak="0">
    <w:nsid w:val="00000013"/>
    <w:multiLevelType w:val="multilevel"/>
    <w:tmpl w:val="00000013"/>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8" w15:restartNumberingAfterBreak="0">
    <w:nsid w:val="00000014"/>
    <w:multiLevelType w:val="multilevel"/>
    <w:tmpl w:val="00000014"/>
    <w:name w:val="WW8Num22"/>
    <w:lvl w:ilvl="0">
      <w:start w:val="1"/>
      <w:numFmt w:val="bullet"/>
      <w:lvlText w:val=""/>
      <w:lvlJc w:val="left"/>
      <w:pPr>
        <w:tabs>
          <w:tab w:val="num" w:pos="709"/>
        </w:tabs>
        <w:ind w:left="360" w:hanging="360"/>
      </w:pPr>
      <w:rPr>
        <w:rFonts w:ascii="Symbol" w:hAnsi="Symbol"/>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418E4D4A"/>
    <w:name w:val="WW8Num23"/>
    <w:lvl w:ilvl="0">
      <w:start w:val="1"/>
      <w:numFmt w:val="decimal"/>
      <w:lvlText w:val="%1."/>
      <w:lvlJc w:val="left"/>
      <w:pPr>
        <w:tabs>
          <w:tab w:val="num" w:pos="360"/>
        </w:tabs>
        <w:ind w:left="360" w:hanging="360"/>
      </w:pPr>
      <w:rPr>
        <w:strike w:val="0"/>
      </w:rPr>
    </w:lvl>
    <w:lvl w:ilvl="1">
      <w:start w:val="1"/>
      <w:numFmt w:val="lowerLetter"/>
      <w:lvlText w:val="%2."/>
      <w:lvlJc w:val="left"/>
      <w:pPr>
        <w:tabs>
          <w:tab w:val="num" w:pos="360"/>
        </w:tabs>
        <w:ind w:left="36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0" w15:restartNumberingAfterBreak="0">
    <w:nsid w:val="00000016"/>
    <w:multiLevelType w:val="multilevel"/>
    <w:tmpl w:val="64CECC48"/>
    <w:name w:val="WW8Num2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7"/>
    <w:multiLevelType w:val="multilevel"/>
    <w:tmpl w:val="3732D0B2"/>
    <w:name w:val="WW8Num25"/>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22" w15:restartNumberingAfterBreak="0">
    <w:nsid w:val="00000018"/>
    <w:multiLevelType w:val="multilevel"/>
    <w:tmpl w:val="00000018"/>
    <w:name w:val="WW8Num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3" w15:restartNumberingAfterBreak="0">
    <w:nsid w:val="00000019"/>
    <w:multiLevelType w:val="multilevel"/>
    <w:tmpl w:val="ECC87836"/>
    <w:name w:val="WW8Num27"/>
    <w:lvl w:ilvl="0">
      <w:start w:val="2"/>
      <w:numFmt w:val="decimal"/>
      <w:lvlText w:val="%1."/>
      <w:lvlJc w:val="left"/>
      <w:pPr>
        <w:tabs>
          <w:tab w:val="num" w:pos="360"/>
        </w:tabs>
        <w:ind w:left="360" w:hanging="360"/>
      </w:pPr>
      <w:rPr>
        <w:rFonts w:ascii="Calibri" w:hAnsi="Calibri" w:cs="Calibri" w:hint="default"/>
      </w:rPr>
    </w:lvl>
    <w:lvl w:ilvl="1">
      <w:start w:val="1"/>
      <w:numFmt w:val="decimal"/>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ascii="Calibri" w:hAnsi="Calibri" w:cs="Calibri" w:hint="default"/>
      </w:rPr>
    </w:lvl>
    <w:lvl w:ilvl="3">
      <w:start w:val="1"/>
      <w:numFmt w:val="decimal"/>
      <w:lvlText w:val="(%2.%3.%4)"/>
      <w:lvlJc w:val="left"/>
      <w:pPr>
        <w:tabs>
          <w:tab w:val="num" w:pos="1440"/>
        </w:tabs>
        <w:ind w:left="1440" w:hanging="360"/>
      </w:pPr>
      <w:rPr>
        <w:rFonts w:ascii="Calibri" w:hAnsi="Calibri" w:cs="Calibri" w:hint="default"/>
      </w:rPr>
    </w:lvl>
    <w:lvl w:ilvl="4">
      <w:start w:val="1"/>
      <w:numFmt w:val="lowerLetter"/>
      <w:lvlText w:val="(%2.%3.%4.%5)"/>
      <w:lvlJc w:val="left"/>
      <w:pPr>
        <w:tabs>
          <w:tab w:val="num" w:pos="1800"/>
        </w:tabs>
        <w:ind w:left="1800" w:hanging="360"/>
      </w:pPr>
      <w:rPr>
        <w:rFonts w:ascii="Calibri" w:hAnsi="Calibri" w:cs="Calibri" w:hint="default"/>
      </w:rPr>
    </w:lvl>
    <w:lvl w:ilvl="5">
      <w:start w:val="1"/>
      <w:numFmt w:val="lowerRoman"/>
      <w:lvlText w:val="(%2.%3.%4.%5.%6)"/>
      <w:lvlJc w:val="left"/>
      <w:pPr>
        <w:tabs>
          <w:tab w:val="num" w:pos="2160"/>
        </w:tabs>
        <w:ind w:left="2160" w:hanging="360"/>
      </w:pPr>
      <w:rPr>
        <w:rFonts w:ascii="Calibri" w:hAnsi="Calibri" w:cs="Calibri" w:hint="default"/>
      </w:rPr>
    </w:lvl>
    <w:lvl w:ilvl="6">
      <w:start w:val="1"/>
      <w:numFmt w:val="decimal"/>
      <w:lvlText w:val="%2.%3.%4.%5.%6.%7."/>
      <w:lvlJc w:val="left"/>
      <w:pPr>
        <w:tabs>
          <w:tab w:val="num" w:pos="2520"/>
        </w:tabs>
        <w:ind w:left="2520" w:hanging="360"/>
      </w:pPr>
      <w:rPr>
        <w:rFonts w:ascii="Calibri" w:hAnsi="Calibri" w:cs="Calibri" w:hint="default"/>
      </w:rPr>
    </w:lvl>
    <w:lvl w:ilvl="7">
      <w:start w:val="1"/>
      <w:numFmt w:val="lowerLetter"/>
      <w:lvlText w:val="%2.%3.%4.%5.%6.%7.%8."/>
      <w:lvlJc w:val="left"/>
      <w:pPr>
        <w:tabs>
          <w:tab w:val="num" w:pos="2880"/>
        </w:tabs>
        <w:ind w:left="2880" w:hanging="360"/>
      </w:pPr>
      <w:rPr>
        <w:rFonts w:ascii="Calibri" w:hAnsi="Calibri" w:cs="Calibri" w:hint="default"/>
      </w:rPr>
    </w:lvl>
    <w:lvl w:ilvl="8">
      <w:start w:val="1"/>
      <w:numFmt w:val="lowerRoman"/>
      <w:lvlText w:val="%2.%3.%4.%5.%6.%7.%8.%9."/>
      <w:lvlJc w:val="left"/>
      <w:pPr>
        <w:tabs>
          <w:tab w:val="num" w:pos="3240"/>
        </w:tabs>
        <w:ind w:left="3240" w:hanging="360"/>
      </w:pPr>
      <w:rPr>
        <w:rFonts w:ascii="Calibri" w:hAnsi="Calibri" w:cs="Calibri" w:hint="default"/>
      </w:rPr>
    </w:lvl>
  </w:abstractNum>
  <w:abstractNum w:abstractNumId="24" w15:restartNumberingAfterBreak="0">
    <w:nsid w:val="0000001A"/>
    <w:multiLevelType w:val="multilevel"/>
    <w:tmpl w:val="0000001A"/>
    <w:name w:val="WW8Num28"/>
    <w:lvl w:ilvl="0">
      <w:start w:val="1"/>
      <w:numFmt w:val="bullet"/>
      <w:lvlText w:val=""/>
      <w:lvlJc w:val="left"/>
      <w:pPr>
        <w:tabs>
          <w:tab w:val="num" w:pos="709"/>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4C5CBAAA"/>
    <w:name w:val="WW8Num5122"/>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30"/>
    <w:lvl w:ilvl="0">
      <w:start w:val="1"/>
      <w:numFmt w:val="decimal"/>
      <w:lvlText w:val="%1."/>
      <w:lvlJc w:val="left"/>
      <w:pPr>
        <w:tabs>
          <w:tab w:val="num" w:pos="0"/>
        </w:tabs>
        <w:ind w:left="720" w:hanging="360"/>
      </w:pPr>
      <w:rPr>
        <w:rFonts w:ascii="Calibri" w:hAnsi="Calibri" w:cs="Calibri"/>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D"/>
    <w:multiLevelType w:val="multilevel"/>
    <w:tmpl w:val="0000001D"/>
    <w:name w:val="WW8Num31"/>
    <w:lvl w:ilvl="0">
      <w:start w:val="1"/>
      <w:numFmt w:val="decimal"/>
      <w:lvlText w:val="%1."/>
      <w:lvlJc w:val="left"/>
      <w:pPr>
        <w:tabs>
          <w:tab w:val="num" w:pos="567"/>
        </w:tabs>
        <w:ind w:left="567" w:hanging="567"/>
      </w:pPr>
      <w:rPr>
        <w:i w:val="0"/>
        <w:shd w:val="clear" w:color="auto" w:fill="FFFF00"/>
      </w:r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8" w15:restartNumberingAfterBreak="0">
    <w:nsid w:val="0000001E"/>
    <w:multiLevelType w:val="multilevel"/>
    <w:tmpl w:val="0000001E"/>
    <w:name w:val="WW8Num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F"/>
    <w:multiLevelType w:val="multilevel"/>
    <w:tmpl w:val="E9448F00"/>
    <w:name w:val="WW8Num33"/>
    <w:lvl w:ilvl="0">
      <w:start w:val="1"/>
      <w:numFmt w:val="decimal"/>
      <w:lvlText w:val="%1."/>
      <w:lvlJc w:val="left"/>
      <w:pPr>
        <w:tabs>
          <w:tab w:val="num" w:pos="360"/>
        </w:tabs>
        <w:ind w:left="36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0"/>
    <w:multiLevelType w:val="multilevel"/>
    <w:tmpl w:val="412C8B1A"/>
    <w:name w:val="WW8Num35"/>
    <w:lvl w:ilvl="0">
      <w:start w:val="8"/>
      <w:numFmt w:val="decimal"/>
      <w:lvlText w:val="%1."/>
      <w:lvlJc w:val="left"/>
      <w:pPr>
        <w:tabs>
          <w:tab w:val="num" w:pos="360"/>
        </w:tabs>
        <w:ind w:left="36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00000021"/>
    <w:multiLevelType w:val="multilevel"/>
    <w:tmpl w:val="00000021"/>
    <w:name w:val="WW8Num3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2"/>
    <w:multiLevelType w:val="multilevel"/>
    <w:tmpl w:val="A402547A"/>
    <w:name w:val="WW8Num39"/>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3" w15:restartNumberingAfterBreak="0">
    <w:nsid w:val="00000023"/>
    <w:multiLevelType w:val="multilevel"/>
    <w:tmpl w:val="00000023"/>
    <w:name w:val="WW8Num40"/>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decimal"/>
      <w:lvlText w:val="%2.%3.%4."/>
      <w:lvlJc w:val="left"/>
      <w:pPr>
        <w:tabs>
          <w:tab w:val="num" w:pos="0"/>
        </w:tabs>
        <w:ind w:left="2940" w:hanging="360"/>
      </w:pPr>
    </w:lvl>
    <w:lvl w:ilvl="4">
      <w:start w:val="1"/>
      <w:numFmt w:val="lowerLetter"/>
      <w:lvlText w:val="%2.%3.%4.%5."/>
      <w:lvlJc w:val="left"/>
      <w:pPr>
        <w:tabs>
          <w:tab w:val="num" w:pos="0"/>
        </w:tabs>
        <w:ind w:left="3660" w:hanging="360"/>
      </w:pPr>
    </w:lvl>
    <w:lvl w:ilvl="5">
      <w:start w:val="1"/>
      <w:numFmt w:val="lowerRoman"/>
      <w:lvlText w:val="%2.%3.%4.%5.%6."/>
      <w:lvlJc w:val="right"/>
      <w:pPr>
        <w:tabs>
          <w:tab w:val="num" w:pos="0"/>
        </w:tabs>
        <w:ind w:left="4380" w:hanging="180"/>
      </w:pPr>
    </w:lvl>
    <w:lvl w:ilvl="6">
      <w:start w:val="1"/>
      <w:numFmt w:val="decimal"/>
      <w:lvlText w:val="%2.%3.%4.%5.%6.%7."/>
      <w:lvlJc w:val="left"/>
      <w:pPr>
        <w:tabs>
          <w:tab w:val="num" w:pos="0"/>
        </w:tabs>
        <w:ind w:left="5100" w:hanging="360"/>
      </w:pPr>
    </w:lvl>
    <w:lvl w:ilvl="7">
      <w:start w:val="1"/>
      <w:numFmt w:val="lowerLetter"/>
      <w:lvlText w:val="%2.%3.%4.%5.%6.%7.%8."/>
      <w:lvlJc w:val="left"/>
      <w:pPr>
        <w:tabs>
          <w:tab w:val="num" w:pos="0"/>
        </w:tabs>
        <w:ind w:left="5820" w:hanging="360"/>
      </w:pPr>
    </w:lvl>
    <w:lvl w:ilvl="8">
      <w:start w:val="1"/>
      <w:numFmt w:val="lowerRoman"/>
      <w:lvlText w:val="%2.%3.%4.%5.%6.%7.%8.%9."/>
      <w:lvlJc w:val="right"/>
      <w:pPr>
        <w:tabs>
          <w:tab w:val="num" w:pos="0"/>
        </w:tabs>
        <w:ind w:left="6540" w:hanging="180"/>
      </w:pPr>
    </w:lvl>
  </w:abstractNum>
  <w:abstractNum w:abstractNumId="34" w15:restartNumberingAfterBreak="0">
    <w:nsid w:val="00000024"/>
    <w:multiLevelType w:val="multilevel"/>
    <w:tmpl w:val="00000024"/>
    <w:name w:val="WW8Num41"/>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5"/>
    <w:multiLevelType w:val="multilevel"/>
    <w:tmpl w:val="4920E278"/>
    <w:name w:val="WW8Num42"/>
    <w:lvl w:ilvl="0">
      <w:start w:val="1"/>
      <w:numFmt w:val="decimal"/>
      <w:lvlText w:val="%1."/>
      <w:lvlJc w:val="left"/>
      <w:pPr>
        <w:tabs>
          <w:tab w:val="num" w:pos="1070"/>
        </w:tabs>
        <w:ind w:left="1070" w:hanging="360"/>
      </w:pPr>
      <w:rPr>
        <w:rFonts w:hint="default"/>
      </w:r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6" w15:restartNumberingAfterBreak="0">
    <w:nsid w:val="00000026"/>
    <w:multiLevelType w:val="multilevel"/>
    <w:tmpl w:val="00000026"/>
    <w:name w:val="WW8Num43"/>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7" w15:restartNumberingAfterBreak="0">
    <w:nsid w:val="00000027"/>
    <w:multiLevelType w:val="multilevel"/>
    <w:tmpl w:val="00000027"/>
    <w:name w:val="WW8Num44"/>
    <w:lvl w:ilvl="0">
      <w:start w:val="1"/>
      <w:numFmt w:val="lowerLetter"/>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8"/>
    <w:multiLevelType w:val="multilevel"/>
    <w:tmpl w:val="00000028"/>
    <w:name w:val="WW8Num4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9" w15:restartNumberingAfterBreak="0">
    <w:nsid w:val="00000029"/>
    <w:multiLevelType w:val="multilevel"/>
    <w:tmpl w:val="00000029"/>
    <w:name w:val="WW8Num4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0" w15:restartNumberingAfterBreak="0">
    <w:nsid w:val="0000002A"/>
    <w:multiLevelType w:val="multilevel"/>
    <w:tmpl w:val="95206A2A"/>
    <w:name w:val="WW8Num47"/>
    <w:lvl w:ilvl="0">
      <w:start w:val="1"/>
      <w:numFmt w:val="decimal"/>
      <w:lvlText w:val="%1)"/>
      <w:lvlJc w:val="left"/>
      <w:pPr>
        <w:tabs>
          <w:tab w:val="num" w:pos="720"/>
        </w:tabs>
        <w:ind w:left="720" w:hanging="72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B"/>
    <w:multiLevelType w:val="multilevel"/>
    <w:tmpl w:val="A316314C"/>
    <w:name w:val="WW8Num48"/>
    <w:lvl w:ilvl="0">
      <w:start w:val="1"/>
      <w:numFmt w:val="lowerLetter"/>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2" w15:restartNumberingAfterBreak="0">
    <w:nsid w:val="0000002C"/>
    <w:multiLevelType w:val="multilevel"/>
    <w:tmpl w:val="A28C42CC"/>
    <w:name w:val="WW8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D"/>
    <w:multiLevelType w:val="multilevel"/>
    <w:tmpl w:val="3760C11A"/>
    <w:name w:val="WW8Num50"/>
    <w:lvl w:ilvl="0">
      <w:start w:val="1"/>
      <w:numFmt w:val="decimal"/>
      <w:lvlText w:val="%1)"/>
      <w:lvlJc w:val="left"/>
      <w:pPr>
        <w:tabs>
          <w:tab w:val="num" w:pos="0"/>
        </w:tabs>
        <w:ind w:left="1080" w:hanging="360"/>
      </w:pPr>
      <w:rPr>
        <w:b w:val="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4" w15:restartNumberingAfterBreak="0">
    <w:nsid w:val="0000002E"/>
    <w:multiLevelType w:val="multilevel"/>
    <w:tmpl w:val="0000002E"/>
    <w:name w:val="WW8Num5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0000002F"/>
    <w:name w:val="WW8Num52"/>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6" w15:restartNumberingAfterBreak="0">
    <w:nsid w:val="00000030"/>
    <w:multiLevelType w:val="multilevel"/>
    <w:tmpl w:val="00000030"/>
    <w:name w:val="WW8Num53"/>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7" w15:restartNumberingAfterBreak="0">
    <w:nsid w:val="00000031"/>
    <w:multiLevelType w:val="multilevel"/>
    <w:tmpl w:val="00000031"/>
    <w:name w:val="WW8Num5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00000032"/>
    <w:multiLevelType w:val="multilevel"/>
    <w:tmpl w:val="00000032"/>
    <w:name w:val="WW8Num55"/>
    <w:lvl w:ilvl="0">
      <w:start w:val="10"/>
      <w:numFmt w:val="bullet"/>
      <w:lvlText w:val="-"/>
      <w:lvlJc w:val="left"/>
      <w:pPr>
        <w:tabs>
          <w:tab w:val="num" w:pos="0"/>
        </w:tabs>
        <w:ind w:left="1080" w:hanging="360"/>
      </w:pPr>
      <w:rPr>
        <w:rFonts w:ascii="OpenSymbol" w:hAnsi="OpenSymbol" w:cs="OpenSymbol"/>
        <w:sz w:val="24"/>
        <w:szCs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9" w15:restartNumberingAfterBreak="0">
    <w:nsid w:val="00000033"/>
    <w:multiLevelType w:val="multilevel"/>
    <w:tmpl w:val="00000033"/>
    <w:name w:val="WW8Num5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4"/>
    <w:multiLevelType w:val="multilevel"/>
    <w:tmpl w:val="00000034"/>
    <w:name w:val="WW8Num57"/>
    <w:lvl w:ilvl="0">
      <w:start w:val="1"/>
      <w:numFmt w:val="decimal"/>
      <w:lvlText w:val="%1."/>
      <w:lvlJc w:val="left"/>
      <w:pPr>
        <w:tabs>
          <w:tab w:val="num" w:pos="0"/>
        </w:tabs>
        <w:ind w:left="720" w:hanging="360"/>
      </w:pPr>
      <w:rPr>
        <w:rFonts w:cs="Calibri"/>
        <w:bCs/>
        <w:iCs/>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5"/>
    <w:multiLevelType w:val="multilevel"/>
    <w:tmpl w:val="A2A6585A"/>
    <w:name w:val="WW8Num58"/>
    <w:lvl w:ilvl="0">
      <w:start w:val="1"/>
      <w:numFmt w:val="lowerLetter"/>
      <w:lvlText w:val="%1."/>
      <w:lvlJc w:val="left"/>
      <w:pPr>
        <w:tabs>
          <w:tab w:val="num" w:pos="0"/>
        </w:tabs>
        <w:ind w:left="1440" w:hanging="360"/>
      </w:pPr>
      <w:rPr>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2" w15:restartNumberingAfterBreak="0">
    <w:nsid w:val="00000036"/>
    <w:multiLevelType w:val="multilevel"/>
    <w:tmpl w:val="16F05B74"/>
    <w:name w:val="WW8Num60"/>
    <w:lvl w:ilvl="0">
      <w:start w:val="1"/>
      <w:numFmt w:val="decimal"/>
      <w:lvlText w:val="%1."/>
      <w:lvlJc w:val="left"/>
      <w:pPr>
        <w:tabs>
          <w:tab w:val="num" w:pos="-1516"/>
        </w:tabs>
        <w:ind w:left="644" w:hanging="360"/>
      </w:pPr>
      <w:rPr>
        <w:rFonts w:ascii="Calibri" w:eastAsia="Lucida Sans Unicode" w:hAnsi="Calibri" w:cs="Calibri"/>
        <w:sz w:val="24"/>
        <w:szCs w:val="24"/>
        <w:shd w:val="clear" w:color="auto" w:fill="FF0000"/>
      </w:rPr>
    </w:lvl>
    <w:lvl w:ilvl="1">
      <w:start w:val="1"/>
      <w:numFmt w:val="lowerLetter"/>
      <w:lvlText w:val="%2."/>
      <w:lvlJc w:val="left"/>
      <w:pPr>
        <w:tabs>
          <w:tab w:val="num" w:pos="-1516"/>
        </w:tabs>
        <w:ind w:left="1364" w:hanging="360"/>
      </w:pPr>
    </w:lvl>
    <w:lvl w:ilvl="2">
      <w:start w:val="1"/>
      <w:numFmt w:val="lowerRoman"/>
      <w:lvlText w:val="%2.%3."/>
      <w:lvlJc w:val="right"/>
      <w:pPr>
        <w:tabs>
          <w:tab w:val="num" w:pos="-1516"/>
        </w:tabs>
        <w:ind w:left="2084" w:hanging="180"/>
      </w:pPr>
    </w:lvl>
    <w:lvl w:ilvl="3">
      <w:start w:val="1"/>
      <w:numFmt w:val="decimal"/>
      <w:lvlText w:val="%2.%3.%4."/>
      <w:lvlJc w:val="left"/>
      <w:pPr>
        <w:tabs>
          <w:tab w:val="num" w:pos="-1516"/>
        </w:tabs>
        <w:ind w:left="2804" w:hanging="360"/>
      </w:pPr>
    </w:lvl>
    <w:lvl w:ilvl="4">
      <w:start w:val="1"/>
      <w:numFmt w:val="lowerLetter"/>
      <w:lvlText w:val="%2.%3.%4.%5."/>
      <w:lvlJc w:val="left"/>
      <w:pPr>
        <w:tabs>
          <w:tab w:val="num" w:pos="-1516"/>
        </w:tabs>
        <w:ind w:left="3524" w:hanging="360"/>
      </w:pPr>
    </w:lvl>
    <w:lvl w:ilvl="5">
      <w:start w:val="1"/>
      <w:numFmt w:val="lowerRoman"/>
      <w:lvlText w:val="%2.%3.%4.%5.%6."/>
      <w:lvlJc w:val="right"/>
      <w:pPr>
        <w:tabs>
          <w:tab w:val="num" w:pos="-1516"/>
        </w:tabs>
        <w:ind w:left="4244" w:hanging="180"/>
      </w:pPr>
    </w:lvl>
    <w:lvl w:ilvl="6">
      <w:start w:val="1"/>
      <w:numFmt w:val="decimal"/>
      <w:lvlText w:val="%2.%3.%4.%5.%6.%7."/>
      <w:lvlJc w:val="left"/>
      <w:pPr>
        <w:tabs>
          <w:tab w:val="num" w:pos="-1516"/>
        </w:tabs>
        <w:ind w:left="4964" w:hanging="360"/>
      </w:pPr>
    </w:lvl>
    <w:lvl w:ilvl="7">
      <w:start w:val="1"/>
      <w:numFmt w:val="lowerLetter"/>
      <w:lvlText w:val="%2.%3.%4.%5.%6.%7.%8."/>
      <w:lvlJc w:val="left"/>
      <w:pPr>
        <w:tabs>
          <w:tab w:val="num" w:pos="-1516"/>
        </w:tabs>
        <w:ind w:left="5684" w:hanging="360"/>
      </w:pPr>
    </w:lvl>
    <w:lvl w:ilvl="8">
      <w:start w:val="1"/>
      <w:numFmt w:val="lowerRoman"/>
      <w:lvlText w:val="%2.%3.%4.%5.%6.%7.%8.%9."/>
      <w:lvlJc w:val="right"/>
      <w:pPr>
        <w:tabs>
          <w:tab w:val="num" w:pos="-1516"/>
        </w:tabs>
        <w:ind w:left="6404" w:hanging="180"/>
      </w:pPr>
    </w:lvl>
  </w:abstractNum>
  <w:abstractNum w:abstractNumId="53" w15:restartNumberingAfterBreak="0">
    <w:nsid w:val="00000037"/>
    <w:multiLevelType w:val="multilevel"/>
    <w:tmpl w:val="00000037"/>
    <w:name w:val="WW8Num61"/>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4" w15:restartNumberingAfterBreak="0">
    <w:nsid w:val="00000038"/>
    <w:multiLevelType w:val="multilevel"/>
    <w:tmpl w:val="1FC884A2"/>
    <w:name w:val="WW8Num62"/>
    <w:lvl w:ilvl="0">
      <w:start w:val="1"/>
      <w:numFmt w:val="decimal"/>
      <w:lvlText w:val="%1)"/>
      <w:lvlJc w:val="left"/>
      <w:pPr>
        <w:tabs>
          <w:tab w:val="num" w:pos="0"/>
        </w:tabs>
        <w:ind w:left="1440" w:hanging="360"/>
      </w:pPr>
      <w:rPr>
        <w:rFonts w:ascii="Calibri" w:hAnsi="Calibri" w:hint="default"/>
        <w:b w:val="0"/>
        <w:bCs/>
        <w:i w:val="0"/>
        <w:iCs/>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5" w15:restartNumberingAfterBreak="0">
    <w:nsid w:val="00000039"/>
    <w:multiLevelType w:val="multilevel"/>
    <w:tmpl w:val="DBAE3C7A"/>
    <w:name w:val="WW8Num63"/>
    <w:lvl w:ilvl="0">
      <w:start w:val="1"/>
      <w:numFmt w:val="decimal"/>
      <w:lvlText w:val="%1)"/>
      <w:lvlJc w:val="left"/>
      <w:pPr>
        <w:tabs>
          <w:tab w:val="num" w:pos="0"/>
        </w:tabs>
        <w:ind w:left="1440" w:hanging="360"/>
      </w:pPr>
      <w:rPr>
        <w:rFonts w:cs="Calibri" w:hint="default"/>
        <w:b w:val="0"/>
        <w:color w:val="00000A"/>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6" w15:restartNumberingAfterBreak="0">
    <w:nsid w:val="0000003A"/>
    <w:multiLevelType w:val="multilevel"/>
    <w:tmpl w:val="0000003A"/>
    <w:name w:val="WW8Num64"/>
    <w:lvl w:ilvl="0">
      <w:start w:val="4"/>
      <w:numFmt w:val="decimal"/>
      <w:lvlText w:val="%1."/>
      <w:lvlJc w:val="left"/>
      <w:pPr>
        <w:tabs>
          <w:tab w:val="num" w:pos="0"/>
        </w:tabs>
        <w:ind w:left="720" w:hanging="360"/>
      </w:pPr>
      <w:rPr>
        <w:rFonts w:cs="Calibri"/>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BFCEFB18"/>
    <w:name w:val="WW8Num66"/>
    <w:lvl w:ilvl="0">
      <w:start w:val="1"/>
      <w:numFmt w:val="decimal"/>
      <w:lvlText w:val="%1."/>
      <w:lvlJc w:val="left"/>
      <w:pPr>
        <w:tabs>
          <w:tab w:val="num" w:pos="0"/>
        </w:tabs>
        <w:ind w:left="720" w:hanging="360"/>
      </w:pPr>
      <w:rPr>
        <w:rFonts w:ascii="Calibri" w:eastAsia="Times New Roman" w:hAnsi="Calibri" w:cs="Calibri"/>
        <w:b/>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8Num67"/>
    <w:lvl w:ilvl="0">
      <w:start w:val="1"/>
      <w:numFmt w:val="lowerLetter"/>
      <w:lvlText w:val="%1."/>
      <w:lvlJc w:val="left"/>
      <w:pPr>
        <w:tabs>
          <w:tab w:val="num" w:pos="0"/>
        </w:tabs>
        <w:ind w:left="1077" w:hanging="360"/>
      </w:pPr>
      <w:rPr>
        <w:rFonts w:cs="Calibri"/>
        <w:sz w:val="24"/>
        <w:szCs w:val="24"/>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59" w15:restartNumberingAfterBreak="0">
    <w:nsid w:val="0000003D"/>
    <w:multiLevelType w:val="multilevel"/>
    <w:tmpl w:val="0000003D"/>
    <w:name w:val="WW8Num70"/>
    <w:lvl w:ilvl="0">
      <w:start w:val="1"/>
      <w:numFmt w:val="decimal"/>
      <w:lvlText w:val="%1)"/>
      <w:lvlJc w:val="left"/>
      <w:pPr>
        <w:tabs>
          <w:tab w:val="num" w:pos="0"/>
        </w:tabs>
        <w:ind w:left="1080" w:hanging="360"/>
      </w:pPr>
      <w:rPr>
        <w:rFonts w:ascii="Verdana" w:hAnsi="Verdana" w:cs="Verdana"/>
        <w:color w:val="00000A"/>
        <w:sz w:val="20"/>
        <w:szCs w:val="20"/>
        <w:shd w:val="clear" w:color="auto" w:fill="FFFF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0" w15:restartNumberingAfterBreak="0">
    <w:nsid w:val="0000003E"/>
    <w:multiLevelType w:val="multilevel"/>
    <w:tmpl w:val="0000003E"/>
    <w:name w:val="WW8Num7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1" w15:restartNumberingAfterBreak="0">
    <w:nsid w:val="0000003F"/>
    <w:multiLevelType w:val="multilevel"/>
    <w:tmpl w:val="0000003F"/>
    <w:name w:val="WW8Num72"/>
    <w:lvl w:ilvl="0">
      <w:start w:val="4"/>
      <w:numFmt w:val="decimal"/>
      <w:lvlText w:val="%1."/>
      <w:lvlJc w:val="left"/>
      <w:pPr>
        <w:tabs>
          <w:tab w:val="num" w:pos="0"/>
        </w:tabs>
        <w:ind w:left="720" w:hanging="360"/>
      </w:pPr>
      <w:rPr>
        <w:rFonts w:ascii="Calibri" w:eastAsia="Times New Roman"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2" w15:restartNumberingAfterBreak="0">
    <w:nsid w:val="00000040"/>
    <w:multiLevelType w:val="multilevel"/>
    <w:tmpl w:val="00000040"/>
    <w:name w:val="WW8Num73"/>
    <w:lvl w:ilvl="0">
      <w:start w:val="1"/>
      <w:numFmt w:val="decimal"/>
      <w:lvlText w:val="%1)"/>
      <w:lvlJc w:val="left"/>
      <w:pPr>
        <w:tabs>
          <w:tab w:val="num" w:pos="709"/>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00041"/>
    <w:multiLevelType w:val="multilevel"/>
    <w:tmpl w:val="00000041"/>
    <w:name w:val="WW8Num74"/>
    <w:lvl w:ilvl="0">
      <w:start w:val="6"/>
      <w:numFmt w:val="decimal"/>
      <w:lvlText w:val="%1."/>
      <w:lvlJc w:val="left"/>
      <w:pPr>
        <w:tabs>
          <w:tab w:val="num" w:pos="0"/>
        </w:tabs>
        <w:ind w:left="720" w:hanging="360"/>
      </w:pPr>
      <w:rPr>
        <w:rFonts w:hint="default"/>
        <w:vanish/>
      </w:rPr>
    </w:lvl>
    <w:lvl w:ilvl="1">
      <w:start w:val="1"/>
      <w:numFmt w:val="lowerLetter"/>
      <w:lvlText w:val="%2."/>
      <w:lvlJc w:val="left"/>
      <w:pPr>
        <w:tabs>
          <w:tab w:val="num" w:pos="0"/>
        </w:tabs>
        <w:ind w:left="1440" w:hanging="360"/>
      </w:pPr>
      <w:rPr>
        <w:rFonts w:hint="default"/>
        <w:vanish/>
      </w:rPr>
    </w:lvl>
    <w:lvl w:ilvl="2">
      <w:start w:val="1"/>
      <w:numFmt w:val="lowerRoman"/>
      <w:lvlText w:val="%2.%3."/>
      <w:lvlJc w:val="right"/>
      <w:pPr>
        <w:tabs>
          <w:tab w:val="num" w:pos="0"/>
        </w:tabs>
        <w:ind w:left="2160" w:hanging="180"/>
      </w:pPr>
      <w:rPr>
        <w:rFonts w:hint="default"/>
        <w:vanish/>
      </w:rPr>
    </w:lvl>
    <w:lvl w:ilvl="3">
      <w:start w:val="1"/>
      <w:numFmt w:val="decimal"/>
      <w:lvlText w:val="%2.%3.%4."/>
      <w:lvlJc w:val="left"/>
      <w:pPr>
        <w:tabs>
          <w:tab w:val="num" w:pos="0"/>
        </w:tabs>
        <w:ind w:left="2880" w:hanging="360"/>
      </w:pPr>
      <w:rPr>
        <w:rFonts w:hint="default"/>
        <w:vanish/>
      </w:rPr>
    </w:lvl>
    <w:lvl w:ilvl="4">
      <w:start w:val="1"/>
      <w:numFmt w:val="lowerLetter"/>
      <w:lvlText w:val="%2.%3.%4.%5."/>
      <w:lvlJc w:val="left"/>
      <w:pPr>
        <w:tabs>
          <w:tab w:val="num" w:pos="0"/>
        </w:tabs>
        <w:ind w:left="3600" w:hanging="360"/>
      </w:pPr>
      <w:rPr>
        <w:rFonts w:hint="default"/>
        <w:vanish/>
      </w:rPr>
    </w:lvl>
    <w:lvl w:ilvl="5">
      <w:start w:val="1"/>
      <w:numFmt w:val="lowerRoman"/>
      <w:lvlText w:val="%2.%3.%4.%5.%6."/>
      <w:lvlJc w:val="right"/>
      <w:pPr>
        <w:tabs>
          <w:tab w:val="num" w:pos="0"/>
        </w:tabs>
        <w:ind w:left="4320" w:hanging="180"/>
      </w:pPr>
      <w:rPr>
        <w:rFonts w:hint="default"/>
        <w:vanish/>
      </w:rPr>
    </w:lvl>
    <w:lvl w:ilvl="6">
      <w:start w:val="1"/>
      <w:numFmt w:val="decimal"/>
      <w:lvlText w:val="%2.%3.%4.%5.%6.%7."/>
      <w:lvlJc w:val="left"/>
      <w:pPr>
        <w:tabs>
          <w:tab w:val="num" w:pos="0"/>
        </w:tabs>
        <w:ind w:left="5040" w:hanging="360"/>
      </w:pPr>
      <w:rPr>
        <w:rFonts w:hint="default"/>
        <w:vanish/>
      </w:rPr>
    </w:lvl>
    <w:lvl w:ilvl="7">
      <w:start w:val="1"/>
      <w:numFmt w:val="lowerLetter"/>
      <w:lvlText w:val="%2.%3.%4.%5.%6.%7.%8."/>
      <w:lvlJc w:val="left"/>
      <w:pPr>
        <w:tabs>
          <w:tab w:val="num" w:pos="0"/>
        </w:tabs>
        <w:ind w:left="5760" w:hanging="360"/>
      </w:pPr>
      <w:rPr>
        <w:rFonts w:hint="default"/>
        <w:vanish/>
      </w:rPr>
    </w:lvl>
    <w:lvl w:ilvl="8">
      <w:start w:val="1"/>
      <w:numFmt w:val="lowerRoman"/>
      <w:lvlText w:val="%2.%3.%4.%5.%6.%7.%8.%9."/>
      <w:lvlJc w:val="right"/>
      <w:pPr>
        <w:tabs>
          <w:tab w:val="num" w:pos="0"/>
        </w:tabs>
        <w:ind w:left="6480" w:hanging="180"/>
      </w:pPr>
      <w:rPr>
        <w:rFonts w:hint="default"/>
        <w:vanish/>
      </w:rPr>
    </w:lvl>
  </w:abstractNum>
  <w:abstractNum w:abstractNumId="64" w15:restartNumberingAfterBreak="0">
    <w:nsid w:val="00000042"/>
    <w:multiLevelType w:val="multilevel"/>
    <w:tmpl w:val="00000042"/>
    <w:name w:val="WW8Num75"/>
    <w:lvl w:ilvl="0">
      <w:start w:val="3"/>
      <w:numFmt w:val="decimal"/>
      <w:lvlText w:val="%1)"/>
      <w:lvlJc w:val="left"/>
      <w:pPr>
        <w:tabs>
          <w:tab w:val="num" w:pos="709"/>
        </w:tabs>
        <w:ind w:left="1080" w:hanging="360"/>
      </w:pPr>
      <w:rPr>
        <w:rFonts w:hint="default"/>
        <w:color w:val="00000A"/>
        <w:shd w:val="clear" w:color="auto" w:fill="00FFFF"/>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5" w15:restartNumberingAfterBreak="0">
    <w:nsid w:val="00000043"/>
    <w:multiLevelType w:val="singleLevel"/>
    <w:tmpl w:val="00000043"/>
    <w:name w:val="WW8Num76"/>
    <w:lvl w:ilvl="0">
      <w:start w:val="1"/>
      <w:numFmt w:val="lowerLetter"/>
      <w:lvlText w:val="%1."/>
      <w:lvlJc w:val="left"/>
      <w:pPr>
        <w:tabs>
          <w:tab w:val="num" w:pos="0"/>
        </w:tabs>
        <w:ind w:left="1080" w:hanging="360"/>
      </w:pPr>
    </w:lvl>
  </w:abstractNum>
  <w:abstractNum w:abstractNumId="66" w15:restartNumberingAfterBreak="0">
    <w:nsid w:val="00000044"/>
    <w:multiLevelType w:val="multilevel"/>
    <w:tmpl w:val="00000044"/>
    <w:name w:val="WW8Num78"/>
    <w:lvl w:ilvl="0">
      <w:start w:val="5"/>
      <w:numFmt w:val="decimal"/>
      <w:lvlText w:val="%1."/>
      <w:lvlJc w:val="left"/>
      <w:pPr>
        <w:tabs>
          <w:tab w:val="num" w:pos="360"/>
        </w:tabs>
        <w:ind w:left="360" w:hanging="360"/>
      </w:pPr>
      <w:rPr>
        <w:rFonts w:ascii="Calibri" w:hAnsi="Calibri" w:cs="Calibri" w:hint="default"/>
        <w:b w:val="0"/>
        <w:strike w:val="0"/>
        <w:dstrike w:val="0"/>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67" w15:restartNumberingAfterBreak="0">
    <w:nsid w:val="00000045"/>
    <w:multiLevelType w:val="singleLevel"/>
    <w:tmpl w:val="00000045"/>
    <w:name w:val="WW8Num79"/>
    <w:lvl w:ilvl="0">
      <w:start w:val="1"/>
      <w:numFmt w:val="decimal"/>
      <w:lvlText w:val="%1)"/>
      <w:lvlJc w:val="left"/>
      <w:pPr>
        <w:tabs>
          <w:tab w:val="num" w:pos="0"/>
        </w:tabs>
        <w:ind w:left="720" w:hanging="360"/>
      </w:pPr>
      <w:rPr>
        <w:rFonts w:ascii="Calibri" w:hAnsi="Calibri" w:cs="Calibri" w:hint="default"/>
      </w:rPr>
    </w:lvl>
  </w:abstractNum>
  <w:abstractNum w:abstractNumId="68" w15:restartNumberingAfterBreak="0">
    <w:nsid w:val="00000047"/>
    <w:multiLevelType w:val="multilevel"/>
    <w:tmpl w:val="00000047"/>
    <w:name w:val="WWNum7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9" w15:restartNumberingAfterBreak="0">
    <w:nsid w:val="00000048"/>
    <w:multiLevelType w:val="multilevel"/>
    <w:tmpl w:val="00000048"/>
    <w:name w:val="WWNum76"/>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0" w15:restartNumberingAfterBreak="0">
    <w:nsid w:val="02B349F2"/>
    <w:multiLevelType w:val="hybridMultilevel"/>
    <w:tmpl w:val="8222D240"/>
    <w:lvl w:ilvl="0" w:tplc="285A82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06D72533"/>
    <w:multiLevelType w:val="singleLevel"/>
    <w:tmpl w:val="0415000F"/>
    <w:lvl w:ilvl="0">
      <w:start w:val="1"/>
      <w:numFmt w:val="decimal"/>
      <w:lvlText w:val="%1."/>
      <w:lvlJc w:val="left"/>
      <w:pPr>
        <w:tabs>
          <w:tab w:val="num" w:pos="360"/>
        </w:tabs>
        <w:ind w:left="360" w:hanging="360"/>
      </w:pPr>
    </w:lvl>
  </w:abstractNum>
  <w:abstractNum w:abstractNumId="72" w15:restartNumberingAfterBreak="0">
    <w:nsid w:val="0ADD648F"/>
    <w:multiLevelType w:val="singleLevel"/>
    <w:tmpl w:val="0415000F"/>
    <w:lvl w:ilvl="0">
      <w:start w:val="1"/>
      <w:numFmt w:val="decimal"/>
      <w:lvlText w:val="%1."/>
      <w:lvlJc w:val="left"/>
      <w:pPr>
        <w:tabs>
          <w:tab w:val="num" w:pos="360"/>
        </w:tabs>
        <w:ind w:left="360" w:hanging="360"/>
      </w:pPr>
    </w:lvl>
  </w:abstractNum>
  <w:abstractNum w:abstractNumId="73" w15:restartNumberingAfterBreak="0">
    <w:nsid w:val="0E6A3E30"/>
    <w:multiLevelType w:val="multilevel"/>
    <w:tmpl w:val="1868D3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15:restartNumberingAfterBreak="0">
    <w:nsid w:val="0F351CDA"/>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5" w15:restartNumberingAfterBreak="0">
    <w:nsid w:val="0F7538F3"/>
    <w:multiLevelType w:val="hybridMultilevel"/>
    <w:tmpl w:val="FADC9224"/>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11273FCE"/>
    <w:multiLevelType w:val="multilevel"/>
    <w:tmpl w:val="1868D3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7" w15:restartNumberingAfterBreak="0">
    <w:nsid w:val="11B863FF"/>
    <w:multiLevelType w:val="hybridMultilevel"/>
    <w:tmpl w:val="3DA68370"/>
    <w:lvl w:ilvl="0" w:tplc="B406EF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38A3829"/>
    <w:multiLevelType w:val="hybridMultilevel"/>
    <w:tmpl w:val="983CBB26"/>
    <w:name w:val="WW8Num41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9" w15:restartNumberingAfterBreak="0">
    <w:nsid w:val="162B27CD"/>
    <w:multiLevelType w:val="hybridMultilevel"/>
    <w:tmpl w:val="033EAF84"/>
    <w:lvl w:ilvl="0" w:tplc="1C8209E6">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80" w15:restartNumberingAfterBreak="0">
    <w:nsid w:val="183846E7"/>
    <w:multiLevelType w:val="hybridMultilevel"/>
    <w:tmpl w:val="7A94183A"/>
    <w:lvl w:ilvl="0" w:tplc="04150011">
      <w:start w:val="1"/>
      <w:numFmt w:val="decimal"/>
      <w:lvlText w:val="%1)"/>
      <w:lvlJc w:val="left"/>
      <w:pPr>
        <w:ind w:left="1495"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1" w15:restartNumberingAfterBreak="0">
    <w:nsid w:val="1C6915EC"/>
    <w:multiLevelType w:val="hybridMultilevel"/>
    <w:tmpl w:val="6A50EC3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2" w15:restartNumberingAfterBreak="0">
    <w:nsid w:val="1E2103F4"/>
    <w:multiLevelType w:val="multilevel"/>
    <w:tmpl w:val="39B8BCD6"/>
    <w:name w:val="WW8Num410"/>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3" w15:restartNumberingAfterBreak="0">
    <w:nsid w:val="20366AB9"/>
    <w:multiLevelType w:val="hybridMultilevel"/>
    <w:tmpl w:val="EBDAA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0760AB9"/>
    <w:multiLevelType w:val="hybridMultilevel"/>
    <w:tmpl w:val="CBC253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1AE530A"/>
    <w:multiLevelType w:val="hybridMultilevel"/>
    <w:tmpl w:val="328687F0"/>
    <w:lvl w:ilvl="0" w:tplc="7CE61DB0">
      <w:start w:val="1"/>
      <w:numFmt w:val="decimal"/>
      <w:lvlText w:val="%1."/>
      <w:lvlJc w:val="left"/>
      <w:pPr>
        <w:ind w:left="1244" w:hanging="708"/>
      </w:pPr>
      <w:rPr>
        <w:rFonts w:ascii="Calibri" w:eastAsia="Arial" w:hAnsi="Calibri" w:cs="Calibri" w:hint="default"/>
        <w:b w:val="0"/>
        <w:bCs/>
        <w:spacing w:val="-1"/>
        <w:w w:val="99"/>
        <w:sz w:val="24"/>
        <w:szCs w:val="24"/>
        <w:lang w:val="pl-PL" w:eastAsia="en-US" w:bidi="ar-SA"/>
      </w:rPr>
    </w:lvl>
    <w:lvl w:ilvl="1" w:tplc="A0601218">
      <w:start w:val="1"/>
      <w:numFmt w:val="decimal"/>
      <w:lvlText w:val="%2)"/>
      <w:lvlJc w:val="left"/>
      <w:pPr>
        <w:ind w:left="1388" w:hanging="425"/>
      </w:pPr>
      <w:rPr>
        <w:rFonts w:ascii="Calibri" w:eastAsia="Arial" w:hAnsi="Calibri" w:cs="Calibri" w:hint="default"/>
        <w:b/>
        <w:bCs/>
        <w:spacing w:val="-1"/>
        <w:w w:val="100"/>
        <w:sz w:val="24"/>
        <w:szCs w:val="24"/>
        <w:lang w:val="pl-PL" w:eastAsia="en-US" w:bidi="ar-SA"/>
      </w:rPr>
    </w:lvl>
    <w:lvl w:ilvl="2" w:tplc="F0A21688">
      <w:numFmt w:val="bullet"/>
      <w:lvlText w:val="•"/>
      <w:lvlJc w:val="left"/>
      <w:pPr>
        <w:ind w:left="2355" w:hanging="425"/>
      </w:pPr>
      <w:rPr>
        <w:rFonts w:hint="default"/>
        <w:lang w:val="pl-PL" w:eastAsia="en-US" w:bidi="ar-SA"/>
      </w:rPr>
    </w:lvl>
    <w:lvl w:ilvl="3" w:tplc="B316F06C">
      <w:numFmt w:val="bullet"/>
      <w:lvlText w:val="•"/>
      <w:lvlJc w:val="left"/>
      <w:pPr>
        <w:ind w:left="3331" w:hanging="425"/>
      </w:pPr>
      <w:rPr>
        <w:rFonts w:hint="default"/>
        <w:lang w:val="pl-PL" w:eastAsia="en-US" w:bidi="ar-SA"/>
      </w:rPr>
    </w:lvl>
    <w:lvl w:ilvl="4" w:tplc="1576A02A">
      <w:numFmt w:val="bullet"/>
      <w:lvlText w:val="•"/>
      <w:lvlJc w:val="left"/>
      <w:pPr>
        <w:ind w:left="4306" w:hanging="425"/>
      </w:pPr>
      <w:rPr>
        <w:rFonts w:hint="default"/>
        <w:lang w:val="pl-PL" w:eastAsia="en-US" w:bidi="ar-SA"/>
      </w:rPr>
    </w:lvl>
    <w:lvl w:ilvl="5" w:tplc="10A6EDD8">
      <w:numFmt w:val="bullet"/>
      <w:lvlText w:val="•"/>
      <w:lvlJc w:val="left"/>
      <w:pPr>
        <w:ind w:left="5282" w:hanging="425"/>
      </w:pPr>
      <w:rPr>
        <w:rFonts w:hint="default"/>
        <w:lang w:val="pl-PL" w:eastAsia="en-US" w:bidi="ar-SA"/>
      </w:rPr>
    </w:lvl>
    <w:lvl w:ilvl="6" w:tplc="21F65172">
      <w:numFmt w:val="bullet"/>
      <w:lvlText w:val="•"/>
      <w:lvlJc w:val="left"/>
      <w:pPr>
        <w:ind w:left="6257" w:hanging="425"/>
      </w:pPr>
      <w:rPr>
        <w:rFonts w:hint="default"/>
        <w:lang w:val="pl-PL" w:eastAsia="en-US" w:bidi="ar-SA"/>
      </w:rPr>
    </w:lvl>
    <w:lvl w:ilvl="7" w:tplc="FD7057BE">
      <w:numFmt w:val="bullet"/>
      <w:lvlText w:val="•"/>
      <w:lvlJc w:val="left"/>
      <w:pPr>
        <w:ind w:left="7233" w:hanging="425"/>
      </w:pPr>
      <w:rPr>
        <w:rFonts w:hint="default"/>
        <w:lang w:val="pl-PL" w:eastAsia="en-US" w:bidi="ar-SA"/>
      </w:rPr>
    </w:lvl>
    <w:lvl w:ilvl="8" w:tplc="6F9E5D62">
      <w:numFmt w:val="bullet"/>
      <w:lvlText w:val="•"/>
      <w:lvlJc w:val="left"/>
      <w:pPr>
        <w:ind w:left="8208" w:hanging="425"/>
      </w:pPr>
      <w:rPr>
        <w:rFonts w:hint="default"/>
        <w:lang w:val="pl-PL" w:eastAsia="en-US" w:bidi="ar-SA"/>
      </w:rPr>
    </w:lvl>
  </w:abstractNum>
  <w:abstractNum w:abstractNumId="86" w15:restartNumberingAfterBreak="0">
    <w:nsid w:val="2CE0450E"/>
    <w:multiLevelType w:val="hybridMultilevel"/>
    <w:tmpl w:val="D01AEC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3138777D"/>
    <w:multiLevelType w:val="hybridMultilevel"/>
    <w:tmpl w:val="04163CC4"/>
    <w:lvl w:ilvl="0" w:tplc="2116A41A">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88"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9" w15:restartNumberingAfterBreak="0">
    <w:nsid w:val="34AD186E"/>
    <w:multiLevelType w:val="multilevel"/>
    <w:tmpl w:val="E904CC78"/>
    <w:name w:val="WW8Num512"/>
    <w:lvl w:ilvl="0">
      <w:start w:val="1"/>
      <w:numFmt w:val="decimal"/>
      <w:lvlText w:val="%1)"/>
      <w:lvlJc w:val="left"/>
      <w:pPr>
        <w:tabs>
          <w:tab w:val="num" w:pos="0"/>
        </w:tabs>
        <w:ind w:left="720" w:hanging="360"/>
      </w:pPr>
      <w:rPr>
        <w:rFonts w:hint="default"/>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90" w15:restartNumberingAfterBreak="0">
    <w:nsid w:val="34B007E8"/>
    <w:multiLevelType w:val="multilevel"/>
    <w:tmpl w:val="02B2D852"/>
    <w:lvl w:ilvl="0">
      <w:start w:val="1"/>
      <w:numFmt w:val="decimal"/>
      <w:lvlText w:val="%1)"/>
      <w:lvlJc w:val="left"/>
      <w:pPr>
        <w:tabs>
          <w:tab w:val="num" w:pos="720"/>
        </w:tabs>
        <w:ind w:left="720" w:hanging="72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15:restartNumberingAfterBreak="0">
    <w:nsid w:val="35507395"/>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2"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372834DD"/>
    <w:multiLevelType w:val="singleLevel"/>
    <w:tmpl w:val="30E07FEE"/>
    <w:lvl w:ilvl="0">
      <w:start w:val="1"/>
      <w:numFmt w:val="decimal"/>
      <w:lvlText w:val="%1."/>
      <w:lvlJc w:val="left"/>
      <w:pPr>
        <w:tabs>
          <w:tab w:val="num" w:pos="600"/>
        </w:tabs>
        <w:ind w:left="600" w:hanging="360"/>
      </w:pPr>
      <w:rPr>
        <w:rFonts w:cs="Times New Roman"/>
        <w:b w:val="0"/>
      </w:rPr>
    </w:lvl>
  </w:abstractNum>
  <w:abstractNum w:abstractNumId="94" w15:restartNumberingAfterBreak="0">
    <w:nsid w:val="38414FD6"/>
    <w:multiLevelType w:val="hybridMultilevel"/>
    <w:tmpl w:val="575244E6"/>
    <w:lvl w:ilvl="0" w:tplc="7974B6A0">
      <w:start w:val="1"/>
      <w:numFmt w:val="decimal"/>
      <w:lvlText w:val="%1."/>
      <w:lvlJc w:val="left"/>
      <w:pPr>
        <w:ind w:left="780" w:hanging="42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9AC4C16"/>
    <w:multiLevelType w:val="multilevel"/>
    <w:tmpl w:val="96D034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64"/>
        </w:tabs>
        <w:ind w:left="964" w:hanging="567"/>
      </w:pPr>
      <w:rPr>
        <w:rFonts w:hint="default"/>
      </w:rPr>
    </w:lvl>
    <w:lvl w:ilvl="2">
      <w:start w:val="1"/>
      <w:numFmt w:val="lowerLetter"/>
      <w:lvlText w:val="%3."/>
      <w:lvlJc w:val="left"/>
      <w:pPr>
        <w:tabs>
          <w:tab w:val="num" w:pos="1154"/>
        </w:tabs>
        <w:ind w:left="794"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3A174519"/>
    <w:multiLevelType w:val="hybridMultilevel"/>
    <w:tmpl w:val="4880DF00"/>
    <w:lvl w:ilvl="0" w:tplc="C360E73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CE61612"/>
    <w:multiLevelType w:val="hybridMultilevel"/>
    <w:tmpl w:val="C88403B0"/>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3DEA0AB4"/>
    <w:multiLevelType w:val="hybridMultilevel"/>
    <w:tmpl w:val="E1784708"/>
    <w:lvl w:ilvl="0" w:tplc="72B63FDE">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3E0761F2"/>
    <w:multiLevelType w:val="hybridMultilevel"/>
    <w:tmpl w:val="AFBAEC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E9943DA"/>
    <w:multiLevelType w:val="hybridMultilevel"/>
    <w:tmpl w:val="7F707F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EB27BD0"/>
    <w:multiLevelType w:val="hybridMultilevel"/>
    <w:tmpl w:val="7286F65C"/>
    <w:lvl w:ilvl="0" w:tplc="6592EB80">
      <w:start w:val="10"/>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2" w15:restartNumberingAfterBreak="0">
    <w:nsid w:val="3FB37686"/>
    <w:multiLevelType w:val="hybridMultilevel"/>
    <w:tmpl w:val="911C7140"/>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03" w15:restartNumberingAfterBreak="0">
    <w:nsid w:val="46A03DA5"/>
    <w:multiLevelType w:val="multilevel"/>
    <w:tmpl w:val="E3BAFD34"/>
    <w:lvl w:ilvl="0">
      <w:start w:val="1"/>
      <w:numFmt w:val="decimal"/>
      <w:lvlText w:val="%1."/>
      <w:lvlJc w:val="left"/>
      <w:pPr>
        <w:tabs>
          <w:tab w:val="num" w:pos="502"/>
        </w:tabs>
        <w:ind w:left="502"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4" w15:restartNumberingAfterBreak="0">
    <w:nsid w:val="47762B0A"/>
    <w:multiLevelType w:val="hybridMultilevel"/>
    <w:tmpl w:val="E976152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5" w15:restartNumberingAfterBreak="0">
    <w:nsid w:val="47BF2A11"/>
    <w:multiLevelType w:val="hybridMultilevel"/>
    <w:tmpl w:val="FA541FB4"/>
    <w:name w:val="WW8Num252"/>
    <w:lvl w:ilvl="0" w:tplc="C07E2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108" w15:restartNumberingAfterBreak="0">
    <w:nsid w:val="48F054CC"/>
    <w:multiLevelType w:val="singleLevel"/>
    <w:tmpl w:val="04150011"/>
    <w:name w:val="WW8Num4122"/>
    <w:lvl w:ilvl="0">
      <w:start w:val="1"/>
      <w:numFmt w:val="decimal"/>
      <w:lvlText w:val="%1)"/>
      <w:lvlJc w:val="left"/>
      <w:pPr>
        <w:ind w:left="1440" w:hanging="360"/>
      </w:pPr>
      <w:rPr>
        <w:rFonts w:hint="default"/>
      </w:rPr>
    </w:lvl>
  </w:abstractNum>
  <w:abstractNum w:abstractNumId="109" w15:restartNumberingAfterBreak="0">
    <w:nsid w:val="4A636C89"/>
    <w:multiLevelType w:val="hybridMultilevel"/>
    <w:tmpl w:val="9D52F310"/>
    <w:lvl w:ilvl="0" w:tplc="23EA235A">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C546B62"/>
    <w:multiLevelType w:val="hybridMultilevel"/>
    <w:tmpl w:val="014E6ABC"/>
    <w:lvl w:ilvl="0" w:tplc="F7CC119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572C6F2A"/>
    <w:multiLevelType w:val="hybridMultilevel"/>
    <w:tmpl w:val="D5D28C5C"/>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2" w15:restartNumberingAfterBreak="0">
    <w:nsid w:val="59380B09"/>
    <w:multiLevelType w:val="hybridMultilevel"/>
    <w:tmpl w:val="C26E84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99C0BCA"/>
    <w:multiLevelType w:val="multilevel"/>
    <w:tmpl w:val="0E94B95E"/>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15:restartNumberingAfterBreak="0">
    <w:nsid w:val="59E31EA5"/>
    <w:multiLevelType w:val="hybridMultilevel"/>
    <w:tmpl w:val="3418E124"/>
    <w:lvl w:ilvl="0" w:tplc="DB5E439E">
      <w:start w:val="1"/>
      <w:numFmt w:val="lowerLetter"/>
      <w:lvlText w:val="%1)"/>
      <w:lvlJc w:val="left"/>
      <w:pPr>
        <w:ind w:left="360" w:hanging="360"/>
      </w:pPr>
      <w:rPr>
        <w:rFonts w:ascii="Calibri" w:eastAsia="Times New Roman" w:hAnsi="Calibri" w:cs="Calibri"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5" w15:restartNumberingAfterBreak="0">
    <w:nsid w:val="5CF84FFD"/>
    <w:multiLevelType w:val="multilevel"/>
    <w:tmpl w:val="BC0EEDD6"/>
    <w:name w:val="WWNum602"/>
    <w:lvl w:ilvl="0">
      <w:start w:val="1"/>
      <w:numFmt w:val="decimal"/>
      <w:lvlText w:val="%1)"/>
      <w:lvlJc w:val="left"/>
      <w:pPr>
        <w:tabs>
          <w:tab w:val="num" w:pos="0"/>
        </w:tabs>
        <w:ind w:left="2160" w:hanging="360"/>
      </w:pPr>
      <w:rPr>
        <w:rFonts w:hint="default"/>
      </w:rPr>
    </w:lvl>
    <w:lvl w:ilvl="1">
      <w:start w:val="1"/>
      <w:numFmt w:val="lowerLetter"/>
      <w:lvlText w:val="%2."/>
      <w:lvlJc w:val="left"/>
      <w:pPr>
        <w:tabs>
          <w:tab w:val="num" w:pos="0"/>
        </w:tabs>
        <w:ind w:left="2880" w:hanging="360"/>
      </w:pPr>
      <w:rPr>
        <w:rFonts w:hint="default"/>
      </w:rPr>
    </w:lvl>
    <w:lvl w:ilvl="2">
      <w:start w:val="1"/>
      <w:numFmt w:val="lowerRoman"/>
      <w:lvlText w:val="%2.%3."/>
      <w:lvlJc w:val="right"/>
      <w:pPr>
        <w:tabs>
          <w:tab w:val="num" w:pos="0"/>
        </w:tabs>
        <w:ind w:left="3600" w:hanging="180"/>
      </w:pPr>
      <w:rPr>
        <w:rFonts w:hint="default"/>
      </w:rPr>
    </w:lvl>
    <w:lvl w:ilvl="3">
      <w:start w:val="1"/>
      <w:numFmt w:val="decimal"/>
      <w:lvlText w:val="%2.%3.%4."/>
      <w:lvlJc w:val="left"/>
      <w:pPr>
        <w:tabs>
          <w:tab w:val="num" w:pos="0"/>
        </w:tabs>
        <w:ind w:left="4320" w:hanging="360"/>
      </w:pPr>
      <w:rPr>
        <w:rFonts w:hint="default"/>
      </w:rPr>
    </w:lvl>
    <w:lvl w:ilvl="4">
      <w:start w:val="1"/>
      <w:numFmt w:val="lowerLetter"/>
      <w:lvlText w:val="%2.%3.%4.%5."/>
      <w:lvlJc w:val="left"/>
      <w:pPr>
        <w:tabs>
          <w:tab w:val="num" w:pos="0"/>
        </w:tabs>
        <w:ind w:left="5040" w:hanging="360"/>
      </w:pPr>
      <w:rPr>
        <w:rFonts w:hint="default"/>
      </w:rPr>
    </w:lvl>
    <w:lvl w:ilvl="5">
      <w:start w:val="1"/>
      <w:numFmt w:val="lowerRoman"/>
      <w:lvlText w:val="%2.%3.%4.%5.%6."/>
      <w:lvlJc w:val="right"/>
      <w:pPr>
        <w:tabs>
          <w:tab w:val="num" w:pos="0"/>
        </w:tabs>
        <w:ind w:left="5760" w:hanging="180"/>
      </w:pPr>
      <w:rPr>
        <w:rFonts w:hint="default"/>
      </w:rPr>
    </w:lvl>
    <w:lvl w:ilvl="6">
      <w:start w:val="1"/>
      <w:numFmt w:val="decimal"/>
      <w:lvlText w:val="%2.%3.%4.%5.%6.%7."/>
      <w:lvlJc w:val="left"/>
      <w:pPr>
        <w:tabs>
          <w:tab w:val="num" w:pos="0"/>
        </w:tabs>
        <w:ind w:left="6480" w:hanging="360"/>
      </w:pPr>
      <w:rPr>
        <w:rFonts w:hint="default"/>
      </w:rPr>
    </w:lvl>
    <w:lvl w:ilvl="7">
      <w:start w:val="1"/>
      <w:numFmt w:val="lowerLetter"/>
      <w:lvlText w:val="%2.%3.%4.%5.%6.%7.%8."/>
      <w:lvlJc w:val="left"/>
      <w:pPr>
        <w:tabs>
          <w:tab w:val="num" w:pos="0"/>
        </w:tabs>
        <w:ind w:left="7200" w:hanging="360"/>
      </w:pPr>
      <w:rPr>
        <w:rFonts w:hint="default"/>
      </w:rPr>
    </w:lvl>
    <w:lvl w:ilvl="8">
      <w:start w:val="1"/>
      <w:numFmt w:val="lowerRoman"/>
      <w:lvlText w:val="%2.%3.%4.%5.%6.%7.%8.%9."/>
      <w:lvlJc w:val="right"/>
      <w:pPr>
        <w:tabs>
          <w:tab w:val="num" w:pos="0"/>
        </w:tabs>
        <w:ind w:left="7920" w:hanging="180"/>
      </w:pPr>
      <w:rPr>
        <w:rFonts w:hint="default"/>
      </w:rPr>
    </w:lvl>
  </w:abstractNum>
  <w:abstractNum w:abstractNumId="116" w15:restartNumberingAfterBreak="0">
    <w:nsid w:val="5F480B41"/>
    <w:multiLevelType w:val="hybridMultilevel"/>
    <w:tmpl w:val="6864626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FD83172"/>
    <w:multiLevelType w:val="hybridMultilevel"/>
    <w:tmpl w:val="04163CC4"/>
    <w:lvl w:ilvl="0" w:tplc="2116A41A">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18" w15:restartNumberingAfterBreak="0">
    <w:nsid w:val="6045759E"/>
    <w:multiLevelType w:val="hybridMultilevel"/>
    <w:tmpl w:val="DDF488DE"/>
    <w:name w:val="WW8Num5122"/>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0457E23"/>
    <w:multiLevelType w:val="multilevel"/>
    <w:tmpl w:val="827E9D66"/>
    <w:name w:val="WW8Num4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20" w15:restartNumberingAfterBreak="0">
    <w:nsid w:val="611D67AB"/>
    <w:multiLevelType w:val="hybridMultilevel"/>
    <w:tmpl w:val="1FB4A5B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15:restartNumberingAfterBreak="0">
    <w:nsid w:val="62784E9E"/>
    <w:multiLevelType w:val="hybridMultilevel"/>
    <w:tmpl w:val="0742C444"/>
    <w:lvl w:ilvl="0" w:tplc="B9E03812">
      <w:start w:val="1"/>
      <w:numFmt w:val="decimal"/>
      <w:lvlText w:val="%1."/>
      <w:lvlJc w:val="left"/>
      <w:pPr>
        <w:tabs>
          <w:tab w:val="num" w:pos="360"/>
        </w:tabs>
        <w:ind w:left="360" w:hanging="360"/>
      </w:pPr>
      <w:rPr>
        <w:rFonts w:cs="Times New Roman" w:hint="default"/>
      </w:rPr>
    </w:lvl>
    <w:lvl w:ilvl="1" w:tplc="0FF6A760">
      <w:start w:val="1"/>
      <w:numFmt w:val="lowerLetter"/>
      <w:lvlText w:val="%2)"/>
      <w:lvlJc w:val="left"/>
      <w:pPr>
        <w:tabs>
          <w:tab w:val="num" w:pos="643"/>
        </w:tabs>
        <w:ind w:left="643" w:hanging="360"/>
      </w:pPr>
      <w:rPr>
        <w:rFonts w:ascii="Calibri" w:eastAsia="Calibri" w:hAnsi="Calibri" w:cs="Calibri" w:hint="default"/>
      </w:rPr>
    </w:lvl>
    <w:lvl w:ilvl="2" w:tplc="0415001B">
      <w:start w:val="1"/>
      <w:numFmt w:val="lowerRoman"/>
      <w:lvlText w:val="%3."/>
      <w:lvlJc w:val="right"/>
      <w:pPr>
        <w:tabs>
          <w:tab w:val="num" w:pos="256"/>
        </w:tabs>
        <w:ind w:left="256" w:hanging="180"/>
      </w:pPr>
      <w:rPr>
        <w:rFonts w:cs="Times New Roman"/>
      </w:rPr>
    </w:lvl>
    <w:lvl w:ilvl="3" w:tplc="0415000F">
      <w:start w:val="1"/>
      <w:numFmt w:val="decimal"/>
      <w:lvlText w:val="%4."/>
      <w:lvlJc w:val="left"/>
      <w:pPr>
        <w:tabs>
          <w:tab w:val="num" w:pos="976"/>
        </w:tabs>
        <w:ind w:left="976" w:hanging="360"/>
      </w:pPr>
      <w:rPr>
        <w:rFonts w:cs="Times New Roman"/>
      </w:rPr>
    </w:lvl>
    <w:lvl w:ilvl="4" w:tplc="04150019" w:tentative="1">
      <w:start w:val="1"/>
      <w:numFmt w:val="lowerLetter"/>
      <w:lvlText w:val="%5."/>
      <w:lvlJc w:val="left"/>
      <w:pPr>
        <w:tabs>
          <w:tab w:val="num" w:pos="1696"/>
        </w:tabs>
        <w:ind w:left="1696" w:hanging="360"/>
      </w:pPr>
      <w:rPr>
        <w:rFonts w:cs="Times New Roman"/>
      </w:rPr>
    </w:lvl>
    <w:lvl w:ilvl="5" w:tplc="0415001B" w:tentative="1">
      <w:start w:val="1"/>
      <w:numFmt w:val="lowerRoman"/>
      <w:lvlText w:val="%6."/>
      <w:lvlJc w:val="right"/>
      <w:pPr>
        <w:tabs>
          <w:tab w:val="num" w:pos="2416"/>
        </w:tabs>
        <w:ind w:left="2416" w:hanging="180"/>
      </w:pPr>
      <w:rPr>
        <w:rFonts w:cs="Times New Roman"/>
      </w:rPr>
    </w:lvl>
    <w:lvl w:ilvl="6" w:tplc="0415000F" w:tentative="1">
      <w:start w:val="1"/>
      <w:numFmt w:val="decimal"/>
      <w:lvlText w:val="%7."/>
      <w:lvlJc w:val="left"/>
      <w:pPr>
        <w:tabs>
          <w:tab w:val="num" w:pos="3136"/>
        </w:tabs>
        <w:ind w:left="3136" w:hanging="360"/>
      </w:pPr>
      <w:rPr>
        <w:rFonts w:cs="Times New Roman"/>
      </w:rPr>
    </w:lvl>
    <w:lvl w:ilvl="7" w:tplc="04150019" w:tentative="1">
      <w:start w:val="1"/>
      <w:numFmt w:val="lowerLetter"/>
      <w:lvlText w:val="%8."/>
      <w:lvlJc w:val="left"/>
      <w:pPr>
        <w:tabs>
          <w:tab w:val="num" w:pos="3856"/>
        </w:tabs>
        <w:ind w:left="3856" w:hanging="360"/>
      </w:pPr>
      <w:rPr>
        <w:rFonts w:cs="Times New Roman"/>
      </w:rPr>
    </w:lvl>
    <w:lvl w:ilvl="8" w:tplc="0415001B" w:tentative="1">
      <w:start w:val="1"/>
      <w:numFmt w:val="lowerRoman"/>
      <w:lvlText w:val="%9."/>
      <w:lvlJc w:val="right"/>
      <w:pPr>
        <w:tabs>
          <w:tab w:val="num" w:pos="4576"/>
        </w:tabs>
        <w:ind w:left="4576" w:hanging="180"/>
      </w:pPr>
      <w:rPr>
        <w:rFonts w:cs="Times New Roman"/>
      </w:rPr>
    </w:lvl>
  </w:abstractNum>
  <w:abstractNum w:abstractNumId="122" w15:restartNumberingAfterBreak="0">
    <w:nsid w:val="62F94350"/>
    <w:multiLevelType w:val="hybridMultilevel"/>
    <w:tmpl w:val="F9BE7638"/>
    <w:lvl w:ilvl="0" w:tplc="6592EB80">
      <w:start w:val="10"/>
      <w:numFmt w:val="bullet"/>
      <w:lvlText w:val="-"/>
      <w:lvlJc w:val="left"/>
      <w:pPr>
        <w:ind w:left="1133" w:hanging="360"/>
      </w:pPr>
      <w:rPr>
        <w:rFonts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123" w15:restartNumberingAfterBreak="0">
    <w:nsid w:val="6A39562D"/>
    <w:multiLevelType w:val="hybridMultilevel"/>
    <w:tmpl w:val="AEB044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15:restartNumberingAfterBreak="0">
    <w:nsid w:val="6BA26BD8"/>
    <w:multiLevelType w:val="multilevel"/>
    <w:tmpl w:val="610C7FAC"/>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15:restartNumberingAfterBreak="0">
    <w:nsid w:val="6C06746F"/>
    <w:multiLevelType w:val="hybridMultilevel"/>
    <w:tmpl w:val="575244E6"/>
    <w:lvl w:ilvl="0" w:tplc="7974B6A0">
      <w:start w:val="1"/>
      <w:numFmt w:val="decimal"/>
      <w:lvlText w:val="%1."/>
      <w:lvlJc w:val="left"/>
      <w:pPr>
        <w:ind w:left="780" w:hanging="42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F486F3E"/>
    <w:multiLevelType w:val="hybridMultilevel"/>
    <w:tmpl w:val="D0CA818A"/>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27" w15:restartNumberingAfterBreak="0">
    <w:nsid w:val="737E78C1"/>
    <w:multiLevelType w:val="hybridMultilevel"/>
    <w:tmpl w:val="F91C697C"/>
    <w:lvl w:ilvl="0" w:tplc="5FDAC982">
      <w:start w:val="1"/>
      <w:numFmt w:val="lowerLetter"/>
      <w:lvlText w:val="%1)"/>
      <w:lvlJc w:val="left"/>
      <w:pPr>
        <w:ind w:left="720" w:hanging="360"/>
      </w:pPr>
      <w:rPr>
        <w:rFonts w:cs="Times New Roman" w:hint="default"/>
      </w:rPr>
    </w:lvl>
    <w:lvl w:ilvl="1" w:tplc="3E70C0C0">
      <w:start w:val="1"/>
      <w:numFmt w:val="lowerLetter"/>
      <w:lvlText w:val="%2."/>
      <w:lvlJc w:val="left"/>
      <w:pPr>
        <w:ind w:left="1440" w:hanging="360"/>
      </w:pPr>
      <w:rPr>
        <w:rFonts w:cs="Times New Roman"/>
      </w:rPr>
    </w:lvl>
    <w:lvl w:ilvl="2" w:tplc="10201AD6">
      <w:start w:val="1"/>
      <w:numFmt w:val="lowerRoman"/>
      <w:lvlText w:val="%3."/>
      <w:lvlJc w:val="right"/>
      <w:pPr>
        <w:ind w:left="2160" w:hanging="180"/>
      </w:pPr>
      <w:rPr>
        <w:rFonts w:cs="Times New Roman"/>
      </w:rPr>
    </w:lvl>
    <w:lvl w:ilvl="3" w:tplc="E2A0D6B4">
      <w:start w:val="1"/>
      <w:numFmt w:val="decimal"/>
      <w:lvlText w:val="%4."/>
      <w:lvlJc w:val="left"/>
      <w:pPr>
        <w:ind w:left="2880" w:hanging="360"/>
      </w:pPr>
      <w:rPr>
        <w:rFonts w:cs="Times New Roman"/>
      </w:rPr>
    </w:lvl>
    <w:lvl w:ilvl="4" w:tplc="57862776">
      <w:start w:val="1"/>
      <w:numFmt w:val="lowerLetter"/>
      <w:lvlText w:val="%5."/>
      <w:lvlJc w:val="left"/>
      <w:pPr>
        <w:ind w:left="3600" w:hanging="360"/>
      </w:pPr>
      <w:rPr>
        <w:rFonts w:cs="Times New Roman"/>
      </w:rPr>
    </w:lvl>
    <w:lvl w:ilvl="5" w:tplc="1D90828C">
      <w:start w:val="1"/>
      <w:numFmt w:val="lowerRoman"/>
      <w:lvlText w:val="%6."/>
      <w:lvlJc w:val="right"/>
      <w:pPr>
        <w:ind w:left="4320" w:hanging="180"/>
      </w:pPr>
      <w:rPr>
        <w:rFonts w:cs="Times New Roman"/>
      </w:rPr>
    </w:lvl>
    <w:lvl w:ilvl="6" w:tplc="A05437FE">
      <w:start w:val="1"/>
      <w:numFmt w:val="decimal"/>
      <w:lvlText w:val="%7."/>
      <w:lvlJc w:val="left"/>
      <w:pPr>
        <w:ind w:left="5040" w:hanging="360"/>
      </w:pPr>
      <w:rPr>
        <w:rFonts w:cs="Times New Roman"/>
      </w:rPr>
    </w:lvl>
    <w:lvl w:ilvl="7" w:tplc="7C4E4976">
      <w:start w:val="1"/>
      <w:numFmt w:val="lowerLetter"/>
      <w:lvlText w:val="%8."/>
      <w:lvlJc w:val="left"/>
      <w:pPr>
        <w:ind w:left="5760" w:hanging="360"/>
      </w:pPr>
      <w:rPr>
        <w:rFonts w:cs="Times New Roman"/>
      </w:rPr>
    </w:lvl>
    <w:lvl w:ilvl="8" w:tplc="84A07C8C">
      <w:start w:val="1"/>
      <w:numFmt w:val="lowerRoman"/>
      <w:lvlText w:val="%9."/>
      <w:lvlJc w:val="right"/>
      <w:pPr>
        <w:ind w:left="6480" w:hanging="180"/>
      </w:pPr>
      <w:rPr>
        <w:rFonts w:cs="Times New Roman"/>
      </w:rPr>
    </w:lvl>
  </w:abstractNum>
  <w:abstractNum w:abstractNumId="128" w15:restartNumberingAfterBreak="0">
    <w:nsid w:val="749D6947"/>
    <w:multiLevelType w:val="singleLevel"/>
    <w:tmpl w:val="0415000F"/>
    <w:lvl w:ilvl="0">
      <w:start w:val="1"/>
      <w:numFmt w:val="decimal"/>
      <w:lvlText w:val="%1."/>
      <w:lvlJc w:val="left"/>
      <w:pPr>
        <w:ind w:left="720" w:hanging="360"/>
      </w:pPr>
    </w:lvl>
  </w:abstractNum>
  <w:abstractNum w:abstractNumId="129" w15:restartNumberingAfterBreak="0">
    <w:nsid w:val="7BAB1F0A"/>
    <w:multiLevelType w:val="singleLevel"/>
    <w:tmpl w:val="0415000F"/>
    <w:lvl w:ilvl="0">
      <w:start w:val="1"/>
      <w:numFmt w:val="decimal"/>
      <w:lvlText w:val="%1."/>
      <w:lvlJc w:val="left"/>
      <w:pPr>
        <w:tabs>
          <w:tab w:val="num" w:pos="360"/>
        </w:tabs>
        <w:ind w:left="360" w:hanging="360"/>
      </w:pPr>
    </w:lvl>
  </w:abstractNum>
  <w:abstractNum w:abstractNumId="130" w15:restartNumberingAfterBreak="0">
    <w:nsid w:val="7D2E1229"/>
    <w:multiLevelType w:val="hybridMultilevel"/>
    <w:tmpl w:val="A3A6B996"/>
    <w:name w:val="WW8Num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9841001">
    <w:abstractNumId w:val="96"/>
  </w:num>
  <w:num w:numId="2" w16cid:durableId="489292137">
    <w:abstractNumId w:val="114"/>
  </w:num>
  <w:num w:numId="3" w16cid:durableId="1362900859">
    <w:abstractNumId w:val="88"/>
  </w:num>
  <w:num w:numId="4" w16cid:durableId="855270738">
    <w:abstractNumId w:val="98"/>
  </w:num>
  <w:num w:numId="5" w16cid:durableId="955521930">
    <w:abstractNumId w:val="109"/>
  </w:num>
  <w:num w:numId="6" w16cid:durableId="932128142">
    <w:abstractNumId w:val="127"/>
  </w:num>
  <w:num w:numId="7" w16cid:durableId="1987972958">
    <w:abstractNumId w:val="85"/>
  </w:num>
  <w:num w:numId="8" w16cid:durableId="1213926501">
    <w:abstractNumId w:val="79"/>
  </w:num>
  <w:num w:numId="9" w16cid:durableId="803624440">
    <w:abstractNumId w:val="75"/>
  </w:num>
  <w:num w:numId="10" w16cid:durableId="1181436669">
    <w:abstractNumId w:val="106"/>
  </w:num>
  <w:num w:numId="11" w16cid:durableId="141121738">
    <w:abstractNumId w:val="92"/>
  </w:num>
  <w:num w:numId="12" w16cid:durableId="310137654">
    <w:abstractNumId w:val="97"/>
  </w:num>
  <w:num w:numId="13" w16cid:durableId="2126344921">
    <w:abstractNumId w:val="93"/>
  </w:num>
  <w:num w:numId="14" w16cid:durableId="1019547782">
    <w:abstractNumId w:val="125"/>
  </w:num>
  <w:num w:numId="15" w16cid:durableId="289365597">
    <w:abstractNumId w:val="70"/>
  </w:num>
  <w:num w:numId="16" w16cid:durableId="1907491358">
    <w:abstractNumId w:val="102"/>
  </w:num>
  <w:num w:numId="17" w16cid:durableId="1420564690">
    <w:abstractNumId w:val="74"/>
  </w:num>
  <w:num w:numId="18" w16cid:durableId="1583372495">
    <w:abstractNumId w:val="104"/>
  </w:num>
  <w:num w:numId="19" w16cid:durableId="1264917232">
    <w:abstractNumId w:val="107"/>
  </w:num>
  <w:num w:numId="20" w16cid:durableId="343094600">
    <w:abstractNumId w:val="121"/>
  </w:num>
  <w:num w:numId="21" w16cid:durableId="1231190389">
    <w:abstractNumId w:val="91"/>
  </w:num>
  <w:num w:numId="22" w16cid:durableId="1228687083">
    <w:abstractNumId w:val="126"/>
  </w:num>
  <w:num w:numId="23" w16cid:durableId="1908609515">
    <w:abstractNumId w:val="80"/>
  </w:num>
  <w:num w:numId="24" w16cid:durableId="624311898">
    <w:abstractNumId w:val="87"/>
  </w:num>
  <w:num w:numId="25" w16cid:durableId="1389450922">
    <w:abstractNumId w:val="84"/>
  </w:num>
  <w:num w:numId="26" w16cid:durableId="1913585729">
    <w:abstractNumId w:val="72"/>
  </w:num>
  <w:num w:numId="27" w16cid:durableId="1945647748">
    <w:abstractNumId w:val="95"/>
  </w:num>
  <w:num w:numId="28" w16cid:durableId="664481644">
    <w:abstractNumId w:val="103"/>
  </w:num>
  <w:num w:numId="29" w16cid:durableId="191190167">
    <w:abstractNumId w:val="128"/>
  </w:num>
  <w:num w:numId="30" w16cid:durableId="1645623942">
    <w:abstractNumId w:val="76"/>
  </w:num>
  <w:num w:numId="31" w16cid:durableId="1950701325">
    <w:abstractNumId w:val="73"/>
  </w:num>
  <w:num w:numId="32" w16cid:durableId="1497456883">
    <w:abstractNumId w:val="124"/>
  </w:num>
  <w:num w:numId="33" w16cid:durableId="181600374">
    <w:abstractNumId w:val="113"/>
  </w:num>
  <w:num w:numId="34" w16cid:durableId="1806459203">
    <w:abstractNumId w:val="71"/>
  </w:num>
  <w:num w:numId="35" w16cid:durableId="349382876">
    <w:abstractNumId w:val="129"/>
  </w:num>
  <w:num w:numId="36" w16cid:durableId="674962150">
    <w:abstractNumId w:val="29"/>
  </w:num>
  <w:num w:numId="37" w16cid:durableId="641235489">
    <w:abstractNumId w:val="19"/>
  </w:num>
  <w:num w:numId="38" w16cid:durableId="676493817">
    <w:abstractNumId w:val="20"/>
  </w:num>
  <w:num w:numId="39" w16cid:durableId="501358858">
    <w:abstractNumId w:val="101"/>
  </w:num>
  <w:num w:numId="40" w16cid:durableId="886264254">
    <w:abstractNumId w:val="122"/>
  </w:num>
  <w:num w:numId="41" w16cid:durableId="964964237">
    <w:abstractNumId w:val="83"/>
  </w:num>
  <w:num w:numId="42" w16cid:durableId="1665936340">
    <w:abstractNumId w:val="116"/>
  </w:num>
  <w:num w:numId="43" w16cid:durableId="208804656">
    <w:abstractNumId w:val="90"/>
  </w:num>
  <w:num w:numId="44" w16cid:durableId="970548974">
    <w:abstractNumId w:val="94"/>
  </w:num>
  <w:num w:numId="45" w16cid:durableId="212691785">
    <w:abstractNumId w:val="77"/>
  </w:num>
  <w:num w:numId="46" w16cid:durableId="245454503">
    <w:abstractNumId w:val="117"/>
  </w:num>
  <w:num w:numId="47" w16cid:durableId="324358318">
    <w:abstractNumId w:val="99"/>
  </w:num>
  <w:num w:numId="48" w16cid:durableId="1921717876">
    <w:abstractNumId w:val="81"/>
  </w:num>
  <w:num w:numId="49" w16cid:durableId="57975800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2339276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3108394">
    <w:abstractNumId w:val="112"/>
  </w:num>
  <w:num w:numId="52" w16cid:durableId="2116173999">
    <w:abstractNumId w:val="100"/>
  </w:num>
  <w:num w:numId="53" w16cid:durableId="340276496">
    <w:abstractNumId w:val="120"/>
  </w:num>
  <w:num w:numId="54" w16cid:durableId="89547383">
    <w:abstractNumId w:val="86"/>
  </w:num>
  <w:num w:numId="55" w16cid:durableId="1626541935">
    <w:abstractNumId w:val="111"/>
  </w:num>
  <w:num w:numId="56" w16cid:durableId="1523738556">
    <w:abstractNumId w:val="12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17"/>
    <w:rsid w:val="000043F0"/>
    <w:rsid w:val="0000501E"/>
    <w:rsid w:val="0001161B"/>
    <w:rsid w:val="00012402"/>
    <w:rsid w:val="00014AE0"/>
    <w:rsid w:val="000178E1"/>
    <w:rsid w:val="00017E0B"/>
    <w:rsid w:val="00020E9E"/>
    <w:rsid w:val="000212EE"/>
    <w:rsid w:val="00021333"/>
    <w:rsid w:val="000220F0"/>
    <w:rsid w:val="0002605B"/>
    <w:rsid w:val="00030207"/>
    <w:rsid w:val="00032A9D"/>
    <w:rsid w:val="0003435C"/>
    <w:rsid w:val="00035D93"/>
    <w:rsid w:val="00041242"/>
    <w:rsid w:val="00042021"/>
    <w:rsid w:val="00044663"/>
    <w:rsid w:val="00046387"/>
    <w:rsid w:val="00047FB8"/>
    <w:rsid w:val="00056ABC"/>
    <w:rsid w:val="00057338"/>
    <w:rsid w:val="00057AF2"/>
    <w:rsid w:val="000612AA"/>
    <w:rsid w:val="00064E93"/>
    <w:rsid w:val="0007003D"/>
    <w:rsid w:val="0007222F"/>
    <w:rsid w:val="00074308"/>
    <w:rsid w:val="00080EF9"/>
    <w:rsid w:val="00083384"/>
    <w:rsid w:val="00085888"/>
    <w:rsid w:val="00085A20"/>
    <w:rsid w:val="0008759D"/>
    <w:rsid w:val="000921AB"/>
    <w:rsid w:val="000B00B3"/>
    <w:rsid w:val="000B3BE4"/>
    <w:rsid w:val="000C2B7F"/>
    <w:rsid w:val="000D3B48"/>
    <w:rsid w:val="000D5B8A"/>
    <w:rsid w:val="000D5D6A"/>
    <w:rsid w:val="000D639A"/>
    <w:rsid w:val="000E4492"/>
    <w:rsid w:val="000E772D"/>
    <w:rsid w:val="000F33A3"/>
    <w:rsid w:val="000F6C57"/>
    <w:rsid w:val="000F7AA0"/>
    <w:rsid w:val="0010543B"/>
    <w:rsid w:val="00106E41"/>
    <w:rsid w:val="001115C3"/>
    <w:rsid w:val="00112225"/>
    <w:rsid w:val="001132D8"/>
    <w:rsid w:val="001133D1"/>
    <w:rsid w:val="001178D2"/>
    <w:rsid w:val="00130ECA"/>
    <w:rsid w:val="00132E7D"/>
    <w:rsid w:val="0013353D"/>
    <w:rsid w:val="00133636"/>
    <w:rsid w:val="00134CEA"/>
    <w:rsid w:val="0013721E"/>
    <w:rsid w:val="00141DC7"/>
    <w:rsid w:val="00152319"/>
    <w:rsid w:val="0015274A"/>
    <w:rsid w:val="001528F3"/>
    <w:rsid w:val="001574E0"/>
    <w:rsid w:val="001621D9"/>
    <w:rsid w:val="0017007E"/>
    <w:rsid w:val="00170329"/>
    <w:rsid w:val="00175F31"/>
    <w:rsid w:val="00176866"/>
    <w:rsid w:val="00177AC6"/>
    <w:rsid w:val="00182AE9"/>
    <w:rsid w:val="001875DB"/>
    <w:rsid w:val="00191E07"/>
    <w:rsid w:val="001929B1"/>
    <w:rsid w:val="00194952"/>
    <w:rsid w:val="00194BA2"/>
    <w:rsid w:val="001962ED"/>
    <w:rsid w:val="001A0B64"/>
    <w:rsid w:val="001A15E5"/>
    <w:rsid w:val="001A3D7E"/>
    <w:rsid w:val="001A4661"/>
    <w:rsid w:val="001A67BB"/>
    <w:rsid w:val="001A750C"/>
    <w:rsid w:val="001B1F93"/>
    <w:rsid w:val="001C1A5B"/>
    <w:rsid w:val="001C5647"/>
    <w:rsid w:val="001D1D06"/>
    <w:rsid w:val="001D3F4C"/>
    <w:rsid w:val="001D491A"/>
    <w:rsid w:val="001D6009"/>
    <w:rsid w:val="001D6BBA"/>
    <w:rsid w:val="001D7357"/>
    <w:rsid w:val="001D7CE6"/>
    <w:rsid w:val="001E1455"/>
    <w:rsid w:val="001E16A6"/>
    <w:rsid w:val="001E1D5D"/>
    <w:rsid w:val="001E6ECB"/>
    <w:rsid w:val="001F0EA4"/>
    <w:rsid w:val="001F2A3A"/>
    <w:rsid w:val="002011F9"/>
    <w:rsid w:val="00201592"/>
    <w:rsid w:val="00201719"/>
    <w:rsid w:val="0020199F"/>
    <w:rsid w:val="00201CBC"/>
    <w:rsid w:val="002059F8"/>
    <w:rsid w:val="00205C3A"/>
    <w:rsid w:val="00206CB0"/>
    <w:rsid w:val="002070CC"/>
    <w:rsid w:val="00207F21"/>
    <w:rsid w:val="0021199C"/>
    <w:rsid w:val="0022061A"/>
    <w:rsid w:val="00227359"/>
    <w:rsid w:val="00231D4A"/>
    <w:rsid w:val="002324C3"/>
    <w:rsid w:val="002344B2"/>
    <w:rsid w:val="00236DAE"/>
    <w:rsid w:val="0023746A"/>
    <w:rsid w:val="00237D54"/>
    <w:rsid w:val="002403D7"/>
    <w:rsid w:val="00240FEF"/>
    <w:rsid w:val="00242DDB"/>
    <w:rsid w:val="002453BD"/>
    <w:rsid w:val="0024732C"/>
    <w:rsid w:val="00247397"/>
    <w:rsid w:val="0025463B"/>
    <w:rsid w:val="002555AC"/>
    <w:rsid w:val="002628B5"/>
    <w:rsid w:val="00263348"/>
    <w:rsid w:val="002636D4"/>
    <w:rsid w:val="00264345"/>
    <w:rsid w:val="00264A70"/>
    <w:rsid w:val="00265EE7"/>
    <w:rsid w:val="00270D26"/>
    <w:rsid w:val="002723E6"/>
    <w:rsid w:val="00272B8D"/>
    <w:rsid w:val="002742E7"/>
    <w:rsid w:val="002753F0"/>
    <w:rsid w:val="00276417"/>
    <w:rsid w:val="00280849"/>
    <w:rsid w:val="0028129A"/>
    <w:rsid w:val="002812A0"/>
    <w:rsid w:val="002820ED"/>
    <w:rsid w:val="00286A37"/>
    <w:rsid w:val="002875EE"/>
    <w:rsid w:val="00296C3B"/>
    <w:rsid w:val="00297B27"/>
    <w:rsid w:val="002A2B52"/>
    <w:rsid w:val="002A309C"/>
    <w:rsid w:val="002A3236"/>
    <w:rsid w:val="002A3BC4"/>
    <w:rsid w:val="002A46A0"/>
    <w:rsid w:val="002A6EA4"/>
    <w:rsid w:val="002A7F52"/>
    <w:rsid w:val="002B04E1"/>
    <w:rsid w:val="002B17E5"/>
    <w:rsid w:val="002B7780"/>
    <w:rsid w:val="002B7F6D"/>
    <w:rsid w:val="002C043F"/>
    <w:rsid w:val="002C0E6F"/>
    <w:rsid w:val="002C344D"/>
    <w:rsid w:val="002C3527"/>
    <w:rsid w:val="002C4035"/>
    <w:rsid w:val="002C6066"/>
    <w:rsid w:val="002C6A76"/>
    <w:rsid w:val="002C7D70"/>
    <w:rsid w:val="002D419E"/>
    <w:rsid w:val="002E1C76"/>
    <w:rsid w:val="002E370D"/>
    <w:rsid w:val="002E7DFE"/>
    <w:rsid w:val="002F03C0"/>
    <w:rsid w:val="002F40FD"/>
    <w:rsid w:val="00305670"/>
    <w:rsid w:val="003111A3"/>
    <w:rsid w:val="00314741"/>
    <w:rsid w:val="00315A4B"/>
    <w:rsid w:val="003162B6"/>
    <w:rsid w:val="003223B1"/>
    <w:rsid w:val="0032371F"/>
    <w:rsid w:val="003338DD"/>
    <w:rsid w:val="00337CE4"/>
    <w:rsid w:val="0034675D"/>
    <w:rsid w:val="0036098C"/>
    <w:rsid w:val="00361DFF"/>
    <w:rsid w:val="00363E8A"/>
    <w:rsid w:val="003668C3"/>
    <w:rsid w:val="00367FCD"/>
    <w:rsid w:val="0037074A"/>
    <w:rsid w:val="00371301"/>
    <w:rsid w:val="00375172"/>
    <w:rsid w:val="00375A93"/>
    <w:rsid w:val="00376EF1"/>
    <w:rsid w:val="003772F6"/>
    <w:rsid w:val="00377EC7"/>
    <w:rsid w:val="00381974"/>
    <w:rsid w:val="003836B5"/>
    <w:rsid w:val="003929BC"/>
    <w:rsid w:val="003951F5"/>
    <w:rsid w:val="003A1EC4"/>
    <w:rsid w:val="003A37C9"/>
    <w:rsid w:val="003A7AF5"/>
    <w:rsid w:val="003B7095"/>
    <w:rsid w:val="003B78CC"/>
    <w:rsid w:val="003C09C1"/>
    <w:rsid w:val="003D12E8"/>
    <w:rsid w:val="003D1445"/>
    <w:rsid w:val="003D39EF"/>
    <w:rsid w:val="003D3AED"/>
    <w:rsid w:val="003E102A"/>
    <w:rsid w:val="003E16BF"/>
    <w:rsid w:val="003F1C86"/>
    <w:rsid w:val="003F31B5"/>
    <w:rsid w:val="003F3EDE"/>
    <w:rsid w:val="003F530A"/>
    <w:rsid w:val="003F6158"/>
    <w:rsid w:val="003F7C4B"/>
    <w:rsid w:val="0040152E"/>
    <w:rsid w:val="0040381F"/>
    <w:rsid w:val="0041133A"/>
    <w:rsid w:val="00415053"/>
    <w:rsid w:val="004150CE"/>
    <w:rsid w:val="00417EB4"/>
    <w:rsid w:val="00427B54"/>
    <w:rsid w:val="00431B19"/>
    <w:rsid w:val="0043355B"/>
    <w:rsid w:val="00436928"/>
    <w:rsid w:val="00444930"/>
    <w:rsid w:val="00457EE3"/>
    <w:rsid w:val="00464351"/>
    <w:rsid w:val="00467763"/>
    <w:rsid w:val="00472561"/>
    <w:rsid w:val="00472BA0"/>
    <w:rsid w:val="00473CC0"/>
    <w:rsid w:val="004764FB"/>
    <w:rsid w:val="004803D8"/>
    <w:rsid w:val="00481800"/>
    <w:rsid w:val="004825F7"/>
    <w:rsid w:val="00484F86"/>
    <w:rsid w:val="00493043"/>
    <w:rsid w:val="00494A66"/>
    <w:rsid w:val="004955EB"/>
    <w:rsid w:val="004B1C4B"/>
    <w:rsid w:val="004B2680"/>
    <w:rsid w:val="004B2D32"/>
    <w:rsid w:val="004B3960"/>
    <w:rsid w:val="004B3C6C"/>
    <w:rsid w:val="004B5268"/>
    <w:rsid w:val="004B67CE"/>
    <w:rsid w:val="004C25E6"/>
    <w:rsid w:val="004C495B"/>
    <w:rsid w:val="004C6E90"/>
    <w:rsid w:val="004D03A4"/>
    <w:rsid w:val="004D3302"/>
    <w:rsid w:val="004D4B45"/>
    <w:rsid w:val="004E0A58"/>
    <w:rsid w:val="004E558D"/>
    <w:rsid w:val="004F0851"/>
    <w:rsid w:val="004F0BDD"/>
    <w:rsid w:val="004F2117"/>
    <w:rsid w:val="004F2A04"/>
    <w:rsid w:val="004F3486"/>
    <w:rsid w:val="004F6966"/>
    <w:rsid w:val="004F7C05"/>
    <w:rsid w:val="0050023D"/>
    <w:rsid w:val="00502DE9"/>
    <w:rsid w:val="00506B80"/>
    <w:rsid w:val="00510D07"/>
    <w:rsid w:val="00511C06"/>
    <w:rsid w:val="005123B1"/>
    <w:rsid w:val="00512D63"/>
    <w:rsid w:val="00515B36"/>
    <w:rsid w:val="00515E0D"/>
    <w:rsid w:val="0051718E"/>
    <w:rsid w:val="00525D12"/>
    <w:rsid w:val="0052635C"/>
    <w:rsid w:val="00533B1F"/>
    <w:rsid w:val="00534236"/>
    <w:rsid w:val="0053638D"/>
    <w:rsid w:val="00536D79"/>
    <w:rsid w:val="005416E9"/>
    <w:rsid w:val="0054381D"/>
    <w:rsid w:val="00546AE7"/>
    <w:rsid w:val="00547C79"/>
    <w:rsid w:val="00550CCE"/>
    <w:rsid w:val="00551E61"/>
    <w:rsid w:val="00553065"/>
    <w:rsid w:val="0055650A"/>
    <w:rsid w:val="005603DD"/>
    <w:rsid w:val="00561986"/>
    <w:rsid w:val="00561E45"/>
    <w:rsid w:val="0056502C"/>
    <w:rsid w:val="005670BF"/>
    <w:rsid w:val="005705E6"/>
    <w:rsid w:val="00571D03"/>
    <w:rsid w:val="00572841"/>
    <w:rsid w:val="00572D54"/>
    <w:rsid w:val="005823A6"/>
    <w:rsid w:val="005868A4"/>
    <w:rsid w:val="0059054A"/>
    <w:rsid w:val="00592EB6"/>
    <w:rsid w:val="005937FF"/>
    <w:rsid w:val="00593AD7"/>
    <w:rsid w:val="005946AB"/>
    <w:rsid w:val="00596CB3"/>
    <w:rsid w:val="005A3200"/>
    <w:rsid w:val="005A69B7"/>
    <w:rsid w:val="005A7620"/>
    <w:rsid w:val="005A7C7E"/>
    <w:rsid w:val="005B15CF"/>
    <w:rsid w:val="005B1A3E"/>
    <w:rsid w:val="005B31CE"/>
    <w:rsid w:val="005B570F"/>
    <w:rsid w:val="005B60AA"/>
    <w:rsid w:val="005D1979"/>
    <w:rsid w:val="005D7C78"/>
    <w:rsid w:val="005E139A"/>
    <w:rsid w:val="005E5334"/>
    <w:rsid w:val="005F1590"/>
    <w:rsid w:val="005F49E4"/>
    <w:rsid w:val="006019BE"/>
    <w:rsid w:val="00602777"/>
    <w:rsid w:val="00602AF0"/>
    <w:rsid w:val="00602DAF"/>
    <w:rsid w:val="00604A88"/>
    <w:rsid w:val="00611EC0"/>
    <w:rsid w:val="00614BDE"/>
    <w:rsid w:val="006248BF"/>
    <w:rsid w:val="00624E35"/>
    <w:rsid w:val="00625034"/>
    <w:rsid w:val="00626828"/>
    <w:rsid w:val="006270D1"/>
    <w:rsid w:val="00627A51"/>
    <w:rsid w:val="006318FD"/>
    <w:rsid w:val="00633194"/>
    <w:rsid w:val="00635DB3"/>
    <w:rsid w:val="00645DB9"/>
    <w:rsid w:val="006460AF"/>
    <w:rsid w:val="00646181"/>
    <w:rsid w:val="00647416"/>
    <w:rsid w:val="006520D6"/>
    <w:rsid w:val="00653244"/>
    <w:rsid w:val="00653EEF"/>
    <w:rsid w:val="00654350"/>
    <w:rsid w:val="00656904"/>
    <w:rsid w:val="00657D12"/>
    <w:rsid w:val="00660E18"/>
    <w:rsid w:val="00662117"/>
    <w:rsid w:val="00662DA0"/>
    <w:rsid w:val="00667CEE"/>
    <w:rsid w:val="00671649"/>
    <w:rsid w:val="00673B96"/>
    <w:rsid w:val="00680339"/>
    <w:rsid w:val="00682792"/>
    <w:rsid w:val="006876FA"/>
    <w:rsid w:val="006905A9"/>
    <w:rsid w:val="00693169"/>
    <w:rsid w:val="0069599D"/>
    <w:rsid w:val="006A170A"/>
    <w:rsid w:val="006A6B46"/>
    <w:rsid w:val="006A7B95"/>
    <w:rsid w:val="006B0310"/>
    <w:rsid w:val="006B1290"/>
    <w:rsid w:val="006B1B0A"/>
    <w:rsid w:val="006B75FD"/>
    <w:rsid w:val="006C0495"/>
    <w:rsid w:val="006C0F75"/>
    <w:rsid w:val="006C67DB"/>
    <w:rsid w:val="006D0937"/>
    <w:rsid w:val="006D3F3C"/>
    <w:rsid w:val="006E688C"/>
    <w:rsid w:val="006F2619"/>
    <w:rsid w:val="006F79E2"/>
    <w:rsid w:val="00701404"/>
    <w:rsid w:val="00702057"/>
    <w:rsid w:val="00703537"/>
    <w:rsid w:val="00704B0E"/>
    <w:rsid w:val="00705213"/>
    <w:rsid w:val="0070605F"/>
    <w:rsid w:val="00706336"/>
    <w:rsid w:val="00706DBF"/>
    <w:rsid w:val="007075D4"/>
    <w:rsid w:val="00707EFD"/>
    <w:rsid w:val="00713DBF"/>
    <w:rsid w:val="007155DE"/>
    <w:rsid w:val="00716D88"/>
    <w:rsid w:val="00717A7F"/>
    <w:rsid w:val="00720A7C"/>
    <w:rsid w:val="00724826"/>
    <w:rsid w:val="00726586"/>
    <w:rsid w:val="00727A93"/>
    <w:rsid w:val="007301AA"/>
    <w:rsid w:val="00730915"/>
    <w:rsid w:val="007310A0"/>
    <w:rsid w:val="00732F72"/>
    <w:rsid w:val="00733170"/>
    <w:rsid w:val="007378B6"/>
    <w:rsid w:val="007518F2"/>
    <w:rsid w:val="00754FB6"/>
    <w:rsid w:val="00755CA0"/>
    <w:rsid w:val="0075661B"/>
    <w:rsid w:val="007660FC"/>
    <w:rsid w:val="00772CAA"/>
    <w:rsid w:val="00773082"/>
    <w:rsid w:val="0077342A"/>
    <w:rsid w:val="0077445A"/>
    <w:rsid w:val="0077543E"/>
    <w:rsid w:val="00777B06"/>
    <w:rsid w:val="00783A12"/>
    <w:rsid w:val="00783B79"/>
    <w:rsid w:val="0079165D"/>
    <w:rsid w:val="00793090"/>
    <w:rsid w:val="007A0660"/>
    <w:rsid w:val="007A2E8E"/>
    <w:rsid w:val="007A7CF8"/>
    <w:rsid w:val="007B1E65"/>
    <w:rsid w:val="007B4821"/>
    <w:rsid w:val="007B5132"/>
    <w:rsid w:val="007B522F"/>
    <w:rsid w:val="007B578B"/>
    <w:rsid w:val="007B785E"/>
    <w:rsid w:val="007C4086"/>
    <w:rsid w:val="007C7A53"/>
    <w:rsid w:val="007D66DD"/>
    <w:rsid w:val="007E0AE3"/>
    <w:rsid w:val="007F04F6"/>
    <w:rsid w:val="007F45CC"/>
    <w:rsid w:val="007F68CB"/>
    <w:rsid w:val="007F6DA6"/>
    <w:rsid w:val="007F6FF3"/>
    <w:rsid w:val="007F7D33"/>
    <w:rsid w:val="008000C2"/>
    <w:rsid w:val="00802D1D"/>
    <w:rsid w:val="00807B90"/>
    <w:rsid w:val="00807D8D"/>
    <w:rsid w:val="00810D44"/>
    <w:rsid w:val="00814310"/>
    <w:rsid w:val="00814999"/>
    <w:rsid w:val="00815800"/>
    <w:rsid w:val="008209F8"/>
    <w:rsid w:val="00822AFB"/>
    <w:rsid w:val="00824285"/>
    <w:rsid w:val="008309FC"/>
    <w:rsid w:val="00836EB2"/>
    <w:rsid w:val="008406A3"/>
    <w:rsid w:val="00840D49"/>
    <w:rsid w:val="0084365D"/>
    <w:rsid w:val="00850D2C"/>
    <w:rsid w:val="0085444C"/>
    <w:rsid w:val="008663B6"/>
    <w:rsid w:val="008663F7"/>
    <w:rsid w:val="00866E75"/>
    <w:rsid w:val="00871CAF"/>
    <w:rsid w:val="008778DD"/>
    <w:rsid w:val="008805F2"/>
    <w:rsid w:val="00881E21"/>
    <w:rsid w:val="00882D32"/>
    <w:rsid w:val="008835E3"/>
    <w:rsid w:val="00890C5C"/>
    <w:rsid w:val="008957E0"/>
    <w:rsid w:val="008A19E9"/>
    <w:rsid w:val="008A3857"/>
    <w:rsid w:val="008A3F1B"/>
    <w:rsid w:val="008A4D2E"/>
    <w:rsid w:val="008B0E0E"/>
    <w:rsid w:val="008B16E2"/>
    <w:rsid w:val="008B324B"/>
    <w:rsid w:val="008B7847"/>
    <w:rsid w:val="008C0536"/>
    <w:rsid w:val="008C359B"/>
    <w:rsid w:val="008C4246"/>
    <w:rsid w:val="008C7E89"/>
    <w:rsid w:val="008D03AE"/>
    <w:rsid w:val="008D07EC"/>
    <w:rsid w:val="008D660B"/>
    <w:rsid w:val="008E1C61"/>
    <w:rsid w:val="008E2828"/>
    <w:rsid w:val="008E29B7"/>
    <w:rsid w:val="008E6988"/>
    <w:rsid w:val="008E75BA"/>
    <w:rsid w:val="008F0DD9"/>
    <w:rsid w:val="00900555"/>
    <w:rsid w:val="009017F6"/>
    <w:rsid w:val="00903BAD"/>
    <w:rsid w:val="009109CC"/>
    <w:rsid w:val="00913FCF"/>
    <w:rsid w:val="00915AEF"/>
    <w:rsid w:val="00916B30"/>
    <w:rsid w:val="00917CA3"/>
    <w:rsid w:val="00924A97"/>
    <w:rsid w:val="00925244"/>
    <w:rsid w:val="0092640D"/>
    <w:rsid w:val="00932E23"/>
    <w:rsid w:val="009348F8"/>
    <w:rsid w:val="009401E3"/>
    <w:rsid w:val="009412BD"/>
    <w:rsid w:val="00941BDE"/>
    <w:rsid w:val="00945076"/>
    <w:rsid w:val="0094575F"/>
    <w:rsid w:val="00946131"/>
    <w:rsid w:val="0094645D"/>
    <w:rsid w:val="00946936"/>
    <w:rsid w:val="009505F5"/>
    <w:rsid w:val="00953AB1"/>
    <w:rsid w:val="00956041"/>
    <w:rsid w:val="0095781D"/>
    <w:rsid w:val="00961B18"/>
    <w:rsid w:val="00963F30"/>
    <w:rsid w:val="009646F4"/>
    <w:rsid w:val="0097499C"/>
    <w:rsid w:val="00975F8B"/>
    <w:rsid w:val="009777BB"/>
    <w:rsid w:val="00983E3B"/>
    <w:rsid w:val="00991677"/>
    <w:rsid w:val="00993259"/>
    <w:rsid w:val="00997105"/>
    <w:rsid w:val="009A2C5C"/>
    <w:rsid w:val="009B52C8"/>
    <w:rsid w:val="009B6E47"/>
    <w:rsid w:val="009C0C64"/>
    <w:rsid w:val="009C182E"/>
    <w:rsid w:val="009D39AC"/>
    <w:rsid w:val="009D4DE8"/>
    <w:rsid w:val="009D6789"/>
    <w:rsid w:val="009E1BC3"/>
    <w:rsid w:val="009E38E0"/>
    <w:rsid w:val="009F3B3F"/>
    <w:rsid w:val="00A00AF6"/>
    <w:rsid w:val="00A00C89"/>
    <w:rsid w:val="00A047A7"/>
    <w:rsid w:val="00A07317"/>
    <w:rsid w:val="00A07DF3"/>
    <w:rsid w:val="00A10116"/>
    <w:rsid w:val="00A146A6"/>
    <w:rsid w:val="00A158EB"/>
    <w:rsid w:val="00A16D13"/>
    <w:rsid w:val="00A20928"/>
    <w:rsid w:val="00A2450D"/>
    <w:rsid w:val="00A24EA6"/>
    <w:rsid w:val="00A264A3"/>
    <w:rsid w:val="00A31F09"/>
    <w:rsid w:val="00A332FA"/>
    <w:rsid w:val="00A34D9C"/>
    <w:rsid w:val="00A358F4"/>
    <w:rsid w:val="00A35D10"/>
    <w:rsid w:val="00A37178"/>
    <w:rsid w:val="00A44C1D"/>
    <w:rsid w:val="00A45151"/>
    <w:rsid w:val="00A461DE"/>
    <w:rsid w:val="00A539C9"/>
    <w:rsid w:val="00A53F9B"/>
    <w:rsid w:val="00A555E5"/>
    <w:rsid w:val="00A64294"/>
    <w:rsid w:val="00A66724"/>
    <w:rsid w:val="00A74D7D"/>
    <w:rsid w:val="00A754C1"/>
    <w:rsid w:val="00A7637D"/>
    <w:rsid w:val="00A8115E"/>
    <w:rsid w:val="00A81899"/>
    <w:rsid w:val="00A83EBC"/>
    <w:rsid w:val="00A84B6B"/>
    <w:rsid w:val="00A868CF"/>
    <w:rsid w:val="00A90D1A"/>
    <w:rsid w:val="00A918FD"/>
    <w:rsid w:val="00A928F9"/>
    <w:rsid w:val="00A942A2"/>
    <w:rsid w:val="00A95588"/>
    <w:rsid w:val="00A958CF"/>
    <w:rsid w:val="00A97F49"/>
    <w:rsid w:val="00AA2FFD"/>
    <w:rsid w:val="00AA4CEB"/>
    <w:rsid w:val="00AB190E"/>
    <w:rsid w:val="00AB25D4"/>
    <w:rsid w:val="00AB436D"/>
    <w:rsid w:val="00AB44A7"/>
    <w:rsid w:val="00AC16C9"/>
    <w:rsid w:val="00AC2510"/>
    <w:rsid w:val="00AD1A6F"/>
    <w:rsid w:val="00AD47C3"/>
    <w:rsid w:val="00AD603E"/>
    <w:rsid w:val="00AD7AAC"/>
    <w:rsid w:val="00AE0F61"/>
    <w:rsid w:val="00AE3AD8"/>
    <w:rsid w:val="00AF47DC"/>
    <w:rsid w:val="00AF5E70"/>
    <w:rsid w:val="00B01B5F"/>
    <w:rsid w:val="00B0277E"/>
    <w:rsid w:val="00B03292"/>
    <w:rsid w:val="00B046AC"/>
    <w:rsid w:val="00B064D4"/>
    <w:rsid w:val="00B10270"/>
    <w:rsid w:val="00B12299"/>
    <w:rsid w:val="00B154D2"/>
    <w:rsid w:val="00B164B2"/>
    <w:rsid w:val="00B1677D"/>
    <w:rsid w:val="00B1790F"/>
    <w:rsid w:val="00B24A07"/>
    <w:rsid w:val="00B25EAD"/>
    <w:rsid w:val="00B303BE"/>
    <w:rsid w:val="00B3144F"/>
    <w:rsid w:val="00B41A61"/>
    <w:rsid w:val="00B41D67"/>
    <w:rsid w:val="00B43A85"/>
    <w:rsid w:val="00B44B49"/>
    <w:rsid w:val="00B47AF3"/>
    <w:rsid w:val="00B51417"/>
    <w:rsid w:val="00B5680B"/>
    <w:rsid w:val="00B62114"/>
    <w:rsid w:val="00B62F97"/>
    <w:rsid w:val="00B6315D"/>
    <w:rsid w:val="00B63164"/>
    <w:rsid w:val="00B66639"/>
    <w:rsid w:val="00B775F4"/>
    <w:rsid w:val="00B778FC"/>
    <w:rsid w:val="00B80CEB"/>
    <w:rsid w:val="00B80E83"/>
    <w:rsid w:val="00B847D6"/>
    <w:rsid w:val="00B86D85"/>
    <w:rsid w:val="00B916B7"/>
    <w:rsid w:val="00B97BA4"/>
    <w:rsid w:val="00BA0C43"/>
    <w:rsid w:val="00BA17D5"/>
    <w:rsid w:val="00BA1F36"/>
    <w:rsid w:val="00BA3159"/>
    <w:rsid w:val="00BA3EE6"/>
    <w:rsid w:val="00BB4F9D"/>
    <w:rsid w:val="00BB6C8C"/>
    <w:rsid w:val="00BB7546"/>
    <w:rsid w:val="00BB7C14"/>
    <w:rsid w:val="00BC14D9"/>
    <w:rsid w:val="00BC27E1"/>
    <w:rsid w:val="00BD2C87"/>
    <w:rsid w:val="00BE101C"/>
    <w:rsid w:val="00BE16AB"/>
    <w:rsid w:val="00BE3E5D"/>
    <w:rsid w:val="00BE4266"/>
    <w:rsid w:val="00BE5E9E"/>
    <w:rsid w:val="00BE7D61"/>
    <w:rsid w:val="00BF1B40"/>
    <w:rsid w:val="00C00F84"/>
    <w:rsid w:val="00C0305F"/>
    <w:rsid w:val="00C0663A"/>
    <w:rsid w:val="00C10C77"/>
    <w:rsid w:val="00C117D8"/>
    <w:rsid w:val="00C12038"/>
    <w:rsid w:val="00C1206C"/>
    <w:rsid w:val="00C1356A"/>
    <w:rsid w:val="00C2125B"/>
    <w:rsid w:val="00C26551"/>
    <w:rsid w:val="00C27AC8"/>
    <w:rsid w:val="00C27F65"/>
    <w:rsid w:val="00C32350"/>
    <w:rsid w:val="00C35CCF"/>
    <w:rsid w:val="00C40D61"/>
    <w:rsid w:val="00C41D58"/>
    <w:rsid w:val="00C44918"/>
    <w:rsid w:val="00C46ECB"/>
    <w:rsid w:val="00C47FE7"/>
    <w:rsid w:val="00C50C2F"/>
    <w:rsid w:val="00C553E6"/>
    <w:rsid w:val="00C57B8B"/>
    <w:rsid w:val="00C62C84"/>
    <w:rsid w:val="00C73B1D"/>
    <w:rsid w:val="00C74FC0"/>
    <w:rsid w:val="00C776D8"/>
    <w:rsid w:val="00C828A7"/>
    <w:rsid w:val="00C86659"/>
    <w:rsid w:val="00C87837"/>
    <w:rsid w:val="00C957C9"/>
    <w:rsid w:val="00C9687A"/>
    <w:rsid w:val="00C96CA7"/>
    <w:rsid w:val="00C97241"/>
    <w:rsid w:val="00CA1475"/>
    <w:rsid w:val="00CA1918"/>
    <w:rsid w:val="00CA6E06"/>
    <w:rsid w:val="00CA768A"/>
    <w:rsid w:val="00CB3BDE"/>
    <w:rsid w:val="00CB56B5"/>
    <w:rsid w:val="00CC5F43"/>
    <w:rsid w:val="00CD2120"/>
    <w:rsid w:val="00CD40B3"/>
    <w:rsid w:val="00CD4483"/>
    <w:rsid w:val="00CD4BEA"/>
    <w:rsid w:val="00CE03EB"/>
    <w:rsid w:val="00CE1B26"/>
    <w:rsid w:val="00CE247E"/>
    <w:rsid w:val="00CE4DCD"/>
    <w:rsid w:val="00CE660F"/>
    <w:rsid w:val="00CF0E7F"/>
    <w:rsid w:val="00CF3F90"/>
    <w:rsid w:val="00CF581D"/>
    <w:rsid w:val="00CF5F0B"/>
    <w:rsid w:val="00CF74CD"/>
    <w:rsid w:val="00D01D60"/>
    <w:rsid w:val="00D0594B"/>
    <w:rsid w:val="00D0775D"/>
    <w:rsid w:val="00D11046"/>
    <w:rsid w:val="00D11188"/>
    <w:rsid w:val="00D12237"/>
    <w:rsid w:val="00D12FAE"/>
    <w:rsid w:val="00D1393C"/>
    <w:rsid w:val="00D1708C"/>
    <w:rsid w:val="00D20AD0"/>
    <w:rsid w:val="00D213DB"/>
    <w:rsid w:val="00D23BB9"/>
    <w:rsid w:val="00D24D32"/>
    <w:rsid w:val="00D25B9A"/>
    <w:rsid w:val="00D26138"/>
    <w:rsid w:val="00D32AAD"/>
    <w:rsid w:val="00D35126"/>
    <w:rsid w:val="00D369F7"/>
    <w:rsid w:val="00D37D52"/>
    <w:rsid w:val="00D43676"/>
    <w:rsid w:val="00D44753"/>
    <w:rsid w:val="00D44CB8"/>
    <w:rsid w:val="00D44E52"/>
    <w:rsid w:val="00D45255"/>
    <w:rsid w:val="00D5079A"/>
    <w:rsid w:val="00D50DC3"/>
    <w:rsid w:val="00D51ABD"/>
    <w:rsid w:val="00D53AEA"/>
    <w:rsid w:val="00D54FE6"/>
    <w:rsid w:val="00D55B48"/>
    <w:rsid w:val="00D640F4"/>
    <w:rsid w:val="00D742E6"/>
    <w:rsid w:val="00D8067F"/>
    <w:rsid w:val="00D81206"/>
    <w:rsid w:val="00D81EA2"/>
    <w:rsid w:val="00D84C12"/>
    <w:rsid w:val="00D853B3"/>
    <w:rsid w:val="00D92590"/>
    <w:rsid w:val="00DA0B48"/>
    <w:rsid w:val="00DA3121"/>
    <w:rsid w:val="00DA4E99"/>
    <w:rsid w:val="00DA4FC7"/>
    <w:rsid w:val="00DB216A"/>
    <w:rsid w:val="00DB5AA6"/>
    <w:rsid w:val="00DC1EE8"/>
    <w:rsid w:val="00DC275E"/>
    <w:rsid w:val="00DC2AC3"/>
    <w:rsid w:val="00DD03C1"/>
    <w:rsid w:val="00DD0E97"/>
    <w:rsid w:val="00DD15A8"/>
    <w:rsid w:val="00DD5662"/>
    <w:rsid w:val="00DE1978"/>
    <w:rsid w:val="00DE6BEE"/>
    <w:rsid w:val="00DE741B"/>
    <w:rsid w:val="00DF1985"/>
    <w:rsid w:val="00DF23CC"/>
    <w:rsid w:val="00DF33F9"/>
    <w:rsid w:val="00DF428D"/>
    <w:rsid w:val="00DF4E19"/>
    <w:rsid w:val="00E00498"/>
    <w:rsid w:val="00E011F7"/>
    <w:rsid w:val="00E0487F"/>
    <w:rsid w:val="00E056F3"/>
    <w:rsid w:val="00E10DA2"/>
    <w:rsid w:val="00E126D6"/>
    <w:rsid w:val="00E14105"/>
    <w:rsid w:val="00E22F24"/>
    <w:rsid w:val="00E25F35"/>
    <w:rsid w:val="00E270F0"/>
    <w:rsid w:val="00E41D18"/>
    <w:rsid w:val="00E43644"/>
    <w:rsid w:val="00E4695C"/>
    <w:rsid w:val="00E53E00"/>
    <w:rsid w:val="00E548F7"/>
    <w:rsid w:val="00E55489"/>
    <w:rsid w:val="00E5609F"/>
    <w:rsid w:val="00E56C06"/>
    <w:rsid w:val="00E6176E"/>
    <w:rsid w:val="00E62BAB"/>
    <w:rsid w:val="00E65E1D"/>
    <w:rsid w:val="00E709CB"/>
    <w:rsid w:val="00E7134E"/>
    <w:rsid w:val="00E72EEF"/>
    <w:rsid w:val="00E83D7A"/>
    <w:rsid w:val="00E90C0B"/>
    <w:rsid w:val="00E95AE9"/>
    <w:rsid w:val="00EA00A4"/>
    <w:rsid w:val="00EA37E7"/>
    <w:rsid w:val="00EA6687"/>
    <w:rsid w:val="00EA7DF7"/>
    <w:rsid w:val="00EB2944"/>
    <w:rsid w:val="00EB3178"/>
    <w:rsid w:val="00EB726F"/>
    <w:rsid w:val="00EB7EA3"/>
    <w:rsid w:val="00EC19F1"/>
    <w:rsid w:val="00EC1FAE"/>
    <w:rsid w:val="00ED2ECB"/>
    <w:rsid w:val="00ED38C5"/>
    <w:rsid w:val="00ED63B2"/>
    <w:rsid w:val="00EE0B5B"/>
    <w:rsid w:val="00EE2342"/>
    <w:rsid w:val="00EE3E2D"/>
    <w:rsid w:val="00EE5305"/>
    <w:rsid w:val="00EE59AC"/>
    <w:rsid w:val="00EE5D26"/>
    <w:rsid w:val="00EE7AB4"/>
    <w:rsid w:val="00EF1C84"/>
    <w:rsid w:val="00EF263A"/>
    <w:rsid w:val="00F004C4"/>
    <w:rsid w:val="00F04058"/>
    <w:rsid w:val="00F049EF"/>
    <w:rsid w:val="00F05C3A"/>
    <w:rsid w:val="00F12F79"/>
    <w:rsid w:val="00F137C8"/>
    <w:rsid w:val="00F1546F"/>
    <w:rsid w:val="00F1691B"/>
    <w:rsid w:val="00F17502"/>
    <w:rsid w:val="00F21C89"/>
    <w:rsid w:val="00F26E56"/>
    <w:rsid w:val="00F30962"/>
    <w:rsid w:val="00F41BB7"/>
    <w:rsid w:val="00F42033"/>
    <w:rsid w:val="00F42CB0"/>
    <w:rsid w:val="00F43468"/>
    <w:rsid w:val="00F44734"/>
    <w:rsid w:val="00F4653A"/>
    <w:rsid w:val="00F5179C"/>
    <w:rsid w:val="00F527B3"/>
    <w:rsid w:val="00F5727D"/>
    <w:rsid w:val="00F61377"/>
    <w:rsid w:val="00F65140"/>
    <w:rsid w:val="00F65D9B"/>
    <w:rsid w:val="00F66034"/>
    <w:rsid w:val="00F66BED"/>
    <w:rsid w:val="00F77266"/>
    <w:rsid w:val="00F83ACF"/>
    <w:rsid w:val="00F84D77"/>
    <w:rsid w:val="00F90D32"/>
    <w:rsid w:val="00F91B9E"/>
    <w:rsid w:val="00F9526D"/>
    <w:rsid w:val="00F961C7"/>
    <w:rsid w:val="00F96992"/>
    <w:rsid w:val="00FA0C7D"/>
    <w:rsid w:val="00FA2820"/>
    <w:rsid w:val="00FA4DEE"/>
    <w:rsid w:val="00FA6232"/>
    <w:rsid w:val="00FA62C2"/>
    <w:rsid w:val="00FA769C"/>
    <w:rsid w:val="00FA7C9C"/>
    <w:rsid w:val="00FB2B35"/>
    <w:rsid w:val="00FB41BD"/>
    <w:rsid w:val="00FB7AFD"/>
    <w:rsid w:val="00FC0185"/>
    <w:rsid w:val="00FC30E0"/>
    <w:rsid w:val="00FC7B6B"/>
    <w:rsid w:val="00FD105E"/>
    <w:rsid w:val="00FD5DD9"/>
    <w:rsid w:val="00FD7356"/>
    <w:rsid w:val="00FE1CF3"/>
    <w:rsid w:val="00FE29ED"/>
    <w:rsid w:val="00FE59AE"/>
    <w:rsid w:val="00FE75A3"/>
    <w:rsid w:val="00FF1B25"/>
    <w:rsid w:val="00FF4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64DC2E8"/>
  <w15:chartTrackingRefBased/>
  <w15:docId w15:val="{07178BCF-7250-40CC-8681-F70BF28C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792"/>
    <w:rPr>
      <w:rFonts w:eastAsia="Times New Roman"/>
      <w:sz w:val="24"/>
      <w:szCs w:val="24"/>
    </w:rPr>
  </w:style>
  <w:style w:type="paragraph" w:styleId="Nagwek1">
    <w:name w:val="heading 1"/>
    <w:basedOn w:val="Normalny"/>
    <w:next w:val="Tekstpodstawowy"/>
    <w:link w:val="Nagwek1Znak"/>
    <w:qFormat/>
    <w:rsid w:val="001528F3"/>
    <w:pPr>
      <w:keepNext/>
      <w:tabs>
        <w:tab w:val="left" w:pos="1276"/>
      </w:tabs>
      <w:outlineLvl w:val="0"/>
    </w:pPr>
    <w:rPr>
      <w:rFonts w:eastAsia="Lucida Sans Unicode"/>
      <w:sz w:val="32"/>
      <w:lang w:val="x-none" w:eastAsia="ar-SA"/>
    </w:rPr>
  </w:style>
  <w:style w:type="paragraph" w:styleId="Nagwek2">
    <w:name w:val="heading 2"/>
    <w:aliases w:val="ASAPHeading 2,Numbered - 2,h 3, ICL,Heading 2a,H2,PA Major Section,l2,Headline 2,h2,2,headi,heading2,h21,h22,21,kopregel 2,Titre m,ICL"/>
    <w:basedOn w:val="Normalny"/>
    <w:next w:val="Tekstpodstawowy"/>
    <w:link w:val="Nagwek2Znak"/>
    <w:uiPriority w:val="99"/>
    <w:qFormat/>
    <w:rsid w:val="001528F3"/>
    <w:pPr>
      <w:keepNext/>
      <w:spacing w:line="360" w:lineRule="auto"/>
      <w:jc w:val="both"/>
      <w:outlineLvl w:val="1"/>
    </w:pPr>
    <w:rPr>
      <w:rFonts w:eastAsia="Lucida Sans Unicode"/>
      <w:b/>
      <w:color w:val="000000"/>
      <w:lang w:val="x-none" w:eastAsia="ar-SA"/>
    </w:rPr>
  </w:style>
  <w:style w:type="paragraph" w:styleId="Nagwek3">
    <w:name w:val="heading 3"/>
    <w:basedOn w:val="Normalny"/>
    <w:next w:val="Tekstpodstawowy"/>
    <w:link w:val="Nagwek3Znak"/>
    <w:qFormat/>
    <w:rsid w:val="001528F3"/>
    <w:pPr>
      <w:keepNext/>
      <w:tabs>
        <w:tab w:val="left" w:pos="0"/>
      </w:tabs>
      <w:spacing w:line="360" w:lineRule="auto"/>
      <w:outlineLvl w:val="2"/>
    </w:pPr>
    <w:rPr>
      <w:rFonts w:eastAsia="Lucida Sans Unicode"/>
      <w:b/>
      <w:lang w:val="x-none" w:eastAsia="ar-SA"/>
    </w:rPr>
  </w:style>
  <w:style w:type="paragraph" w:styleId="Nagwek4">
    <w:name w:val="heading 4"/>
    <w:basedOn w:val="Normalny"/>
    <w:next w:val="Tekstpodstawowy"/>
    <w:link w:val="Nagwek4Znak"/>
    <w:uiPriority w:val="99"/>
    <w:qFormat/>
    <w:rsid w:val="001528F3"/>
    <w:pPr>
      <w:keepNext/>
      <w:tabs>
        <w:tab w:val="left" w:pos="484"/>
      </w:tabs>
      <w:spacing w:line="360" w:lineRule="auto"/>
      <w:jc w:val="both"/>
      <w:outlineLvl w:val="3"/>
    </w:pPr>
    <w:rPr>
      <w:rFonts w:eastAsia="Lucida Sans Unicode"/>
      <w:b/>
      <w:color w:val="000000"/>
      <w:u w:val="single"/>
      <w:lang w:val="x-none" w:eastAsia="ar-SA"/>
    </w:rPr>
  </w:style>
  <w:style w:type="paragraph" w:styleId="Nagwek5">
    <w:name w:val="heading 5"/>
    <w:basedOn w:val="Normalny"/>
    <w:next w:val="Tekstpodstawowy"/>
    <w:link w:val="Nagwek5Znak"/>
    <w:qFormat/>
    <w:rsid w:val="001528F3"/>
    <w:pPr>
      <w:keepNext/>
      <w:spacing w:line="360" w:lineRule="auto"/>
      <w:jc w:val="center"/>
      <w:outlineLvl w:val="4"/>
    </w:pPr>
    <w:rPr>
      <w:rFonts w:eastAsia="Lucida Sans Unicode"/>
      <w:i/>
      <w:lang w:val="x-none" w:eastAsia="ar-SA"/>
    </w:rPr>
  </w:style>
  <w:style w:type="paragraph" w:styleId="Nagwek6">
    <w:name w:val="heading 6"/>
    <w:basedOn w:val="Normalny"/>
    <w:next w:val="Tekstpodstawowy"/>
    <w:link w:val="Nagwek6Znak"/>
    <w:qFormat/>
    <w:rsid w:val="001528F3"/>
    <w:pPr>
      <w:keepNext/>
      <w:spacing w:line="360" w:lineRule="auto"/>
      <w:jc w:val="both"/>
      <w:outlineLvl w:val="5"/>
    </w:pPr>
    <w:rPr>
      <w:b/>
      <w:u w:val="single"/>
      <w:lang w:val="x-none" w:eastAsia="ar-SA"/>
    </w:rPr>
  </w:style>
  <w:style w:type="paragraph" w:styleId="Nagwek7">
    <w:name w:val="heading 7"/>
    <w:basedOn w:val="Normalny"/>
    <w:next w:val="Tekstpodstawowy"/>
    <w:link w:val="Nagwek7Znak"/>
    <w:qFormat/>
    <w:rsid w:val="001528F3"/>
    <w:pPr>
      <w:keepNext/>
      <w:spacing w:line="240" w:lineRule="atLeast"/>
      <w:jc w:val="center"/>
      <w:outlineLvl w:val="6"/>
    </w:pPr>
    <w:rPr>
      <w:rFonts w:ascii="Arial Narrow" w:eastAsia="Lucida Sans Unicode" w:hAnsi="Arial Narrow"/>
      <w:b/>
      <w:lang w:val="x-none" w:eastAsia="ar-SA"/>
    </w:rPr>
  </w:style>
  <w:style w:type="paragraph" w:styleId="Nagwek8">
    <w:name w:val="heading 8"/>
    <w:basedOn w:val="Normalny"/>
    <w:next w:val="Tekstpodstawowy"/>
    <w:link w:val="Nagwek8Znak"/>
    <w:qFormat/>
    <w:rsid w:val="001528F3"/>
    <w:pPr>
      <w:keepNext/>
      <w:outlineLvl w:val="7"/>
    </w:pPr>
    <w:rPr>
      <w:rFonts w:eastAsia="Lucida Sans Unicode"/>
      <w:b/>
      <w:u w:val="single"/>
      <w:lang w:val="x-none" w:eastAsia="ar-SA"/>
    </w:rPr>
  </w:style>
  <w:style w:type="paragraph" w:styleId="Nagwek9">
    <w:name w:val="heading 9"/>
    <w:basedOn w:val="Normalny"/>
    <w:next w:val="Tekstpodstawowy"/>
    <w:link w:val="Nagwek9Znak"/>
    <w:qFormat/>
    <w:rsid w:val="001528F3"/>
    <w:pPr>
      <w:keepNext/>
      <w:keepLines/>
      <w:tabs>
        <w:tab w:val="left" w:pos="8460"/>
      </w:tabs>
      <w:jc w:val="right"/>
      <w:outlineLvl w:val="8"/>
    </w:pPr>
    <w:rPr>
      <w:rFonts w:eastAsia="Lucida Sans Unicode"/>
      <w:color w:val="000000"/>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pacing w:after="120"/>
    </w:pPr>
  </w:style>
  <w:style w:type="character" w:customStyle="1" w:styleId="Nagwek1Znak">
    <w:name w:val="Nagłówek 1 Znak"/>
    <w:link w:val="Nagwek1"/>
    <w:rsid w:val="001528F3"/>
    <w:rPr>
      <w:sz w:val="32"/>
      <w:szCs w:val="24"/>
      <w:lang w:eastAsia="ar-SA"/>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link w:val="Nagwek2"/>
    <w:uiPriority w:val="99"/>
    <w:rsid w:val="001528F3"/>
    <w:rPr>
      <w:b/>
      <w:color w:val="000000"/>
      <w:sz w:val="24"/>
      <w:szCs w:val="24"/>
      <w:lang w:eastAsia="ar-SA"/>
    </w:rPr>
  </w:style>
  <w:style w:type="character" w:customStyle="1" w:styleId="Nagwek3Znak">
    <w:name w:val="Nagłówek 3 Znak"/>
    <w:link w:val="Nagwek3"/>
    <w:rsid w:val="001528F3"/>
    <w:rPr>
      <w:rFonts w:eastAsia="Lucida Sans Unicode"/>
      <w:b/>
      <w:sz w:val="24"/>
      <w:szCs w:val="24"/>
      <w:lang w:eastAsia="ar-SA"/>
    </w:rPr>
  </w:style>
  <w:style w:type="character" w:customStyle="1" w:styleId="Nagwek4Znak">
    <w:name w:val="Nagłówek 4 Znak"/>
    <w:link w:val="Nagwek4"/>
    <w:uiPriority w:val="99"/>
    <w:rsid w:val="001528F3"/>
    <w:rPr>
      <w:b/>
      <w:color w:val="000000"/>
      <w:sz w:val="24"/>
      <w:szCs w:val="24"/>
      <w:u w:val="single"/>
      <w:lang w:eastAsia="ar-SA"/>
    </w:rPr>
  </w:style>
  <w:style w:type="character" w:customStyle="1" w:styleId="Nagwek5Znak">
    <w:name w:val="Nagłówek 5 Znak"/>
    <w:link w:val="Nagwek5"/>
    <w:rsid w:val="001528F3"/>
    <w:rPr>
      <w:i/>
      <w:sz w:val="24"/>
      <w:szCs w:val="24"/>
      <w:lang w:eastAsia="ar-SA"/>
    </w:rPr>
  </w:style>
  <w:style w:type="character" w:customStyle="1" w:styleId="Nagwek6Znak">
    <w:name w:val="Nagłówek 6 Znak"/>
    <w:link w:val="Nagwek6"/>
    <w:rsid w:val="001528F3"/>
    <w:rPr>
      <w:rFonts w:eastAsia="Times New Roman"/>
      <w:b/>
      <w:sz w:val="24"/>
      <w:szCs w:val="24"/>
      <w:u w:val="single"/>
      <w:lang w:eastAsia="ar-SA"/>
    </w:rPr>
  </w:style>
  <w:style w:type="character" w:customStyle="1" w:styleId="Nagwek7Znak">
    <w:name w:val="Nagłówek 7 Znak"/>
    <w:link w:val="Nagwek7"/>
    <w:rsid w:val="001528F3"/>
    <w:rPr>
      <w:rFonts w:ascii="Arial Narrow" w:hAnsi="Arial Narrow" w:cs="Arial Narrow"/>
      <w:b/>
      <w:sz w:val="24"/>
      <w:szCs w:val="24"/>
      <w:lang w:eastAsia="ar-SA"/>
    </w:rPr>
  </w:style>
  <w:style w:type="character" w:customStyle="1" w:styleId="Nagwek8Znak">
    <w:name w:val="Nagłówek 8 Znak"/>
    <w:link w:val="Nagwek8"/>
    <w:rsid w:val="001528F3"/>
    <w:rPr>
      <w:b/>
      <w:sz w:val="24"/>
      <w:szCs w:val="24"/>
      <w:u w:val="single"/>
      <w:lang w:eastAsia="ar-SA"/>
    </w:rPr>
  </w:style>
  <w:style w:type="character" w:customStyle="1" w:styleId="Nagwek9Znak">
    <w:name w:val="Nagłówek 9 Znak"/>
    <w:link w:val="Nagwek9"/>
    <w:rsid w:val="001528F3"/>
    <w:rPr>
      <w:color w:val="000000"/>
      <w:sz w:val="24"/>
      <w:szCs w:val="24"/>
      <w:lang w:eastAsia="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Times New Roman"/>
      <w:b/>
      <w:i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lang w:val="de-D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alibri" w:eastAsia="Times New Roman" w:hAnsi="Calibri" w:cs="Calibr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eastAsia="Times New Roman" w:hAnsi="Calibri" w:cs="Calibri"/>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eastAsia="Times New Roman" w:hAnsi="Calibri" w:cs="Calibr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eastAsia="Times New Roman" w:hAnsi="Calibri" w:cs="Calibri"/>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eastAsia="Times New Roman" w:hAnsi="Calibri" w:cs="Calibri"/>
      <w:i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libri" w:hAnsi="Calibri" w:cs="Calibri"/>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Times New Roman"/>
      <w:b w:val="0"/>
      <w:i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3">
    <w:name w:val="WW8Num11z3"/>
    <w:rPr>
      <w:rFonts w:hint="default"/>
      <w:b/>
      <w:sz w:val="28"/>
      <w:szCs w:val="28"/>
    </w:rPr>
  </w:style>
  <w:style w:type="character" w:customStyle="1" w:styleId="WW8Num12z0">
    <w:name w:val="WW8Num12z0"/>
    <w:rPr>
      <w:rFonts w:ascii="Calibri" w:eastAsia="Times New Roman" w:hAnsi="Calibri" w:cs="Calibri"/>
      <w:b w:val="0"/>
      <w:i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Times New Roman" w:hAnsi="Calibri" w:cs="Calibri"/>
      <w:b/>
      <w:i w:val="0"/>
      <w:color w:val="00000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OpenSymbol" w:hAnsi="Open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eastAsia="Times New Roman" w:hAnsi="Calibri" w:cs="Calibri"/>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Times New Roman" w:hAnsi="Calibri" w:cs="Calibri"/>
      <w:b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b w:val="0"/>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i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alibri" w:hAnsi="Calibri" w:cs="Calibri"/>
      <w:b w:val="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i w:val="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hint="default"/>
    </w:rPr>
  </w:style>
  <w:style w:type="character" w:customStyle="1" w:styleId="WW8Num28z0">
    <w:name w:val="WW8Num28z0"/>
    <w:rPr>
      <w:rFonts w:ascii="Symbol" w:hAnsi="Symbol" w:cs="Symbol"/>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b/>
      <w:bC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i w:val="0"/>
      <w:shd w:val="clear" w:color="auto" w:fill="FFFF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eastAsia="Times New Roman" w:hAnsi="Calibri" w:cs="Calibri"/>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Calibri" w:hAnsi="Calibri" w:cs="Calibri"/>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Calibri" w:hAnsi="Calibri" w:cs="Calibri"/>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Calibri" w:hAnsi="Calibri" w:cs="Calibri"/>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b/>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OpenSymbol" w:hAnsi="OpenSymbol" w:cs="Open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0z3">
    <w:name w:val="WW8Num50z3"/>
    <w:rPr>
      <w:rFonts w:ascii="Symbol" w:hAnsi="Symbol" w:cs="Symbol"/>
    </w:rPr>
  </w:style>
  <w:style w:type="character" w:customStyle="1" w:styleId="WW8Num51z0">
    <w:name w:val="WW8Num51z0"/>
    <w:rPr>
      <w:sz w:val="24"/>
      <w:szCs w:val="24"/>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sz w:val="24"/>
      <w:szCs w:val="24"/>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sz w:val="24"/>
      <w:szCs w:val="24"/>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OpenSymbol" w:hAnsi="OpenSymbol" w:cs="OpenSymbol"/>
      <w:sz w:val="24"/>
      <w:szCs w:val="24"/>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5z3">
    <w:name w:val="WW8Num55z3"/>
    <w:rPr>
      <w:rFonts w:ascii="Symbol" w:hAnsi="Symbol" w:cs="Symbol"/>
    </w:rPr>
  </w:style>
  <w:style w:type="character" w:customStyle="1" w:styleId="WW8Num56z0">
    <w:name w:val="WW8Num56z0"/>
    <w:rPr>
      <w:b/>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bCs/>
      <w:iCs/>
      <w:color w:val="000000"/>
      <w:sz w:val="24"/>
      <w:szCs w:val="24"/>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cs="Calibri"/>
      <w:sz w:val="24"/>
      <w:szCs w:val="24"/>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cs="Calibri"/>
      <w:sz w:val="24"/>
      <w:szCs w:val="24"/>
      <w:shd w:val="clear" w:color="auto" w:fill="FF0000"/>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color w:val="00000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Calibri" w:hAnsi="Calibri" w:cs="Calibri"/>
      <w:bCs/>
      <w:iCs/>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color w:val="00000A"/>
      <w:sz w:val="24"/>
      <w:szCs w:val="24"/>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cs="Calibri"/>
      <w:b w:val="0"/>
      <w:sz w:val="24"/>
      <w:szCs w:val="24"/>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Calibri" w:eastAsia="Times New Roman" w:hAnsi="Calibri" w:cs="Calibri"/>
      <w:b/>
      <w:color w:val="000000"/>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cs="Calibri"/>
      <w:sz w:val="24"/>
      <w:szCs w:val="24"/>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color w:val="00000A"/>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0z0">
    <w:name w:val="WW8Num70z0"/>
    <w:rPr>
      <w:rFonts w:ascii="Verdana" w:hAnsi="Verdana" w:cs="Verdana"/>
      <w:color w:val="00000A"/>
      <w:sz w:val="20"/>
      <w:szCs w:val="20"/>
      <w:shd w:val="clear" w:color="auto" w:fill="FFFF00"/>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Calibri" w:eastAsia="Times New Roman" w:hAnsi="Calibri" w:cs="Calibri"/>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b w:val="0"/>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hint="default"/>
      <w:vanish/>
    </w:rPr>
  </w:style>
  <w:style w:type="character" w:customStyle="1" w:styleId="WW8Num75z0">
    <w:name w:val="WW8Num75z0"/>
    <w:rPr>
      <w:rFonts w:hint="default"/>
      <w:color w:val="00000A"/>
      <w:shd w:val="clear" w:color="auto" w:fill="00FFFF"/>
    </w:rPr>
  </w:style>
  <w:style w:type="character" w:customStyle="1" w:styleId="WW8Num75z1">
    <w:name w:val="WW8Num75z1"/>
    <w:rPr>
      <w:rFonts w:hint="default"/>
    </w:rPr>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hint="default"/>
    </w:rPr>
  </w:style>
  <w:style w:type="character" w:customStyle="1" w:styleId="WW8Num78z0">
    <w:name w:val="WW8Num78z0"/>
    <w:rPr>
      <w:rFonts w:ascii="Calibri" w:hAnsi="Calibri" w:cs="Calibri" w:hint="default"/>
      <w:b w:val="0"/>
      <w:strike w:val="0"/>
      <w:dstrike w:val="0"/>
    </w:rPr>
  </w:style>
  <w:style w:type="character" w:customStyle="1" w:styleId="WW8Num78z1">
    <w:name w:val="WW8Num78z1"/>
    <w:rPr>
      <w:rFonts w:hint="default"/>
    </w:rPr>
  </w:style>
  <w:style w:type="character" w:customStyle="1" w:styleId="WW8Num79z0">
    <w:name w:val="WW8Num79z0"/>
    <w:rPr>
      <w:rFonts w:ascii="Calibri" w:hAnsi="Calibri" w:cs="Calibri" w:hint="default"/>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Domylnaczcionkaakapitu1">
    <w:name w:val="Domyślna czcionka akapitu1"/>
  </w:style>
  <w:style w:type="character" w:customStyle="1" w:styleId="Domylnaczcionkaakapitu2">
    <w:name w:val="Domyślna czcionka akapitu2"/>
  </w:style>
  <w:style w:type="character" w:customStyle="1" w:styleId="Symbolewypunktowania">
    <w:name w:val="Symbole wypunktowania"/>
    <w:rPr>
      <w:rFonts w:ascii="StarSymbol" w:eastAsia="StarSymbol" w:hAnsi="StarSymbol" w:cs="Wingdings"/>
      <w:sz w:val="18"/>
      <w:szCs w:val="18"/>
    </w:rPr>
  </w:style>
  <w:style w:type="character" w:customStyle="1" w:styleId="Numerstrony1">
    <w:name w:val="Numer strony1"/>
    <w:basedOn w:val="Domylnaczcionkaakapitu2"/>
  </w:style>
  <w:style w:type="character" w:customStyle="1" w:styleId="TekstdymkaZnak">
    <w:name w:val="Tekst dymka Znak"/>
    <w:uiPriority w:val="99"/>
    <w:rPr>
      <w:rFonts w:ascii="Tahoma" w:eastAsia="Lucida Sans Unicode" w:hAnsi="Tahoma" w:cs="Tahoma"/>
      <w:sz w:val="16"/>
      <w:szCs w:val="16"/>
    </w:rPr>
  </w:style>
  <w:style w:type="character" w:customStyle="1" w:styleId="Odwoaniedokomentarza1">
    <w:name w:val="Odwołanie do komentarza1"/>
    <w:rPr>
      <w:sz w:val="16"/>
      <w:szCs w:val="16"/>
    </w:rPr>
  </w:style>
  <w:style w:type="character" w:customStyle="1" w:styleId="TekstkomentarzaZnak">
    <w:name w:val="Tekst komentarza Znak"/>
    <w:uiPriority w:val="99"/>
    <w:rPr>
      <w:rFonts w:eastAsia="Lucida Sans Unicode"/>
    </w:rPr>
  </w:style>
  <w:style w:type="character" w:customStyle="1" w:styleId="TematkomentarzaZnak">
    <w:name w:val="Temat komentarza Znak"/>
    <w:uiPriority w:val="99"/>
    <w:rPr>
      <w:rFonts w:eastAsia="Lucida Sans Unicode"/>
      <w:b/>
      <w:bCs/>
    </w:rPr>
  </w:style>
  <w:style w:type="character" w:customStyle="1" w:styleId="cpvdrzewo5">
    <w:name w:val="cpv_drzewo_5"/>
    <w:basedOn w:val="Domylnaczcionkaakapitu2"/>
  </w:style>
  <w:style w:type="character" w:customStyle="1" w:styleId="TekstpodstawowyZnak">
    <w:name w:val="Tekst podstawowy Znak"/>
    <w:rPr>
      <w:rFonts w:eastAsia="Lucida Sans Unicode"/>
      <w:sz w:val="24"/>
      <w:szCs w:val="24"/>
    </w:rPr>
  </w:style>
  <w:style w:type="character" w:customStyle="1" w:styleId="Tekstpodstawowy2Znak">
    <w:name w:val="Tekst podstawowy 2 Znak"/>
    <w:rPr>
      <w:rFonts w:eastAsia="Arial Unicode MS"/>
      <w:sz w:val="24"/>
      <w:szCs w:val="24"/>
    </w:rPr>
  </w:style>
  <w:style w:type="character" w:customStyle="1" w:styleId="Tekstpodstawowy3Znak">
    <w:name w:val="Tekst podstawowy 3 Znak"/>
    <w:rPr>
      <w:rFonts w:eastAsia="Lucida Sans Unicode"/>
      <w:b/>
      <w:szCs w:val="24"/>
    </w:rPr>
  </w:style>
  <w:style w:type="character" w:customStyle="1" w:styleId="StopkaZnak">
    <w:name w:val="Stopka Znak"/>
    <w:uiPriority w:val="99"/>
    <w:rPr>
      <w:rFonts w:eastAsia="Lucida Sans Unicode"/>
      <w:sz w:val="24"/>
      <w:szCs w:val="24"/>
    </w:rPr>
  </w:style>
  <w:style w:type="character" w:styleId="Hipercze">
    <w:name w:val="Hyperlink"/>
    <w:rPr>
      <w:color w:val="0000FF"/>
      <w:u w:val="single"/>
    </w:rPr>
  </w:style>
  <w:style w:type="character" w:styleId="Pogrubienie">
    <w:name w:val="Strong"/>
    <w:qFormat/>
    <w:rsid w:val="001528F3"/>
    <w:rPr>
      <w:b/>
      <w:bCs/>
    </w:rPr>
  </w:style>
  <w:style w:type="character" w:customStyle="1" w:styleId="UyteHipercze1">
    <w:name w:val="UżyteHiperłącze1"/>
    <w:rPr>
      <w:color w:val="800080"/>
      <w:u w:val="single"/>
    </w:rPr>
  </w:style>
  <w:style w:type="character" w:customStyle="1" w:styleId="ListLabel1">
    <w:name w:val="ListLabel 1"/>
    <w:rPr>
      <w:b/>
      <w:i w:val="0"/>
    </w:rPr>
  </w:style>
  <w:style w:type="character" w:customStyle="1" w:styleId="ListLabel2">
    <w:name w:val="ListLabel 2"/>
    <w:rPr>
      <w:b w:val="0"/>
    </w:rPr>
  </w:style>
  <w:style w:type="character" w:customStyle="1" w:styleId="ListLabel3">
    <w:name w:val="ListLabel 3"/>
    <w:rPr>
      <w:b w:val="0"/>
      <w:i w:val="0"/>
    </w:rPr>
  </w:style>
  <w:style w:type="character" w:customStyle="1" w:styleId="ListLabel4">
    <w:name w:val="ListLabel 4"/>
    <w:rPr>
      <w:b/>
      <w:sz w:val="28"/>
      <w:szCs w:val="28"/>
    </w:rPr>
  </w:style>
  <w:style w:type="character" w:customStyle="1" w:styleId="ListLabel5">
    <w:name w:val="ListLabel 5"/>
    <w:rPr>
      <w:rFonts w:cs="Courier New"/>
    </w:rPr>
  </w:style>
  <w:style w:type="character" w:customStyle="1" w:styleId="ListLabel6">
    <w:name w:val="ListLabel 6"/>
    <w:rPr>
      <w:color w:val="00000A"/>
    </w:rPr>
  </w:style>
  <w:style w:type="character" w:customStyle="1" w:styleId="TekstdymkaZnak1">
    <w:name w:val="Tekst dymka Znak1"/>
    <w:rPr>
      <w:rFonts w:ascii="Segoe UI" w:eastAsia="Lucida Sans Unicode" w:hAnsi="Segoe UI" w:cs="Segoe UI"/>
      <w:sz w:val="18"/>
      <w:szCs w:val="18"/>
    </w:rPr>
  </w:style>
  <w:style w:type="character" w:customStyle="1" w:styleId="TekstprzypisudolnegoZnak">
    <w:name w:val="Tekst przypisu dolnego Znak"/>
    <w:uiPriority w:val="99"/>
    <w:rPr>
      <w:rFonts w:eastAsia="Lucida Sans Unicode"/>
    </w:rPr>
  </w:style>
  <w:style w:type="character" w:customStyle="1" w:styleId="Znakiprzypiswdolnych">
    <w:name w:val="Znaki przypisów dolnych"/>
    <w:rPr>
      <w:vertAlign w:val="superscript"/>
    </w:rPr>
  </w:style>
  <w:style w:type="character" w:customStyle="1" w:styleId="Znakinumeracji">
    <w:name w:val="Znaki numeracji"/>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styleId="Lista">
    <w:name w:val="List"/>
    <w:basedOn w:val="Tekstpodstawowy"/>
    <w:rPr>
      <w:rFonts w:cs="Wingdings"/>
    </w:rPr>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rPr>
      <w:rFonts w:cs="Wingdings"/>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Wingdings"/>
      <w:i/>
      <w:iCs/>
    </w:rPr>
  </w:style>
  <w:style w:type="paragraph" w:styleId="Nagwek">
    <w:name w:val="header"/>
    <w:basedOn w:val="Normalny"/>
    <w:link w:val="NagwekZnak"/>
    <w:uiPriority w:val="99"/>
    <w:pPr>
      <w:suppressLineNumbers/>
      <w:tabs>
        <w:tab w:val="center" w:pos="4536"/>
        <w:tab w:val="right" w:pos="9072"/>
      </w:tabs>
    </w:pPr>
    <w:rPr>
      <w:rFonts w:eastAsia="Lucida Sans Unicode"/>
      <w:lang w:val="x-none" w:eastAsia="ar-SA"/>
    </w:rPr>
  </w:style>
  <w:style w:type="character" w:customStyle="1" w:styleId="NagwekZnak">
    <w:name w:val="Nagłówek Znak"/>
    <w:link w:val="Nagwek"/>
    <w:uiPriority w:val="99"/>
    <w:rsid w:val="00A7637D"/>
    <w:rPr>
      <w:sz w:val="24"/>
      <w:szCs w:val="24"/>
      <w:lang w:eastAsia="ar-SA"/>
    </w:rPr>
  </w:style>
  <w:style w:type="paragraph" w:styleId="Tekstpodstawowywcity">
    <w:name w:val="Body Text Indent"/>
    <w:basedOn w:val="Normalny"/>
    <w:pPr>
      <w:spacing w:line="360" w:lineRule="auto"/>
      <w:ind w:left="1080" w:hanging="1080"/>
      <w:jc w:val="both"/>
    </w:pPr>
  </w:style>
  <w:style w:type="paragraph" w:styleId="Stopka">
    <w:name w:val="footer"/>
    <w:basedOn w:val="Normalny"/>
    <w:uiPriority w:val="99"/>
    <w:pPr>
      <w:suppressLineNumbers/>
      <w:tabs>
        <w:tab w:val="center" w:pos="4536"/>
        <w:tab w:val="right" w:pos="9072"/>
      </w:tabs>
    </w:pPr>
  </w:style>
  <w:style w:type="paragraph" w:customStyle="1" w:styleId="Tekstpodstawowywcity31">
    <w:name w:val="Tekst podstawowy wcięty 31"/>
    <w:basedOn w:val="Normalny"/>
    <w:pPr>
      <w:tabs>
        <w:tab w:val="left" w:pos="484"/>
      </w:tabs>
      <w:spacing w:line="360" w:lineRule="auto"/>
      <w:ind w:left="484"/>
      <w:jc w:val="both"/>
    </w:pPr>
    <w:rPr>
      <w:color w:val="000000"/>
    </w:rPr>
  </w:style>
  <w:style w:type="paragraph" w:customStyle="1" w:styleId="DefinitionTerm">
    <w:name w:val="Definition Term"/>
    <w:basedOn w:val="Normalny"/>
  </w:style>
  <w:style w:type="paragraph" w:customStyle="1" w:styleId="Tekstpodstawowy31">
    <w:name w:val="Tekst podstawowy 31"/>
    <w:basedOn w:val="Normalny"/>
    <w:pPr>
      <w:spacing w:line="360" w:lineRule="auto"/>
      <w:jc w:val="center"/>
    </w:pPr>
    <w:rPr>
      <w:b/>
      <w:sz w:val="20"/>
    </w:rPr>
  </w:style>
  <w:style w:type="paragraph" w:customStyle="1" w:styleId="Tekstpodstawowy21">
    <w:name w:val="Tekst podstawowy 21"/>
    <w:basedOn w:val="Normalny"/>
    <w:pPr>
      <w:jc w:val="both"/>
    </w:pPr>
    <w:rPr>
      <w:rFonts w:eastAsia="Arial Unicode MS"/>
    </w:rPr>
  </w:style>
  <w:style w:type="paragraph" w:customStyle="1" w:styleId="Tekstpodstawowywcity21">
    <w:name w:val="Tekst podstawowy wcięty 21"/>
    <w:basedOn w:val="Normalny"/>
    <w:pPr>
      <w:tabs>
        <w:tab w:val="left" w:pos="431"/>
      </w:tabs>
      <w:spacing w:line="360" w:lineRule="auto"/>
      <w:ind w:left="360"/>
      <w:jc w:val="both"/>
    </w:pPr>
    <w:rPr>
      <w:color w:val="000000"/>
    </w:rPr>
  </w:style>
  <w:style w:type="paragraph" w:styleId="Spistreci4">
    <w:name w:val="toc 4"/>
    <w:basedOn w:val="Normalny"/>
    <w:pPr>
      <w:tabs>
        <w:tab w:val="left" w:pos="431"/>
      </w:tabs>
      <w:ind w:left="849"/>
      <w:jc w:val="both"/>
    </w:pPr>
    <w:rPr>
      <w:rFonts w:ascii="Calibri" w:hAnsi="Calibri" w:cs="Calibri"/>
      <w:b/>
      <w:sz w:val="32"/>
      <w:szCs w:val="32"/>
    </w:rPr>
  </w:style>
  <w:style w:type="paragraph" w:customStyle="1" w:styleId="Tekstblokowy1">
    <w:name w:val="Tekst blokowy1"/>
    <w:basedOn w:val="Normalny"/>
    <w:pPr>
      <w:spacing w:line="240" w:lineRule="atLeast"/>
    </w:pPr>
    <w:rPr>
      <w:rFonts w:ascii="Arial" w:hAnsi="Arial" w:cs="Arial"/>
      <w:color w:val="FF0000"/>
      <w:sz w:val="20"/>
    </w:rPr>
  </w:style>
  <w:style w:type="paragraph" w:customStyle="1" w:styleId="Akapitzlist1">
    <w:name w:val="Akapit z listą1"/>
    <w:basedOn w:val="Normalny"/>
    <w:pPr>
      <w:spacing w:line="276" w:lineRule="auto"/>
      <w:ind w:left="720"/>
    </w:pPr>
    <w:rPr>
      <w:rFonts w:ascii="Calibri" w:eastAsia="Calibri" w:hAnsi="Calibri" w:cs="Calibri"/>
      <w:sz w:val="22"/>
      <w:szCs w:val="22"/>
    </w:rPr>
  </w:style>
  <w:style w:type="paragraph" w:customStyle="1" w:styleId="Tekstdymka1">
    <w:name w:val="Tekst dymka1"/>
    <w:basedOn w:val="Normalny"/>
    <w:rPr>
      <w:rFonts w:ascii="Tahoma" w:hAnsi="Tahoma" w:cs="Tahoma"/>
      <w:sz w:val="16"/>
      <w:szCs w:val="16"/>
    </w:rPr>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rPr>
      <w:b/>
      <w:bCs/>
    </w:rPr>
  </w:style>
  <w:style w:type="paragraph" w:customStyle="1" w:styleId="Default">
    <w:name w:val="Default"/>
    <w:pPr>
      <w:suppressAutoHyphens/>
    </w:pPr>
    <w:rPr>
      <w:rFonts w:ascii="Arial" w:hAnsi="Arial" w:cs="Arial"/>
      <w:color w:val="000000"/>
      <w:sz w:val="24"/>
      <w:szCs w:val="24"/>
      <w:lang w:eastAsia="ar-SA"/>
    </w:rPr>
  </w:style>
  <w:style w:type="paragraph" w:customStyle="1" w:styleId="zwykl">
    <w:name w:val="zwykl"/>
    <w:basedOn w:val="Normalny"/>
    <w:pPr>
      <w:spacing w:before="100" w:after="100"/>
    </w:pPr>
  </w:style>
  <w:style w:type="paragraph" w:customStyle="1" w:styleId="Bezodstpw1">
    <w:name w:val="Bez odstępów1"/>
    <w:pPr>
      <w:widowControl w:val="0"/>
      <w:suppressAutoHyphens/>
    </w:pPr>
    <w:rPr>
      <w:sz w:val="24"/>
      <w:szCs w:val="24"/>
      <w:lang w:eastAsia="ar-SA"/>
    </w:rPr>
  </w:style>
  <w:style w:type="paragraph" w:customStyle="1" w:styleId="Normalny1">
    <w:name w:val="Normalny1"/>
    <w:pPr>
      <w:suppressAutoHyphens/>
      <w:spacing w:after="200"/>
    </w:pPr>
    <w:rPr>
      <w:rFonts w:ascii="Calibri" w:hAnsi="Calibri" w:cs="Calibri"/>
      <w:color w:val="00000A"/>
      <w:kern w:val="1"/>
      <w:lang w:eastAsia="ar-SA"/>
    </w:rPr>
  </w:style>
  <w:style w:type="paragraph" w:customStyle="1" w:styleId="NormalnyWeb1">
    <w:name w:val="Normalny (Web)1"/>
    <w:basedOn w:val="Normalny"/>
    <w:pPr>
      <w:spacing w:before="100" w:after="100"/>
    </w:pPr>
    <w:rPr>
      <w:rFonts w:ascii="Calibri" w:hAnsi="Calibri" w:cs="Calibri"/>
    </w:rPr>
  </w:style>
  <w:style w:type="paragraph" w:customStyle="1" w:styleId="pkt">
    <w:name w:val="pkt"/>
    <w:basedOn w:val="Normalny"/>
    <w:pPr>
      <w:spacing w:before="60" w:after="60"/>
      <w:ind w:left="851" w:hanging="295"/>
      <w:jc w:val="both"/>
    </w:pPr>
  </w:style>
  <w:style w:type="paragraph" w:customStyle="1" w:styleId="p1">
    <w:name w:val="p1"/>
    <w:basedOn w:val="Normalny"/>
    <w:pPr>
      <w:spacing w:before="100" w:after="100"/>
    </w:pPr>
  </w:style>
  <w:style w:type="paragraph" w:customStyle="1" w:styleId="p2">
    <w:name w:val="p2"/>
    <w:basedOn w:val="Normalny"/>
    <w:pPr>
      <w:spacing w:before="100" w:after="100"/>
    </w:p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Lista punktowana1"/>
    <w:basedOn w:val="Normalny"/>
    <w:link w:val="AkapitzlistZnak"/>
    <w:uiPriority w:val="34"/>
    <w:qFormat/>
    <w:rsid w:val="001528F3"/>
    <w:pPr>
      <w:spacing w:line="276" w:lineRule="auto"/>
      <w:ind w:left="720"/>
      <w:contextualSpacing/>
    </w:pPr>
    <w:rPr>
      <w:rFonts w:ascii="Calibri" w:eastAsia="Calibri" w:hAnsi="Calibri"/>
      <w:sz w:val="22"/>
      <w:szCs w:val="22"/>
      <w:lang w:val="x-none"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626828"/>
    <w:rPr>
      <w:rFonts w:ascii="Calibri" w:eastAsia="Calibri" w:hAnsi="Calibri" w:cs="Calibri"/>
      <w:sz w:val="22"/>
      <w:szCs w:val="22"/>
      <w:lang w:eastAsia="en-US"/>
    </w:rPr>
  </w:style>
  <w:style w:type="paragraph" w:styleId="Tekstdymka">
    <w:name w:val="Balloon Text"/>
    <w:basedOn w:val="Normalny"/>
    <w:uiPriority w:val="99"/>
    <w:rPr>
      <w:rFonts w:ascii="Segoe UI" w:hAnsi="Segoe UI" w:cs="Segoe UI"/>
      <w:sz w:val="18"/>
      <w:szCs w:val="18"/>
      <w:lang w:val="x-none"/>
    </w:rPr>
  </w:style>
  <w:style w:type="paragraph" w:styleId="Tekstprzypisudolnego">
    <w:name w:val="footnote text"/>
    <w:basedOn w:val="Normalny"/>
    <w:uiPriority w:val="99"/>
    <w:rPr>
      <w:sz w:val="20"/>
      <w:szCs w:val="20"/>
      <w:lang w:val="x-none"/>
    </w:rPr>
  </w:style>
  <w:style w:type="paragraph" w:customStyle="1" w:styleId="p0">
    <w:name w:val="p0"/>
    <w:basedOn w:val="Normalny"/>
    <w:pPr>
      <w:spacing w:before="280" w:after="280"/>
    </w:pPr>
  </w:style>
  <w:style w:type="paragraph" w:customStyle="1" w:styleId="Standard">
    <w:name w:val="Standard"/>
    <w:qFormat/>
    <w:pPr>
      <w:suppressAutoHyphens/>
      <w:textAlignment w:val="baseline"/>
    </w:pPr>
    <w:rPr>
      <w:kern w:val="1"/>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Bezodstpw">
    <w:name w:val="No Spacing"/>
    <w:uiPriority w:val="1"/>
    <w:qFormat/>
    <w:rsid w:val="00247397"/>
    <w:pPr>
      <w:widowControl w:val="0"/>
      <w:suppressAutoHyphens/>
    </w:pPr>
    <w:rPr>
      <w:sz w:val="24"/>
      <w:szCs w:val="24"/>
      <w:lang w:eastAsia="ar-SA"/>
    </w:rPr>
  </w:style>
  <w:style w:type="paragraph" w:customStyle="1" w:styleId="Akapitzlist10">
    <w:name w:val="Akapit z listą1"/>
    <w:basedOn w:val="Normalny"/>
    <w:rsid w:val="00A83EBC"/>
    <w:pPr>
      <w:spacing w:line="276" w:lineRule="auto"/>
      <w:ind w:left="720"/>
    </w:pPr>
    <w:rPr>
      <w:rFonts w:ascii="Calibri" w:eastAsia="Calibri" w:hAnsi="Calibri"/>
      <w:sz w:val="22"/>
      <w:szCs w:val="22"/>
    </w:rPr>
  </w:style>
  <w:style w:type="paragraph" w:styleId="Tekstpodstawowy3">
    <w:name w:val="Body Text 3"/>
    <w:basedOn w:val="Normalny"/>
    <w:link w:val="Tekstpodstawowy3Znak1"/>
    <w:uiPriority w:val="99"/>
    <w:unhideWhenUsed/>
    <w:rsid w:val="00546AE7"/>
    <w:pPr>
      <w:spacing w:after="120"/>
    </w:pPr>
    <w:rPr>
      <w:rFonts w:eastAsia="Lucida Sans Unicode"/>
      <w:sz w:val="16"/>
      <w:szCs w:val="16"/>
      <w:lang w:val="x-none" w:eastAsia="ar-SA"/>
    </w:rPr>
  </w:style>
  <w:style w:type="character" w:customStyle="1" w:styleId="Tekstpodstawowy3Znak1">
    <w:name w:val="Tekst podstawowy 3 Znak1"/>
    <w:link w:val="Tekstpodstawowy3"/>
    <w:uiPriority w:val="99"/>
    <w:semiHidden/>
    <w:rsid w:val="00546AE7"/>
    <w:rPr>
      <w:rFonts w:eastAsia="Lucida Sans Unicode"/>
      <w:sz w:val="16"/>
      <w:szCs w:val="16"/>
      <w:lang w:eastAsia="ar-SA"/>
    </w:rPr>
  </w:style>
  <w:style w:type="paragraph" w:customStyle="1" w:styleId="Tekstpodstawowy210">
    <w:name w:val="Tekst podstawowy 21"/>
    <w:basedOn w:val="Normalny"/>
    <w:rsid w:val="003F7C4B"/>
    <w:pPr>
      <w:jc w:val="both"/>
    </w:pPr>
    <w:rPr>
      <w:rFonts w:eastAsia="Arial Unicode MS"/>
    </w:rPr>
  </w:style>
  <w:style w:type="paragraph" w:customStyle="1" w:styleId="Nagwek21">
    <w:name w:val="Nagłówek 21"/>
    <w:basedOn w:val="Normalny"/>
    <w:uiPriority w:val="1"/>
    <w:qFormat/>
    <w:rsid w:val="002F40FD"/>
    <w:pPr>
      <w:autoSpaceDE w:val="0"/>
      <w:autoSpaceDN w:val="0"/>
      <w:ind w:left="536"/>
      <w:outlineLvl w:val="2"/>
    </w:pPr>
    <w:rPr>
      <w:rFonts w:ascii="Arial" w:eastAsia="Arial" w:hAnsi="Arial" w:cs="Arial"/>
      <w:b/>
      <w:bCs/>
      <w:sz w:val="22"/>
      <w:szCs w:val="22"/>
      <w:lang w:eastAsia="en-US"/>
    </w:rPr>
  </w:style>
  <w:style w:type="paragraph" w:customStyle="1" w:styleId="WW-Domy3flnie">
    <w:name w:val="WW-Domyś3flnie"/>
    <w:uiPriority w:val="99"/>
    <w:qFormat/>
    <w:rsid w:val="006019BE"/>
    <w:pPr>
      <w:widowControl w:val="0"/>
      <w:suppressAutoHyphens/>
      <w:autoSpaceDN w:val="0"/>
      <w:spacing w:after="200" w:line="276" w:lineRule="auto"/>
      <w:textAlignment w:val="baseline"/>
    </w:pPr>
    <w:rPr>
      <w:rFonts w:ascii="Calibri" w:eastAsia="Times New Roman" w:hAnsi="Calibri" w:cs="Calibri"/>
      <w:kern w:val="3"/>
      <w:sz w:val="22"/>
      <w:szCs w:val="22"/>
      <w:lang w:eastAsia="en-US"/>
    </w:rPr>
  </w:style>
  <w:style w:type="paragraph" w:styleId="NormalnyWeb">
    <w:name w:val="Normal (Web)"/>
    <w:basedOn w:val="Normalny"/>
    <w:uiPriority w:val="99"/>
    <w:qFormat/>
    <w:rsid w:val="006019BE"/>
    <w:pPr>
      <w:spacing w:before="100" w:beforeAutospacing="1" w:after="100" w:afterAutospacing="1"/>
    </w:pPr>
    <w:rPr>
      <w:rFonts w:ascii="Calibri" w:hAnsi="Calibri" w:cs="Calibri"/>
    </w:rPr>
  </w:style>
  <w:style w:type="paragraph" w:customStyle="1" w:styleId="Textbody">
    <w:name w:val="Text body"/>
    <w:basedOn w:val="Standard"/>
    <w:uiPriority w:val="99"/>
    <w:rsid w:val="00A555E5"/>
    <w:pPr>
      <w:autoSpaceDN w:val="0"/>
      <w:spacing w:after="120"/>
    </w:pPr>
    <w:rPr>
      <w:rFonts w:ascii="Calibri" w:eastAsia="Times New Roman" w:hAnsi="Calibri" w:cs="Calibri"/>
      <w:kern w:val="3"/>
      <w:lang w:eastAsia="zh-CN"/>
    </w:rPr>
  </w:style>
  <w:style w:type="paragraph" w:customStyle="1" w:styleId="ng-scope">
    <w:name w:val="ng-scope"/>
    <w:basedOn w:val="Normalny"/>
    <w:rsid w:val="001F0EA4"/>
    <w:pPr>
      <w:spacing w:before="100" w:beforeAutospacing="1" w:after="100" w:afterAutospacing="1"/>
    </w:pPr>
  </w:style>
  <w:style w:type="character" w:customStyle="1" w:styleId="CharStyle14">
    <w:name w:val="Char Style 14"/>
    <w:link w:val="Style13"/>
    <w:uiPriority w:val="99"/>
    <w:rsid w:val="001F0EA4"/>
    <w:rPr>
      <w:b/>
      <w:bCs/>
      <w:shd w:val="clear" w:color="auto" w:fill="FFFFFF"/>
    </w:rPr>
  </w:style>
  <w:style w:type="paragraph" w:customStyle="1" w:styleId="Style13">
    <w:name w:val="Style 13"/>
    <w:basedOn w:val="Normalny"/>
    <w:link w:val="CharStyle14"/>
    <w:uiPriority w:val="99"/>
    <w:rsid w:val="001F0EA4"/>
    <w:pPr>
      <w:shd w:val="clear" w:color="auto" w:fill="FFFFFF"/>
      <w:spacing w:after="900" w:line="240" w:lineRule="atLeast"/>
    </w:pPr>
    <w:rPr>
      <w:rFonts w:eastAsia="Lucida Sans Unicode"/>
      <w:b/>
      <w:bCs/>
      <w:sz w:val="20"/>
      <w:szCs w:val="20"/>
      <w:lang w:val="x-none" w:eastAsia="x-none"/>
    </w:rPr>
  </w:style>
  <w:style w:type="character" w:customStyle="1" w:styleId="CharStyle24">
    <w:name w:val="Char Style 24"/>
    <w:link w:val="Style23"/>
    <w:uiPriority w:val="99"/>
    <w:rsid w:val="001F0EA4"/>
    <w:rPr>
      <w:shd w:val="clear" w:color="auto" w:fill="FFFFFF"/>
    </w:rPr>
  </w:style>
  <w:style w:type="paragraph" w:customStyle="1" w:styleId="Style23">
    <w:name w:val="Style 23"/>
    <w:basedOn w:val="Normalny"/>
    <w:link w:val="CharStyle24"/>
    <w:uiPriority w:val="99"/>
    <w:rsid w:val="001F0EA4"/>
    <w:pPr>
      <w:shd w:val="clear" w:color="auto" w:fill="FFFFFF"/>
      <w:spacing w:before="600" w:after="300" w:line="254" w:lineRule="exact"/>
      <w:jc w:val="both"/>
    </w:pPr>
    <w:rPr>
      <w:rFonts w:eastAsia="Lucida Sans Unicode"/>
      <w:sz w:val="20"/>
      <w:szCs w:val="20"/>
      <w:lang w:val="x-none" w:eastAsia="x-none"/>
    </w:rPr>
  </w:style>
  <w:style w:type="character" w:customStyle="1" w:styleId="CharStyle27">
    <w:name w:val="Char Style 27"/>
    <w:uiPriority w:val="99"/>
    <w:rsid w:val="001F0EA4"/>
    <w:rPr>
      <w:b/>
      <w:bCs/>
      <w:shd w:val="clear" w:color="auto" w:fill="FFFFFF"/>
    </w:rPr>
  </w:style>
  <w:style w:type="paragraph" w:styleId="Tekstpodstawowy2">
    <w:name w:val="Body Text 2"/>
    <w:basedOn w:val="Normalny"/>
    <w:link w:val="Tekstpodstawowy2Znak1"/>
    <w:uiPriority w:val="99"/>
    <w:unhideWhenUsed/>
    <w:rsid w:val="001F0EA4"/>
    <w:pPr>
      <w:spacing w:after="120" w:line="480" w:lineRule="auto"/>
    </w:pPr>
    <w:rPr>
      <w:rFonts w:eastAsia="Lucida Sans Unicode"/>
      <w:lang w:val="x-none" w:eastAsia="ar-SA"/>
    </w:rPr>
  </w:style>
  <w:style w:type="character" w:customStyle="1" w:styleId="Tekstpodstawowy2Znak1">
    <w:name w:val="Tekst podstawowy 2 Znak1"/>
    <w:link w:val="Tekstpodstawowy2"/>
    <w:uiPriority w:val="99"/>
    <w:semiHidden/>
    <w:rsid w:val="001F0EA4"/>
    <w:rPr>
      <w:sz w:val="24"/>
      <w:szCs w:val="24"/>
      <w:lang w:eastAsia="ar-SA"/>
    </w:rPr>
  </w:style>
  <w:style w:type="paragraph" w:styleId="Tekstpodstawowywcity3">
    <w:name w:val="Body Text Indent 3"/>
    <w:basedOn w:val="Normalny"/>
    <w:link w:val="Tekstpodstawowywcity3Znak"/>
    <w:uiPriority w:val="99"/>
    <w:semiHidden/>
    <w:unhideWhenUsed/>
    <w:rsid w:val="001F0EA4"/>
    <w:pPr>
      <w:spacing w:after="120"/>
      <w:ind w:left="283"/>
    </w:pPr>
    <w:rPr>
      <w:rFonts w:eastAsia="Lucida Sans Unicode"/>
      <w:sz w:val="16"/>
      <w:szCs w:val="16"/>
      <w:lang w:val="x-none" w:eastAsia="ar-SA"/>
    </w:rPr>
  </w:style>
  <w:style w:type="character" w:customStyle="1" w:styleId="Tekstpodstawowywcity3Znak">
    <w:name w:val="Tekst podstawowy wcięty 3 Znak"/>
    <w:link w:val="Tekstpodstawowywcity3"/>
    <w:uiPriority w:val="99"/>
    <w:semiHidden/>
    <w:rsid w:val="001F0EA4"/>
    <w:rPr>
      <w:sz w:val="16"/>
      <w:szCs w:val="16"/>
      <w:lang w:eastAsia="ar-SA"/>
    </w:rPr>
  </w:style>
  <w:style w:type="character" w:customStyle="1" w:styleId="WW8Num11z1">
    <w:name w:val="WW8Num11z1"/>
    <w:rsid w:val="001F0EA4"/>
    <w:rPr>
      <w:rFonts w:ascii="Times New Roman" w:eastAsia="Times New Roman" w:hAnsi="Times New Roman" w:cs="Times New Roman"/>
    </w:rPr>
  </w:style>
  <w:style w:type="character" w:customStyle="1" w:styleId="Absatz-Standardschriftart">
    <w:name w:val="Absatz-Standardschriftart"/>
    <w:rsid w:val="001F0EA4"/>
  </w:style>
  <w:style w:type="character" w:customStyle="1" w:styleId="DeltaViewInsertion">
    <w:name w:val="DeltaView Insertion"/>
    <w:rsid w:val="001F0EA4"/>
    <w:rPr>
      <w:color w:val="0000FF"/>
      <w:spacing w:val="0"/>
      <w:u w:val="double"/>
    </w:rPr>
  </w:style>
  <w:style w:type="character" w:styleId="UyteHipercze">
    <w:name w:val="FollowedHyperlink"/>
    <w:semiHidden/>
    <w:rsid w:val="001F0EA4"/>
    <w:rPr>
      <w:color w:val="800080"/>
      <w:u w:val="single"/>
    </w:rPr>
  </w:style>
  <w:style w:type="paragraph" w:styleId="Podpis">
    <w:name w:val="Signature"/>
    <w:basedOn w:val="Normalny"/>
    <w:link w:val="PodpisZnak"/>
    <w:rsid w:val="001F0EA4"/>
    <w:pPr>
      <w:suppressLineNumbers/>
      <w:spacing w:before="120" w:after="120"/>
    </w:pPr>
    <w:rPr>
      <w:i/>
      <w:iCs/>
      <w:lang w:val="x-none" w:eastAsia="ar-SA"/>
    </w:rPr>
  </w:style>
  <w:style w:type="character" w:customStyle="1" w:styleId="PodpisZnak">
    <w:name w:val="Podpis Znak"/>
    <w:link w:val="Podpis"/>
    <w:semiHidden/>
    <w:rsid w:val="001F0EA4"/>
    <w:rPr>
      <w:rFonts w:eastAsia="Times New Roman" w:cs="Mangal"/>
      <w:i/>
      <w:iCs/>
      <w:sz w:val="24"/>
      <w:szCs w:val="24"/>
      <w:lang w:eastAsia="ar-SA"/>
    </w:rPr>
  </w:style>
  <w:style w:type="paragraph" w:styleId="Tekstpodstawowywcity2">
    <w:name w:val="Body Text Indent 2"/>
    <w:basedOn w:val="Normalny"/>
    <w:link w:val="Tekstpodstawowywcity2Znak"/>
    <w:semiHidden/>
    <w:rsid w:val="001F0EA4"/>
    <w:pPr>
      <w:ind w:left="426" w:hanging="426"/>
    </w:pPr>
    <w:rPr>
      <w:szCs w:val="20"/>
      <w:lang w:val="x-none" w:eastAsia="ar-SA"/>
    </w:rPr>
  </w:style>
  <w:style w:type="character" w:customStyle="1" w:styleId="Tekstpodstawowywcity2Znak">
    <w:name w:val="Tekst podstawowy wcięty 2 Znak"/>
    <w:link w:val="Tekstpodstawowywcity2"/>
    <w:semiHidden/>
    <w:rsid w:val="001F0EA4"/>
    <w:rPr>
      <w:rFonts w:eastAsia="Times New Roman"/>
      <w:sz w:val="24"/>
      <w:lang w:eastAsia="ar-SA"/>
    </w:rPr>
  </w:style>
  <w:style w:type="paragraph" w:customStyle="1" w:styleId="a">
    <w:basedOn w:val="Normalny"/>
    <w:next w:val="Plandokumentu"/>
    <w:rsid w:val="001F0EA4"/>
    <w:pPr>
      <w:shd w:val="clear" w:color="auto" w:fill="000080"/>
    </w:pPr>
    <w:rPr>
      <w:rFonts w:ascii="Tahoma" w:hAnsi="Tahoma" w:cs="Tahoma"/>
      <w:sz w:val="20"/>
      <w:szCs w:val="20"/>
    </w:rPr>
  </w:style>
  <w:style w:type="paragraph" w:customStyle="1" w:styleId="Plandokumentu">
    <w:name w:val="Plan dokumentu"/>
    <w:basedOn w:val="Normalny"/>
    <w:link w:val="PlandokumentuZnak"/>
    <w:uiPriority w:val="99"/>
    <w:semiHidden/>
    <w:unhideWhenUsed/>
    <w:rsid w:val="001F0EA4"/>
    <w:rPr>
      <w:rFonts w:ascii="Tahoma" w:eastAsia="Lucida Sans Unicode" w:hAnsi="Tahoma"/>
      <w:sz w:val="16"/>
      <w:szCs w:val="16"/>
      <w:lang w:val="x-none" w:eastAsia="ar-SA"/>
    </w:rPr>
  </w:style>
  <w:style w:type="character" w:customStyle="1" w:styleId="PlandokumentuZnak">
    <w:name w:val="Plan dokumentu Znak"/>
    <w:link w:val="Plandokumentu"/>
    <w:uiPriority w:val="99"/>
    <w:semiHidden/>
    <w:rsid w:val="001F0EA4"/>
    <w:rPr>
      <w:rFonts w:ascii="Tahoma" w:hAnsi="Tahoma" w:cs="Tahoma"/>
      <w:sz w:val="16"/>
      <w:szCs w:val="16"/>
      <w:lang w:eastAsia="ar-SA"/>
    </w:rPr>
  </w:style>
  <w:style w:type="paragraph" w:styleId="Tekstblokowy">
    <w:name w:val="Block Text"/>
    <w:basedOn w:val="Normalny"/>
    <w:semiHidden/>
    <w:rsid w:val="001F0EA4"/>
    <w:pPr>
      <w:tabs>
        <w:tab w:val="left" w:pos="3119"/>
      </w:tabs>
      <w:ind w:left="142" w:right="-2"/>
      <w:jc w:val="both"/>
    </w:pPr>
    <w:rPr>
      <w:szCs w:val="20"/>
    </w:rPr>
  </w:style>
  <w:style w:type="paragraph" w:styleId="Tytu">
    <w:name w:val="Title"/>
    <w:basedOn w:val="Normalny"/>
    <w:next w:val="Podtytu"/>
    <w:link w:val="TytuZnak"/>
    <w:qFormat/>
    <w:rsid w:val="001F0EA4"/>
    <w:pPr>
      <w:ind w:right="373"/>
      <w:jc w:val="center"/>
    </w:pPr>
    <w:rPr>
      <w:bCs/>
      <w:i/>
      <w:iCs/>
      <w:sz w:val="28"/>
      <w:lang w:val="x-none" w:eastAsia="ar-SA"/>
    </w:rPr>
  </w:style>
  <w:style w:type="paragraph" w:styleId="Podtytu">
    <w:name w:val="Subtitle"/>
    <w:basedOn w:val="Nagwek"/>
    <w:next w:val="Tekstpodstawowy"/>
    <w:link w:val="PodtytuZnak"/>
    <w:qFormat/>
    <w:rsid w:val="001F0EA4"/>
    <w:pPr>
      <w:keepNext/>
      <w:suppressLineNumbers w:val="0"/>
      <w:tabs>
        <w:tab w:val="clear" w:pos="4536"/>
        <w:tab w:val="clear" w:pos="9072"/>
      </w:tabs>
      <w:spacing w:before="240" w:after="120"/>
      <w:jc w:val="center"/>
    </w:pPr>
    <w:rPr>
      <w:rFonts w:ascii="Arial" w:hAnsi="Arial"/>
      <w:i/>
      <w:iCs/>
      <w:sz w:val="28"/>
      <w:szCs w:val="28"/>
    </w:rPr>
  </w:style>
  <w:style w:type="character" w:customStyle="1" w:styleId="PodtytuZnak">
    <w:name w:val="Podtytuł Znak"/>
    <w:link w:val="Podtytu"/>
    <w:rsid w:val="001F0EA4"/>
    <w:rPr>
      <w:rFonts w:ascii="Arial" w:hAnsi="Arial" w:cs="Mangal"/>
      <w:i/>
      <w:iCs/>
      <w:sz w:val="28"/>
      <w:szCs w:val="28"/>
      <w:lang w:eastAsia="ar-SA"/>
    </w:rPr>
  </w:style>
  <w:style w:type="character" w:customStyle="1" w:styleId="TytuZnak">
    <w:name w:val="Tytuł Znak"/>
    <w:link w:val="Tytu"/>
    <w:rsid w:val="001F0EA4"/>
    <w:rPr>
      <w:rFonts w:eastAsia="Times New Roman"/>
      <w:bCs/>
      <w:i/>
      <w:iCs/>
      <w:sz w:val="28"/>
      <w:szCs w:val="24"/>
      <w:lang w:eastAsia="ar-SA"/>
    </w:rPr>
  </w:style>
  <w:style w:type="paragraph" w:customStyle="1" w:styleId="Tekstpodstawowywcity210">
    <w:name w:val="Tekst podstawowy wcięty 21"/>
    <w:basedOn w:val="Normalny"/>
    <w:rsid w:val="001F0EA4"/>
    <w:pPr>
      <w:ind w:left="284" w:hanging="284"/>
    </w:pPr>
  </w:style>
  <w:style w:type="paragraph" w:customStyle="1" w:styleId="Zawartoramki">
    <w:name w:val="Zawartość ramki"/>
    <w:basedOn w:val="Tekstpodstawowy"/>
    <w:rsid w:val="001F0EA4"/>
  </w:style>
  <w:style w:type="paragraph" w:customStyle="1" w:styleId="Tekstpodstawowywcity310">
    <w:name w:val="Tekst podstawowy wcięty 31"/>
    <w:basedOn w:val="Normalny"/>
    <w:rsid w:val="001F0EA4"/>
    <w:pPr>
      <w:ind w:left="360"/>
      <w:jc w:val="both"/>
    </w:pPr>
  </w:style>
  <w:style w:type="character" w:styleId="Nierozpoznanawzmianka">
    <w:name w:val="Unresolved Mention"/>
    <w:uiPriority w:val="99"/>
    <w:semiHidden/>
    <w:unhideWhenUsed/>
    <w:rsid w:val="00997105"/>
    <w:rPr>
      <w:color w:val="605E5C"/>
      <w:shd w:val="clear" w:color="auto" w:fill="E1DFDD"/>
    </w:rPr>
  </w:style>
  <w:style w:type="character" w:styleId="Odwoaniedokomentarza">
    <w:name w:val="annotation reference"/>
    <w:uiPriority w:val="99"/>
    <w:semiHidden/>
    <w:unhideWhenUsed/>
    <w:rsid w:val="00916B30"/>
    <w:rPr>
      <w:sz w:val="16"/>
      <w:szCs w:val="16"/>
    </w:rPr>
  </w:style>
  <w:style w:type="paragraph" w:styleId="Tekstkomentarza">
    <w:name w:val="annotation text"/>
    <w:basedOn w:val="Normalny"/>
    <w:link w:val="TekstkomentarzaZnak1"/>
    <w:uiPriority w:val="99"/>
    <w:semiHidden/>
    <w:unhideWhenUsed/>
    <w:rsid w:val="00916B30"/>
    <w:rPr>
      <w:rFonts w:eastAsia="Lucida Sans Unicode"/>
      <w:sz w:val="20"/>
      <w:szCs w:val="20"/>
      <w:lang w:val="x-none" w:eastAsia="ar-SA"/>
    </w:rPr>
  </w:style>
  <w:style w:type="character" w:customStyle="1" w:styleId="TekstkomentarzaZnak1">
    <w:name w:val="Tekst komentarza Znak1"/>
    <w:link w:val="Tekstkomentarza"/>
    <w:uiPriority w:val="99"/>
    <w:semiHidden/>
    <w:rsid w:val="00916B30"/>
    <w:rPr>
      <w:lang w:eastAsia="ar-SA"/>
    </w:rPr>
  </w:style>
  <w:style w:type="paragraph" w:styleId="Tematkomentarza">
    <w:name w:val="annotation subject"/>
    <w:basedOn w:val="Tekstkomentarza"/>
    <w:next w:val="Tekstkomentarza"/>
    <w:link w:val="TematkomentarzaZnak1"/>
    <w:uiPriority w:val="99"/>
    <w:semiHidden/>
    <w:unhideWhenUsed/>
    <w:rsid w:val="00916B30"/>
    <w:rPr>
      <w:b/>
      <w:bCs/>
    </w:rPr>
  </w:style>
  <w:style w:type="character" w:customStyle="1" w:styleId="TematkomentarzaZnak1">
    <w:name w:val="Temat komentarza Znak1"/>
    <w:link w:val="Tematkomentarza"/>
    <w:uiPriority w:val="99"/>
    <w:semiHidden/>
    <w:rsid w:val="00916B30"/>
    <w:rPr>
      <w:b/>
      <w:bCs/>
      <w:lang w:eastAsia="ar-SA"/>
    </w:rPr>
  </w:style>
  <w:style w:type="paragraph" w:styleId="Tekstprzypisukocowego">
    <w:name w:val="endnote text"/>
    <w:basedOn w:val="Normalny"/>
    <w:link w:val="TekstprzypisukocowegoZnak"/>
    <w:uiPriority w:val="99"/>
    <w:semiHidden/>
    <w:unhideWhenUsed/>
    <w:rsid w:val="00E011F7"/>
    <w:rPr>
      <w:rFonts w:eastAsia="Lucida Sans Unicode"/>
      <w:sz w:val="20"/>
      <w:szCs w:val="20"/>
      <w:lang w:val="x-none" w:eastAsia="ar-SA"/>
    </w:rPr>
  </w:style>
  <w:style w:type="character" w:customStyle="1" w:styleId="TekstprzypisukocowegoZnak">
    <w:name w:val="Tekst przypisu końcowego Znak"/>
    <w:link w:val="Tekstprzypisukocowego"/>
    <w:uiPriority w:val="99"/>
    <w:semiHidden/>
    <w:rsid w:val="00E011F7"/>
    <w:rPr>
      <w:lang w:eastAsia="ar-SA"/>
    </w:rPr>
  </w:style>
  <w:style w:type="character" w:styleId="Odwoanieprzypisukocowego">
    <w:name w:val="endnote reference"/>
    <w:uiPriority w:val="99"/>
    <w:semiHidden/>
    <w:unhideWhenUsed/>
    <w:rsid w:val="00E011F7"/>
    <w:rPr>
      <w:vertAlign w:val="superscript"/>
    </w:rPr>
  </w:style>
  <w:style w:type="table" w:styleId="Tabela-Siatka">
    <w:name w:val="Table Grid"/>
    <w:basedOn w:val="Standardowy"/>
    <w:uiPriority w:val="39"/>
    <w:rsid w:val="005B31CE"/>
    <w:rPr>
      <w:rFonts w:ascii="Calibri" w:eastAsia="Calibri" w:hAnsi="Calibri" w:cs="Arial"/>
      <w:color w:val="000000"/>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semiHidden/>
    <w:unhideWhenUsed/>
    <w:rsid w:val="00D81206"/>
    <w:rPr>
      <w:vertAlign w:val="superscript"/>
    </w:rPr>
  </w:style>
  <w:style w:type="character" w:styleId="Numerstrony">
    <w:name w:val="page number"/>
    <w:basedOn w:val="Domylnaczcionkaakapitu"/>
    <w:semiHidden/>
    <w:rsid w:val="000043F0"/>
  </w:style>
  <w:style w:type="table" w:customStyle="1" w:styleId="Tabela-Siatka1">
    <w:name w:val="Tabela - Siatka1"/>
    <w:basedOn w:val="Standardowy"/>
    <w:next w:val="Tabela-Siatka"/>
    <w:uiPriority w:val="59"/>
    <w:rsid w:val="000043F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0">
    <w:name w:val="Bez odstępów1"/>
    <w:rsid w:val="000043F0"/>
    <w:pPr>
      <w:widowControl w:val="0"/>
      <w:suppressAutoHyphens/>
    </w:pPr>
    <w:rPr>
      <w:sz w:val="24"/>
      <w:szCs w:val="24"/>
      <w:lang w:eastAsia="ar-SA"/>
    </w:rPr>
  </w:style>
  <w:style w:type="paragraph" w:customStyle="1" w:styleId="Tekstpodstawowy310">
    <w:name w:val="Tekst podstawowy 31"/>
    <w:basedOn w:val="Normalny"/>
    <w:rsid w:val="000043F0"/>
    <w:pPr>
      <w:spacing w:line="360" w:lineRule="auto"/>
      <w:jc w:val="center"/>
    </w:pPr>
    <w:rPr>
      <w:b/>
      <w:sz w:val="20"/>
    </w:rPr>
  </w:style>
  <w:style w:type="paragraph" w:customStyle="1" w:styleId="Akapitzlist2">
    <w:name w:val="Akapit z listą2"/>
    <w:basedOn w:val="Normalny"/>
    <w:rsid w:val="000043F0"/>
    <w:pPr>
      <w:spacing w:line="276" w:lineRule="auto"/>
      <w:ind w:left="720"/>
    </w:pPr>
    <w:rPr>
      <w:rFonts w:ascii="Calibri" w:eastAsia="Calibri" w:hAnsi="Calibri"/>
      <w:sz w:val="22"/>
      <w:szCs w:val="22"/>
    </w:rPr>
  </w:style>
  <w:style w:type="table" w:styleId="rednialista2akcent1">
    <w:name w:val="Medium List 2 Accent 1"/>
    <w:basedOn w:val="Standardowy"/>
    <w:uiPriority w:val="66"/>
    <w:rsid w:val="000043F0"/>
    <w:rPr>
      <w:rFonts w:ascii="Cambria" w:eastAsia="Times New Roman"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markedcontent">
    <w:name w:val="markedcontent"/>
    <w:basedOn w:val="Domylnaczcionkaakapitu"/>
    <w:rsid w:val="00840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65060">
      <w:bodyDiv w:val="1"/>
      <w:marLeft w:val="0"/>
      <w:marRight w:val="0"/>
      <w:marTop w:val="0"/>
      <w:marBottom w:val="0"/>
      <w:divBdr>
        <w:top w:val="none" w:sz="0" w:space="0" w:color="auto"/>
        <w:left w:val="none" w:sz="0" w:space="0" w:color="auto"/>
        <w:bottom w:val="none" w:sz="0" w:space="0" w:color="auto"/>
        <w:right w:val="none" w:sz="0" w:space="0" w:color="auto"/>
      </w:divBdr>
    </w:div>
    <w:div w:id="1030959087">
      <w:bodyDiv w:val="1"/>
      <w:marLeft w:val="0"/>
      <w:marRight w:val="0"/>
      <w:marTop w:val="0"/>
      <w:marBottom w:val="0"/>
      <w:divBdr>
        <w:top w:val="none" w:sz="0" w:space="0" w:color="auto"/>
        <w:left w:val="none" w:sz="0" w:space="0" w:color="auto"/>
        <w:bottom w:val="none" w:sz="0" w:space="0" w:color="auto"/>
        <w:right w:val="none" w:sz="0" w:space="0" w:color="auto"/>
      </w:divBdr>
    </w:div>
    <w:div w:id="1247038422">
      <w:bodyDiv w:val="1"/>
      <w:marLeft w:val="0"/>
      <w:marRight w:val="0"/>
      <w:marTop w:val="0"/>
      <w:marBottom w:val="0"/>
      <w:divBdr>
        <w:top w:val="none" w:sz="0" w:space="0" w:color="auto"/>
        <w:left w:val="none" w:sz="0" w:space="0" w:color="auto"/>
        <w:bottom w:val="none" w:sz="0" w:space="0" w:color="auto"/>
        <w:right w:val="none" w:sz="0" w:space="0" w:color="auto"/>
      </w:divBdr>
    </w:div>
    <w:div w:id="1418671412">
      <w:bodyDiv w:val="1"/>
      <w:marLeft w:val="0"/>
      <w:marRight w:val="0"/>
      <w:marTop w:val="0"/>
      <w:marBottom w:val="0"/>
      <w:divBdr>
        <w:top w:val="none" w:sz="0" w:space="0" w:color="auto"/>
        <w:left w:val="none" w:sz="0" w:space="0" w:color="auto"/>
        <w:bottom w:val="none" w:sz="0" w:space="0" w:color="auto"/>
        <w:right w:val="none" w:sz="0" w:space="0" w:color="auto"/>
      </w:divBdr>
    </w:div>
    <w:div w:id="1872962254">
      <w:bodyDiv w:val="1"/>
      <w:marLeft w:val="0"/>
      <w:marRight w:val="0"/>
      <w:marTop w:val="0"/>
      <w:marBottom w:val="0"/>
      <w:divBdr>
        <w:top w:val="none" w:sz="0" w:space="0" w:color="auto"/>
        <w:left w:val="none" w:sz="0" w:space="0" w:color="auto"/>
        <w:bottom w:val="none" w:sz="0" w:space="0" w:color="auto"/>
        <w:right w:val="none" w:sz="0" w:space="0" w:color="auto"/>
      </w:divBdr>
      <w:divsChild>
        <w:div w:id="1043865225">
          <w:marLeft w:val="0"/>
          <w:marRight w:val="0"/>
          <w:marTop w:val="0"/>
          <w:marBottom w:val="0"/>
          <w:divBdr>
            <w:top w:val="none" w:sz="0" w:space="0" w:color="auto"/>
            <w:left w:val="none" w:sz="0" w:space="0" w:color="auto"/>
            <w:bottom w:val="none" w:sz="0" w:space="0" w:color="auto"/>
            <w:right w:val="none" w:sz="0" w:space="0" w:color="auto"/>
          </w:divBdr>
          <w:divsChild>
            <w:div w:id="128719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wielkanieszawk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1@wielkanieszawk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stepca.wojta@wielkanieszawk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1@wielkanieszawka.pl" TargetMode="External"/><Relationship Id="rId4" Type="http://schemas.openxmlformats.org/officeDocument/2006/relationships/settings" Target="settings.xml"/><Relationship Id="rId9" Type="http://schemas.openxmlformats.org/officeDocument/2006/relationships/hyperlink" Target="mailto:zastepca.wojta@wielkanieszawk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92554-1041-4959-8FDA-47340041B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37</Pages>
  <Words>11092</Words>
  <Characters>66552</Characters>
  <Application>Microsoft Office Word</Application>
  <DocSecurity>0</DocSecurity>
  <Lines>554</Lines>
  <Paragraphs>154</Paragraphs>
  <ScaleCrop>false</ScaleCrop>
  <HeadingPairs>
    <vt:vector size="2" baseType="variant">
      <vt:variant>
        <vt:lpstr>Tytuł</vt:lpstr>
      </vt:variant>
      <vt:variant>
        <vt:i4>1</vt:i4>
      </vt:variant>
    </vt:vector>
  </HeadingPairs>
  <TitlesOfParts>
    <vt:vector size="1" baseType="lpstr">
      <vt:lpstr>ZATWIERDZAM:</vt:lpstr>
    </vt:vector>
  </TitlesOfParts>
  <Company/>
  <LinksUpToDate>false</LinksUpToDate>
  <CharactersWithSpaces>77490</CharactersWithSpaces>
  <SharedDoc>false</SharedDoc>
  <HLinks>
    <vt:vector size="30" baseType="variant">
      <vt:variant>
        <vt:i4>1638522</vt:i4>
      </vt:variant>
      <vt:variant>
        <vt:i4>12</vt:i4>
      </vt:variant>
      <vt:variant>
        <vt:i4>0</vt:i4>
      </vt:variant>
      <vt:variant>
        <vt:i4>5</vt:i4>
      </vt:variant>
      <vt:variant>
        <vt:lpwstr>mailto:iod1@wielkanieszawka.pl</vt:lpwstr>
      </vt:variant>
      <vt:variant>
        <vt:lpwstr/>
      </vt:variant>
      <vt:variant>
        <vt:i4>3014748</vt:i4>
      </vt:variant>
      <vt:variant>
        <vt:i4>9</vt:i4>
      </vt:variant>
      <vt:variant>
        <vt:i4>0</vt:i4>
      </vt:variant>
      <vt:variant>
        <vt:i4>5</vt:i4>
      </vt:variant>
      <vt:variant>
        <vt:lpwstr>mailto:zastepca.wojta@wielkanieszawka.pl</vt:lpwstr>
      </vt:variant>
      <vt:variant>
        <vt:lpwstr/>
      </vt:variant>
      <vt:variant>
        <vt:i4>1638522</vt:i4>
      </vt:variant>
      <vt:variant>
        <vt:i4>6</vt:i4>
      </vt:variant>
      <vt:variant>
        <vt:i4>0</vt:i4>
      </vt:variant>
      <vt:variant>
        <vt:i4>5</vt:i4>
      </vt:variant>
      <vt:variant>
        <vt:lpwstr>mailto:iod1@wielkanieszawka.pl</vt:lpwstr>
      </vt:variant>
      <vt:variant>
        <vt:lpwstr/>
      </vt:variant>
      <vt:variant>
        <vt:i4>3014748</vt:i4>
      </vt:variant>
      <vt:variant>
        <vt:i4>3</vt:i4>
      </vt:variant>
      <vt:variant>
        <vt:i4>0</vt:i4>
      </vt:variant>
      <vt:variant>
        <vt:i4>5</vt:i4>
      </vt:variant>
      <vt:variant>
        <vt:lpwstr>mailto:zastepca.wojta@wielkanieszawka.pl</vt:lpwstr>
      </vt:variant>
      <vt:variant>
        <vt:lpwstr/>
      </vt:variant>
      <vt:variant>
        <vt:i4>8323083</vt:i4>
      </vt:variant>
      <vt:variant>
        <vt:i4>0</vt:i4>
      </vt:variant>
      <vt:variant>
        <vt:i4>0</vt:i4>
      </vt:variant>
      <vt:variant>
        <vt:i4>5</vt:i4>
      </vt:variant>
      <vt:variant>
        <vt:lpwstr>mailto:zam.publiczne@wielkanieszawka.pl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subject/>
  <dc:creator>UG_Wielka Nieszawka</dc:creator>
  <cp:keywords/>
  <cp:lastModifiedBy>Praca</cp:lastModifiedBy>
  <cp:revision>3</cp:revision>
  <cp:lastPrinted>2022-07-08T12:11:00Z</cp:lastPrinted>
  <dcterms:created xsi:type="dcterms:W3CDTF">2022-08-05T10:30:00Z</dcterms:created>
  <dcterms:modified xsi:type="dcterms:W3CDTF">2022-08-05T10:39:00Z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