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C0EE" w14:textId="29A2B6E2" w:rsidR="006A1BEA" w:rsidRDefault="006A1BEA" w:rsidP="006A1BEA">
      <w:pPr>
        <w:pStyle w:val="Nagwek1"/>
        <w:spacing w:before="80" w:line="230" w:lineRule="auto"/>
        <w:ind w:left="3019" w:right="2888" w:firstLine="315"/>
        <w:jc w:val="center"/>
        <w:rPr>
          <w:sz w:val="24"/>
          <w:szCs w:val="24"/>
        </w:rPr>
      </w:pPr>
      <w:r>
        <w:rPr>
          <w:color w:val="0C0C0C"/>
          <w:sz w:val="24"/>
          <w:szCs w:val="24"/>
        </w:rPr>
        <w:t xml:space="preserve">Uchwala </w:t>
      </w:r>
      <w:r>
        <w:rPr>
          <w:color w:val="111111"/>
          <w:sz w:val="24"/>
          <w:szCs w:val="24"/>
        </w:rPr>
        <w:t xml:space="preserve">nr       </w:t>
      </w:r>
      <w:r>
        <w:rPr>
          <w:color w:val="0E0E0E"/>
          <w:sz w:val="24"/>
          <w:szCs w:val="24"/>
        </w:rPr>
        <w:t>/202</w:t>
      </w:r>
      <w:r>
        <w:rPr>
          <w:color w:val="0E0E0E"/>
          <w:sz w:val="24"/>
          <w:szCs w:val="24"/>
        </w:rPr>
        <w:t>2</w:t>
      </w:r>
      <w:r>
        <w:rPr>
          <w:color w:val="0E0E0E"/>
          <w:sz w:val="24"/>
          <w:szCs w:val="24"/>
        </w:rPr>
        <w:t xml:space="preserve">  </w:t>
      </w:r>
      <w:r>
        <w:rPr>
          <w:color w:val="0E0E0E"/>
          <w:sz w:val="24"/>
          <w:szCs w:val="24"/>
        </w:rPr>
        <w:br/>
      </w:r>
      <w:r>
        <w:rPr>
          <w:color w:val="161616"/>
          <w:w w:val="95"/>
          <w:sz w:val="24"/>
          <w:szCs w:val="24"/>
        </w:rPr>
        <w:t xml:space="preserve">Rady </w:t>
      </w:r>
      <w:r>
        <w:rPr>
          <w:color w:val="151515"/>
          <w:w w:val="95"/>
          <w:sz w:val="24"/>
          <w:szCs w:val="24"/>
        </w:rPr>
        <w:t xml:space="preserve">Gminy </w:t>
      </w:r>
      <w:r>
        <w:rPr>
          <w:w w:val="95"/>
          <w:sz w:val="24"/>
          <w:szCs w:val="24"/>
        </w:rPr>
        <w:t xml:space="preserve">Wielka </w:t>
      </w:r>
      <w:r>
        <w:rPr>
          <w:color w:val="111111"/>
          <w:w w:val="95"/>
          <w:sz w:val="24"/>
          <w:szCs w:val="24"/>
        </w:rPr>
        <w:t xml:space="preserve">Nieszawka      </w:t>
      </w:r>
      <w:r>
        <w:rPr>
          <w:color w:val="111111"/>
          <w:w w:val="95"/>
          <w:sz w:val="24"/>
          <w:szCs w:val="24"/>
        </w:rPr>
        <w:br/>
      </w:r>
      <w:r>
        <w:rPr>
          <w:color w:val="1F1F1F"/>
          <w:sz w:val="24"/>
          <w:szCs w:val="24"/>
        </w:rPr>
        <w:t xml:space="preserve">z </w:t>
      </w:r>
      <w:r>
        <w:rPr>
          <w:color w:val="181818"/>
          <w:sz w:val="24"/>
          <w:szCs w:val="24"/>
        </w:rPr>
        <w:t xml:space="preserve">dnia </w:t>
      </w:r>
      <w:r>
        <w:rPr>
          <w:color w:val="1C1C1C"/>
          <w:sz w:val="24"/>
          <w:szCs w:val="24"/>
        </w:rPr>
        <w:t xml:space="preserve"> </w:t>
      </w:r>
      <w:r>
        <w:rPr>
          <w:color w:val="1C1C1C"/>
          <w:sz w:val="24"/>
          <w:szCs w:val="24"/>
        </w:rPr>
        <w:t xml:space="preserve">    stycznia</w:t>
      </w:r>
      <w:r>
        <w:rPr>
          <w:sz w:val="24"/>
          <w:szCs w:val="24"/>
        </w:rPr>
        <w:t xml:space="preserve">  </w:t>
      </w:r>
      <w:r>
        <w:rPr>
          <w:color w:val="151515"/>
          <w:sz w:val="24"/>
          <w:szCs w:val="24"/>
        </w:rPr>
        <w:t>202</w:t>
      </w:r>
      <w:r>
        <w:rPr>
          <w:color w:val="151515"/>
          <w:sz w:val="24"/>
          <w:szCs w:val="24"/>
        </w:rPr>
        <w:t>2</w:t>
      </w:r>
      <w:r>
        <w:rPr>
          <w:color w:val="151515"/>
          <w:sz w:val="24"/>
          <w:szCs w:val="24"/>
        </w:rPr>
        <w:t>r.</w:t>
      </w:r>
    </w:p>
    <w:p w14:paraId="0217693E" w14:textId="77777777" w:rsidR="006A1BEA" w:rsidRDefault="006A1BEA" w:rsidP="006A1BEA">
      <w:pPr>
        <w:pStyle w:val="Tekstpodstawowy"/>
        <w:spacing w:before="7"/>
        <w:rPr>
          <w:b/>
          <w:sz w:val="24"/>
          <w:szCs w:val="24"/>
        </w:rPr>
      </w:pPr>
    </w:p>
    <w:p w14:paraId="572D2FE3" w14:textId="77777777" w:rsidR="006A1BEA" w:rsidRDefault="006A1BEA" w:rsidP="006A1BEA">
      <w:pPr>
        <w:spacing w:line="230" w:lineRule="auto"/>
        <w:jc w:val="both"/>
        <w:rPr>
          <w:b/>
          <w:bCs/>
          <w:sz w:val="24"/>
          <w:szCs w:val="24"/>
        </w:rPr>
      </w:pPr>
      <w:r>
        <w:rPr>
          <w:b/>
          <w:bCs/>
          <w:color w:val="212121"/>
          <w:w w:val="95"/>
          <w:sz w:val="24"/>
          <w:szCs w:val="24"/>
        </w:rPr>
        <w:t xml:space="preserve">w </w:t>
      </w:r>
      <w:r>
        <w:rPr>
          <w:b/>
          <w:bCs/>
          <w:color w:val="181818"/>
          <w:w w:val="95"/>
          <w:sz w:val="24"/>
          <w:szCs w:val="24"/>
        </w:rPr>
        <w:t xml:space="preserve">sprawie </w:t>
      </w:r>
      <w:r>
        <w:rPr>
          <w:b/>
          <w:bCs/>
          <w:color w:val="0F0F0F"/>
          <w:w w:val="95"/>
          <w:sz w:val="24"/>
          <w:szCs w:val="24"/>
        </w:rPr>
        <w:t xml:space="preserve">zmiany uchwały </w:t>
      </w:r>
      <w:r>
        <w:rPr>
          <w:b/>
          <w:bCs/>
          <w:color w:val="0E0E0E"/>
          <w:w w:val="95"/>
          <w:sz w:val="24"/>
          <w:szCs w:val="24"/>
        </w:rPr>
        <w:t xml:space="preserve">dotyczącej </w:t>
      </w:r>
      <w:r>
        <w:rPr>
          <w:b/>
          <w:bCs/>
          <w:w w:val="95"/>
          <w:sz w:val="24"/>
          <w:szCs w:val="24"/>
        </w:rPr>
        <w:t xml:space="preserve">ustanowienia </w:t>
      </w:r>
      <w:r>
        <w:rPr>
          <w:b/>
          <w:bCs/>
          <w:color w:val="111111"/>
          <w:w w:val="95"/>
          <w:sz w:val="24"/>
          <w:szCs w:val="24"/>
        </w:rPr>
        <w:t xml:space="preserve">odrębnej jednostki </w:t>
      </w:r>
      <w:r>
        <w:rPr>
          <w:b/>
          <w:bCs/>
          <w:w w:val="95"/>
          <w:sz w:val="24"/>
          <w:szCs w:val="24"/>
        </w:rPr>
        <w:t xml:space="preserve">budżetowej </w:t>
      </w:r>
      <w:r>
        <w:rPr>
          <w:b/>
          <w:bCs/>
          <w:color w:val="1A1A1A"/>
          <w:sz w:val="24"/>
          <w:szCs w:val="24"/>
        </w:rPr>
        <w:t>Gminnego</w:t>
      </w:r>
      <w:r>
        <w:rPr>
          <w:b/>
          <w:bCs/>
          <w:color w:val="1A1A1A"/>
          <w:spacing w:val="-24"/>
          <w:sz w:val="24"/>
          <w:szCs w:val="24"/>
        </w:rPr>
        <w:t xml:space="preserve"> </w:t>
      </w:r>
      <w:r>
        <w:rPr>
          <w:b/>
          <w:bCs/>
          <w:color w:val="181818"/>
          <w:sz w:val="24"/>
          <w:szCs w:val="24"/>
        </w:rPr>
        <w:t>Ośrodka</w:t>
      </w:r>
      <w:r>
        <w:rPr>
          <w:b/>
          <w:bCs/>
          <w:color w:val="181818"/>
          <w:spacing w:val="-25"/>
          <w:sz w:val="24"/>
          <w:szCs w:val="24"/>
        </w:rPr>
        <w:t xml:space="preserve"> </w:t>
      </w:r>
      <w:r>
        <w:rPr>
          <w:b/>
          <w:bCs/>
          <w:color w:val="131313"/>
          <w:sz w:val="24"/>
          <w:szCs w:val="24"/>
        </w:rPr>
        <w:t>Pomocy</w:t>
      </w:r>
      <w:r>
        <w:rPr>
          <w:b/>
          <w:bCs/>
          <w:color w:val="131313"/>
          <w:spacing w:val="-2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Społecznej</w:t>
      </w:r>
      <w:r>
        <w:rPr>
          <w:b/>
          <w:bCs/>
          <w:spacing w:val="-28"/>
          <w:sz w:val="24"/>
          <w:szCs w:val="24"/>
        </w:rPr>
        <w:t xml:space="preserve"> </w:t>
      </w:r>
      <w:r>
        <w:rPr>
          <w:b/>
          <w:bCs/>
          <w:color w:val="1D1D1D"/>
          <w:sz w:val="24"/>
          <w:szCs w:val="24"/>
        </w:rPr>
        <w:t>w</w:t>
      </w:r>
      <w:r>
        <w:rPr>
          <w:b/>
          <w:bCs/>
          <w:color w:val="1D1D1D"/>
          <w:spacing w:val="-33"/>
          <w:sz w:val="24"/>
          <w:szCs w:val="24"/>
        </w:rPr>
        <w:t xml:space="preserve"> </w:t>
      </w:r>
      <w:r>
        <w:rPr>
          <w:b/>
          <w:bCs/>
          <w:color w:val="0C0C0C"/>
          <w:sz w:val="24"/>
          <w:szCs w:val="24"/>
        </w:rPr>
        <w:t>Wielkiej</w:t>
      </w:r>
      <w:r>
        <w:rPr>
          <w:b/>
          <w:bCs/>
          <w:color w:val="0C0C0C"/>
          <w:spacing w:val="-31"/>
          <w:sz w:val="24"/>
          <w:szCs w:val="24"/>
        </w:rPr>
        <w:t xml:space="preserve"> </w:t>
      </w:r>
      <w:r>
        <w:rPr>
          <w:b/>
          <w:bCs/>
          <w:color w:val="111111"/>
          <w:sz w:val="24"/>
          <w:szCs w:val="24"/>
        </w:rPr>
        <w:t>Nieszawce</w:t>
      </w:r>
      <w:r>
        <w:rPr>
          <w:b/>
          <w:bCs/>
          <w:color w:val="111111"/>
          <w:spacing w:val="-31"/>
          <w:sz w:val="24"/>
          <w:szCs w:val="24"/>
        </w:rPr>
        <w:t xml:space="preserve"> </w:t>
      </w:r>
      <w:r>
        <w:rPr>
          <w:b/>
          <w:bCs/>
          <w:color w:val="232323"/>
          <w:sz w:val="24"/>
          <w:szCs w:val="24"/>
        </w:rPr>
        <w:t>i</w:t>
      </w:r>
      <w:r>
        <w:rPr>
          <w:b/>
          <w:bCs/>
          <w:color w:val="232323"/>
          <w:spacing w:val="-38"/>
          <w:sz w:val="24"/>
          <w:szCs w:val="24"/>
        </w:rPr>
        <w:t xml:space="preserve"> </w:t>
      </w:r>
      <w:r>
        <w:rPr>
          <w:b/>
          <w:bCs/>
          <w:color w:val="0A0A0A"/>
          <w:sz w:val="24"/>
          <w:szCs w:val="24"/>
        </w:rPr>
        <w:t>nadania</w:t>
      </w:r>
      <w:r>
        <w:rPr>
          <w:b/>
          <w:bCs/>
          <w:color w:val="0A0A0A"/>
          <w:spacing w:val="-28"/>
          <w:sz w:val="24"/>
          <w:szCs w:val="24"/>
        </w:rPr>
        <w:t xml:space="preserve"> </w:t>
      </w:r>
      <w:r>
        <w:rPr>
          <w:b/>
          <w:bCs/>
          <w:color w:val="0C0C0C"/>
          <w:sz w:val="24"/>
          <w:szCs w:val="24"/>
        </w:rPr>
        <w:t>statutu.</w:t>
      </w:r>
    </w:p>
    <w:p w14:paraId="7B92F26D" w14:textId="77777777" w:rsidR="006A1BEA" w:rsidRDefault="006A1BEA" w:rsidP="006A1BEA">
      <w:pPr>
        <w:pStyle w:val="Tekstpodstawowy"/>
        <w:spacing w:before="9"/>
        <w:rPr>
          <w:b/>
          <w:sz w:val="24"/>
          <w:szCs w:val="24"/>
        </w:rPr>
      </w:pPr>
    </w:p>
    <w:p w14:paraId="4F6B4412" w14:textId="2443932F" w:rsidR="006A1BEA" w:rsidRDefault="006A1BEA" w:rsidP="006A1BEA">
      <w:pPr>
        <w:pStyle w:val="Tekstpodstawowy"/>
        <w:ind w:left="116" w:right="216" w:hanging="3"/>
        <w:jc w:val="both"/>
        <w:rPr>
          <w:sz w:val="24"/>
          <w:szCs w:val="24"/>
        </w:rPr>
      </w:pPr>
      <w:r>
        <w:rPr>
          <w:color w:val="262626"/>
          <w:sz w:val="24"/>
          <w:szCs w:val="24"/>
        </w:rPr>
        <w:t xml:space="preserve">Na </w:t>
      </w:r>
      <w:r>
        <w:rPr>
          <w:color w:val="0A0A0A"/>
          <w:sz w:val="24"/>
          <w:szCs w:val="24"/>
        </w:rPr>
        <w:t xml:space="preserve">podstawie  </w:t>
      </w:r>
      <w:r>
        <w:rPr>
          <w:color w:val="1A1A1A"/>
          <w:sz w:val="24"/>
          <w:szCs w:val="24"/>
        </w:rPr>
        <w:t xml:space="preserve">art. 15 </w:t>
      </w:r>
      <w:r>
        <w:rPr>
          <w:color w:val="181818"/>
          <w:sz w:val="24"/>
          <w:szCs w:val="24"/>
        </w:rPr>
        <w:t xml:space="preserve">ust. </w:t>
      </w:r>
      <w:r>
        <w:rPr>
          <w:color w:val="161616"/>
          <w:sz w:val="24"/>
          <w:szCs w:val="24"/>
        </w:rPr>
        <w:t xml:space="preserve">1, </w:t>
      </w:r>
      <w:r>
        <w:rPr>
          <w:sz w:val="24"/>
          <w:szCs w:val="24"/>
        </w:rPr>
        <w:t xml:space="preserve">art.  </w:t>
      </w:r>
      <w:r>
        <w:rPr>
          <w:color w:val="181818"/>
          <w:sz w:val="24"/>
          <w:szCs w:val="24"/>
        </w:rPr>
        <w:t xml:space="preserve">18 </w:t>
      </w:r>
      <w:r>
        <w:rPr>
          <w:sz w:val="24"/>
          <w:szCs w:val="24"/>
        </w:rPr>
        <w:t xml:space="preserve">ust. 2 </w:t>
      </w:r>
      <w:r>
        <w:rPr>
          <w:color w:val="0E0E0E"/>
          <w:sz w:val="24"/>
          <w:szCs w:val="24"/>
        </w:rPr>
        <w:t xml:space="preserve">pkt.  </w:t>
      </w:r>
      <w:r>
        <w:rPr>
          <w:color w:val="1A1A1A"/>
          <w:sz w:val="24"/>
          <w:szCs w:val="24"/>
        </w:rPr>
        <w:t xml:space="preserve">9 </w:t>
      </w:r>
      <w:r>
        <w:rPr>
          <w:color w:val="131313"/>
          <w:sz w:val="24"/>
          <w:szCs w:val="24"/>
        </w:rPr>
        <w:t xml:space="preserve">lit. </w:t>
      </w:r>
      <w:r>
        <w:rPr>
          <w:color w:val="0F0F0F"/>
          <w:sz w:val="24"/>
          <w:szCs w:val="24"/>
        </w:rPr>
        <w:t xml:space="preserve">h </w:t>
      </w:r>
      <w:r>
        <w:rPr>
          <w:sz w:val="24"/>
          <w:szCs w:val="24"/>
        </w:rPr>
        <w:t xml:space="preserve">ustawy  </w:t>
      </w:r>
      <w:r>
        <w:rPr>
          <w:color w:val="131313"/>
          <w:sz w:val="24"/>
          <w:szCs w:val="24"/>
        </w:rPr>
        <w:t xml:space="preserve">z </w:t>
      </w:r>
      <w:r>
        <w:rPr>
          <w:color w:val="0F0F0F"/>
          <w:sz w:val="24"/>
          <w:szCs w:val="24"/>
        </w:rPr>
        <w:t xml:space="preserve">dnia  </w:t>
      </w:r>
      <w:r>
        <w:rPr>
          <w:color w:val="2D2D2D"/>
          <w:sz w:val="24"/>
          <w:szCs w:val="24"/>
        </w:rPr>
        <w:t xml:space="preserve">8 </w:t>
      </w:r>
      <w:r>
        <w:rPr>
          <w:sz w:val="24"/>
          <w:szCs w:val="24"/>
        </w:rPr>
        <w:t>marca  1990r.</w:t>
      </w:r>
      <w:r>
        <w:rPr>
          <w:sz w:val="24"/>
          <w:szCs w:val="24"/>
        </w:rPr>
        <w:br/>
      </w:r>
      <w:r>
        <w:rPr>
          <w:color w:val="161616"/>
          <w:sz w:val="24"/>
          <w:szCs w:val="24"/>
        </w:rPr>
        <w:t>o</w:t>
      </w:r>
      <w:r>
        <w:rPr>
          <w:color w:val="161616"/>
          <w:spacing w:val="-21"/>
          <w:sz w:val="24"/>
          <w:szCs w:val="24"/>
        </w:rPr>
        <w:t xml:space="preserve"> </w:t>
      </w:r>
      <w:r>
        <w:rPr>
          <w:color w:val="0F0F0F"/>
          <w:sz w:val="24"/>
          <w:szCs w:val="24"/>
        </w:rPr>
        <w:t>samorządzie</w:t>
      </w:r>
      <w:r>
        <w:rPr>
          <w:color w:val="0F0F0F"/>
          <w:spacing w:val="-3"/>
          <w:sz w:val="24"/>
          <w:szCs w:val="24"/>
        </w:rPr>
        <w:t xml:space="preserve"> </w:t>
      </w:r>
      <w:r>
        <w:rPr>
          <w:color w:val="0C0C0C"/>
          <w:sz w:val="24"/>
          <w:szCs w:val="24"/>
        </w:rPr>
        <w:t>gminnym</w:t>
      </w:r>
      <w:r>
        <w:rPr>
          <w:color w:val="0C0C0C"/>
          <w:spacing w:val="36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(Dz.</w:t>
      </w:r>
      <w:r>
        <w:rPr>
          <w:color w:val="1A1A1A"/>
          <w:spacing w:val="-19"/>
          <w:sz w:val="24"/>
          <w:szCs w:val="24"/>
        </w:rPr>
        <w:t xml:space="preserve"> </w:t>
      </w:r>
      <w:r>
        <w:rPr>
          <w:color w:val="161616"/>
          <w:sz w:val="24"/>
          <w:szCs w:val="24"/>
        </w:rPr>
        <w:t>U.</w:t>
      </w:r>
      <w:r>
        <w:rPr>
          <w:color w:val="161616"/>
          <w:spacing w:val="-22"/>
          <w:sz w:val="24"/>
          <w:szCs w:val="24"/>
        </w:rPr>
        <w:t xml:space="preserve"> </w:t>
      </w:r>
      <w:r>
        <w:rPr>
          <w:color w:val="0F0F0F"/>
          <w:sz w:val="24"/>
          <w:szCs w:val="24"/>
        </w:rPr>
        <w:t>z</w:t>
      </w:r>
      <w:r>
        <w:rPr>
          <w:color w:val="0F0F0F"/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>
        <w:rPr>
          <w:color w:val="111111"/>
          <w:sz w:val="24"/>
          <w:szCs w:val="24"/>
        </w:rPr>
        <w:t>r.</w:t>
      </w:r>
      <w:r>
        <w:rPr>
          <w:color w:val="111111"/>
          <w:spacing w:val="-21"/>
          <w:sz w:val="24"/>
          <w:szCs w:val="24"/>
        </w:rPr>
        <w:t xml:space="preserve">  </w:t>
      </w:r>
      <w:r>
        <w:rPr>
          <w:color w:val="0E0E0E"/>
          <w:sz w:val="24"/>
          <w:szCs w:val="24"/>
        </w:rPr>
        <w:t>poz.</w:t>
      </w:r>
      <w:r>
        <w:rPr>
          <w:color w:val="0E0E0E"/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1372</w:t>
      </w:r>
      <w:r>
        <w:rPr>
          <w:sz w:val="24"/>
          <w:szCs w:val="24"/>
        </w:rPr>
        <w:t>,</w:t>
      </w:r>
      <w:r>
        <w:rPr>
          <w:spacing w:val="-16"/>
          <w:sz w:val="24"/>
          <w:szCs w:val="24"/>
        </w:rPr>
        <w:t xml:space="preserve"> </w:t>
      </w:r>
      <w:r>
        <w:rPr>
          <w:spacing w:val="-16"/>
          <w:sz w:val="24"/>
          <w:szCs w:val="24"/>
        </w:rPr>
        <w:t xml:space="preserve"> </w:t>
      </w:r>
      <w:r>
        <w:rPr>
          <w:color w:val="161616"/>
          <w:sz w:val="24"/>
          <w:szCs w:val="24"/>
        </w:rPr>
        <w:t>poz.</w:t>
      </w:r>
      <w:r>
        <w:rPr>
          <w:sz w:val="24"/>
          <w:szCs w:val="24"/>
        </w:rPr>
        <w:t xml:space="preserve"> 1834</w:t>
      </w:r>
      <w:r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 xml:space="preserve"> </w:t>
      </w:r>
      <w:r>
        <w:rPr>
          <w:color w:val="161616"/>
          <w:sz w:val="24"/>
          <w:szCs w:val="24"/>
        </w:rPr>
        <w:t>art.</w:t>
      </w:r>
      <w:r>
        <w:rPr>
          <w:color w:val="161616"/>
          <w:spacing w:val="-23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110</w:t>
      </w:r>
      <w:r>
        <w:rPr>
          <w:color w:val="1A1A1A"/>
          <w:spacing w:val="-17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ust.</w:t>
      </w:r>
      <w:r>
        <w:rPr>
          <w:color w:val="131313"/>
          <w:spacing w:val="-22"/>
          <w:sz w:val="24"/>
          <w:szCs w:val="24"/>
        </w:rPr>
        <w:t xml:space="preserve"> </w:t>
      </w:r>
      <w:r>
        <w:rPr>
          <w:color w:val="161616"/>
          <w:sz w:val="24"/>
          <w:szCs w:val="24"/>
        </w:rPr>
        <w:t>1</w:t>
      </w:r>
      <w:r>
        <w:rPr>
          <w:color w:val="161616"/>
          <w:spacing w:val="-26"/>
          <w:sz w:val="24"/>
          <w:szCs w:val="24"/>
        </w:rPr>
        <w:t xml:space="preserve"> </w:t>
      </w:r>
      <w:r>
        <w:rPr>
          <w:color w:val="0E0E0E"/>
          <w:sz w:val="24"/>
          <w:szCs w:val="24"/>
        </w:rPr>
        <w:t>ustawy</w:t>
      </w:r>
      <w:r>
        <w:rPr>
          <w:color w:val="0E0E0E"/>
          <w:spacing w:val="-12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z</w:t>
      </w:r>
      <w:r>
        <w:rPr>
          <w:color w:val="1A1A1A"/>
          <w:spacing w:val="-22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 xml:space="preserve">dnia </w:t>
      </w:r>
      <w:r>
        <w:rPr>
          <w:color w:val="262626"/>
          <w:sz w:val="24"/>
          <w:szCs w:val="24"/>
        </w:rPr>
        <w:t>12</w:t>
      </w:r>
      <w:r>
        <w:rPr>
          <w:color w:val="262626"/>
          <w:spacing w:val="-11"/>
          <w:sz w:val="24"/>
          <w:szCs w:val="24"/>
        </w:rPr>
        <w:t xml:space="preserve"> </w:t>
      </w:r>
      <w:r>
        <w:rPr>
          <w:color w:val="0E0E0E"/>
          <w:sz w:val="24"/>
          <w:szCs w:val="24"/>
        </w:rPr>
        <w:t>marca</w:t>
      </w:r>
      <w:r>
        <w:rPr>
          <w:color w:val="0E0E0E"/>
          <w:spacing w:val="-8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2004r.</w:t>
      </w:r>
      <w:r>
        <w:rPr>
          <w:color w:val="181818"/>
          <w:spacing w:val="-8"/>
          <w:sz w:val="24"/>
          <w:szCs w:val="24"/>
        </w:rPr>
        <w:t xml:space="preserve"> </w:t>
      </w:r>
      <w:r>
        <w:rPr>
          <w:color w:val="232323"/>
          <w:sz w:val="24"/>
          <w:szCs w:val="24"/>
        </w:rPr>
        <w:t>o</w:t>
      </w:r>
      <w:r>
        <w:rPr>
          <w:color w:val="232323"/>
          <w:spacing w:val="-7"/>
          <w:sz w:val="24"/>
          <w:szCs w:val="24"/>
        </w:rPr>
        <w:t xml:space="preserve"> </w:t>
      </w:r>
      <w:r>
        <w:rPr>
          <w:color w:val="0F0F0F"/>
          <w:sz w:val="24"/>
          <w:szCs w:val="24"/>
        </w:rPr>
        <w:t>pomocy</w:t>
      </w:r>
      <w:r>
        <w:rPr>
          <w:color w:val="0F0F0F"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społecznej</w:t>
      </w:r>
      <w:r>
        <w:rPr>
          <w:spacing w:val="-6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(Dz.</w:t>
      </w:r>
      <w:r>
        <w:rPr>
          <w:color w:val="1A1A1A"/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3"/>
          <w:sz w:val="24"/>
          <w:szCs w:val="24"/>
        </w:rPr>
        <w:t xml:space="preserve"> </w:t>
      </w:r>
      <w:r>
        <w:rPr>
          <w:color w:val="0C0C0C"/>
          <w:sz w:val="24"/>
          <w:szCs w:val="24"/>
        </w:rPr>
        <w:t>202</w:t>
      </w:r>
      <w:r>
        <w:rPr>
          <w:color w:val="0C0C0C"/>
          <w:sz w:val="24"/>
          <w:szCs w:val="24"/>
        </w:rPr>
        <w:t>1</w:t>
      </w:r>
      <w:r>
        <w:rPr>
          <w:color w:val="0C0C0C"/>
          <w:sz w:val="24"/>
          <w:szCs w:val="24"/>
        </w:rPr>
        <w:t>r.</w:t>
      </w:r>
      <w:r>
        <w:rPr>
          <w:color w:val="0C0C0C"/>
          <w:spacing w:val="-10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poz.</w:t>
      </w:r>
      <w:r>
        <w:rPr>
          <w:color w:val="131313"/>
          <w:spacing w:val="-12"/>
          <w:sz w:val="24"/>
          <w:szCs w:val="24"/>
        </w:rPr>
        <w:t xml:space="preserve"> </w:t>
      </w:r>
      <w:r>
        <w:rPr>
          <w:color w:val="161616"/>
          <w:sz w:val="24"/>
          <w:szCs w:val="24"/>
        </w:rPr>
        <w:t>2268</w:t>
      </w:r>
      <w:r>
        <w:rPr>
          <w:sz w:val="24"/>
          <w:szCs w:val="24"/>
        </w:rPr>
        <w:t>, poz. 2</w:t>
      </w:r>
      <w:r>
        <w:rPr>
          <w:sz w:val="24"/>
          <w:szCs w:val="24"/>
        </w:rPr>
        <w:t>270</w:t>
      </w:r>
      <w:r>
        <w:rPr>
          <w:sz w:val="24"/>
          <w:szCs w:val="24"/>
        </w:rPr>
        <w:t>)</w:t>
      </w:r>
      <w:r>
        <w:rPr>
          <w:sz w:val="24"/>
          <w:szCs w:val="24"/>
          <w:vertAlign w:val="superscript"/>
        </w:rPr>
        <w:t xml:space="preserve"> </w:t>
      </w:r>
      <w:r>
        <w:rPr>
          <w:spacing w:val="-24"/>
          <w:sz w:val="24"/>
          <w:szCs w:val="24"/>
        </w:rPr>
        <w:t xml:space="preserve"> </w:t>
      </w:r>
      <w:r>
        <w:rPr>
          <w:color w:val="161616"/>
          <w:sz w:val="24"/>
          <w:szCs w:val="24"/>
        </w:rPr>
        <w:t>oraz</w:t>
      </w:r>
      <w:r>
        <w:rPr>
          <w:color w:val="161616"/>
          <w:spacing w:val="-11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art.</w:t>
      </w:r>
      <w:r>
        <w:rPr>
          <w:color w:val="131313"/>
          <w:spacing w:val="-12"/>
          <w:sz w:val="24"/>
          <w:szCs w:val="24"/>
        </w:rPr>
        <w:t xml:space="preserve"> </w:t>
      </w:r>
      <w:r>
        <w:rPr>
          <w:color w:val="161616"/>
          <w:sz w:val="24"/>
          <w:szCs w:val="24"/>
        </w:rPr>
        <w:t>12</w:t>
      </w:r>
      <w:r>
        <w:rPr>
          <w:color w:val="161616"/>
          <w:spacing w:val="-11"/>
          <w:sz w:val="24"/>
          <w:szCs w:val="24"/>
        </w:rPr>
        <w:t xml:space="preserve"> </w:t>
      </w:r>
      <w:r>
        <w:rPr>
          <w:color w:val="161616"/>
          <w:spacing w:val="-11"/>
          <w:sz w:val="24"/>
          <w:szCs w:val="24"/>
        </w:rPr>
        <w:br/>
      </w:r>
      <w:r>
        <w:rPr>
          <w:sz w:val="24"/>
          <w:szCs w:val="24"/>
        </w:rPr>
        <w:t xml:space="preserve">ust. </w:t>
      </w:r>
      <w:r>
        <w:rPr>
          <w:color w:val="1D1D1D"/>
          <w:sz w:val="24"/>
          <w:szCs w:val="24"/>
        </w:rPr>
        <w:t xml:space="preserve">1 </w:t>
      </w:r>
      <w:r>
        <w:rPr>
          <w:color w:val="1C1C1C"/>
          <w:sz w:val="24"/>
          <w:szCs w:val="24"/>
        </w:rPr>
        <w:t xml:space="preserve">pkt. </w:t>
      </w:r>
      <w:r>
        <w:rPr>
          <w:color w:val="212121"/>
          <w:sz w:val="24"/>
          <w:szCs w:val="24"/>
        </w:rPr>
        <w:t xml:space="preserve">2 </w:t>
      </w:r>
      <w:r>
        <w:rPr>
          <w:color w:val="1C1C1C"/>
          <w:sz w:val="24"/>
          <w:szCs w:val="24"/>
        </w:rPr>
        <w:t xml:space="preserve">i </w:t>
      </w:r>
      <w:r>
        <w:rPr>
          <w:color w:val="0C0C0C"/>
          <w:sz w:val="24"/>
          <w:szCs w:val="24"/>
        </w:rPr>
        <w:t xml:space="preserve">ust </w:t>
      </w:r>
      <w:r>
        <w:rPr>
          <w:color w:val="1C1C1C"/>
          <w:sz w:val="24"/>
          <w:szCs w:val="24"/>
        </w:rPr>
        <w:t xml:space="preserve">2 </w:t>
      </w:r>
      <w:r>
        <w:rPr>
          <w:sz w:val="24"/>
          <w:szCs w:val="24"/>
        </w:rPr>
        <w:t xml:space="preserve">ustawy </w:t>
      </w:r>
      <w:r>
        <w:rPr>
          <w:color w:val="151515"/>
          <w:sz w:val="24"/>
          <w:szCs w:val="24"/>
        </w:rPr>
        <w:t xml:space="preserve">z </w:t>
      </w:r>
      <w:r>
        <w:rPr>
          <w:color w:val="111111"/>
          <w:sz w:val="24"/>
          <w:szCs w:val="24"/>
        </w:rPr>
        <w:t xml:space="preserve">dnia </w:t>
      </w:r>
      <w:r>
        <w:rPr>
          <w:color w:val="1C1C1C"/>
          <w:sz w:val="24"/>
          <w:szCs w:val="24"/>
        </w:rPr>
        <w:t xml:space="preserve">27 </w:t>
      </w:r>
      <w:r>
        <w:rPr>
          <w:color w:val="111111"/>
          <w:sz w:val="24"/>
          <w:szCs w:val="24"/>
        </w:rPr>
        <w:t xml:space="preserve">sierpnia </w:t>
      </w:r>
      <w:r>
        <w:rPr>
          <w:sz w:val="24"/>
          <w:szCs w:val="24"/>
        </w:rPr>
        <w:t xml:space="preserve">2009r. </w:t>
      </w:r>
      <w:r>
        <w:rPr>
          <w:color w:val="111111"/>
          <w:sz w:val="24"/>
          <w:szCs w:val="24"/>
        </w:rPr>
        <w:t xml:space="preserve">o </w:t>
      </w:r>
      <w:r>
        <w:rPr>
          <w:sz w:val="24"/>
          <w:szCs w:val="24"/>
        </w:rPr>
        <w:t xml:space="preserve">finansach publicznych </w:t>
      </w:r>
      <w:r>
        <w:rPr>
          <w:color w:val="181818"/>
          <w:sz w:val="24"/>
          <w:szCs w:val="24"/>
        </w:rPr>
        <w:t xml:space="preserve">(Dz. </w:t>
      </w:r>
      <w:r>
        <w:rPr>
          <w:color w:val="313131"/>
          <w:sz w:val="24"/>
          <w:szCs w:val="24"/>
        </w:rPr>
        <w:t xml:space="preserve">U </w:t>
      </w:r>
      <w:r>
        <w:rPr>
          <w:color w:val="131313"/>
          <w:sz w:val="24"/>
          <w:szCs w:val="24"/>
        </w:rPr>
        <w:t xml:space="preserve">z </w:t>
      </w:r>
      <w:r>
        <w:rPr>
          <w:color w:val="1C1C1C"/>
          <w:sz w:val="24"/>
          <w:szCs w:val="24"/>
        </w:rPr>
        <w:t>2021</w:t>
      </w:r>
      <w:r>
        <w:rPr>
          <w:color w:val="0A0A0A"/>
          <w:sz w:val="24"/>
          <w:szCs w:val="24"/>
        </w:rPr>
        <w:t xml:space="preserve">r., </w:t>
      </w:r>
      <w:r>
        <w:rPr>
          <w:color w:val="212121"/>
          <w:sz w:val="24"/>
          <w:szCs w:val="24"/>
        </w:rPr>
        <w:t xml:space="preserve">poz. </w:t>
      </w:r>
      <w:r>
        <w:rPr>
          <w:color w:val="111111"/>
          <w:sz w:val="24"/>
          <w:szCs w:val="24"/>
        </w:rPr>
        <w:t>305</w:t>
      </w:r>
      <w:r w:rsidR="00BC506D">
        <w:rPr>
          <w:color w:val="111111"/>
          <w:sz w:val="24"/>
          <w:szCs w:val="24"/>
        </w:rPr>
        <w:t>,1236, 1535, 1773, 1927, 1981</w:t>
      </w:r>
      <w:r>
        <w:rPr>
          <w:color w:val="1F1F1F"/>
          <w:sz w:val="24"/>
          <w:szCs w:val="24"/>
        </w:rPr>
        <w:t>)</w:t>
      </w:r>
      <w:r>
        <w:rPr>
          <w:color w:val="1F1F1F"/>
          <w:sz w:val="24"/>
          <w:szCs w:val="24"/>
          <w:vertAlign w:val="superscript"/>
        </w:rPr>
        <w:t xml:space="preserve"> </w:t>
      </w:r>
      <w:r>
        <w:rPr>
          <w:color w:val="151515"/>
          <w:sz w:val="24"/>
          <w:szCs w:val="24"/>
        </w:rPr>
        <w:t xml:space="preserve">Rada </w:t>
      </w:r>
      <w:r>
        <w:rPr>
          <w:color w:val="131313"/>
          <w:sz w:val="24"/>
          <w:szCs w:val="24"/>
        </w:rPr>
        <w:t xml:space="preserve">Gminy </w:t>
      </w:r>
      <w:r>
        <w:rPr>
          <w:color w:val="0E0E0E"/>
          <w:sz w:val="24"/>
          <w:szCs w:val="24"/>
        </w:rPr>
        <w:t xml:space="preserve">Wielka </w:t>
      </w:r>
      <w:r>
        <w:rPr>
          <w:color w:val="0A0A0A"/>
          <w:sz w:val="24"/>
          <w:szCs w:val="24"/>
        </w:rPr>
        <w:t xml:space="preserve">Nieszawka, </w:t>
      </w:r>
      <w:r>
        <w:rPr>
          <w:color w:val="0F0F0F"/>
          <w:sz w:val="24"/>
          <w:szCs w:val="24"/>
        </w:rPr>
        <w:t xml:space="preserve">uchwala </w:t>
      </w:r>
      <w:r>
        <w:rPr>
          <w:sz w:val="24"/>
          <w:szCs w:val="24"/>
        </w:rPr>
        <w:t>co następuje:</w:t>
      </w:r>
    </w:p>
    <w:p w14:paraId="611F45C5" w14:textId="77777777" w:rsidR="006A1BEA" w:rsidRDefault="006A1BEA" w:rsidP="006A1BEA">
      <w:pPr>
        <w:pStyle w:val="Tekstpodstawowy"/>
        <w:spacing w:before="1"/>
        <w:jc w:val="both"/>
        <w:rPr>
          <w:sz w:val="24"/>
          <w:szCs w:val="24"/>
        </w:rPr>
      </w:pPr>
    </w:p>
    <w:p w14:paraId="07C4919A" w14:textId="2E63CA85" w:rsidR="006A1BEA" w:rsidRDefault="006A1BEA" w:rsidP="006A1BEA">
      <w:pPr>
        <w:pStyle w:val="Tekstpodstawowy"/>
        <w:ind w:left="123" w:right="212" w:hanging="14"/>
        <w:jc w:val="both"/>
        <w:rPr>
          <w:color w:val="1D1D1D"/>
          <w:sz w:val="24"/>
          <w:szCs w:val="24"/>
        </w:rPr>
      </w:pPr>
      <w:r>
        <w:rPr>
          <w:color w:val="151515"/>
          <w:sz w:val="24"/>
          <w:szCs w:val="24"/>
        </w:rPr>
        <w:t xml:space="preserve">§ </w:t>
      </w:r>
      <w:r>
        <w:rPr>
          <w:color w:val="262626"/>
          <w:sz w:val="24"/>
          <w:szCs w:val="24"/>
        </w:rPr>
        <w:t xml:space="preserve">1. </w:t>
      </w:r>
      <w:r>
        <w:rPr>
          <w:color w:val="161616"/>
          <w:sz w:val="24"/>
          <w:szCs w:val="24"/>
        </w:rPr>
        <w:t xml:space="preserve">W </w:t>
      </w:r>
      <w:r>
        <w:rPr>
          <w:color w:val="0A0A0A"/>
          <w:sz w:val="24"/>
          <w:szCs w:val="24"/>
        </w:rPr>
        <w:t xml:space="preserve">załączniku  </w:t>
      </w:r>
      <w:r>
        <w:rPr>
          <w:color w:val="232323"/>
          <w:sz w:val="24"/>
          <w:szCs w:val="24"/>
        </w:rPr>
        <w:t xml:space="preserve">nr </w:t>
      </w:r>
      <w:r>
        <w:rPr>
          <w:color w:val="1C1C1C"/>
          <w:sz w:val="24"/>
          <w:szCs w:val="24"/>
        </w:rPr>
        <w:t xml:space="preserve">1  do </w:t>
      </w:r>
      <w:r>
        <w:rPr>
          <w:color w:val="080808"/>
          <w:sz w:val="24"/>
          <w:szCs w:val="24"/>
        </w:rPr>
        <w:t xml:space="preserve">uchwały  </w:t>
      </w:r>
      <w:r>
        <w:rPr>
          <w:color w:val="1A1A1A"/>
          <w:sz w:val="24"/>
          <w:szCs w:val="24"/>
        </w:rPr>
        <w:t xml:space="preserve">nr  XXVIII/136/2013 </w:t>
      </w:r>
      <w:r>
        <w:rPr>
          <w:color w:val="262626"/>
          <w:sz w:val="24"/>
          <w:szCs w:val="24"/>
        </w:rPr>
        <w:t xml:space="preserve">z </w:t>
      </w:r>
      <w:r>
        <w:rPr>
          <w:sz w:val="24"/>
          <w:szCs w:val="24"/>
        </w:rPr>
        <w:t xml:space="preserve">dnia </w:t>
      </w:r>
      <w:r>
        <w:rPr>
          <w:color w:val="111111"/>
          <w:sz w:val="24"/>
          <w:szCs w:val="24"/>
        </w:rPr>
        <w:t xml:space="preserve">29 </w:t>
      </w:r>
      <w:r>
        <w:rPr>
          <w:color w:val="0A0A0A"/>
          <w:sz w:val="24"/>
          <w:szCs w:val="24"/>
        </w:rPr>
        <w:t>kwietni</w:t>
      </w:r>
      <w:r w:rsidR="00D41175">
        <w:rPr>
          <w:color w:val="0A0A0A"/>
          <w:sz w:val="24"/>
          <w:szCs w:val="24"/>
        </w:rPr>
        <w:t>a</w:t>
      </w:r>
      <w:r>
        <w:rPr>
          <w:color w:val="0A0A0A"/>
          <w:sz w:val="24"/>
          <w:szCs w:val="24"/>
        </w:rPr>
        <w:t xml:space="preserve">  </w:t>
      </w:r>
      <w:r>
        <w:rPr>
          <w:color w:val="181818"/>
          <w:sz w:val="24"/>
          <w:szCs w:val="24"/>
        </w:rPr>
        <w:t xml:space="preserve">2013 </w:t>
      </w:r>
      <w:r>
        <w:rPr>
          <w:color w:val="212121"/>
          <w:sz w:val="24"/>
          <w:szCs w:val="24"/>
        </w:rPr>
        <w:t xml:space="preserve">roku </w:t>
      </w:r>
      <w:r>
        <w:rPr>
          <w:color w:val="212121"/>
          <w:sz w:val="24"/>
          <w:szCs w:val="24"/>
        </w:rPr>
        <w:br/>
      </w:r>
      <w:r>
        <w:rPr>
          <w:color w:val="2A2A2A"/>
          <w:sz w:val="24"/>
          <w:szCs w:val="24"/>
        </w:rPr>
        <w:t xml:space="preserve">w </w:t>
      </w:r>
      <w:r>
        <w:rPr>
          <w:color w:val="0F0F0F"/>
          <w:sz w:val="24"/>
          <w:szCs w:val="24"/>
        </w:rPr>
        <w:t xml:space="preserve">sprawie </w:t>
      </w:r>
      <w:r>
        <w:rPr>
          <w:sz w:val="24"/>
          <w:szCs w:val="24"/>
        </w:rPr>
        <w:t xml:space="preserve">ustanowienia </w:t>
      </w:r>
      <w:r>
        <w:rPr>
          <w:color w:val="080808"/>
          <w:sz w:val="24"/>
          <w:szCs w:val="24"/>
        </w:rPr>
        <w:t xml:space="preserve">odrębnej </w:t>
      </w:r>
      <w:r>
        <w:rPr>
          <w:color w:val="0F0F0F"/>
          <w:sz w:val="24"/>
          <w:szCs w:val="24"/>
        </w:rPr>
        <w:t xml:space="preserve">jednostki </w:t>
      </w:r>
      <w:r>
        <w:rPr>
          <w:color w:val="0A0A0A"/>
          <w:sz w:val="24"/>
          <w:szCs w:val="24"/>
        </w:rPr>
        <w:t xml:space="preserve">budżetowej </w:t>
      </w:r>
      <w:r>
        <w:rPr>
          <w:color w:val="0F0F0F"/>
          <w:sz w:val="24"/>
          <w:szCs w:val="24"/>
        </w:rPr>
        <w:t xml:space="preserve">Gminnego </w:t>
      </w:r>
      <w:r>
        <w:rPr>
          <w:color w:val="181818"/>
          <w:sz w:val="24"/>
          <w:szCs w:val="24"/>
        </w:rPr>
        <w:t xml:space="preserve">Ośrodka </w:t>
      </w:r>
      <w:r>
        <w:rPr>
          <w:color w:val="0A0A0A"/>
          <w:sz w:val="24"/>
          <w:szCs w:val="24"/>
        </w:rPr>
        <w:t xml:space="preserve">Pomocy </w:t>
      </w:r>
      <w:r>
        <w:rPr>
          <w:color w:val="161616"/>
          <w:sz w:val="24"/>
          <w:szCs w:val="24"/>
        </w:rPr>
        <w:t>Społecznej</w:t>
      </w:r>
      <w:r>
        <w:rPr>
          <w:color w:val="161616"/>
          <w:spacing w:val="-15"/>
          <w:sz w:val="24"/>
          <w:szCs w:val="24"/>
        </w:rPr>
        <w:t xml:space="preserve"> </w:t>
      </w:r>
      <w:r>
        <w:rPr>
          <w:color w:val="1C1C1C"/>
          <w:sz w:val="24"/>
          <w:szCs w:val="24"/>
        </w:rPr>
        <w:t>w</w:t>
      </w:r>
      <w:r>
        <w:rPr>
          <w:color w:val="1C1C1C"/>
          <w:spacing w:val="-16"/>
          <w:sz w:val="24"/>
          <w:szCs w:val="24"/>
        </w:rPr>
        <w:t xml:space="preserve"> </w:t>
      </w:r>
      <w:r>
        <w:rPr>
          <w:color w:val="161616"/>
          <w:sz w:val="24"/>
          <w:szCs w:val="24"/>
        </w:rPr>
        <w:t>Wielkiej</w:t>
      </w:r>
      <w:r>
        <w:rPr>
          <w:color w:val="161616"/>
          <w:spacing w:val="-12"/>
          <w:sz w:val="24"/>
          <w:szCs w:val="24"/>
        </w:rPr>
        <w:t xml:space="preserve"> </w:t>
      </w:r>
      <w:r>
        <w:rPr>
          <w:color w:val="0E0E0E"/>
          <w:sz w:val="24"/>
          <w:szCs w:val="24"/>
        </w:rPr>
        <w:t>Nieszawce</w:t>
      </w:r>
      <w:r>
        <w:rPr>
          <w:color w:val="0E0E0E"/>
          <w:spacing w:val="-16"/>
          <w:sz w:val="24"/>
          <w:szCs w:val="24"/>
        </w:rPr>
        <w:t xml:space="preserve"> </w:t>
      </w:r>
      <w:r>
        <w:rPr>
          <w:color w:val="262626"/>
          <w:sz w:val="24"/>
          <w:szCs w:val="24"/>
        </w:rPr>
        <w:t>i</w:t>
      </w:r>
      <w:r>
        <w:rPr>
          <w:color w:val="262626"/>
          <w:spacing w:val="-24"/>
          <w:sz w:val="24"/>
          <w:szCs w:val="24"/>
        </w:rPr>
        <w:t xml:space="preserve"> </w:t>
      </w:r>
      <w:r>
        <w:rPr>
          <w:color w:val="0F0F0F"/>
          <w:sz w:val="24"/>
          <w:szCs w:val="24"/>
        </w:rPr>
        <w:t>nadaniu</w:t>
      </w:r>
      <w:r>
        <w:rPr>
          <w:color w:val="0F0F0F"/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statutu</w:t>
      </w:r>
      <w:r>
        <w:rPr>
          <w:spacing w:val="-20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(zmienioną</w:t>
      </w:r>
      <w:r>
        <w:rPr>
          <w:color w:val="131313"/>
          <w:spacing w:val="-17"/>
          <w:sz w:val="24"/>
          <w:szCs w:val="24"/>
        </w:rPr>
        <w:t xml:space="preserve"> </w:t>
      </w:r>
      <w:r>
        <w:rPr>
          <w:color w:val="0E0E0E"/>
          <w:sz w:val="24"/>
          <w:szCs w:val="24"/>
        </w:rPr>
        <w:t>uchwałą</w:t>
      </w:r>
      <w:r>
        <w:rPr>
          <w:color w:val="0E0E0E"/>
          <w:spacing w:val="-28"/>
          <w:sz w:val="24"/>
          <w:szCs w:val="24"/>
        </w:rPr>
        <w:t xml:space="preserve"> </w:t>
      </w:r>
      <w:r>
        <w:rPr>
          <w:color w:val="151515"/>
          <w:sz w:val="24"/>
          <w:szCs w:val="24"/>
        </w:rPr>
        <w:t>nr</w:t>
      </w:r>
      <w:r>
        <w:rPr>
          <w:color w:val="151515"/>
          <w:spacing w:val="-24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XXXIV/168/2013</w:t>
      </w:r>
      <w:r>
        <w:rPr>
          <w:color w:val="131313"/>
          <w:sz w:val="24"/>
          <w:szCs w:val="24"/>
        </w:rPr>
        <w:br/>
      </w:r>
      <w:r>
        <w:rPr>
          <w:color w:val="131313"/>
          <w:spacing w:val="-30"/>
          <w:sz w:val="24"/>
          <w:szCs w:val="24"/>
        </w:rPr>
        <w:t xml:space="preserve"> </w:t>
      </w:r>
      <w:r>
        <w:rPr>
          <w:color w:val="1F1F1F"/>
          <w:sz w:val="24"/>
          <w:szCs w:val="24"/>
        </w:rPr>
        <w:t>z</w:t>
      </w:r>
      <w:r>
        <w:rPr>
          <w:color w:val="1F1F1F"/>
          <w:spacing w:val="-26"/>
          <w:sz w:val="24"/>
          <w:szCs w:val="24"/>
        </w:rPr>
        <w:t xml:space="preserve"> </w:t>
      </w:r>
      <w:r>
        <w:rPr>
          <w:color w:val="0C0C0C"/>
          <w:sz w:val="24"/>
          <w:szCs w:val="24"/>
        </w:rPr>
        <w:t xml:space="preserve">dnia </w:t>
      </w:r>
      <w:r>
        <w:rPr>
          <w:color w:val="0F0F0F"/>
          <w:sz w:val="24"/>
          <w:szCs w:val="24"/>
        </w:rPr>
        <w:t>12.12.2013r.</w:t>
      </w:r>
      <w:r w:rsidR="00BC506D">
        <w:rPr>
          <w:color w:val="0F0F0F"/>
          <w:sz w:val="24"/>
          <w:szCs w:val="24"/>
        </w:rPr>
        <w:t xml:space="preserve">, </w:t>
      </w:r>
      <w:r>
        <w:rPr>
          <w:color w:val="0F0F0F"/>
          <w:sz w:val="24"/>
          <w:szCs w:val="24"/>
        </w:rPr>
        <w:t>uchwałą nr XVII/92/2016 dnia 23.03.2016r.</w:t>
      </w:r>
      <w:r w:rsidR="00BC506D">
        <w:rPr>
          <w:color w:val="0F0F0F"/>
          <w:sz w:val="24"/>
          <w:szCs w:val="24"/>
        </w:rPr>
        <w:t xml:space="preserve"> oraz uchwałą XXXIII/188/2021 z dnia 27.04.2021</w:t>
      </w:r>
      <w:r>
        <w:rPr>
          <w:color w:val="0F0F0F"/>
          <w:sz w:val="24"/>
          <w:szCs w:val="24"/>
        </w:rPr>
        <w:t>)</w:t>
      </w:r>
      <w:r>
        <w:rPr>
          <w:color w:val="1D1D1D"/>
          <w:sz w:val="24"/>
          <w:szCs w:val="24"/>
        </w:rPr>
        <w:t xml:space="preserve"> wprowadza się następujące zmiany:</w:t>
      </w:r>
    </w:p>
    <w:p w14:paraId="1B127E2A" w14:textId="77777777" w:rsidR="006A1BEA" w:rsidRDefault="006A1BEA" w:rsidP="006A1BEA">
      <w:pPr>
        <w:pStyle w:val="Tekstpodstawowy"/>
        <w:ind w:left="123" w:right="212" w:hanging="14"/>
        <w:jc w:val="both"/>
        <w:rPr>
          <w:sz w:val="24"/>
          <w:szCs w:val="24"/>
        </w:rPr>
      </w:pPr>
    </w:p>
    <w:p w14:paraId="2F7ED418" w14:textId="455D1147" w:rsidR="006A1BEA" w:rsidRPr="00D41175" w:rsidRDefault="006A1BEA" w:rsidP="006A1BEA">
      <w:pPr>
        <w:pStyle w:val="Akapitzlist"/>
        <w:numPr>
          <w:ilvl w:val="0"/>
          <w:numId w:val="1"/>
        </w:numPr>
        <w:tabs>
          <w:tab w:val="left" w:pos="841"/>
        </w:tabs>
        <w:spacing w:before="6"/>
        <w:jc w:val="both"/>
        <w:rPr>
          <w:sz w:val="24"/>
          <w:szCs w:val="24"/>
        </w:rPr>
      </w:pPr>
      <w:r>
        <w:rPr>
          <w:color w:val="1A1A1A"/>
          <w:sz w:val="24"/>
          <w:szCs w:val="24"/>
        </w:rPr>
        <w:t xml:space="preserve">W § </w:t>
      </w:r>
      <w:r>
        <w:rPr>
          <w:color w:val="232323"/>
          <w:sz w:val="24"/>
          <w:szCs w:val="24"/>
        </w:rPr>
        <w:t>5 po punkcie 1</w:t>
      </w:r>
      <w:r w:rsidR="00BC506D">
        <w:rPr>
          <w:color w:val="232323"/>
          <w:sz w:val="24"/>
          <w:szCs w:val="24"/>
        </w:rPr>
        <w:t>6</w:t>
      </w:r>
      <w:r>
        <w:rPr>
          <w:color w:val="232323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dodaje się punkt 1</w:t>
      </w:r>
      <w:r w:rsidR="00BC506D">
        <w:rPr>
          <w:color w:val="111111"/>
          <w:sz w:val="24"/>
          <w:szCs w:val="24"/>
        </w:rPr>
        <w:t>7</w:t>
      </w:r>
      <w:r>
        <w:rPr>
          <w:color w:val="111111"/>
          <w:sz w:val="24"/>
          <w:szCs w:val="24"/>
        </w:rPr>
        <w:t xml:space="preserve"> w brzmieniu</w:t>
      </w:r>
      <w:r>
        <w:rPr>
          <w:color w:val="0F0F0F"/>
          <w:sz w:val="24"/>
          <w:szCs w:val="24"/>
        </w:rPr>
        <w:t>:</w:t>
      </w:r>
    </w:p>
    <w:p w14:paraId="1E6CBD24" w14:textId="77777777" w:rsidR="00D41175" w:rsidRDefault="00D41175" w:rsidP="00D41175">
      <w:pPr>
        <w:pStyle w:val="Akapitzlist"/>
        <w:tabs>
          <w:tab w:val="left" w:pos="841"/>
        </w:tabs>
        <w:spacing w:before="6"/>
        <w:ind w:left="720" w:firstLine="0"/>
        <w:jc w:val="both"/>
        <w:rPr>
          <w:sz w:val="24"/>
          <w:szCs w:val="24"/>
        </w:rPr>
      </w:pPr>
    </w:p>
    <w:p w14:paraId="7A429C11" w14:textId="3E7FFF78" w:rsidR="006A1BEA" w:rsidRDefault="006A1BEA" w:rsidP="00BC506D">
      <w:pPr>
        <w:pStyle w:val="Tekstpodstawowy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„1</w:t>
      </w:r>
      <w:r w:rsidR="00BC506D">
        <w:rPr>
          <w:sz w:val="24"/>
          <w:szCs w:val="24"/>
        </w:rPr>
        <w:t>7</w:t>
      </w:r>
      <w:r>
        <w:rPr>
          <w:sz w:val="24"/>
          <w:szCs w:val="24"/>
        </w:rPr>
        <w:t xml:space="preserve">)  ustawy z dnia </w:t>
      </w:r>
      <w:r w:rsidR="00BC506D">
        <w:rPr>
          <w:sz w:val="24"/>
          <w:szCs w:val="24"/>
        </w:rPr>
        <w:t>17 grudnia 2021r.</w:t>
      </w:r>
      <w:r>
        <w:rPr>
          <w:sz w:val="24"/>
          <w:szCs w:val="24"/>
        </w:rPr>
        <w:t xml:space="preserve"> o </w:t>
      </w:r>
      <w:r w:rsidR="00BC506D">
        <w:rPr>
          <w:sz w:val="24"/>
          <w:szCs w:val="24"/>
        </w:rPr>
        <w:t>dodatku osłonowym</w:t>
      </w:r>
      <w:r>
        <w:rPr>
          <w:sz w:val="24"/>
          <w:szCs w:val="24"/>
        </w:rPr>
        <w:t xml:space="preserve"> (Dz. U. z 202</w:t>
      </w:r>
      <w:r w:rsidR="00BC506D">
        <w:rPr>
          <w:sz w:val="24"/>
          <w:szCs w:val="24"/>
        </w:rPr>
        <w:t>2</w:t>
      </w:r>
      <w:r>
        <w:rPr>
          <w:sz w:val="24"/>
          <w:szCs w:val="24"/>
        </w:rPr>
        <w:t xml:space="preserve">r., poz. </w:t>
      </w:r>
      <w:r w:rsidR="00BC506D">
        <w:rPr>
          <w:sz w:val="24"/>
          <w:szCs w:val="24"/>
        </w:rPr>
        <w:t>1</w:t>
      </w:r>
      <w:r>
        <w:rPr>
          <w:sz w:val="24"/>
          <w:szCs w:val="24"/>
        </w:rPr>
        <w:t>),</w:t>
      </w:r>
    </w:p>
    <w:p w14:paraId="5BE09ABE" w14:textId="77777777" w:rsidR="006A1BEA" w:rsidRDefault="006A1BEA" w:rsidP="006A1BEA">
      <w:pPr>
        <w:pStyle w:val="Tekstpodstawowy"/>
        <w:jc w:val="both"/>
        <w:rPr>
          <w:sz w:val="24"/>
          <w:szCs w:val="24"/>
        </w:rPr>
      </w:pPr>
    </w:p>
    <w:p w14:paraId="529D4829" w14:textId="2C4CD941" w:rsidR="006A1BEA" w:rsidRDefault="007114E9" w:rsidP="006A1BE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6A1BEA">
        <w:rPr>
          <w:sz w:val="24"/>
          <w:szCs w:val="24"/>
        </w:rPr>
        <w:t xml:space="preserve">§ 7 </w:t>
      </w:r>
      <w:r>
        <w:rPr>
          <w:sz w:val="24"/>
          <w:szCs w:val="24"/>
        </w:rPr>
        <w:t>po punkcie 10 dodaje się punkt 10 a w</w:t>
      </w:r>
      <w:r w:rsidR="006A1BEA">
        <w:rPr>
          <w:sz w:val="24"/>
          <w:szCs w:val="24"/>
        </w:rPr>
        <w:t xml:space="preserve"> brzmien</w:t>
      </w:r>
      <w:r>
        <w:rPr>
          <w:sz w:val="24"/>
          <w:szCs w:val="24"/>
        </w:rPr>
        <w:t>iu</w:t>
      </w:r>
      <w:r w:rsidR="006A1BEA">
        <w:rPr>
          <w:sz w:val="24"/>
          <w:szCs w:val="24"/>
        </w:rPr>
        <w:t>:</w:t>
      </w:r>
    </w:p>
    <w:p w14:paraId="76E61E43" w14:textId="77777777" w:rsidR="006A1BEA" w:rsidRDefault="006A1BEA" w:rsidP="006A1BEA">
      <w:pPr>
        <w:pStyle w:val="Akapitzlist"/>
        <w:ind w:left="720" w:firstLine="0"/>
        <w:jc w:val="both"/>
        <w:rPr>
          <w:sz w:val="24"/>
          <w:szCs w:val="24"/>
        </w:rPr>
      </w:pPr>
    </w:p>
    <w:p w14:paraId="5383D5C7" w14:textId="37D380DE" w:rsidR="00D41175" w:rsidRDefault="007114E9" w:rsidP="006A1B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A1BEA">
        <w:rPr>
          <w:sz w:val="24"/>
          <w:szCs w:val="24"/>
        </w:rPr>
        <w:t xml:space="preserve"> „ </w:t>
      </w:r>
      <w:r>
        <w:rPr>
          <w:sz w:val="24"/>
          <w:szCs w:val="24"/>
        </w:rPr>
        <w:t xml:space="preserve">10a) </w:t>
      </w:r>
      <w:r w:rsidR="00D41175">
        <w:rPr>
          <w:sz w:val="24"/>
          <w:szCs w:val="24"/>
        </w:rPr>
        <w:t xml:space="preserve"> </w:t>
      </w:r>
      <w:r>
        <w:rPr>
          <w:sz w:val="24"/>
          <w:szCs w:val="24"/>
        </w:rPr>
        <w:t>realizacja</w:t>
      </w:r>
      <w:r>
        <w:rPr>
          <w:sz w:val="24"/>
          <w:szCs w:val="24"/>
        </w:rPr>
        <w:t xml:space="preserve"> zadań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</w:rPr>
        <w:t xml:space="preserve">wynikających z ustawy z dnia </w:t>
      </w:r>
      <w:r>
        <w:rPr>
          <w:sz w:val="24"/>
          <w:szCs w:val="24"/>
        </w:rPr>
        <w:t xml:space="preserve">17 grudnia 2021r. o dodatku </w:t>
      </w:r>
      <w:r w:rsidR="00D41175">
        <w:rPr>
          <w:sz w:val="24"/>
          <w:szCs w:val="24"/>
        </w:rPr>
        <w:t xml:space="preserve">   </w:t>
      </w:r>
    </w:p>
    <w:p w14:paraId="33AA1D06" w14:textId="48038E4E" w:rsidR="007114E9" w:rsidRDefault="00D41175" w:rsidP="006A1B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7114E9">
        <w:rPr>
          <w:sz w:val="24"/>
          <w:szCs w:val="24"/>
        </w:rPr>
        <w:t>osłonowym.</w:t>
      </w:r>
      <w:r w:rsidR="007114E9">
        <w:rPr>
          <w:sz w:val="24"/>
          <w:szCs w:val="24"/>
        </w:rPr>
        <w:t xml:space="preserve"> </w:t>
      </w:r>
    </w:p>
    <w:p w14:paraId="51DA94C8" w14:textId="2764A3C3" w:rsidR="006A1BEA" w:rsidRDefault="006A1BEA" w:rsidP="007114E9">
      <w:pPr>
        <w:tabs>
          <w:tab w:val="left" w:pos="680"/>
        </w:tabs>
        <w:adjustRightInd w:val="0"/>
        <w:jc w:val="both"/>
        <w:rPr>
          <w:sz w:val="24"/>
          <w:szCs w:val="24"/>
        </w:rPr>
      </w:pPr>
    </w:p>
    <w:p w14:paraId="498A92FA" w14:textId="77777777" w:rsidR="006A1BEA" w:rsidRDefault="006A1BEA" w:rsidP="006A1BEA">
      <w:pPr>
        <w:pStyle w:val="Tekstpodstawowy"/>
        <w:spacing w:before="220"/>
        <w:jc w:val="both"/>
        <w:rPr>
          <w:sz w:val="24"/>
          <w:szCs w:val="24"/>
        </w:rPr>
      </w:pPr>
      <w:r>
        <w:rPr>
          <w:color w:val="1C1C1C"/>
          <w:sz w:val="24"/>
          <w:szCs w:val="24"/>
        </w:rPr>
        <w:t xml:space="preserve">§ </w:t>
      </w:r>
      <w:r>
        <w:rPr>
          <w:color w:val="212121"/>
          <w:sz w:val="24"/>
          <w:szCs w:val="24"/>
        </w:rPr>
        <w:t xml:space="preserve">2. </w:t>
      </w:r>
      <w:r>
        <w:rPr>
          <w:sz w:val="24"/>
          <w:szCs w:val="24"/>
        </w:rPr>
        <w:t xml:space="preserve">Wykonanie </w:t>
      </w:r>
      <w:r>
        <w:rPr>
          <w:color w:val="161616"/>
          <w:sz w:val="24"/>
          <w:szCs w:val="24"/>
        </w:rPr>
        <w:t xml:space="preserve">uchwały </w:t>
      </w:r>
      <w:r>
        <w:rPr>
          <w:color w:val="0F0F0F"/>
          <w:sz w:val="24"/>
          <w:szCs w:val="24"/>
        </w:rPr>
        <w:t xml:space="preserve">powierza </w:t>
      </w:r>
      <w:r>
        <w:rPr>
          <w:color w:val="111111"/>
          <w:sz w:val="24"/>
          <w:szCs w:val="24"/>
        </w:rPr>
        <w:t xml:space="preserve">się </w:t>
      </w:r>
      <w:r>
        <w:rPr>
          <w:sz w:val="24"/>
          <w:szCs w:val="24"/>
        </w:rPr>
        <w:t xml:space="preserve">Wójtowi  </w:t>
      </w:r>
      <w:r>
        <w:rPr>
          <w:color w:val="111111"/>
          <w:sz w:val="24"/>
          <w:szCs w:val="24"/>
        </w:rPr>
        <w:t xml:space="preserve">Gminy </w:t>
      </w:r>
      <w:r>
        <w:rPr>
          <w:color w:val="0F0F0F"/>
          <w:sz w:val="24"/>
          <w:szCs w:val="24"/>
        </w:rPr>
        <w:t xml:space="preserve">Wielka </w:t>
      </w:r>
      <w:r>
        <w:rPr>
          <w:color w:val="0A0A0A"/>
          <w:sz w:val="24"/>
          <w:szCs w:val="24"/>
        </w:rPr>
        <w:t>Nieszawka.</w:t>
      </w:r>
    </w:p>
    <w:p w14:paraId="643554E3" w14:textId="77777777" w:rsidR="006A1BEA" w:rsidRDefault="006A1BEA" w:rsidP="006A1BEA">
      <w:pPr>
        <w:pStyle w:val="Tekstpodstawowy"/>
        <w:jc w:val="both"/>
        <w:rPr>
          <w:sz w:val="24"/>
          <w:szCs w:val="24"/>
        </w:rPr>
      </w:pPr>
    </w:p>
    <w:p w14:paraId="2162E94A" w14:textId="561332DD" w:rsidR="006A1BEA" w:rsidRDefault="006A1BEA" w:rsidP="00B30E77">
      <w:pPr>
        <w:pStyle w:val="Tekstpodstawowy"/>
        <w:spacing w:before="216"/>
        <w:jc w:val="both"/>
        <w:rPr>
          <w:sz w:val="24"/>
          <w:szCs w:val="24"/>
        </w:rPr>
        <w:sectPr w:rsidR="006A1BEA">
          <w:type w:val="continuous"/>
          <w:pgSz w:w="12240" w:h="16840"/>
          <w:pgMar w:top="1417" w:right="1417" w:bottom="1417" w:left="1417" w:header="708" w:footer="708" w:gutter="0"/>
          <w:cols w:space="708"/>
        </w:sectPr>
      </w:pPr>
      <w:r>
        <w:rPr>
          <w:color w:val="242424"/>
          <w:sz w:val="24"/>
          <w:szCs w:val="24"/>
        </w:rPr>
        <w:t xml:space="preserve">§ </w:t>
      </w:r>
      <w:r>
        <w:rPr>
          <w:color w:val="1C1C1C"/>
          <w:sz w:val="24"/>
          <w:szCs w:val="24"/>
        </w:rPr>
        <w:t xml:space="preserve">3. </w:t>
      </w:r>
      <w:r>
        <w:rPr>
          <w:color w:val="1F1F1F"/>
          <w:sz w:val="24"/>
          <w:szCs w:val="24"/>
        </w:rPr>
        <w:t xml:space="preserve">Uchwała </w:t>
      </w:r>
      <w:r>
        <w:rPr>
          <w:color w:val="0C0C0C"/>
          <w:sz w:val="24"/>
          <w:szCs w:val="24"/>
        </w:rPr>
        <w:t xml:space="preserve">wchodzi </w:t>
      </w:r>
      <w:r>
        <w:rPr>
          <w:color w:val="2D2D2D"/>
          <w:sz w:val="24"/>
          <w:szCs w:val="24"/>
        </w:rPr>
        <w:t xml:space="preserve">w </w:t>
      </w:r>
      <w:r>
        <w:rPr>
          <w:color w:val="181818"/>
          <w:sz w:val="24"/>
          <w:szCs w:val="24"/>
        </w:rPr>
        <w:t xml:space="preserve">życie </w:t>
      </w:r>
      <w:r>
        <w:rPr>
          <w:color w:val="161616"/>
          <w:sz w:val="24"/>
          <w:szCs w:val="24"/>
        </w:rPr>
        <w:t xml:space="preserve">z </w:t>
      </w:r>
      <w:r>
        <w:rPr>
          <w:color w:val="1F1F1F"/>
          <w:sz w:val="24"/>
          <w:szCs w:val="24"/>
        </w:rPr>
        <w:t>dniem podjęcia.</w:t>
      </w:r>
    </w:p>
    <w:p w14:paraId="0F4166DC" w14:textId="5982E426" w:rsidR="006A1BEA" w:rsidRDefault="00B30E77" w:rsidP="00B30E77">
      <w:pPr>
        <w:pStyle w:val="Nagwek1"/>
        <w:spacing w:before="71"/>
        <w:ind w:left="0" w:right="3756"/>
        <w:rPr>
          <w:sz w:val="24"/>
          <w:szCs w:val="24"/>
        </w:rPr>
      </w:pPr>
      <w:r>
        <w:rPr>
          <w:color w:val="181818"/>
          <w:sz w:val="24"/>
          <w:szCs w:val="24"/>
        </w:rPr>
        <w:lastRenderedPageBreak/>
        <w:t xml:space="preserve">                                                           </w:t>
      </w:r>
      <w:r w:rsidR="006A1BEA">
        <w:rPr>
          <w:color w:val="181818"/>
          <w:sz w:val="24"/>
          <w:szCs w:val="24"/>
        </w:rPr>
        <w:t>UZASADNINIE</w:t>
      </w:r>
    </w:p>
    <w:p w14:paraId="5B13C130" w14:textId="77777777" w:rsidR="006A1BEA" w:rsidRDefault="006A1BEA" w:rsidP="006A1BEA">
      <w:pPr>
        <w:pStyle w:val="Tekstpodstawowy"/>
        <w:spacing w:before="5"/>
        <w:jc w:val="center"/>
        <w:rPr>
          <w:b/>
          <w:sz w:val="24"/>
          <w:szCs w:val="24"/>
        </w:rPr>
      </w:pPr>
    </w:p>
    <w:p w14:paraId="1FE74247" w14:textId="18494078" w:rsidR="006A1BEA" w:rsidRDefault="006A1BEA" w:rsidP="006A1BEA">
      <w:pPr>
        <w:spacing w:line="228" w:lineRule="auto"/>
        <w:ind w:left="3000" w:right="2888" w:hanging="1"/>
        <w:jc w:val="center"/>
        <w:rPr>
          <w:b/>
          <w:sz w:val="24"/>
          <w:szCs w:val="24"/>
        </w:rPr>
      </w:pPr>
      <w:r>
        <w:rPr>
          <w:b/>
          <w:color w:val="232323"/>
          <w:sz w:val="24"/>
          <w:szCs w:val="24"/>
        </w:rPr>
        <w:t xml:space="preserve">do </w:t>
      </w:r>
      <w:r>
        <w:rPr>
          <w:b/>
          <w:color w:val="181818"/>
          <w:sz w:val="24"/>
          <w:szCs w:val="24"/>
        </w:rPr>
        <w:t xml:space="preserve">Uchwały </w:t>
      </w:r>
      <w:r>
        <w:rPr>
          <w:b/>
          <w:color w:val="1A1A1A"/>
          <w:sz w:val="24"/>
          <w:szCs w:val="24"/>
        </w:rPr>
        <w:t xml:space="preserve">nr    </w:t>
      </w:r>
      <w:r w:rsidR="00B30E77">
        <w:rPr>
          <w:b/>
          <w:color w:val="1A1A1A"/>
          <w:sz w:val="24"/>
          <w:szCs w:val="24"/>
        </w:rPr>
        <w:t xml:space="preserve">  </w:t>
      </w:r>
      <w:r>
        <w:rPr>
          <w:b/>
          <w:color w:val="1A1A1A"/>
          <w:sz w:val="24"/>
          <w:szCs w:val="24"/>
        </w:rPr>
        <w:t xml:space="preserve">  </w:t>
      </w:r>
      <w:r>
        <w:rPr>
          <w:b/>
          <w:color w:val="131313"/>
          <w:sz w:val="24"/>
          <w:szCs w:val="24"/>
        </w:rPr>
        <w:t>/202</w:t>
      </w:r>
      <w:r w:rsidR="00B30E77">
        <w:rPr>
          <w:b/>
          <w:color w:val="131313"/>
          <w:sz w:val="24"/>
          <w:szCs w:val="24"/>
        </w:rPr>
        <w:t>2</w:t>
      </w:r>
      <w:r>
        <w:rPr>
          <w:b/>
          <w:color w:val="131313"/>
          <w:sz w:val="24"/>
          <w:szCs w:val="24"/>
        </w:rPr>
        <w:t xml:space="preserve"> </w:t>
      </w:r>
      <w:r>
        <w:rPr>
          <w:b/>
          <w:color w:val="131313"/>
          <w:sz w:val="24"/>
          <w:szCs w:val="24"/>
        </w:rPr>
        <w:br/>
      </w:r>
      <w:r>
        <w:rPr>
          <w:b/>
          <w:color w:val="1A1A1A"/>
          <w:w w:val="95"/>
          <w:sz w:val="24"/>
          <w:szCs w:val="24"/>
        </w:rPr>
        <w:t xml:space="preserve">Rady </w:t>
      </w:r>
      <w:r>
        <w:rPr>
          <w:b/>
          <w:color w:val="111111"/>
          <w:w w:val="95"/>
          <w:sz w:val="24"/>
          <w:szCs w:val="24"/>
        </w:rPr>
        <w:t xml:space="preserve">Gminy </w:t>
      </w:r>
      <w:r>
        <w:rPr>
          <w:b/>
          <w:color w:val="0F0F0F"/>
          <w:w w:val="95"/>
          <w:sz w:val="24"/>
          <w:szCs w:val="24"/>
        </w:rPr>
        <w:t xml:space="preserve">Wielka </w:t>
      </w:r>
      <w:r>
        <w:rPr>
          <w:b/>
          <w:color w:val="151515"/>
          <w:w w:val="95"/>
          <w:sz w:val="24"/>
          <w:szCs w:val="24"/>
        </w:rPr>
        <w:t>Nieszawka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>
        <w:rPr>
          <w:color w:val="1F1F1F"/>
          <w:sz w:val="24"/>
          <w:szCs w:val="24"/>
        </w:rPr>
        <w:t xml:space="preserve">z </w:t>
      </w:r>
      <w:r>
        <w:rPr>
          <w:b/>
          <w:color w:val="181818"/>
          <w:sz w:val="24"/>
          <w:szCs w:val="24"/>
        </w:rPr>
        <w:t>dnia</w:t>
      </w:r>
      <w:r>
        <w:rPr>
          <w:b/>
          <w:color w:val="1F1F1F"/>
          <w:sz w:val="24"/>
          <w:szCs w:val="24"/>
        </w:rPr>
        <w:t xml:space="preserve">  </w:t>
      </w:r>
      <w:r w:rsidR="00B30E77">
        <w:rPr>
          <w:b/>
          <w:color w:val="1F1F1F"/>
          <w:sz w:val="24"/>
          <w:szCs w:val="24"/>
        </w:rPr>
        <w:t xml:space="preserve">      stycznia</w:t>
      </w:r>
      <w:r>
        <w:rPr>
          <w:b/>
          <w:color w:val="131313"/>
          <w:sz w:val="24"/>
          <w:szCs w:val="24"/>
        </w:rPr>
        <w:t xml:space="preserve"> </w:t>
      </w:r>
      <w:r>
        <w:rPr>
          <w:b/>
          <w:color w:val="181818"/>
          <w:sz w:val="24"/>
          <w:szCs w:val="24"/>
        </w:rPr>
        <w:t>202</w:t>
      </w:r>
      <w:r w:rsidR="00B30E77">
        <w:rPr>
          <w:b/>
          <w:color w:val="181818"/>
          <w:sz w:val="24"/>
          <w:szCs w:val="24"/>
        </w:rPr>
        <w:t>2</w:t>
      </w:r>
      <w:r>
        <w:rPr>
          <w:b/>
          <w:color w:val="181818"/>
          <w:sz w:val="24"/>
          <w:szCs w:val="24"/>
        </w:rPr>
        <w:t>r.</w:t>
      </w:r>
    </w:p>
    <w:p w14:paraId="05E67098" w14:textId="77777777" w:rsidR="006A1BEA" w:rsidRDefault="006A1BEA" w:rsidP="006A1BEA">
      <w:pPr>
        <w:pStyle w:val="Tekstpodstawowy"/>
        <w:spacing w:before="7"/>
        <w:jc w:val="center"/>
        <w:rPr>
          <w:b/>
          <w:sz w:val="24"/>
          <w:szCs w:val="24"/>
        </w:rPr>
      </w:pPr>
    </w:p>
    <w:p w14:paraId="747A1FAD" w14:textId="3935BE8B" w:rsidR="006A1BEA" w:rsidRDefault="006A1BEA" w:rsidP="006A1BEA">
      <w:pPr>
        <w:pStyle w:val="Tekstpodstawowy"/>
        <w:spacing w:before="1" w:line="343" w:lineRule="auto"/>
        <w:ind w:left="178" w:right="204" w:firstLine="658"/>
        <w:jc w:val="both"/>
        <w:rPr>
          <w:color w:val="0E0E0E"/>
          <w:sz w:val="24"/>
          <w:szCs w:val="24"/>
        </w:rPr>
      </w:pPr>
      <w:r>
        <w:rPr>
          <w:color w:val="212121"/>
          <w:sz w:val="24"/>
          <w:szCs w:val="24"/>
        </w:rPr>
        <w:t xml:space="preserve">W </w:t>
      </w:r>
      <w:r>
        <w:rPr>
          <w:color w:val="161616"/>
          <w:sz w:val="24"/>
          <w:szCs w:val="24"/>
        </w:rPr>
        <w:t xml:space="preserve">dniu </w:t>
      </w:r>
      <w:r>
        <w:rPr>
          <w:color w:val="1C1C1C"/>
          <w:sz w:val="24"/>
          <w:szCs w:val="24"/>
        </w:rPr>
        <w:t xml:space="preserve">29 </w:t>
      </w:r>
      <w:r>
        <w:rPr>
          <w:color w:val="161616"/>
          <w:sz w:val="24"/>
          <w:szCs w:val="24"/>
        </w:rPr>
        <w:t xml:space="preserve">kwietnia </w:t>
      </w:r>
      <w:r>
        <w:rPr>
          <w:color w:val="131313"/>
          <w:sz w:val="24"/>
          <w:szCs w:val="24"/>
        </w:rPr>
        <w:t xml:space="preserve">2013 </w:t>
      </w:r>
      <w:r>
        <w:rPr>
          <w:color w:val="1A1A1A"/>
          <w:sz w:val="24"/>
          <w:szCs w:val="24"/>
        </w:rPr>
        <w:t xml:space="preserve">roku </w:t>
      </w:r>
      <w:r>
        <w:rPr>
          <w:color w:val="181818"/>
          <w:sz w:val="24"/>
          <w:szCs w:val="24"/>
        </w:rPr>
        <w:t xml:space="preserve">Rada Gminy </w:t>
      </w:r>
      <w:r>
        <w:rPr>
          <w:sz w:val="24"/>
          <w:szCs w:val="24"/>
        </w:rPr>
        <w:t xml:space="preserve">Wielka  </w:t>
      </w:r>
      <w:r>
        <w:rPr>
          <w:color w:val="151515"/>
          <w:sz w:val="24"/>
          <w:szCs w:val="24"/>
        </w:rPr>
        <w:t xml:space="preserve">Nieszawka  </w:t>
      </w:r>
      <w:r>
        <w:rPr>
          <w:color w:val="181818"/>
          <w:sz w:val="24"/>
          <w:szCs w:val="24"/>
        </w:rPr>
        <w:t xml:space="preserve">podjęła </w:t>
      </w:r>
      <w:r>
        <w:rPr>
          <w:sz w:val="24"/>
          <w:szCs w:val="24"/>
        </w:rPr>
        <w:t xml:space="preserve">uchwałę  </w:t>
      </w:r>
      <w:r>
        <w:rPr>
          <w:sz w:val="24"/>
          <w:szCs w:val="24"/>
        </w:rPr>
        <w:br/>
      </w:r>
      <w:r>
        <w:rPr>
          <w:color w:val="2A2A2A"/>
          <w:sz w:val="24"/>
          <w:szCs w:val="24"/>
        </w:rPr>
        <w:t xml:space="preserve">nr </w:t>
      </w:r>
      <w:r>
        <w:rPr>
          <w:color w:val="1C1C1C"/>
          <w:sz w:val="24"/>
          <w:szCs w:val="24"/>
        </w:rPr>
        <w:t xml:space="preserve">XXVIII/136/2013 </w:t>
      </w:r>
      <w:r>
        <w:rPr>
          <w:color w:val="212121"/>
          <w:sz w:val="24"/>
          <w:szCs w:val="24"/>
        </w:rPr>
        <w:t xml:space="preserve">w </w:t>
      </w:r>
      <w:r>
        <w:rPr>
          <w:color w:val="131313"/>
          <w:sz w:val="24"/>
          <w:szCs w:val="24"/>
        </w:rPr>
        <w:t xml:space="preserve">sprawie </w:t>
      </w:r>
      <w:r>
        <w:rPr>
          <w:color w:val="0E0E0E"/>
          <w:sz w:val="24"/>
          <w:szCs w:val="24"/>
        </w:rPr>
        <w:t xml:space="preserve">ustanowienia </w:t>
      </w:r>
      <w:r>
        <w:rPr>
          <w:color w:val="111111"/>
          <w:sz w:val="24"/>
          <w:szCs w:val="24"/>
        </w:rPr>
        <w:t xml:space="preserve">odrębnej </w:t>
      </w:r>
      <w:r>
        <w:rPr>
          <w:color w:val="131313"/>
          <w:sz w:val="24"/>
          <w:szCs w:val="24"/>
        </w:rPr>
        <w:t xml:space="preserve">jednostki </w:t>
      </w:r>
      <w:r>
        <w:rPr>
          <w:color w:val="161616"/>
          <w:sz w:val="24"/>
          <w:szCs w:val="24"/>
        </w:rPr>
        <w:t xml:space="preserve">budżetowej </w:t>
      </w:r>
      <w:r>
        <w:rPr>
          <w:color w:val="151515"/>
          <w:sz w:val="24"/>
          <w:szCs w:val="24"/>
        </w:rPr>
        <w:t xml:space="preserve">Gminnego Ośrodka </w:t>
      </w:r>
      <w:r>
        <w:rPr>
          <w:color w:val="161616"/>
          <w:sz w:val="24"/>
          <w:szCs w:val="24"/>
        </w:rPr>
        <w:t xml:space="preserve">Pomocy </w:t>
      </w:r>
      <w:r>
        <w:rPr>
          <w:color w:val="0C0C0C"/>
          <w:sz w:val="24"/>
          <w:szCs w:val="24"/>
        </w:rPr>
        <w:t xml:space="preserve">Społecznej </w:t>
      </w:r>
      <w:r>
        <w:rPr>
          <w:color w:val="232323"/>
          <w:sz w:val="24"/>
          <w:szCs w:val="24"/>
        </w:rPr>
        <w:t xml:space="preserve">w </w:t>
      </w:r>
      <w:r>
        <w:rPr>
          <w:color w:val="151515"/>
          <w:sz w:val="24"/>
          <w:szCs w:val="24"/>
        </w:rPr>
        <w:t xml:space="preserve">Wielkiej </w:t>
      </w:r>
      <w:r>
        <w:rPr>
          <w:sz w:val="24"/>
          <w:szCs w:val="24"/>
        </w:rPr>
        <w:t xml:space="preserve">Nieszawce </w:t>
      </w:r>
      <w:r>
        <w:rPr>
          <w:color w:val="1A1A1A"/>
          <w:sz w:val="24"/>
          <w:szCs w:val="24"/>
        </w:rPr>
        <w:t xml:space="preserve">i </w:t>
      </w:r>
      <w:r>
        <w:rPr>
          <w:color w:val="111111"/>
          <w:sz w:val="24"/>
          <w:szCs w:val="24"/>
        </w:rPr>
        <w:t>nadania</w:t>
      </w:r>
      <w:r>
        <w:rPr>
          <w:color w:val="111111"/>
          <w:spacing w:val="-24"/>
          <w:sz w:val="24"/>
          <w:szCs w:val="24"/>
        </w:rPr>
        <w:t xml:space="preserve"> </w:t>
      </w:r>
      <w:r>
        <w:rPr>
          <w:color w:val="0E0E0E"/>
          <w:sz w:val="24"/>
          <w:szCs w:val="24"/>
        </w:rPr>
        <w:t xml:space="preserve">statutu. Od podjętej Uchwały </w:t>
      </w:r>
      <w:r>
        <w:rPr>
          <w:color w:val="0E0E0E"/>
          <w:sz w:val="24"/>
          <w:szCs w:val="24"/>
        </w:rPr>
        <w:br/>
        <w:t xml:space="preserve">nr </w:t>
      </w:r>
      <w:r w:rsidR="005C1D89">
        <w:rPr>
          <w:color w:val="0E0E0E"/>
          <w:sz w:val="24"/>
          <w:szCs w:val="24"/>
        </w:rPr>
        <w:t>XXXIII</w:t>
      </w:r>
      <w:r>
        <w:rPr>
          <w:color w:val="0E0E0E"/>
          <w:sz w:val="24"/>
          <w:szCs w:val="24"/>
        </w:rPr>
        <w:t>/</w:t>
      </w:r>
      <w:r w:rsidR="005C1D89">
        <w:rPr>
          <w:color w:val="0E0E0E"/>
          <w:sz w:val="24"/>
          <w:szCs w:val="24"/>
        </w:rPr>
        <w:t>188</w:t>
      </w:r>
      <w:r>
        <w:rPr>
          <w:color w:val="0E0E0E"/>
          <w:sz w:val="24"/>
          <w:szCs w:val="24"/>
        </w:rPr>
        <w:t>/20</w:t>
      </w:r>
      <w:r w:rsidR="005C1D89">
        <w:rPr>
          <w:color w:val="0E0E0E"/>
          <w:sz w:val="24"/>
          <w:szCs w:val="24"/>
        </w:rPr>
        <w:t>21</w:t>
      </w:r>
      <w:r>
        <w:rPr>
          <w:color w:val="0E0E0E"/>
          <w:sz w:val="24"/>
          <w:szCs w:val="24"/>
        </w:rPr>
        <w:t xml:space="preserve"> Rady Gminy Wielka Nieszawka z dnia 2</w:t>
      </w:r>
      <w:r w:rsidR="005C1D89">
        <w:rPr>
          <w:color w:val="0E0E0E"/>
          <w:sz w:val="24"/>
          <w:szCs w:val="24"/>
        </w:rPr>
        <w:t>7</w:t>
      </w:r>
      <w:r>
        <w:rPr>
          <w:color w:val="0E0E0E"/>
          <w:sz w:val="24"/>
          <w:szCs w:val="24"/>
        </w:rPr>
        <w:t xml:space="preserve"> </w:t>
      </w:r>
      <w:r w:rsidR="005C1D89">
        <w:rPr>
          <w:color w:val="0E0E0E"/>
          <w:sz w:val="24"/>
          <w:szCs w:val="24"/>
        </w:rPr>
        <w:t>kwietnia</w:t>
      </w:r>
      <w:r>
        <w:rPr>
          <w:color w:val="0E0E0E"/>
          <w:sz w:val="24"/>
          <w:szCs w:val="24"/>
        </w:rPr>
        <w:t xml:space="preserve"> 20</w:t>
      </w:r>
      <w:r w:rsidR="005C1D89">
        <w:rPr>
          <w:color w:val="0E0E0E"/>
          <w:sz w:val="24"/>
          <w:szCs w:val="24"/>
        </w:rPr>
        <w:t>21</w:t>
      </w:r>
      <w:r>
        <w:rPr>
          <w:color w:val="0E0E0E"/>
          <w:sz w:val="24"/>
          <w:szCs w:val="24"/>
        </w:rPr>
        <w:t xml:space="preserve">r. tut. Ośrodek wykonuje nowe obowiązki wynikające z wydanych  aktów prawnych. </w:t>
      </w:r>
    </w:p>
    <w:p w14:paraId="0C1E335A" w14:textId="77777777" w:rsidR="006A1BEA" w:rsidRDefault="006A1BEA" w:rsidP="006A1BEA">
      <w:pPr>
        <w:pStyle w:val="Tekstpodstawowy"/>
        <w:spacing w:before="1" w:line="343" w:lineRule="auto"/>
        <w:ind w:left="178" w:right="204" w:firstLine="658"/>
        <w:jc w:val="both"/>
        <w:rPr>
          <w:sz w:val="24"/>
          <w:szCs w:val="24"/>
        </w:rPr>
      </w:pPr>
    </w:p>
    <w:p w14:paraId="7DA4AEC7" w14:textId="0F885F50" w:rsidR="006A1BEA" w:rsidRDefault="006A1BEA" w:rsidP="006A1BEA">
      <w:pPr>
        <w:pStyle w:val="Tekstpodstawowy"/>
        <w:spacing w:line="343" w:lineRule="auto"/>
        <w:ind w:left="192" w:right="182" w:firstLine="5"/>
        <w:jc w:val="both"/>
        <w:rPr>
          <w:sz w:val="24"/>
          <w:szCs w:val="24"/>
        </w:rPr>
      </w:pPr>
      <w:r>
        <w:rPr>
          <w:color w:val="1C1C1C"/>
          <w:sz w:val="24"/>
          <w:szCs w:val="24"/>
        </w:rPr>
        <w:t xml:space="preserve">W </w:t>
      </w:r>
      <w:r>
        <w:rPr>
          <w:color w:val="161616"/>
          <w:sz w:val="24"/>
          <w:szCs w:val="24"/>
        </w:rPr>
        <w:t xml:space="preserve">związku </w:t>
      </w:r>
      <w:r>
        <w:rPr>
          <w:color w:val="111111"/>
          <w:sz w:val="24"/>
          <w:szCs w:val="24"/>
        </w:rPr>
        <w:t xml:space="preserve">z </w:t>
      </w:r>
      <w:r>
        <w:rPr>
          <w:color w:val="181818"/>
          <w:sz w:val="24"/>
          <w:szCs w:val="24"/>
        </w:rPr>
        <w:t xml:space="preserve">tym zachodzi </w:t>
      </w:r>
      <w:r>
        <w:rPr>
          <w:color w:val="151515"/>
          <w:sz w:val="24"/>
          <w:szCs w:val="24"/>
        </w:rPr>
        <w:t xml:space="preserve">potrzeba </w:t>
      </w:r>
      <w:r>
        <w:rPr>
          <w:sz w:val="24"/>
          <w:szCs w:val="24"/>
        </w:rPr>
        <w:t xml:space="preserve">uzupełnienia </w:t>
      </w:r>
      <w:r>
        <w:rPr>
          <w:color w:val="111111"/>
          <w:sz w:val="24"/>
          <w:szCs w:val="24"/>
        </w:rPr>
        <w:t xml:space="preserve">zakresu </w:t>
      </w:r>
      <w:r>
        <w:rPr>
          <w:color w:val="0F0F0F"/>
          <w:sz w:val="24"/>
          <w:szCs w:val="24"/>
        </w:rPr>
        <w:t xml:space="preserve">zadań, </w:t>
      </w:r>
      <w:r>
        <w:rPr>
          <w:color w:val="1C1C1C"/>
          <w:sz w:val="24"/>
          <w:szCs w:val="24"/>
        </w:rPr>
        <w:t xml:space="preserve">które </w:t>
      </w:r>
      <w:r>
        <w:rPr>
          <w:color w:val="1A1A1A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 xml:space="preserve">realizuje </w:t>
      </w:r>
      <w:r>
        <w:rPr>
          <w:color w:val="2A2A2A"/>
          <w:sz w:val="24"/>
          <w:szCs w:val="24"/>
        </w:rPr>
        <w:t>Gminny Ośrodek Pomocy Społecznej w Wielkiej Nieszawce</w:t>
      </w:r>
      <w:r w:rsidR="005C1D89">
        <w:rPr>
          <w:color w:val="2A2A2A"/>
          <w:sz w:val="24"/>
          <w:szCs w:val="24"/>
        </w:rPr>
        <w:t xml:space="preserve"> określonych w ustawie z dnia 17 grudnia 2021r. o dodatku osłonowym. </w:t>
      </w:r>
    </w:p>
    <w:p w14:paraId="31D1F324" w14:textId="77777777" w:rsidR="006A1BEA" w:rsidRDefault="006A1BEA" w:rsidP="006A1BEA">
      <w:pPr>
        <w:pStyle w:val="Tekstpodstawowy"/>
        <w:rPr>
          <w:sz w:val="24"/>
          <w:szCs w:val="24"/>
        </w:rPr>
      </w:pPr>
    </w:p>
    <w:p w14:paraId="5E6986D1" w14:textId="77777777" w:rsidR="006A1BEA" w:rsidRDefault="006A1BEA" w:rsidP="006A1BEA">
      <w:pPr>
        <w:pStyle w:val="Tekstpodstawowy"/>
        <w:spacing w:before="9"/>
        <w:rPr>
          <w:sz w:val="24"/>
          <w:szCs w:val="24"/>
        </w:rPr>
      </w:pPr>
    </w:p>
    <w:p w14:paraId="1165D87F" w14:textId="77777777" w:rsidR="006A1BEA" w:rsidRDefault="006A1BEA" w:rsidP="006A1BEA">
      <w:pPr>
        <w:pStyle w:val="Tekstpodstawowy"/>
        <w:spacing w:before="9"/>
        <w:rPr>
          <w:sz w:val="24"/>
          <w:szCs w:val="24"/>
        </w:rPr>
      </w:pPr>
    </w:p>
    <w:p w14:paraId="0B2F2814" w14:textId="77777777" w:rsidR="006A1BEA" w:rsidRDefault="006A1BEA" w:rsidP="006A1BEA">
      <w:pPr>
        <w:pStyle w:val="Tekstpodstawowy"/>
        <w:spacing w:before="9"/>
        <w:rPr>
          <w:sz w:val="24"/>
          <w:szCs w:val="24"/>
        </w:rPr>
      </w:pPr>
    </w:p>
    <w:p w14:paraId="2B2133A0" w14:textId="77777777" w:rsidR="006A1BEA" w:rsidRDefault="006A1BEA" w:rsidP="006A1BEA">
      <w:pPr>
        <w:pStyle w:val="Tekstpodstawowy"/>
        <w:spacing w:before="9"/>
        <w:rPr>
          <w:sz w:val="24"/>
          <w:szCs w:val="24"/>
        </w:rPr>
      </w:pPr>
    </w:p>
    <w:p w14:paraId="33C648FB" w14:textId="77777777" w:rsidR="006A1BEA" w:rsidRDefault="006A1BEA" w:rsidP="006A1BEA">
      <w:pPr>
        <w:pStyle w:val="Tekstpodstawowy"/>
        <w:spacing w:before="9"/>
        <w:rPr>
          <w:sz w:val="24"/>
          <w:szCs w:val="24"/>
        </w:rPr>
      </w:pPr>
    </w:p>
    <w:p w14:paraId="58EAA670" w14:textId="77777777" w:rsidR="006A1BEA" w:rsidRDefault="006A1BEA" w:rsidP="006A1BEA">
      <w:pPr>
        <w:pStyle w:val="Tekstpodstawowy"/>
        <w:spacing w:before="9"/>
        <w:rPr>
          <w:sz w:val="24"/>
          <w:szCs w:val="24"/>
        </w:rPr>
      </w:pPr>
    </w:p>
    <w:p w14:paraId="2675E425" w14:textId="77777777" w:rsidR="00EE076B" w:rsidRDefault="00EE076B"/>
    <w:sectPr w:rsidR="00EE0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2AF4"/>
    <w:multiLevelType w:val="hybridMultilevel"/>
    <w:tmpl w:val="6E2CEAC8"/>
    <w:lvl w:ilvl="0" w:tplc="CF905334">
      <w:start w:val="1"/>
      <w:numFmt w:val="decimal"/>
      <w:lvlText w:val="%1)"/>
      <w:lvlJc w:val="left"/>
      <w:pPr>
        <w:ind w:left="720" w:hanging="360"/>
      </w:pPr>
      <w:rPr>
        <w:color w:val="1A1A1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26"/>
    <w:rsid w:val="005C1D89"/>
    <w:rsid w:val="006A1BEA"/>
    <w:rsid w:val="007114E9"/>
    <w:rsid w:val="00B30E77"/>
    <w:rsid w:val="00BC506D"/>
    <w:rsid w:val="00BD7E26"/>
    <w:rsid w:val="00D41175"/>
    <w:rsid w:val="00EE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3E13"/>
  <w15:chartTrackingRefBased/>
  <w15:docId w15:val="{C596DEF7-B3A9-4026-86D5-63A6F72D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A1B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6A1BEA"/>
    <w:pPr>
      <w:ind w:left="556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6A1BEA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6A1BEA"/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A1BEA"/>
    <w:rPr>
      <w:rFonts w:ascii="Times New Roman" w:eastAsia="Times New Roman" w:hAnsi="Times New Roman" w:cs="Times New Roman"/>
      <w:sz w:val="25"/>
      <w:szCs w:val="25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6A1BEA"/>
    <w:pPr>
      <w:widowControl/>
      <w:autoSpaceDE/>
      <w:autoSpaceDN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A1BE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1"/>
    <w:qFormat/>
    <w:rsid w:val="006A1BEA"/>
    <w:pPr>
      <w:ind w:left="1401" w:hanging="3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 Gopswlkniesz</dc:creator>
  <cp:keywords/>
  <dc:description/>
  <cp:lastModifiedBy>Mag Gopswlkniesz</cp:lastModifiedBy>
  <cp:revision>3</cp:revision>
  <dcterms:created xsi:type="dcterms:W3CDTF">2022-01-14T11:13:00Z</dcterms:created>
  <dcterms:modified xsi:type="dcterms:W3CDTF">2022-01-14T12:00:00Z</dcterms:modified>
</cp:coreProperties>
</file>