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FD" w:rsidRPr="00B8205F" w:rsidRDefault="000423FD" w:rsidP="000423FD">
      <w:pPr>
        <w:pStyle w:val="Nagwek3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pStyle w:val="Nagwek1"/>
        <w:jc w:val="center"/>
        <w:rPr>
          <w:b/>
          <w:szCs w:val="24"/>
        </w:rPr>
      </w:pPr>
      <w:r w:rsidRPr="00B8205F">
        <w:rPr>
          <w:b/>
          <w:szCs w:val="24"/>
        </w:rPr>
        <w:t>U C H W A Ł A   N</w:t>
      </w:r>
      <w:r>
        <w:rPr>
          <w:b/>
          <w:szCs w:val="24"/>
        </w:rPr>
        <w:t>r ………/………</w:t>
      </w:r>
      <w:r w:rsidRPr="00B8205F">
        <w:rPr>
          <w:b/>
          <w:szCs w:val="24"/>
        </w:rPr>
        <w:t>/20</w:t>
      </w:r>
      <w:r>
        <w:rPr>
          <w:b/>
          <w:szCs w:val="24"/>
        </w:rPr>
        <w:t>22</w:t>
      </w:r>
    </w:p>
    <w:p w:rsidR="000423FD" w:rsidRPr="00B8205F" w:rsidRDefault="000423FD" w:rsidP="000423FD">
      <w:pPr>
        <w:jc w:val="center"/>
        <w:rPr>
          <w:b/>
          <w:sz w:val="24"/>
          <w:szCs w:val="24"/>
        </w:rPr>
      </w:pPr>
      <w:r w:rsidRPr="00B8205F">
        <w:rPr>
          <w:b/>
          <w:sz w:val="24"/>
          <w:szCs w:val="24"/>
        </w:rPr>
        <w:t>Rady Gminy Wielka Nieszawka</w:t>
      </w:r>
    </w:p>
    <w:p w:rsidR="000423FD" w:rsidRPr="00B8205F" w:rsidRDefault="000423FD" w:rsidP="00042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………………… 2022</w:t>
      </w:r>
      <w:r w:rsidRPr="00B8205F">
        <w:rPr>
          <w:b/>
          <w:sz w:val="24"/>
          <w:szCs w:val="24"/>
        </w:rPr>
        <w:t xml:space="preserve"> </w:t>
      </w:r>
      <w:proofErr w:type="spellStart"/>
      <w:r w:rsidRPr="00B8205F">
        <w:rPr>
          <w:b/>
          <w:sz w:val="24"/>
          <w:szCs w:val="24"/>
        </w:rPr>
        <w:t>r</w:t>
      </w:r>
      <w:proofErr w:type="spellEnd"/>
      <w:r w:rsidRPr="00B8205F">
        <w:rPr>
          <w:b/>
          <w:sz w:val="24"/>
          <w:szCs w:val="24"/>
        </w:rPr>
        <w:t xml:space="preserve">. </w:t>
      </w: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rPr>
          <w:b/>
          <w:sz w:val="24"/>
          <w:szCs w:val="24"/>
        </w:rPr>
      </w:pPr>
      <w:r w:rsidRPr="00B8205F">
        <w:rPr>
          <w:b/>
          <w:sz w:val="24"/>
          <w:szCs w:val="24"/>
        </w:rPr>
        <w:t xml:space="preserve">w sprawie: </w:t>
      </w:r>
      <w:r w:rsidRPr="00B8205F">
        <w:rPr>
          <w:b/>
          <w:sz w:val="24"/>
          <w:szCs w:val="24"/>
        </w:rPr>
        <w:tab/>
        <w:t xml:space="preserve">wyrażenia zgody na </w:t>
      </w:r>
      <w:r w:rsidR="00BF770D">
        <w:rPr>
          <w:b/>
          <w:sz w:val="24"/>
          <w:szCs w:val="24"/>
        </w:rPr>
        <w:t xml:space="preserve">nieodpłatne </w:t>
      </w:r>
      <w:r w:rsidRPr="00B8205F">
        <w:rPr>
          <w:b/>
          <w:sz w:val="24"/>
          <w:szCs w:val="24"/>
        </w:rPr>
        <w:t>nabycie nieruchomości</w:t>
      </w:r>
      <w:r>
        <w:rPr>
          <w:b/>
          <w:sz w:val="24"/>
          <w:szCs w:val="24"/>
        </w:rPr>
        <w:t xml:space="preserve"> gruntowej  położonej w Małej</w:t>
      </w:r>
      <w:r w:rsidRPr="00B8205F">
        <w:rPr>
          <w:b/>
          <w:sz w:val="24"/>
          <w:szCs w:val="24"/>
        </w:rPr>
        <w:t xml:space="preserve"> Nieszawce (</w:t>
      </w:r>
      <w:r w:rsidRPr="00A20EC9">
        <w:rPr>
          <w:b/>
          <w:sz w:val="24"/>
          <w:szCs w:val="24"/>
        </w:rPr>
        <w:t xml:space="preserve">dz. o nr </w:t>
      </w:r>
      <w:r w:rsidR="0088751A">
        <w:rPr>
          <w:b/>
          <w:sz w:val="24"/>
          <w:szCs w:val="24"/>
        </w:rPr>
        <w:t>256/6</w:t>
      </w:r>
      <w:r w:rsidRPr="00A20EC9">
        <w:rPr>
          <w:b/>
          <w:sz w:val="24"/>
          <w:szCs w:val="24"/>
        </w:rPr>
        <w:t>)</w:t>
      </w: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pStyle w:val="Tekstpodstawowy"/>
        <w:spacing w:line="276" w:lineRule="auto"/>
        <w:rPr>
          <w:szCs w:val="24"/>
        </w:rPr>
      </w:pPr>
      <w:r w:rsidRPr="00B8205F">
        <w:rPr>
          <w:szCs w:val="24"/>
        </w:rPr>
        <w:t xml:space="preserve">Na podstawie art. 18 ust. 2 </w:t>
      </w:r>
      <w:proofErr w:type="spellStart"/>
      <w:r w:rsidRPr="00B8205F">
        <w:rPr>
          <w:szCs w:val="24"/>
        </w:rPr>
        <w:t>pkt</w:t>
      </w:r>
      <w:proofErr w:type="spellEnd"/>
      <w:r w:rsidRPr="00B8205F">
        <w:rPr>
          <w:szCs w:val="24"/>
        </w:rPr>
        <w:t xml:space="preserve"> 9 lit. a ustawy z dnia 8 marca 1990 </w:t>
      </w:r>
      <w:proofErr w:type="spellStart"/>
      <w:r w:rsidRPr="00B8205F">
        <w:rPr>
          <w:szCs w:val="24"/>
        </w:rPr>
        <w:t>r</w:t>
      </w:r>
      <w:proofErr w:type="spellEnd"/>
      <w:r w:rsidRPr="00B8205F">
        <w:rPr>
          <w:szCs w:val="24"/>
        </w:rPr>
        <w:t xml:space="preserve">. o samorządzie gminnym (Dz. </w:t>
      </w:r>
      <w:r w:rsidR="004D7759">
        <w:rPr>
          <w:szCs w:val="24"/>
        </w:rPr>
        <w:t xml:space="preserve">U. z 2021 </w:t>
      </w:r>
      <w:proofErr w:type="spellStart"/>
      <w:r w:rsidR="004D7759">
        <w:rPr>
          <w:szCs w:val="24"/>
        </w:rPr>
        <w:t>r</w:t>
      </w:r>
      <w:proofErr w:type="spellEnd"/>
      <w:r w:rsidR="004D7759">
        <w:rPr>
          <w:szCs w:val="24"/>
        </w:rPr>
        <w:t>. poz. 1372 i</w:t>
      </w:r>
      <w:r>
        <w:rPr>
          <w:szCs w:val="24"/>
        </w:rPr>
        <w:t xml:space="preserve"> 1834 </w:t>
      </w:r>
      <w:r w:rsidRPr="00B8205F">
        <w:rPr>
          <w:szCs w:val="24"/>
        </w:rPr>
        <w:t>) uchwala się, co następuje:</w:t>
      </w: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1. </w:t>
      </w:r>
      <w:r w:rsidRPr="00B8205F">
        <w:rPr>
          <w:sz w:val="24"/>
          <w:szCs w:val="24"/>
        </w:rPr>
        <w:t xml:space="preserve">Wyraża się zgodę na </w:t>
      </w:r>
      <w:r w:rsidR="00BF770D">
        <w:rPr>
          <w:sz w:val="24"/>
          <w:szCs w:val="24"/>
        </w:rPr>
        <w:t xml:space="preserve">nieodpłatne </w:t>
      </w:r>
      <w:r w:rsidRPr="00B8205F">
        <w:rPr>
          <w:sz w:val="24"/>
          <w:szCs w:val="24"/>
        </w:rPr>
        <w:t xml:space="preserve">nabycie przez Gminę Wielka Nieszawka prawa własności nieruchomości gruntowej, oznaczonej geodezyjnie jako działki </w:t>
      </w:r>
      <w:r w:rsidRPr="00A20EC9">
        <w:rPr>
          <w:sz w:val="24"/>
          <w:szCs w:val="24"/>
        </w:rPr>
        <w:t xml:space="preserve">numer </w:t>
      </w:r>
      <w:r w:rsidR="0088751A">
        <w:rPr>
          <w:sz w:val="24"/>
          <w:szCs w:val="24"/>
        </w:rPr>
        <w:t>256/6</w:t>
      </w:r>
      <w:r w:rsidRPr="00A20EC9">
        <w:rPr>
          <w:sz w:val="24"/>
          <w:szCs w:val="24"/>
        </w:rPr>
        <w:t xml:space="preserve"> </w:t>
      </w:r>
      <w:r w:rsidR="000A390B">
        <w:rPr>
          <w:sz w:val="24"/>
          <w:szCs w:val="24"/>
        </w:rPr>
        <w:br/>
      </w:r>
      <w:r w:rsidRPr="00A20EC9">
        <w:rPr>
          <w:sz w:val="24"/>
          <w:szCs w:val="24"/>
        </w:rPr>
        <w:t>o powierzchni  pow. 0,</w:t>
      </w:r>
      <w:r w:rsidR="0088751A">
        <w:rPr>
          <w:sz w:val="24"/>
          <w:szCs w:val="24"/>
        </w:rPr>
        <w:t>0182</w:t>
      </w:r>
      <w:r w:rsidRPr="00A20EC9">
        <w:rPr>
          <w:sz w:val="24"/>
          <w:szCs w:val="24"/>
        </w:rPr>
        <w:t xml:space="preserve"> ha,</w:t>
      </w:r>
      <w:r w:rsidR="00601863">
        <w:rPr>
          <w:sz w:val="24"/>
          <w:szCs w:val="24"/>
        </w:rPr>
        <w:t xml:space="preserve"> położonej w miejscowości Mała</w:t>
      </w:r>
      <w:r w:rsidRPr="00A20EC9">
        <w:rPr>
          <w:sz w:val="24"/>
          <w:szCs w:val="24"/>
        </w:rPr>
        <w:t xml:space="preserve"> Nieszawka, gm. Wielka</w:t>
      </w:r>
      <w:r w:rsidRPr="00B8205F">
        <w:rPr>
          <w:sz w:val="24"/>
          <w:szCs w:val="24"/>
        </w:rPr>
        <w:t xml:space="preserve"> Nieszawka</w:t>
      </w:r>
      <w:r w:rsidR="00A634A3">
        <w:rPr>
          <w:sz w:val="24"/>
          <w:szCs w:val="24"/>
        </w:rPr>
        <w:t>.</w:t>
      </w: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2. </w:t>
      </w:r>
      <w:r w:rsidRPr="00B8205F">
        <w:rPr>
          <w:sz w:val="24"/>
          <w:szCs w:val="24"/>
        </w:rPr>
        <w:t>Wykonanie uchwały powierza się Wójtowi Gminy.</w:t>
      </w: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3. </w:t>
      </w:r>
      <w:r w:rsidRPr="00B8205F">
        <w:rPr>
          <w:sz w:val="24"/>
          <w:szCs w:val="24"/>
        </w:rPr>
        <w:t>Uchwała wchodzi w życie z dniem podjęcia.</w:t>
      </w: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pStyle w:val="Nagwek2"/>
        <w:tabs>
          <w:tab w:val="left" w:pos="2977"/>
          <w:tab w:val="left" w:pos="3119"/>
        </w:tabs>
        <w:rPr>
          <w:sz w:val="24"/>
          <w:szCs w:val="24"/>
        </w:rPr>
      </w:pPr>
    </w:p>
    <w:p w:rsidR="000423FD" w:rsidRPr="00B8205F" w:rsidRDefault="000423FD" w:rsidP="000423FD">
      <w:pPr>
        <w:pStyle w:val="Nagwek2"/>
        <w:tabs>
          <w:tab w:val="left" w:pos="2977"/>
          <w:tab w:val="left" w:pos="3119"/>
        </w:tabs>
        <w:rPr>
          <w:sz w:val="24"/>
          <w:szCs w:val="24"/>
        </w:rPr>
      </w:pPr>
      <w:r w:rsidRPr="00B8205F">
        <w:rPr>
          <w:sz w:val="24"/>
          <w:szCs w:val="24"/>
        </w:rPr>
        <w:t>U Z A S A D N I E N I E</w:t>
      </w:r>
    </w:p>
    <w:p w:rsidR="000423FD" w:rsidRPr="00B8205F" w:rsidRDefault="000423FD" w:rsidP="000423FD">
      <w:pPr>
        <w:jc w:val="center"/>
        <w:rPr>
          <w:sz w:val="24"/>
          <w:szCs w:val="24"/>
        </w:rPr>
      </w:pPr>
    </w:p>
    <w:p w:rsidR="000423FD" w:rsidRPr="00B8205F" w:rsidRDefault="000423FD" w:rsidP="000423FD">
      <w:pPr>
        <w:jc w:val="center"/>
        <w:rPr>
          <w:sz w:val="24"/>
          <w:szCs w:val="24"/>
        </w:rPr>
      </w:pPr>
      <w:r w:rsidRPr="00B8205F">
        <w:rPr>
          <w:sz w:val="24"/>
          <w:szCs w:val="24"/>
        </w:rPr>
        <w:t>Do Uchwa</w:t>
      </w:r>
      <w:r>
        <w:rPr>
          <w:sz w:val="24"/>
          <w:szCs w:val="24"/>
        </w:rPr>
        <w:t>ły Nr ……./…….</w:t>
      </w:r>
      <w:r w:rsidRPr="00B8205F">
        <w:rPr>
          <w:sz w:val="24"/>
          <w:szCs w:val="24"/>
        </w:rPr>
        <w:t>/20</w:t>
      </w:r>
      <w:r w:rsidR="004D7759">
        <w:rPr>
          <w:sz w:val="24"/>
          <w:szCs w:val="24"/>
        </w:rPr>
        <w:t>22</w:t>
      </w:r>
    </w:p>
    <w:p w:rsidR="000423FD" w:rsidRPr="00B8205F" w:rsidRDefault="000423FD" w:rsidP="000423FD">
      <w:pPr>
        <w:jc w:val="center"/>
        <w:rPr>
          <w:sz w:val="24"/>
          <w:szCs w:val="24"/>
        </w:rPr>
      </w:pPr>
      <w:r w:rsidRPr="00B8205F">
        <w:rPr>
          <w:sz w:val="24"/>
          <w:szCs w:val="24"/>
        </w:rPr>
        <w:t>Rady Gminy Wielka Nieszawka</w:t>
      </w:r>
    </w:p>
    <w:p w:rsidR="000423FD" w:rsidRPr="00B8205F" w:rsidRDefault="004D7759" w:rsidP="000423FD">
      <w:pPr>
        <w:tabs>
          <w:tab w:val="left" w:pos="2835"/>
          <w:tab w:val="left" w:pos="2977"/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z dnia ………………. 2022</w:t>
      </w:r>
      <w:r w:rsidR="000423FD">
        <w:rPr>
          <w:sz w:val="24"/>
          <w:szCs w:val="24"/>
        </w:rPr>
        <w:t xml:space="preserve"> </w:t>
      </w:r>
      <w:proofErr w:type="spellStart"/>
      <w:r w:rsidR="000423FD">
        <w:rPr>
          <w:sz w:val="24"/>
          <w:szCs w:val="24"/>
        </w:rPr>
        <w:t>r</w:t>
      </w:r>
      <w:proofErr w:type="spellEnd"/>
      <w:r w:rsidR="000423FD">
        <w:rPr>
          <w:sz w:val="24"/>
          <w:szCs w:val="24"/>
        </w:rPr>
        <w:t>.</w:t>
      </w:r>
    </w:p>
    <w:p w:rsidR="000423FD" w:rsidRPr="00B8205F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spacing w:line="276" w:lineRule="auto"/>
        <w:jc w:val="both"/>
        <w:rPr>
          <w:sz w:val="24"/>
          <w:szCs w:val="24"/>
        </w:rPr>
      </w:pPr>
    </w:p>
    <w:p w:rsidR="00A20EC9" w:rsidRDefault="00A20EC9" w:rsidP="000423FD">
      <w:pPr>
        <w:spacing w:line="276" w:lineRule="auto"/>
        <w:jc w:val="both"/>
        <w:rPr>
          <w:sz w:val="24"/>
          <w:szCs w:val="24"/>
        </w:rPr>
      </w:pPr>
    </w:p>
    <w:p w:rsidR="00A20EC9" w:rsidRPr="00B8205F" w:rsidRDefault="00A20EC9" w:rsidP="000423FD">
      <w:pPr>
        <w:spacing w:line="276" w:lineRule="auto"/>
        <w:jc w:val="both"/>
        <w:rPr>
          <w:sz w:val="24"/>
          <w:szCs w:val="24"/>
        </w:rPr>
      </w:pPr>
    </w:p>
    <w:p w:rsidR="00271C32" w:rsidRDefault="00BF770D" w:rsidP="00271C32">
      <w:pPr>
        <w:jc w:val="both"/>
        <w:rPr>
          <w:sz w:val="24"/>
          <w:szCs w:val="24"/>
        </w:rPr>
      </w:pPr>
      <w:r>
        <w:tab/>
      </w:r>
      <w:r w:rsidR="00271C32" w:rsidRPr="009F0F50">
        <w:rPr>
          <w:sz w:val="24"/>
          <w:szCs w:val="24"/>
        </w:rPr>
        <w:t xml:space="preserve">Działka oznaczona </w:t>
      </w:r>
      <w:r w:rsidR="00271C32" w:rsidRPr="00A20EC9">
        <w:rPr>
          <w:sz w:val="24"/>
          <w:szCs w:val="24"/>
        </w:rPr>
        <w:t xml:space="preserve">numerem </w:t>
      </w:r>
      <w:r w:rsidR="00271C32">
        <w:rPr>
          <w:sz w:val="24"/>
          <w:szCs w:val="24"/>
        </w:rPr>
        <w:t>256/6</w:t>
      </w:r>
      <w:r w:rsidR="00271C32" w:rsidRPr="00A20EC9">
        <w:rPr>
          <w:sz w:val="24"/>
          <w:szCs w:val="24"/>
        </w:rPr>
        <w:t xml:space="preserve"> o powierzchni </w:t>
      </w:r>
      <w:r w:rsidR="00271C32">
        <w:rPr>
          <w:sz w:val="24"/>
          <w:szCs w:val="24"/>
        </w:rPr>
        <w:t>0,0182</w:t>
      </w:r>
      <w:r w:rsidR="00271C32" w:rsidRPr="009F0F50">
        <w:rPr>
          <w:sz w:val="24"/>
          <w:szCs w:val="24"/>
        </w:rPr>
        <w:t xml:space="preserve"> ha, położona </w:t>
      </w:r>
      <w:r w:rsidR="00271C32" w:rsidRPr="009F0F50">
        <w:rPr>
          <w:sz w:val="24"/>
          <w:szCs w:val="24"/>
        </w:rPr>
        <w:br/>
        <w:t>w miejscowości Mała Nieszawka gm. Wielka Nieszawka</w:t>
      </w:r>
      <w:r w:rsidR="00271C32">
        <w:rPr>
          <w:sz w:val="24"/>
          <w:szCs w:val="24"/>
        </w:rPr>
        <w:t>, z</w:t>
      </w:r>
      <w:r w:rsidR="00271C32" w:rsidRPr="009F0F50">
        <w:rPr>
          <w:sz w:val="24"/>
          <w:szCs w:val="24"/>
        </w:rPr>
        <w:t xml:space="preserve">godnie z obowiązującym miejscowym planem zagospodarowania przestrzennego uchwalonym Uchwałą Rady Gminy Wielka Nieszawka Nr IX/42/2015 z dnia 1 lipca 2015 </w:t>
      </w:r>
      <w:proofErr w:type="spellStart"/>
      <w:r w:rsidR="00271C32" w:rsidRPr="009F0F50">
        <w:rPr>
          <w:sz w:val="24"/>
          <w:szCs w:val="24"/>
        </w:rPr>
        <w:t>r</w:t>
      </w:r>
      <w:proofErr w:type="spellEnd"/>
      <w:r w:rsidR="00271C32" w:rsidRPr="009F0F50">
        <w:rPr>
          <w:sz w:val="24"/>
          <w:szCs w:val="24"/>
        </w:rPr>
        <w:t xml:space="preserve">., Dz. Urz. </w:t>
      </w:r>
      <w:proofErr w:type="spellStart"/>
      <w:r w:rsidR="00271C32" w:rsidRPr="009F0F50">
        <w:rPr>
          <w:sz w:val="24"/>
          <w:szCs w:val="24"/>
        </w:rPr>
        <w:t>Kuj.-Pom</w:t>
      </w:r>
      <w:proofErr w:type="spellEnd"/>
      <w:r w:rsidR="00271C32" w:rsidRPr="009F0F50">
        <w:rPr>
          <w:sz w:val="24"/>
          <w:szCs w:val="24"/>
        </w:rPr>
        <w:t xml:space="preserve">. poz. 2381 z dnia 21 lipca 2015 </w:t>
      </w:r>
      <w:proofErr w:type="spellStart"/>
      <w:r w:rsidR="00271C32" w:rsidRPr="009F0F50">
        <w:rPr>
          <w:sz w:val="24"/>
          <w:szCs w:val="24"/>
        </w:rPr>
        <w:t>r</w:t>
      </w:r>
      <w:proofErr w:type="spellEnd"/>
      <w:r w:rsidR="00271C32" w:rsidRPr="009F0F50">
        <w:rPr>
          <w:sz w:val="24"/>
          <w:szCs w:val="24"/>
        </w:rPr>
        <w:t xml:space="preserve">., </w:t>
      </w:r>
      <w:r w:rsidR="00271C32">
        <w:rPr>
          <w:sz w:val="24"/>
          <w:szCs w:val="24"/>
        </w:rPr>
        <w:t xml:space="preserve">znajduje się </w:t>
      </w:r>
      <w:r w:rsidR="00271C32" w:rsidRPr="009F0F50">
        <w:rPr>
          <w:sz w:val="24"/>
          <w:szCs w:val="24"/>
        </w:rPr>
        <w:t>na obszarze oznaczonym w ww. miejscowym planie zagospoda</w:t>
      </w:r>
      <w:r w:rsidR="00271C32">
        <w:rPr>
          <w:sz w:val="24"/>
          <w:szCs w:val="24"/>
        </w:rPr>
        <w:t>rowania przestrzennego symbolem</w:t>
      </w:r>
      <w:r w:rsidR="00271C32" w:rsidRPr="009F0F50">
        <w:rPr>
          <w:sz w:val="24"/>
          <w:szCs w:val="24"/>
        </w:rPr>
        <w:t>; KDW2 o przeznaczeniu: droga wewnętrzna.</w:t>
      </w:r>
    </w:p>
    <w:p w:rsidR="00271C32" w:rsidRPr="009F0F50" w:rsidRDefault="00271C32" w:rsidP="00271C32">
      <w:pPr>
        <w:jc w:val="both"/>
        <w:rPr>
          <w:sz w:val="24"/>
          <w:szCs w:val="24"/>
        </w:rPr>
      </w:pPr>
    </w:p>
    <w:p w:rsidR="00271C32" w:rsidRPr="009F0F50" w:rsidRDefault="00271C32" w:rsidP="00271C32">
      <w:pPr>
        <w:jc w:val="both"/>
        <w:rPr>
          <w:sz w:val="24"/>
          <w:szCs w:val="24"/>
        </w:rPr>
      </w:pPr>
      <w:r w:rsidRPr="009F0F50">
        <w:rPr>
          <w:sz w:val="24"/>
          <w:szCs w:val="24"/>
        </w:rPr>
        <w:t xml:space="preserve">Przedmiotowa </w:t>
      </w:r>
      <w:r>
        <w:rPr>
          <w:sz w:val="24"/>
          <w:szCs w:val="24"/>
        </w:rPr>
        <w:t>działka</w:t>
      </w:r>
      <w:r w:rsidRPr="009F0F50">
        <w:rPr>
          <w:sz w:val="24"/>
          <w:szCs w:val="24"/>
        </w:rPr>
        <w:t xml:space="preserve"> zostanie przekazana nieodpłatnie n</w:t>
      </w:r>
      <w:r>
        <w:rPr>
          <w:sz w:val="24"/>
          <w:szCs w:val="24"/>
        </w:rPr>
        <w:t xml:space="preserve">a rzecz Gminy Wielka Nieszawka </w:t>
      </w:r>
      <w:r>
        <w:rPr>
          <w:sz w:val="24"/>
          <w:szCs w:val="24"/>
        </w:rPr>
        <w:br/>
        <w:t xml:space="preserve">w związku z planowanym urządzeniem drogi publicznie dostępnej. Działka stanowić będzie część drogi dojazdowej do nieruchomości położonych w Małej Nieszawce przy ulicy Rzemieślniczej, oznaczonych numerami ewidencyjnymi 259/10, 259/12, 259/14, 256/5, 256/7, 255/2,  zgodnie z ww. miejscowym planem zagospodarowania przestrzennego. </w:t>
      </w:r>
    </w:p>
    <w:p w:rsidR="00BF770D" w:rsidRPr="009F0F50" w:rsidRDefault="00BF770D" w:rsidP="00BF770D">
      <w:pPr>
        <w:jc w:val="both"/>
        <w:rPr>
          <w:sz w:val="24"/>
          <w:szCs w:val="24"/>
          <w:u w:val="single"/>
        </w:rPr>
      </w:pPr>
    </w:p>
    <w:p w:rsidR="00BF770D" w:rsidRPr="009F0F50" w:rsidRDefault="00BF770D" w:rsidP="00BF770D">
      <w:pPr>
        <w:rPr>
          <w:sz w:val="24"/>
          <w:szCs w:val="24"/>
        </w:rPr>
      </w:pPr>
    </w:p>
    <w:p w:rsidR="00C772F3" w:rsidRPr="000423FD" w:rsidRDefault="00271C32">
      <w:pPr>
        <w:rPr>
          <w:b/>
        </w:rPr>
      </w:pPr>
    </w:p>
    <w:sectPr w:rsidR="00C772F3" w:rsidRPr="000423FD" w:rsidSect="001D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compat/>
  <w:rsids>
    <w:rsidRoot w:val="000423FD"/>
    <w:rsid w:val="000423FD"/>
    <w:rsid w:val="000A390B"/>
    <w:rsid w:val="00271C32"/>
    <w:rsid w:val="004A7920"/>
    <w:rsid w:val="004D509E"/>
    <w:rsid w:val="004D7759"/>
    <w:rsid w:val="00601863"/>
    <w:rsid w:val="0067448C"/>
    <w:rsid w:val="006D1970"/>
    <w:rsid w:val="007853E1"/>
    <w:rsid w:val="007B145C"/>
    <w:rsid w:val="0088751A"/>
    <w:rsid w:val="00984BD7"/>
    <w:rsid w:val="009F0F50"/>
    <w:rsid w:val="00A20EC9"/>
    <w:rsid w:val="00A634A3"/>
    <w:rsid w:val="00B04D09"/>
    <w:rsid w:val="00BF770D"/>
    <w:rsid w:val="00CC6539"/>
    <w:rsid w:val="00DC36D0"/>
    <w:rsid w:val="00E41214"/>
    <w:rsid w:val="00FA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23F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0423F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423FD"/>
    <w:pPr>
      <w:keepNext/>
      <w:jc w:val="right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23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423F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423F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23F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423F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12</cp:revision>
  <cp:lastPrinted>2022-01-11T12:11:00Z</cp:lastPrinted>
  <dcterms:created xsi:type="dcterms:W3CDTF">2021-12-02T08:35:00Z</dcterms:created>
  <dcterms:modified xsi:type="dcterms:W3CDTF">2022-01-11T13:05:00Z</dcterms:modified>
</cp:coreProperties>
</file>