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F" w:rsidRPr="0001423B" w:rsidRDefault="000D08CF" w:rsidP="000D08CF">
      <w:pPr>
        <w:pStyle w:val="Nagwek3"/>
        <w:spacing w:line="360" w:lineRule="auto"/>
        <w:rPr>
          <w:sz w:val="24"/>
          <w:szCs w:val="24"/>
        </w:rPr>
      </w:pPr>
      <w:r w:rsidRPr="0001423B">
        <w:rPr>
          <w:sz w:val="24"/>
          <w:szCs w:val="24"/>
        </w:rPr>
        <w:t>PROJEKT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pStyle w:val="Nagwek1"/>
        <w:spacing w:line="360" w:lineRule="auto"/>
        <w:jc w:val="center"/>
        <w:rPr>
          <w:b/>
          <w:szCs w:val="24"/>
        </w:rPr>
      </w:pPr>
      <w:r w:rsidRPr="0001423B">
        <w:rPr>
          <w:b/>
          <w:szCs w:val="24"/>
        </w:rPr>
        <w:t>U C H W A Ł A   Nr .........../.............../21</w:t>
      </w:r>
    </w:p>
    <w:p w:rsidR="000D08CF" w:rsidRPr="0001423B" w:rsidRDefault="000D08CF" w:rsidP="000D08CF">
      <w:pPr>
        <w:spacing w:line="360" w:lineRule="auto"/>
        <w:jc w:val="center"/>
        <w:rPr>
          <w:b/>
          <w:sz w:val="24"/>
          <w:szCs w:val="24"/>
        </w:rPr>
      </w:pPr>
      <w:r w:rsidRPr="0001423B">
        <w:rPr>
          <w:b/>
          <w:sz w:val="24"/>
          <w:szCs w:val="24"/>
        </w:rPr>
        <w:t>Rady Gminy Wielka Nieszawka</w:t>
      </w:r>
    </w:p>
    <w:p w:rsidR="000D08CF" w:rsidRPr="0001423B" w:rsidRDefault="000D08CF" w:rsidP="000D08CF">
      <w:pPr>
        <w:spacing w:line="360" w:lineRule="auto"/>
        <w:jc w:val="center"/>
        <w:rPr>
          <w:b/>
          <w:sz w:val="24"/>
          <w:szCs w:val="24"/>
        </w:rPr>
      </w:pPr>
      <w:r w:rsidRPr="0001423B">
        <w:rPr>
          <w:b/>
          <w:sz w:val="24"/>
          <w:szCs w:val="24"/>
        </w:rPr>
        <w:t xml:space="preserve">z dnia ............................... 2021 r. 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b/>
          <w:sz w:val="24"/>
          <w:szCs w:val="24"/>
        </w:rPr>
      </w:pPr>
      <w:r w:rsidRPr="0001423B">
        <w:rPr>
          <w:b/>
          <w:sz w:val="24"/>
          <w:szCs w:val="24"/>
        </w:rPr>
        <w:t xml:space="preserve">w sprawie: </w:t>
      </w:r>
      <w:r w:rsidRPr="0001423B">
        <w:rPr>
          <w:b/>
          <w:sz w:val="24"/>
          <w:szCs w:val="24"/>
        </w:rPr>
        <w:tab/>
        <w:t xml:space="preserve">wyrażenia zgody na nabycie nieruchomości gruntowej położonej </w:t>
      </w:r>
    </w:p>
    <w:p w:rsidR="000D08CF" w:rsidRPr="0001423B" w:rsidRDefault="000D08CF" w:rsidP="000D08CF">
      <w:pPr>
        <w:spacing w:line="360" w:lineRule="auto"/>
        <w:rPr>
          <w:b/>
          <w:sz w:val="24"/>
          <w:szCs w:val="24"/>
        </w:rPr>
      </w:pPr>
      <w:r w:rsidRPr="0001423B">
        <w:rPr>
          <w:b/>
          <w:sz w:val="24"/>
          <w:szCs w:val="24"/>
        </w:rPr>
        <w:t xml:space="preserve">                    </w:t>
      </w:r>
      <w:r w:rsidRPr="0001423B">
        <w:rPr>
          <w:b/>
          <w:sz w:val="24"/>
          <w:szCs w:val="24"/>
        </w:rPr>
        <w:tab/>
        <w:t xml:space="preserve">w Małej Nieszawce (dz. </w:t>
      </w:r>
      <w:r w:rsidR="00481FE1">
        <w:rPr>
          <w:b/>
          <w:sz w:val="24"/>
          <w:szCs w:val="24"/>
        </w:rPr>
        <w:t>nr 282/7</w:t>
      </w:r>
      <w:r w:rsidRPr="0001423B">
        <w:rPr>
          <w:b/>
          <w:sz w:val="24"/>
          <w:szCs w:val="24"/>
        </w:rPr>
        <w:t>)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pStyle w:val="Tekstpodstawowy"/>
        <w:spacing w:line="360" w:lineRule="auto"/>
        <w:rPr>
          <w:szCs w:val="24"/>
        </w:rPr>
      </w:pPr>
      <w:r w:rsidRPr="0001423B">
        <w:rPr>
          <w:szCs w:val="24"/>
        </w:rPr>
        <w:t xml:space="preserve">Na podstawie art. 18 ust. 2 </w:t>
      </w:r>
      <w:proofErr w:type="spellStart"/>
      <w:r w:rsidRPr="0001423B">
        <w:rPr>
          <w:szCs w:val="24"/>
        </w:rPr>
        <w:t>pkt</w:t>
      </w:r>
      <w:proofErr w:type="spellEnd"/>
      <w:r w:rsidRPr="0001423B">
        <w:rPr>
          <w:szCs w:val="24"/>
        </w:rPr>
        <w:t xml:space="preserve"> 9 lit. a ustawy z dnia 8 marca 1990 r. o samorządzie gminnym</w:t>
      </w:r>
      <w:r w:rsidR="00481FE1">
        <w:rPr>
          <w:szCs w:val="24"/>
        </w:rPr>
        <w:t xml:space="preserve"> (Dz. U. z 2020 r. poz.713, 1372</w:t>
      </w:r>
      <w:r w:rsidRPr="0001423B">
        <w:rPr>
          <w:szCs w:val="24"/>
        </w:rPr>
        <w:t>) uchwala się, co następuje: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jc w:val="both"/>
        <w:rPr>
          <w:sz w:val="24"/>
          <w:szCs w:val="24"/>
        </w:rPr>
      </w:pPr>
      <w:r w:rsidRPr="0001423B">
        <w:rPr>
          <w:b/>
          <w:sz w:val="24"/>
          <w:szCs w:val="24"/>
        </w:rPr>
        <w:t xml:space="preserve">§ 1. </w:t>
      </w:r>
      <w:r w:rsidRPr="0001423B">
        <w:rPr>
          <w:sz w:val="24"/>
          <w:szCs w:val="24"/>
        </w:rPr>
        <w:t>Wyraża się zgodę na nabycie przez Gminę Wielka Nieszawka w drodze darowizny, prawa własności nieruchomości gruntowej, oznaczonej geod</w:t>
      </w:r>
      <w:r w:rsidR="00481FE1">
        <w:rPr>
          <w:sz w:val="24"/>
          <w:szCs w:val="24"/>
        </w:rPr>
        <w:t xml:space="preserve">ezyjnie jako działka numer 282/7 </w:t>
      </w:r>
      <w:r w:rsidR="00481FE1">
        <w:rPr>
          <w:sz w:val="24"/>
          <w:szCs w:val="24"/>
        </w:rPr>
        <w:br/>
        <w:t>o powierzchni 0,0181</w:t>
      </w:r>
      <w:r w:rsidRPr="0001423B">
        <w:rPr>
          <w:sz w:val="24"/>
          <w:szCs w:val="24"/>
        </w:rPr>
        <w:t xml:space="preserve"> ha położonej w miejscowości Mała Nieszawka, gm. Wielka Nieszawka</w:t>
      </w:r>
      <w:r w:rsidR="00481FE1">
        <w:rPr>
          <w:sz w:val="24"/>
          <w:szCs w:val="24"/>
        </w:rPr>
        <w:t>, zapisanej w KW TO1T/00009859/9</w:t>
      </w:r>
      <w:r w:rsidRPr="0001423B">
        <w:rPr>
          <w:sz w:val="24"/>
          <w:szCs w:val="24"/>
        </w:rPr>
        <w:t>.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jc w:val="both"/>
        <w:rPr>
          <w:sz w:val="24"/>
          <w:szCs w:val="24"/>
        </w:rPr>
      </w:pPr>
      <w:r w:rsidRPr="0001423B">
        <w:rPr>
          <w:b/>
          <w:sz w:val="24"/>
          <w:szCs w:val="24"/>
        </w:rPr>
        <w:t xml:space="preserve">§ 2. </w:t>
      </w:r>
      <w:r w:rsidRPr="0001423B">
        <w:rPr>
          <w:sz w:val="24"/>
          <w:szCs w:val="24"/>
        </w:rPr>
        <w:t>Wykonanie uchwały powierza się Wójtowi Gminy.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jc w:val="both"/>
        <w:rPr>
          <w:sz w:val="24"/>
          <w:szCs w:val="24"/>
        </w:rPr>
      </w:pPr>
      <w:r w:rsidRPr="0001423B">
        <w:rPr>
          <w:b/>
          <w:sz w:val="24"/>
          <w:szCs w:val="24"/>
        </w:rPr>
        <w:t xml:space="preserve">§ 3. </w:t>
      </w:r>
      <w:r w:rsidRPr="0001423B">
        <w:rPr>
          <w:sz w:val="24"/>
          <w:szCs w:val="24"/>
        </w:rPr>
        <w:t>Uchwała wchodzi w życie z dniem podjęcia.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Default="000D08CF" w:rsidP="000D08CF">
      <w:pPr>
        <w:spacing w:line="360" w:lineRule="auto"/>
        <w:rPr>
          <w:sz w:val="24"/>
          <w:szCs w:val="24"/>
        </w:rPr>
      </w:pPr>
    </w:p>
    <w:p w:rsidR="000D08CF" w:rsidRDefault="000D08CF" w:rsidP="000D08CF">
      <w:pPr>
        <w:spacing w:line="360" w:lineRule="auto"/>
        <w:rPr>
          <w:sz w:val="24"/>
          <w:szCs w:val="24"/>
        </w:rPr>
      </w:pPr>
    </w:p>
    <w:p w:rsidR="000D08CF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pStyle w:val="Nagwek2"/>
        <w:tabs>
          <w:tab w:val="left" w:pos="2977"/>
          <w:tab w:val="left" w:pos="3119"/>
        </w:tabs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pStyle w:val="Nagwek2"/>
        <w:tabs>
          <w:tab w:val="left" w:pos="2977"/>
          <w:tab w:val="left" w:pos="3119"/>
        </w:tabs>
        <w:spacing w:line="360" w:lineRule="auto"/>
        <w:rPr>
          <w:sz w:val="24"/>
          <w:szCs w:val="24"/>
        </w:rPr>
      </w:pPr>
      <w:r w:rsidRPr="0001423B">
        <w:rPr>
          <w:sz w:val="24"/>
          <w:szCs w:val="24"/>
        </w:rPr>
        <w:t>U Z A S A D N I E N I E</w:t>
      </w:r>
    </w:p>
    <w:p w:rsidR="000D08CF" w:rsidRPr="0001423B" w:rsidRDefault="000D08CF" w:rsidP="000D08CF">
      <w:pPr>
        <w:spacing w:line="360" w:lineRule="auto"/>
        <w:jc w:val="center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jc w:val="center"/>
        <w:rPr>
          <w:sz w:val="24"/>
          <w:szCs w:val="24"/>
        </w:rPr>
      </w:pPr>
      <w:r w:rsidRPr="0001423B">
        <w:rPr>
          <w:sz w:val="24"/>
          <w:szCs w:val="24"/>
        </w:rPr>
        <w:t>Do Uchwały Nr ............../......../21</w:t>
      </w:r>
    </w:p>
    <w:p w:rsidR="000D08CF" w:rsidRPr="0001423B" w:rsidRDefault="000D08CF" w:rsidP="000D08CF">
      <w:pPr>
        <w:spacing w:line="360" w:lineRule="auto"/>
        <w:jc w:val="center"/>
        <w:rPr>
          <w:sz w:val="24"/>
          <w:szCs w:val="24"/>
        </w:rPr>
      </w:pPr>
      <w:r w:rsidRPr="0001423B">
        <w:rPr>
          <w:sz w:val="24"/>
          <w:szCs w:val="24"/>
        </w:rPr>
        <w:t>Rady Gminy Wielka Nieszawka</w:t>
      </w:r>
    </w:p>
    <w:p w:rsidR="000D08CF" w:rsidRPr="0001423B" w:rsidRDefault="000D08CF" w:rsidP="000D08CF">
      <w:pPr>
        <w:tabs>
          <w:tab w:val="left" w:pos="2835"/>
          <w:tab w:val="left" w:pos="2977"/>
          <w:tab w:val="left" w:pos="3119"/>
        </w:tabs>
        <w:spacing w:line="360" w:lineRule="auto"/>
        <w:jc w:val="center"/>
        <w:rPr>
          <w:sz w:val="24"/>
          <w:szCs w:val="24"/>
        </w:rPr>
      </w:pPr>
      <w:r w:rsidRPr="0001423B">
        <w:rPr>
          <w:sz w:val="24"/>
          <w:szCs w:val="24"/>
        </w:rPr>
        <w:t>z dnia ..................................</w:t>
      </w: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jc w:val="both"/>
        <w:rPr>
          <w:sz w:val="24"/>
        </w:rPr>
      </w:pPr>
    </w:p>
    <w:p w:rsidR="000D08CF" w:rsidRPr="0001423B" w:rsidRDefault="000D08CF" w:rsidP="000D08CF">
      <w:pPr>
        <w:pStyle w:val="Nagwek1"/>
        <w:spacing w:line="276" w:lineRule="auto"/>
        <w:jc w:val="both"/>
      </w:pPr>
      <w:r w:rsidRPr="0001423B">
        <w:tab/>
      </w:r>
      <w:r w:rsidR="00481FE1">
        <w:rPr>
          <w:szCs w:val="24"/>
        </w:rPr>
        <w:t>Właściciele działki 282/7</w:t>
      </w:r>
      <w:r w:rsidRPr="0001423B">
        <w:rPr>
          <w:szCs w:val="24"/>
        </w:rPr>
        <w:t xml:space="preserve"> </w:t>
      </w:r>
      <w:r w:rsidR="00481FE1">
        <w:t>o powierzchni 0,0181</w:t>
      </w:r>
      <w:r w:rsidRPr="0001423B">
        <w:t xml:space="preserve"> ha,  </w:t>
      </w:r>
      <w:r w:rsidR="007659D6">
        <w:rPr>
          <w:szCs w:val="24"/>
        </w:rPr>
        <w:t>położonej w miejscowości Mała Nieszawka</w:t>
      </w:r>
      <w:r w:rsidRPr="0001423B">
        <w:t xml:space="preserve">, Pani Monika Gackowska </w:t>
      </w:r>
      <w:r w:rsidR="00481FE1">
        <w:t>posiadającej prawo udziału 1/12</w:t>
      </w:r>
      <w:r w:rsidRPr="0001423B">
        <w:t>, Pani Barbara Górska posiadającej prawo</w:t>
      </w:r>
      <w:r>
        <w:t xml:space="preserve"> </w:t>
      </w:r>
      <w:r w:rsidR="00481FE1">
        <w:t xml:space="preserve"> udziału 4/12</w:t>
      </w:r>
      <w:r w:rsidRPr="0001423B">
        <w:t xml:space="preserve">, Pani Katarzyna </w:t>
      </w:r>
      <w:proofErr w:type="spellStart"/>
      <w:r w:rsidRPr="0001423B">
        <w:t>Melersk</w:t>
      </w:r>
      <w:r w:rsidR="00481FE1">
        <w:t>a</w:t>
      </w:r>
      <w:proofErr w:type="spellEnd"/>
      <w:r w:rsidR="00481FE1">
        <w:t xml:space="preserve"> posiadająca prawo udziału 1/12</w:t>
      </w:r>
      <w:r w:rsidRPr="0001423B">
        <w:t>, Pani Dorota Ryczkowska</w:t>
      </w:r>
      <w:r w:rsidR="00481FE1">
        <w:t xml:space="preserve"> posiadająca prawo  udziału 4/12</w:t>
      </w:r>
      <w:r w:rsidRPr="0001423B">
        <w:t>, Pani Agnieszka Szablewska posiadająca</w:t>
      </w:r>
      <w:r>
        <w:t xml:space="preserve"> prawo </w:t>
      </w:r>
      <w:r w:rsidR="00481FE1">
        <w:t xml:space="preserve"> udziału 1/12 oraz Pani Mirosława Woźniak posiadająca prawo  udziału 1/12</w:t>
      </w:r>
      <w:r w:rsidRPr="0001423B">
        <w:t xml:space="preserve">, </w:t>
      </w:r>
      <w:r w:rsidRPr="0001423B">
        <w:rPr>
          <w:szCs w:val="24"/>
        </w:rPr>
        <w:t xml:space="preserve">złożyli wniosek o nieodpłatne przekazanie Gminie Wielka Nieszawka praw własności do nieruchomości. </w:t>
      </w:r>
    </w:p>
    <w:p w:rsidR="0028531A" w:rsidRDefault="0028531A" w:rsidP="0028531A">
      <w:pPr>
        <w:pStyle w:val="Nagwek1"/>
        <w:spacing w:line="276" w:lineRule="auto"/>
        <w:jc w:val="both"/>
      </w:pPr>
      <w:r>
        <w:t>Gmina Wielka Nieszawka jest właścicielem sąsiednich działek tj. 282/3, 298/12, 298/14, 298/8, 298/10, które stanową drogę dojazdową. Działka 282/7  została wydzielona na poszerzenie tej drogi.</w:t>
      </w:r>
    </w:p>
    <w:p w:rsidR="000D08CF" w:rsidRPr="0001423B" w:rsidRDefault="000D08CF" w:rsidP="000D08CF">
      <w:pPr>
        <w:pStyle w:val="Nagwek1"/>
        <w:jc w:val="both"/>
      </w:pPr>
    </w:p>
    <w:p w:rsidR="000D08CF" w:rsidRPr="0001423B" w:rsidRDefault="000D08CF" w:rsidP="000D08CF">
      <w:pPr>
        <w:spacing w:line="360" w:lineRule="auto"/>
        <w:jc w:val="both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Pr="0001423B" w:rsidRDefault="000D08CF" w:rsidP="000D08CF">
      <w:pPr>
        <w:spacing w:line="360" w:lineRule="auto"/>
        <w:rPr>
          <w:sz w:val="24"/>
          <w:szCs w:val="24"/>
        </w:rPr>
      </w:pPr>
    </w:p>
    <w:p w:rsidR="000D08CF" w:rsidRDefault="000D08CF" w:rsidP="000D08CF"/>
    <w:sectPr w:rsidR="000D08CF" w:rsidSect="0033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8058E"/>
    <w:rsid w:val="000D08CF"/>
    <w:rsid w:val="0011575C"/>
    <w:rsid w:val="0028531A"/>
    <w:rsid w:val="00331099"/>
    <w:rsid w:val="0048058E"/>
    <w:rsid w:val="00481FE1"/>
    <w:rsid w:val="005132F3"/>
    <w:rsid w:val="00701D83"/>
    <w:rsid w:val="00706890"/>
    <w:rsid w:val="007659D6"/>
    <w:rsid w:val="007B145C"/>
    <w:rsid w:val="00B06FC3"/>
    <w:rsid w:val="00E41214"/>
    <w:rsid w:val="00F4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58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058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058E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5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805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8058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05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58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7</cp:revision>
  <dcterms:created xsi:type="dcterms:W3CDTF">2021-09-13T05:34:00Z</dcterms:created>
  <dcterms:modified xsi:type="dcterms:W3CDTF">2021-09-14T11:31:00Z</dcterms:modified>
</cp:coreProperties>
</file>