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5D" w:rsidRPr="00E47939" w:rsidRDefault="0037225D" w:rsidP="00E922C4">
      <w:pPr>
        <w:pStyle w:val="Stopka"/>
        <w:tabs>
          <w:tab w:val="clear" w:pos="4536"/>
          <w:tab w:val="clear" w:pos="9072"/>
        </w:tabs>
        <w:jc w:val="both"/>
        <w:rPr>
          <w:rFonts w:eastAsia="Times New Roman"/>
        </w:rPr>
      </w:pPr>
    </w:p>
    <w:p w:rsidR="0037225D" w:rsidRPr="00E47939" w:rsidRDefault="0037225D" w:rsidP="00E922C4">
      <w:pPr>
        <w:pStyle w:val="Stopka"/>
        <w:tabs>
          <w:tab w:val="clear" w:pos="4536"/>
          <w:tab w:val="clear" w:pos="9072"/>
        </w:tabs>
        <w:jc w:val="both"/>
        <w:rPr>
          <w:rFonts w:eastAsia="Times New Roman"/>
        </w:rPr>
      </w:pPr>
    </w:p>
    <w:p w:rsidR="0037225D" w:rsidRPr="00E47939" w:rsidRDefault="0037225D" w:rsidP="00E922C4">
      <w:pPr>
        <w:pStyle w:val="Stopka"/>
        <w:tabs>
          <w:tab w:val="clear" w:pos="4536"/>
          <w:tab w:val="clear" w:pos="9072"/>
        </w:tabs>
        <w:jc w:val="both"/>
        <w:rPr>
          <w:rFonts w:eastAsia="Times New Roman"/>
        </w:rPr>
      </w:pPr>
    </w:p>
    <w:p w:rsidR="0037225D" w:rsidRPr="00E47939" w:rsidRDefault="0037225D" w:rsidP="00E922C4">
      <w:pPr>
        <w:pStyle w:val="Stopka"/>
        <w:tabs>
          <w:tab w:val="clear" w:pos="4536"/>
          <w:tab w:val="clear" w:pos="9072"/>
        </w:tabs>
        <w:jc w:val="both"/>
        <w:rPr>
          <w:rFonts w:eastAsia="Times New Roman"/>
        </w:rPr>
      </w:pPr>
    </w:p>
    <w:p w:rsidR="00FE4D9B" w:rsidRPr="00004BA3" w:rsidRDefault="00FE4D9B" w:rsidP="00FE4D9B">
      <w:pPr>
        <w:pStyle w:val="Tekstpodstawowy"/>
        <w:jc w:val="center"/>
        <w:rPr>
          <w:rFonts w:ascii="Calibri" w:eastAsia="Times New Roman" w:hAnsi="Calibri"/>
        </w:rPr>
      </w:pPr>
      <w:r w:rsidRPr="00004BA3">
        <w:rPr>
          <w:rFonts w:ascii="Calibri" w:eastAsia="Times New Roman" w:hAnsi="Calibri"/>
          <w:b/>
        </w:rPr>
        <w:t>SPECYFIKACJA ISTOTNYCH WARUNKÓW ZAMÓWIENIA</w:t>
      </w:r>
    </w:p>
    <w:p w:rsidR="00FE4D9B" w:rsidRPr="00004BA3" w:rsidRDefault="00FE4D9B" w:rsidP="00FE4D9B">
      <w:pPr>
        <w:jc w:val="center"/>
        <w:rPr>
          <w:rFonts w:ascii="Calibri" w:eastAsia="Times New Roman" w:hAnsi="Calibri"/>
          <w:b/>
          <w:color w:val="000000"/>
        </w:rPr>
      </w:pPr>
      <w:r w:rsidRPr="00004BA3">
        <w:rPr>
          <w:rFonts w:ascii="Calibri" w:eastAsia="Times New Roman" w:hAnsi="Calibri"/>
        </w:rPr>
        <w:t xml:space="preserve">w postępowaniu o udzielenie zamówienia publicznego w trybie przetargu nieograniczonego o wartości zamówienia poniżej kwot wskazanych w art. 11 ust. 8 ustawy z dnia 29 stycznia 2004 r. Prawo zamówień publicznych </w:t>
      </w:r>
      <w:r w:rsidRPr="00004BA3">
        <w:rPr>
          <w:rFonts w:ascii="Calibri" w:hAnsi="Calibri"/>
        </w:rPr>
        <w:t>(</w:t>
      </w:r>
      <w:proofErr w:type="spellStart"/>
      <w:r w:rsidRPr="00004BA3">
        <w:rPr>
          <w:rFonts w:ascii="Calibri" w:hAnsi="Calibri"/>
        </w:rPr>
        <w:t>Dz.U</w:t>
      </w:r>
      <w:proofErr w:type="spellEnd"/>
      <w:r w:rsidRPr="00004BA3">
        <w:rPr>
          <w:rFonts w:ascii="Calibri" w:hAnsi="Calibri"/>
        </w:rPr>
        <w:t xml:space="preserve">. z 2015 r., poz. 2164 z </w:t>
      </w:r>
      <w:proofErr w:type="spellStart"/>
      <w:r w:rsidRPr="00004BA3">
        <w:rPr>
          <w:rFonts w:ascii="Calibri" w:hAnsi="Calibri"/>
        </w:rPr>
        <w:t>późn</w:t>
      </w:r>
      <w:proofErr w:type="spellEnd"/>
      <w:r w:rsidRPr="00004BA3">
        <w:rPr>
          <w:rFonts w:ascii="Calibri" w:hAnsi="Calibri"/>
        </w:rPr>
        <w:t>. zm.)</w:t>
      </w:r>
    </w:p>
    <w:p w:rsidR="0037225D" w:rsidRPr="007812AA" w:rsidRDefault="0037225D" w:rsidP="00E922C4">
      <w:pPr>
        <w:jc w:val="center"/>
        <w:rPr>
          <w:rFonts w:ascii="Calibri" w:eastAsia="Times New Roman" w:hAnsi="Calibri"/>
          <w:b/>
        </w:rPr>
      </w:pPr>
    </w:p>
    <w:p w:rsidR="00FE4D9B" w:rsidRPr="00A745D2" w:rsidRDefault="00FE4D9B" w:rsidP="00A745D2">
      <w:pPr>
        <w:pStyle w:val="Bezodstpw"/>
        <w:jc w:val="center"/>
        <w:rPr>
          <w:rFonts w:asciiTheme="minorHAnsi" w:hAnsiTheme="minorHAnsi" w:cstheme="minorHAnsi"/>
          <w:b/>
        </w:rPr>
      </w:pPr>
      <w:r w:rsidRPr="00A745D2">
        <w:rPr>
          <w:rFonts w:asciiTheme="minorHAnsi" w:hAnsiTheme="minorHAnsi" w:cstheme="minorHAnsi"/>
          <w:b/>
        </w:rPr>
        <w:t>"Wspieranie wytwarzania energii ze źródeł odnawialnych w Gminie Wielka Nieszawka"</w:t>
      </w:r>
    </w:p>
    <w:p w:rsidR="00FE4D9B" w:rsidRPr="00A745D2" w:rsidRDefault="00FE4D9B" w:rsidP="00A745D2">
      <w:pPr>
        <w:pStyle w:val="Bezodstpw"/>
        <w:jc w:val="center"/>
        <w:rPr>
          <w:rFonts w:asciiTheme="minorHAnsi" w:hAnsiTheme="minorHAnsi" w:cstheme="minorHAnsi"/>
          <w:b/>
        </w:rPr>
      </w:pPr>
      <w:r w:rsidRPr="00A745D2">
        <w:rPr>
          <w:rFonts w:asciiTheme="minorHAnsi" w:hAnsiTheme="minorHAnsi" w:cstheme="minorHAnsi"/>
          <w:b/>
        </w:rPr>
        <w:t>w ramach konkursu Działanie 3.1 Wspieranie wytwarzania i dystrybucji energii</w:t>
      </w:r>
    </w:p>
    <w:p w:rsidR="001C76F2" w:rsidRPr="00A745D2" w:rsidRDefault="00FE4D9B" w:rsidP="00A745D2">
      <w:pPr>
        <w:pStyle w:val="Bezodstpw"/>
        <w:jc w:val="center"/>
        <w:rPr>
          <w:rFonts w:asciiTheme="minorHAnsi" w:eastAsia="Times New Roman" w:hAnsiTheme="minorHAnsi" w:cstheme="minorHAnsi"/>
          <w:b/>
        </w:rPr>
      </w:pPr>
      <w:r w:rsidRPr="00A745D2">
        <w:rPr>
          <w:rFonts w:asciiTheme="minorHAnsi" w:hAnsiTheme="minorHAnsi" w:cstheme="minorHAnsi"/>
          <w:b/>
        </w:rPr>
        <w:t>pochodzącej ze źródeł odnawialnych.</w:t>
      </w:r>
    </w:p>
    <w:p w:rsidR="0037225D" w:rsidRPr="007812AA" w:rsidRDefault="0037225D" w:rsidP="00E922C4">
      <w:pPr>
        <w:jc w:val="both"/>
        <w:rPr>
          <w:rFonts w:ascii="Calibri" w:eastAsia="Times New Roman" w:hAnsi="Calibri"/>
        </w:rPr>
      </w:pPr>
    </w:p>
    <w:p w:rsidR="00FE4D9B" w:rsidRPr="00FE4D9B" w:rsidRDefault="002B6289" w:rsidP="00FE4D9B">
      <w:pPr>
        <w:autoSpaceDE w:val="0"/>
        <w:autoSpaceDN w:val="0"/>
        <w:adjustRightInd w:val="0"/>
        <w:spacing w:before="80" w:line="276" w:lineRule="auto"/>
        <w:jc w:val="both"/>
        <w:rPr>
          <w:rFonts w:asciiTheme="minorHAnsi" w:hAnsiTheme="minorHAnsi" w:cstheme="minorHAnsi"/>
        </w:rPr>
      </w:pPr>
      <w:r>
        <w:rPr>
          <w:rFonts w:asciiTheme="minorHAnsi" w:hAnsiTheme="minorHAnsi" w:cstheme="minorHAnsi"/>
        </w:rPr>
        <w:t>Wspólny słownik zamówień -</w:t>
      </w:r>
      <w:r w:rsidR="00FE4D9B" w:rsidRPr="00FE4D9B">
        <w:rPr>
          <w:rFonts w:asciiTheme="minorHAnsi" w:hAnsiTheme="minorHAnsi" w:cstheme="minorHAnsi"/>
        </w:rPr>
        <w:t xml:space="preserve"> CPV: </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09332000-5  </w:t>
      </w:r>
      <w:r>
        <w:rPr>
          <w:rFonts w:asciiTheme="minorHAnsi" w:hAnsiTheme="minorHAnsi" w:cstheme="minorHAnsi"/>
        </w:rPr>
        <w:tab/>
      </w:r>
      <w:r w:rsidRPr="00FE4D9B">
        <w:rPr>
          <w:rFonts w:asciiTheme="minorHAnsi" w:hAnsiTheme="minorHAnsi" w:cstheme="minorHAnsi"/>
        </w:rPr>
        <w:t xml:space="preserve">Instalacje słoneczne </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4533000</w:t>
      </w:r>
      <w:r w:rsidR="004950C2">
        <w:rPr>
          <w:rFonts w:asciiTheme="minorHAnsi" w:hAnsiTheme="minorHAnsi" w:cstheme="minorHAnsi"/>
        </w:rPr>
        <w:t>0-</w:t>
      </w:r>
      <w:r w:rsidRPr="00FE4D9B">
        <w:rPr>
          <w:rFonts w:asciiTheme="minorHAnsi" w:hAnsiTheme="minorHAnsi" w:cstheme="minorHAnsi"/>
        </w:rPr>
        <w:t xml:space="preserve">9   </w:t>
      </w:r>
      <w:r>
        <w:rPr>
          <w:rFonts w:asciiTheme="minorHAnsi" w:hAnsiTheme="minorHAnsi" w:cstheme="minorHAnsi"/>
        </w:rPr>
        <w:tab/>
      </w:r>
      <w:r w:rsidRPr="00FE4D9B">
        <w:rPr>
          <w:rFonts w:asciiTheme="minorHAnsi" w:hAnsiTheme="minorHAnsi" w:cstheme="minorHAnsi"/>
        </w:rPr>
        <w:t>Roboty instalacyjne wodno-kanalizacyjne i sanitarne</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09331100-9   </w:t>
      </w:r>
      <w:r>
        <w:rPr>
          <w:rFonts w:asciiTheme="minorHAnsi" w:hAnsiTheme="minorHAnsi" w:cstheme="minorHAnsi"/>
        </w:rPr>
        <w:tab/>
      </w:r>
      <w:r w:rsidRPr="00FE4D9B">
        <w:rPr>
          <w:rFonts w:asciiTheme="minorHAnsi" w:hAnsiTheme="minorHAnsi" w:cstheme="minorHAnsi"/>
        </w:rPr>
        <w:t>Kolektory słoneczne do produkcji ciepła</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45311200-2    </w:t>
      </w:r>
      <w:r>
        <w:rPr>
          <w:rFonts w:asciiTheme="minorHAnsi" w:hAnsiTheme="minorHAnsi" w:cstheme="minorHAnsi"/>
        </w:rPr>
        <w:tab/>
      </w:r>
      <w:r w:rsidRPr="00FE4D9B">
        <w:rPr>
          <w:rFonts w:asciiTheme="minorHAnsi" w:hAnsiTheme="minorHAnsi" w:cstheme="minorHAnsi"/>
        </w:rPr>
        <w:t>Roboty w zakresie instalacji elektrycznych</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71313430-8    </w:t>
      </w:r>
      <w:r>
        <w:rPr>
          <w:rFonts w:asciiTheme="minorHAnsi" w:hAnsiTheme="minorHAnsi" w:cstheme="minorHAnsi"/>
        </w:rPr>
        <w:tab/>
      </w:r>
      <w:r w:rsidRPr="00FE4D9B">
        <w:rPr>
          <w:rFonts w:asciiTheme="minorHAnsi" w:hAnsiTheme="minorHAnsi" w:cstheme="minorHAnsi"/>
        </w:rPr>
        <w:t>Analiza wskaźników ekologicznych dla projektu budowlanego</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71313450-4    </w:t>
      </w:r>
      <w:r>
        <w:rPr>
          <w:rFonts w:asciiTheme="minorHAnsi" w:hAnsiTheme="minorHAnsi" w:cstheme="minorHAnsi"/>
        </w:rPr>
        <w:tab/>
      </w:r>
      <w:r w:rsidRPr="00FE4D9B">
        <w:rPr>
          <w:rFonts w:asciiTheme="minorHAnsi" w:hAnsiTheme="minorHAnsi" w:cstheme="minorHAnsi"/>
        </w:rPr>
        <w:t>Monitoring ekologiczny projektu budowlanego</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09300000-2 </w:t>
      </w:r>
      <w:r>
        <w:rPr>
          <w:rFonts w:asciiTheme="minorHAnsi" w:hAnsiTheme="minorHAnsi" w:cstheme="minorHAnsi"/>
        </w:rPr>
        <w:tab/>
      </w:r>
      <w:r w:rsidRPr="00FE4D9B">
        <w:rPr>
          <w:rFonts w:asciiTheme="minorHAnsi" w:hAnsiTheme="minorHAnsi" w:cstheme="minorHAnsi"/>
        </w:rPr>
        <w:t>Energia elektryczna, cieplna, słoneczna i jądrowa</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09330000-1  </w:t>
      </w:r>
      <w:r>
        <w:rPr>
          <w:rFonts w:asciiTheme="minorHAnsi" w:hAnsiTheme="minorHAnsi" w:cstheme="minorHAnsi"/>
        </w:rPr>
        <w:tab/>
      </w:r>
      <w:r w:rsidRPr="00FE4D9B">
        <w:rPr>
          <w:rFonts w:asciiTheme="minorHAnsi" w:hAnsiTheme="minorHAnsi" w:cstheme="minorHAnsi"/>
        </w:rPr>
        <w:t>Energia słoneczna</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09331200-0  </w:t>
      </w:r>
      <w:r>
        <w:rPr>
          <w:rFonts w:asciiTheme="minorHAnsi" w:hAnsiTheme="minorHAnsi" w:cstheme="minorHAnsi"/>
        </w:rPr>
        <w:tab/>
      </w:r>
      <w:r w:rsidRPr="00FE4D9B">
        <w:rPr>
          <w:rFonts w:asciiTheme="minorHAnsi" w:hAnsiTheme="minorHAnsi" w:cstheme="minorHAnsi"/>
        </w:rPr>
        <w:t>Słoneczne moduły fotoelektryczne</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71320000-7  </w:t>
      </w:r>
      <w:r>
        <w:rPr>
          <w:rFonts w:asciiTheme="minorHAnsi" w:hAnsiTheme="minorHAnsi" w:cstheme="minorHAnsi"/>
        </w:rPr>
        <w:tab/>
      </w:r>
      <w:r w:rsidRPr="00FE4D9B">
        <w:rPr>
          <w:rFonts w:asciiTheme="minorHAnsi" w:hAnsiTheme="minorHAnsi" w:cstheme="minorHAnsi"/>
        </w:rPr>
        <w:t>Usługi inżynieryjne w zakresie projektowania</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71220000-6  </w:t>
      </w:r>
      <w:r>
        <w:rPr>
          <w:rFonts w:asciiTheme="minorHAnsi" w:hAnsiTheme="minorHAnsi" w:cstheme="minorHAnsi"/>
        </w:rPr>
        <w:tab/>
      </w:r>
      <w:r w:rsidRPr="00FE4D9B">
        <w:rPr>
          <w:rFonts w:asciiTheme="minorHAnsi" w:hAnsiTheme="minorHAnsi" w:cstheme="minorHAnsi"/>
        </w:rPr>
        <w:t>Usługi projektowania architektonicznego</w:t>
      </w: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7A0791" w:rsidRPr="007812AA" w:rsidRDefault="007A0791" w:rsidP="00E922C4">
      <w:pPr>
        <w:jc w:val="both"/>
        <w:rPr>
          <w:rFonts w:ascii="Calibri" w:eastAsia="Times New Roman" w:hAnsi="Calibri"/>
        </w:rPr>
      </w:pPr>
      <w:r w:rsidRPr="007812AA">
        <w:rPr>
          <w:rFonts w:ascii="Calibri" w:eastAsia="Times New Roman" w:hAnsi="Calibri"/>
        </w:rPr>
        <w:br w:type="page"/>
      </w:r>
    </w:p>
    <w:p w:rsidR="0037225D" w:rsidRPr="00FE4D9B" w:rsidRDefault="00EA1E57" w:rsidP="00E922C4">
      <w:pPr>
        <w:numPr>
          <w:ilvl w:val="0"/>
          <w:numId w:val="1"/>
        </w:numPr>
        <w:tabs>
          <w:tab w:val="left" w:pos="720"/>
        </w:tabs>
        <w:jc w:val="both"/>
        <w:rPr>
          <w:rFonts w:ascii="Calibri" w:eastAsia="Times New Roman" w:hAnsi="Calibri"/>
          <w:b/>
        </w:rPr>
      </w:pPr>
      <w:r>
        <w:rPr>
          <w:rFonts w:ascii="Calibri" w:eastAsia="Times New Roman" w:hAnsi="Calibri"/>
          <w:b/>
        </w:rPr>
        <w:lastRenderedPageBreak/>
        <w:t>ZAMAWIAJĄCY</w:t>
      </w:r>
    </w:p>
    <w:p w:rsidR="0037225D" w:rsidRPr="007812AA" w:rsidRDefault="0037225D" w:rsidP="00A31A74">
      <w:pPr>
        <w:numPr>
          <w:ilvl w:val="0"/>
          <w:numId w:val="2"/>
        </w:numPr>
        <w:tabs>
          <w:tab w:val="left" w:pos="1080"/>
        </w:tabs>
        <w:jc w:val="both"/>
        <w:rPr>
          <w:rFonts w:ascii="Calibri" w:eastAsia="Times New Roman" w:hAnsi="Calibri"/>
          <w:b/>
        </w:rPr>
      </w:pPr>
      <w:r w:rsidRPr="007812AA">
        <w:rPr>
          <w:rFonts w:ascii="Calibri" w:eastAsia="Times New Roman" w:hAnsi="Calibri"/>
          <w:b/>
        </w:rPr>
        <w:t>Nazwa Zamawiającego:</w:t>
      </w:r>
    </w:p>
    <w:p w:rsidR="0037225D" w:rsidRPr="00703514" w:rsidRDefault="0037225D" w:rsidP="005D561E">
      <w:pPr>
        <w:pStyle w:val="Nagwek1"/>
        <w:jc w:val="both"/>
        <w:rPr>
          <w:rFonts w:ascii="Calibri" w:eastAsia="Times New Roman" w:hAnsi="Calibri"/>
          <w:sz w:val="24"/>
        </w:rPr>
      </w:pPr>
      <w:r w:rsidRPr="007812AA">
        <w:rPr>
          <w:rFonts w:ascii="Calibri" w:eastAsia="Times New Roman" w:hAnsi="Calibri"/>
          <w:sz w:val="24"/>
        </w:rPr>
        <w:tab/>
        <w:t>Gmina Wielka Nieszawka</w:t>
      </w:r>
      <w:r w:rsidR="00662C6C" w:rsidRPr="007812AA">
        <w:rPr>
          <w:rFonts w:ascii="Calibri" w:eastAsia="Times New Roman" w:hAnsi="Calibri"/>
          <w:sz w:val="24"/>
        </w:rPr>
        <w:t xml:space="preserve"> </w:t>
      </w:r>
    </w:p>
    <w:p w:rsidR="0037225D" w:rsidRPr="007812AA" w:rsidRDefault="0037225D" w:rsidP="00A31A74">
      <w:pPr>
        <w:numPr>
          <w:ilvl w:val="0"/>
          <w:numId w:val="2"/>
        </w:numPr>
        <w:tabs>
          <w:tab w:val="left" w:pos="1080"/>
        </w:tabs>
        <w:jc w:val="both"/>
        <w:rPr>
          <w:rFonts w:ascii="Calibri" w:eastAsia="Times New Roman" w:hAnsi="Calibri"/>
          <w:b/>
        </w:rPr>
      </w:pPr>
      <w:r w:rsidRPr="007812AA">
        <w:rPr>
          <w:rFonts w:ascii="Calibri" w:eastAsia="Times New Roman" w:hAnsi="Calibri"/>
          <w:b/>
        </w:rPr>
        <w:t xml:space="preserve">Adres Zamawiającego: </w:t>
      </w:r>
    </w:p>
    <w:p w:rsidR="0037225D" w:rsidRPr="007812AA" w:rsidRDefault="00314CEE" w:rsidP="00E922C4">
      <w:pPr>
        <w:pStyle w:val="Nagwek1"/>
        <w:jc w:val="both"/>
        <w:rPr>
          <w:rFonts w:ascii="Calibri" w:eastAsia="Times New Roman" w:hAnsi="Calibri"/>
          <w:sz w:val="24"/>
        </w:rPr>
      </w:pPr>
      <w:r>
        <w:rPr>
          <w:rFonts w:ascii="Calibri" w:eastAsia="Times New Roman" w:hAnsi="Calibri"/>
          <w:sz w:val="24"/>
        </w:rPr>
        <w:t xml:space="preserve">                     Gmina</w:t>
      </w:r>
      <w:r w:rsidR="0037225D" w:rsidRPr="007812AA">
        <w:rPr>
          <w:rFonts w:ascii="Calibri" w:eastAsia="Times New Roman" w:hAnsi="Calibri"/>
          <w:sz w:val="24"/>
        </w:rPr>
        <w:t xml:space="preserve"> Wielka Nieszawka</w:t>
      </w:r>
    </w:p>
    <w:p w:rsidR="0037225D" w:rsidRPr="007812AA" w:rsidRDefault="0037225D" w:rsidP="00E922C4">
      <w:pPr>
        <w:pStyle w:val="Nagwek1"/>
        <w:jc w:val="both"/>
        <w:rPr>
          <w:rFonts w:ascii="Calibri" w:eastAsia="Times New Roman" w:hAnsi="Calibri"/>
          <w:sz w:val="24"/>
        </w:rPr>
      </w:pPr>
      <w:r w:rsidRPr="007812AA">
        <w:rPr>
          <w:rFonts w:ascii="Calibri" w:eastAsia="Times New Roman" w:hAnsi="Calibri"/>
          <w:sz w:val="24"/>
        </w:rPr>
        <w:tab/>
        <w:t>ul. Toruńska 12</w:t>
      </w:r>
    </w:p>
    <w:p w:rsidR="0037225D" w:rsidRPr="00703514" w:rsidRDefault="0037225D" w:rsidP="00703514">
      <w:pPr>
        <w:pStyle w:val="Nagwek1"/>
        <w:jc w:val="both"/>
        <w:rPr>
          <w:rFonts w:ascii="Calibri" w:eastAsia="Times New Roman" w:hAnsi="Calibri"/>
          <w:sz w:val="24"/>
        </w:rPr>
      </w:pPr>
      <w:r w:rsidRPr="007812AA">
        <w:rPr>
          <w:rFonts w:ascii="Calibri" w:eastAsia="Times New Roman" w:hAnsi="Calibri"/>
          <w:sz w:val="24"/>
        </w:rPr>
        <w:tab/>
        <w:t>87-165 Cierpice</w:t>
      </w:r>
    </w:p>
    <w:p w:rsidR="0037225D" w:rsidRPr="007812AA" w:rsidRDefault="0037225D" w:rsidP="00A31A74">
      <w:pPr>
        <w:numPr>
          <w:ilvl w:val="0"/>
          <w:numId w:val="2"/>
        </w:numPr>
        <w:tabs>
          <w:tab w:val="left" w:pos="1080"/>
        </w:tabs>
        <w:jc w:val="both"/>
        <w:rPr>
          <w:rFonts w:ascii="Calibri" w:eastAsia="Times New Roman" w:hAnsi="Calibri"/>
          <w:b/>
        </w:rPr>
      </w:pPr>
      <w:r w:rsidRPr="007812AA">
        <w:rPr>
          <w:rFonts w:ascii="Calibri" w:eastAsia="Times New Roman" w:hAnsi="Calibri"/>
          <w:b/>
        </w:rPr>
        <w:t>REGON:</w:t>
      </w:r>
    </w:p>
    <w:p w:rsidR="0037225D" w:rsidRPr="007812AA" w:rsidRDefault="00F43757" w:rsidP="00703514">
      <w:pPr>
        <w:ind w:left="720" w:firstLine="360"/>
        <w:jc w:val="both"/>
        <w:rPr>
          <w:rFonts w:ascii="Calibri" w:eastAsia="Times New Roman" w:hAnsi="Calibri"/>
          <w:lang w:val="de-DE"/>
        </w:rPr>
      </w:pPr>
      <w:r w:rsidRPr="007812AA">
        <w:rPr>
          <w:rFonts w:ascii="Calibri" w:eastAsia="Times New Roman" w:hAnsi="Calibri"/>
          <w:lang w:val="de-DE"/>
        </w:rPr>
        <w:t>871118750</w:t>
      </w:r>
    </w:p>
    <w:p w:rsidR="0037225D" w:rsidRPr="007812AA" w:rsidRDefault="0037225D" w:rsidP="00A31A74">
      <w:pPr>
        <w:numPr>
          <w:ilvl w:val="0"/>
          <w:numId w:val="2"/>
        </w:numPr>
        <w:tabs>
          <w:tab w:val="left" w:pos="1080"/>
        </w:tabs>
        <w:jc w:val="both"/>
        <w:rPr>
          <w:rFonts w:ascii="Calibri" w:eastAsia="Times New Roman" w:hAnsi="Calibri"/>
          <w:b/>
          <w:lang w:val="de-DE"/>
        </w:rPr>
      </w:pPr>
      <w:r w:rsidRPr="007812AA">
        <w:rPr>
          <w:rFonts w:ascii="Calibri" w:eastAsia="Times New Roman" w:hAnsi="Calibri"/>
          <w:b/>
          <w:lang w:val="de-DE"/>
        </w:rPr>
        <w:t>NIP:</w:t>
      </w:r>
    </w:p>
    <w:p w:rsidR="0037225D" w:rsidRPr="007812AA" w:rsidRDefault="00F43757" w:rsidP="00703514">
      <w:pPr>
        <w:ind w:left="720" w:firstLine="360"/>
        <w:jc w:val="both"/>
        <w:rPr>
          <w:rFonts w:ascii="Calibri" w:eastAsia="Times New Roman" w:hAnsi="Calibri"/>
          <w:lang w:val="de-DE"/>
        </w:rPr>
      </w:pPr>
      <w:r w:rsidRPr="007812AA">
        <w:rPr>
          <w:rFonts w:ascii="Calibri" w:eastAsia="Times New Roman" w:hAnsi="Calibri"/>
          <w:lang w:val="de-DE"/>
        </w:rPr>
        <w:t>8792593680</w:t>
      </w:r>
    </w:p>
    <w:p w:rsidR="0037225D" w:rsidRPr="007812AA" w:rsidRDefault="0037225D" w:rsidP="00A31A74">
      <w:pPr>
        <w:numPr>
          <w:ilvl w:val="0"/>
          <w:numId w:val="2"/>
        </w:numPr>
        <w:tabs>
          <w:tab w:val="left" w:pos="1080"/>
        </w:tabs>
        <w:jc w:val="both"/>
        <w:rPr>
          <w:rFonts w:ascii="Calibri" w:eastAsia="Times New Roman" w:hAnsi="Calibri"/>
          <w:b/>
          <w:lang w:val="de-DE"/>
        </w:rPr>
      </w:pPr>
      <w:r w:rsidRPr="007812AA">
        <w:rPr>
          <w:rFonts w:ascii="Calibri" w:eastAsia="Times New Roman" w:hAnsi="Calibri"/>
          <w:b/>
          <w:lang w:val="de-DE"/>
        </w:rPr>
        <w:t>Internet:</w:t>
      </w:r>
    </w:p>
    <w:p w:rsidR="0037225D" w:rsidRPr="00DD7279" w:rsidRDefault="00FE4D9B" w:rsidP="00E922C4">
      <w:pPr>
        <w:ind w:left="720" w:firstLine="360"/>
        <w:jc w:val="both"/>
        <w:rPr>
          <w:rFonts w:ascii="Calibri" w:eastAsia="Times New Roman" w:hAnsi="Calibri"/>
          <w:lang w:val="de-DE"/>
        </w:rPr>
      </w:pPr>
      <w:r w:rsidRPr="00DD7279">
        <w:rPr>
          <w:rFonts w:ascii="Calibri" w:eastAsia="Times New Roman" w:hAnsi="Calibri"/>
          <w:lang w:val="de-DE"/>
        </w:rPr>
        <w:t>http://www.wielkanieszawka</w:t>
      </w:r>
      <w:r w:rsidR="0037225D" w:rsidRPr="00DD7279">
        <w:rPr>
          <w:rFonts w:ascii="Calibri" w:eastAsia="Times New Roman" w:hAnsi="Calibri"/>
          <w:lang w:val="de-DE"/>
        </w:rPr>
        <w:t>.pl</w:t>
      </w:r>
    </w:p>
    <w:p w:rsidR="0037225D" w:rsidRPr="007812AA" w:rsidRDefault="00FE4D9B" w:rsidP="00703514">
      <w:pPr>
        <w:ind w:left="720" w:firstLine="360"/>
        <w:jc w:val="both"/>
        <w:rPr>
          <w:rFonts w:ascii="Calibri" w:eastAsia="Times New Roman" w:hAnsi="Calibri"/>
          <w:lang w:val="de-DE"/>
        </w:rPr>
      </w:pPr>
      <w:r>
        <w:rPr>
          <w:rFonts w:ascii="Calibri" w:eastAsia="Times New Roman" w:hAnsi="Calibri"/>
          <w:lang w:val="de-DE"/>
        </w:rPr>
        <w:t>e-</w:t>
      </w:r>
      <w:proofErr w:type="spellStart"/>
      <w:r w:rsidR="0037225D" w:rsidRPr="007812AA">
        <w:rPr>
          <w:rFonts w:ascii="Calibri" w:eastAsia="Times New Roman" w:hAnsi="Calibri"/>
          <w:lang w:val="de-DE"/>
        </w:rPr>
        <w:t>mail</w:t>
      </w:r>
      <w:proofErr w:type="spellEnd"/>
      <w:r w:rsidR="0037225D" w:rsidRPr="007812AA">
        <w:rPr>
          <w:rFonts w:ascii="Calibri" w:eastAsia="Times New Roman" w:hAnsi="Calibri"/>
          <w:lang w:val="de-DE"/>
        </w:rPr>
        <w:t xml:space="preserve">: </w:t>
      </w:r>
      <w:r>
        <w:rPr>
          <w:rFonts w:ascii="Calibri" w:eastAsia="Times New Roman" w:hAnsi="Calibri"/>
          <w:lang w:val="de-DE"/>
        </w:rPr>
        <w:t>sekretariat@wielkanieszawka</w:t>
      </w:r>
      <w:r w:rsidR="0037225D" w:rsidRPr="007812AA">
        <w:rPr>
          <w:rFonts w:ascii="Calibri" w:eastAsia="Times New Roman" w:hAnsi="Calibri"/>
          <w:lang w:val="de-DE"/>
        </w:rPr>
        <w:t>.pl</w:t>
      </w:r>
    </w:p>
    <w:p w:rsidR="0037225D" w:rsidRPr="007812AA" w:rsidRDefault="0037225D" w:rsidP="00A31A74">
      <w:pPr>
        <w:numPr>
          <w:ilvl w:val="0"/>
          <w:numId w:val="2"/>
        </w:numPr>
        <w:tabs>
          <w:tab w:val="left" w:pos="1080"/>
        </w:tabs>
        <w:jc w:val="both"/>
        <w:rPr>
          <w:rFonts w:ascii="Calibri" w:eastAsia="Times New Roman" w:hAnsi="Calibri"/>
          <w:b/>
        </w:rPr>
      </w:pPr>
      <w:r w:rsidRPr="007812AA">
        <w:rPr>
          <w:rFonts w:ascii="Calibri" w:eastAsia="Times New Roman" w:hAnsi="Calibri"/>
          <w:b/>
        </w:rPr>
        <w:t xml:space="preserve">Numer telefonu: </w:t>
      </w:r>
    </w:p>
    <w:p w:rsidR="0037225D" w:rsidRPr="007812AA" w:rsidRDefault="00DD7279" w:rsidP="00E922C4">
      <w:pPr>
        <w:ind w:left="720" w:firstLine="360"/>
        <w:jc w:val="both"/>
        <w:rPr>
          <w:rFonts w:ascii="Calibri" w:eastAsia="Times New Roman" w:hAnsi="Calibri"/>
        </w:rPr>
      </w:pPr>
      <w:r>
        <w:rPr>
          <w:rFonts w:ascii="Calibri" w:eastAsia="Times New Roman" w:hAnsi="Calibri"/>
        </w:rPr>
        <w:t xml:space="preserve">telefon: </w:t>
      </w:r>
      <w:r w:rsidR="00FE4D9B">
        <w:rPr>
          <w:rFonts w:ascii="Calibri" w:eastAsia="Times New Roman" w:hAnsi="Calibri"/>
        </w:rPr>
        <w:t xml:space="preserve">56 678 10 </w:t>
      </w:r>
      <w:r w:rsidR="0037225D" w:rsidRPr="007812AA">
        <w:rPr>
          <w:rFonts w:ascii="Calibri" w:eastAsia="Times New Roman" w:hAnsi="Calibri"/>
        </w:rPr>
        <w:t>93</w:t>
      </w:r>
    </w:p>
    <w:p w:rsidR="0037225D" w:rsidRPr="007812AA" w:rsidRDefault="00FE4D9B" w:rsidP="00E922C4">
      <w:pPr>
        <w:ind w:left="720" w:firstLine="360"/>
        <w:jc w:val="both"/>
        <w:rPr>
          <w:rFonts w:ascii="Calibri" w:eastAsia="Times New Roman" w:hAnsi="Calibri"/>
        </w:rPr>
      </w:pPr>
      <w:r>
        <w:rPr>
          <w:rFonts w:ascii="Calibri" w:eastAsia="Times New Roman" w:hAnsi="Calibri"/>
        </w:rPr>
        <w:t xml:space="preserve">faks: 56 678 12 </w:t>
      </w:r>
      <w:proofErr w:type="spellStart"/>
      <w:r w:rsidR="0037225D" w:rsidRPr="007812AA">
        <w:rPr>
          <w:rFonts w:ascii="Calibri" w:eastAsia="Times New Roman" w:hAnsi="Calibri"/>
        </w:rPr>
        <w:t>12</w:t>
      </w:r>
      <w:proofErr w:type="spellEnd"/>
    </w:p>
    <w:p w:rsidR="0037225D" w:rsidRPr="007812AA" w:rsidRDefault="0037225D" w:rsidP="00E922C4">
      <w:pPr>
        <w:jc w:val="both"/>
        <w:rPr>
          <w:rFonts w:ascii="Calibri" w:eastAsia="Times New Roman" w:hAnsi="Calibri"/>
        </w:rPr>
      </w:pPr>
    </w:p>
    <w:p w:rsidR="00FE4D9B" w:rsidRPr="00004BA3" w:rsidRDefault="00FE4D9B" w:rsidP="00FE4D9B">
      <w:pPr>
        <w:pStyle w:val="Bezodstpw1"/>
        <w:numPr>
          <w:ilvl w:val="0"/>
          <w:numId w:val="1"/>
        </w:numPr>
        <w:tabs>
          <w:tab w:val="clear" w:pos="720"/>
          <w:tab w:val="num" w:pos="0"/>
          <w:tab w:val="left" w:pos="426"/>
        </w:tabs>
        <w:ind w:left="426" w:hanging="426"/>
        <w:rPr>
          <w:rFonts w:ascii="Calibri" w:hAnsi="Calibri"/>
        </w:rPr>
      </w:pPr>
      <w:r w:rsidRPr="00004BA3">
        <w:rPr>
          <w:rFonts w:ascii="Calibri" w:hAnsi="Calibri"/>
          <w:b/>
        </w:rPr>
        <w:t>INFORMACJE OGÓLNE</w:t>
      </w:r>
    </w:p>
    <w:p w:rsidR="00FE4D9B" w:rsidRPr="00004BA3" w:rsidRDefault="00FE4D9B" w:rsidP="00BC0B76">
      <w:pPr>
        <w:pStyle w:val="Bezodstpw1"/>
        <w:numPr>
          <w:ilvl w:val="0"/>
          <w:numId w:val="24"/>
        </w:numPr>
        <w:tabs>
          <w:tab w:val="left" w:pos="426"/>
        </w:tabs>
        <w:ind w:left="426" w:hanging="426"/>
        <w:jc w:val="both"/>
      </w:pPr>
      <w:r w:rsidRPr="00004BA3">
        <w:rPr>
          <w:rFonts w:ascii="Calibri" w:hAnsi="Calibri"/>
        </w:rPr>
        <w:t>Postępowanie prowadzone jest zgodnie z ustawą z dnia 29 stycznia 2004 r. Prawo zamówień publicznych (</w:t>
      </w:r>
      <w:proofErr w:type="spellStart"/>
      <w:r w:rsidRPr="00004BA3">
        <w:rPr>
          <w:rFonts w:ascii="Calibri" w:hAnsi="Calibri"/>
        </w:rPr>
        <w:t>Dz.U</w:t>
      </w:r>
      <w:proofErr w:type="spellEnd"/>
      <w:r w:rsidRPr="00004BA3">
        <w:rPr>
          <w:rFonts w:ascii="Calibri" w:hAnsi="Calibri"/>
        </w:rPr>
        <w:t xml:space="preserve">. z 2015 r., poz. 2164 z </w:t>
      </w:r>
      <w:proofErr w:type="spellStart"/>
      <w:r w:rsidRPr="00004BA3">
        <w:rPr>
          <w:rFonts w:ascii="Calibri" w:hAnsi="Calibri"/>
        </w:rPr>
        <w:t>późn</w:t>
      </w:r>
      <w:proofErr w:type="spellEnd"/>
      <w:r w:rsidRPr="00004BA3">
        <w:rPr>
          <w:rFonts w:ascii="Calibri" w:hAnsi="Calibri"/>
        </w:rPr>
        <w:t>. zm.), zwaną w dalszej części „ustawą” lub „</w:t>
      </w:r>
      <w:proofErr w:type="spellStart"/>
      <w:r w:rsidRPr="00004BA3">
        <w:rPr>
          <w:rFonts w:ascii="Calibri" w:hAnsi="Calibri"/>
        </w:rPr>
        <w:t>Pzp</w:t>
      </w:r>
      <w:proofErr w:type="spellEnd"/>
      <w:r w:rsidRPr="00004BA3">
        <w:rPr>
          <w:rFonts w:ascii="Calibri" w:hAnsi="Calibri"/>
        </w:rPr>
        <w:t>”.</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Do czynności podejmowanych przez Zamawiającego i Wykonawców stosować się będzie przepisy ustawy z dnia 23 kwietnia 1964 r. Kodeks cywilny (</w:t>
      </w:r>
      <w:proofErr w:type="spellStart"/>
      <w:r w:rsidRPr="00004BA3">
        <w:rPr>
          <w:sz w:val="24"/>
          <w:szCs w:val="24"/>
        </w:rPr>
        <w:t>Dz.U</w:t>
      </w:r>
      <w:proofErr w:type="spellEnd"/>
      <w:r w:rsidRPr="00004BA3">
        <w:rPr>
          <w:sz w:val="24"/>
          <w:szCs w:val="24"/>
        </w:rPr>
        <w:t xml:space="preserve">. z 2016 r., poz. 380 z </w:t>
      </w:r>
      <w:proofErr w:type="spellStart"/>
      <w:r w:rsidRPr="00004BA3">
        <w:rPr>
          <w:sz w:val="24"/>
          <w:szCs w:val="24"/>
        </w:rPr>
        <w:t>późn</w:t>
      </w:r>
      <w:proofErr w:type="spellEnd"/>
      <w:r w:rsidRPr="00004BA3">
        <w:rPr>
          <w:sz w:val="24"/>
          <w:szCs w:val="24"/>
        </w:rPr>
        <w:t xml:space="preserve">. zm.), jeżeli przepisy </w:t>
      </w:r>
      <w:proofErr w:type="spellStart"/>
      <w:r w:rsidRPr="00004BA3">
        <w:rPr>
          <w:sz w:val="24"/>
          <w:szCs w:val="24"/>
        </w:rPr>
        <w:t>Pzp</w:t>
      </w:r>
      <w:proofErr w:type="spellEnd"/>
      <w:r w:rsidRPr="00004BA3">
        <w:rPr>
          <w:sz w:val="24"/>
          <w:szCs w:val="24"/>
        </w:rPr>
        <w:t xml:space="preserve"> nie stanowią inaczej.</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Nie dopuszcza się składania ofert częściowych.</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Nie przewiduje się zawarcia umowy ramowej.</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Zamawiający nie przewiduje zebrania Wykonawców.</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Rozliczenia między Zamawiającym a Wykonawcą prowadzone będą w polskich złotych (PLN). Nie przewiduje się rozliczeń w walutach obcych.</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 xml:space="preserve">Nie przewiduje się wyboru oferty najkorzystniejszej z zastosowaniem aukcji elektronicznej, o której mowa w art. 91a ust. 1 </w:t>
      </w:r>
      <w:proofErr w:type="spellStart"/>
      <w:r w:rsidRPr="00004BA3">
        <w:rPr>
          <w:sz w:val="24"/>
          <w:szCs w:val="24"/>
        </w:rPr>
        <w:t>Pzp</w:t>
      </w:r>
      <w:proofErr w:type="spellEnd"/>
      <w:r w:rsidRPr="00004BA3">
        <w:rPr>
          <w:sz w:val="24"/>
          <w:szCs w:val="24"/>
        </w:rPr>
        <w:t>.</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Wymaga się aby Wykonawca zdobył wszelkie informacje, które mogą być konieczne do przygotowania oferty oraz podpisania umowy.</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 xml:space="preserve">Wykonawca może złożyć tylko jedną ofertę (art. 82 </w:t>
      </w:r>
      <w:proofErr w:type="spellStart"/>
      <w:r w:rsidRPr="00004BA3">
        <w:rPr>
          <w:sz w:val="24"/>
          <w:szCs w:val="24"/>
        </w:rPr>
        <w:t>Pzp</w:t>
      </w:r>
      <w:proofErr w:type="spellEnd"/>
      <w:r w:rsidRPr="00004BA3">
        <w:rPr>
          <w:sz w:val="24"/>
          <w:szCs w:val="24"/>
        </w:rPr>
        <w:t>).</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Wybrany Wykonawca jest zobowiązany do zawarcia umowy w terminie i miejscu wyznaczonym przez Zamawiającego.</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Zamawiający nie przewiduje zwrotu kosztów udziału Wykonawcy w postępowaniu              (z zastrzeżeniem art. 93 ust. 4). Wykonawca ponosi wszelkie koszty udziału w postępowaniu, w tym koszty przygotowania oferty.</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Wykonawcą może być osoba fizyczna, osoba prawna lub jednostka organizacyjna nie posiadająca osobowości prawnej.</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Wykonawcy, zgodnie z art. 23 ustawy, mogą wspólnie ubiegać się o udzielenie zamówienia:</w:t>
      </w:r>
    </w:p>
    <w:p w:rsidR="00FE4D9B" w:rsidRPr="00004BA3" w:rsidRDefault="00FE4D9B" w:rsidP="00BC0B76">
      <w:pPr>
        <w:pStyle w:val="Akapitzlist1"/>
        <w:numPr>
          <w:ilvl w:val="0"/>
          <w:numId w:val="25"/>
        </w:numPr>
        <w:spacing w:line="100" w:lineRule="atLeast"/>
        <w:jc w:val="both"/>
        <w:rPr>
          <w:sz w:val="24"/>
          <w:szCs w:val="24"/>
        </w:rPr>
      </w:pPr>
      <w:r w:rsidRPr="00004BA3">
        <w:rPr>
          <w:sz w:val="24"/>
          <w:szCs w:val="24"/>
        </w:rPr>
        <w:lastRenderedPageBreak/>
        <w:t>W przypadku, o którym mowa w niniejszym punkcie Wykonawcy ustanawiają pełnomocnika do reprezentowania ich w postępowaniu o udzielenie zamówienia publicznego albo reprezentowania w postępowaniu i zawarcia umowy w sprawie zamówienia publicznego.</w:t>
      </w:r>
    </w:p>
    <w:p w:rsidR="00FE4D9B" w:rsidRPr="00004BA3" w:rsidRDefault="00FE4D9B" w:rsidP="00BC0B76">
      <w:pPr>
        <w:pStyle w:val="Akapitzlist1"/>
        <w:numPr>
          <w:ilvl w:val="0"/>
          <w:numId w:val="25"/>
        </w:numPr>
        <w:spacing w:line="100" w:lineRule="atLeast"/>
        <w:jc w:val="both"/>
        <w:rPr>
          <w:sz w:val="24"/>
          <w:szCs w:val="24"/>
        </w:rPr>
      </w:pPr>
      <w:r w:rsidRPr="00004BA3">
        <w:rPr>
          <w:sz w:val="24"/>
          <w:szCs w:val="24"/>
        </w:rPr>
        <w:t>Wszelka korespondencja oraz rozliczanie dokonywane będą z pełnomocnikiem.</w:t>
      </w:r>
    </w:p>
    <w:p w:rsidR="00FE4D9B" w:rsidRPr="00004BA3" w:rsidRDefault="00FE4D9B" w:rsidP="00BC0B76">
      <w:pPr>
        <w:pStyle w:val="Akapitzlist1"/>
        <w:numPr>
          <w:ilvl w:val="0"/>
          <w:numId w:val="25"/>
        </w:numPr>
        <w:spacing w:line="100" w:lineRule="atLeast"/>
        <w:jc w:val="both"/>
        <w:rPr>
          <w:sz w:val="24"/>
          <w:szCs w:val="24"/>
        </w:rPr>
      </w:pPr>
      <w:r w:rsidRPr="00004BA3">
        <w:rPr>
          <w:sz w:val="24"/>
          <w:szCs w:val="24"/>
        </w:rPr>
        <w:t>Przepisy dotyczące Wykonawcy stosuje się odpowiednio do Wykonawców,                  o których mowa w niniejszym punkcie.</w:t>
      </w:r>
    </w:p>
    <w:p w:rsidR="00FE4D9B" w:rsidRPr="00FE4D9B" w:rsidRDefault="00FE4D9B" w:rsidP="00BC0B76">
      <w:pPr>
        <w:pStyle w:val="Akapitzlist1"/>
        <w:numPr>
          <w:ilvl w:val="0"/>
          <w:numId w:val="25"/>
        </w:numPr>
        <w:spacing w:line="100" w:lineRule="atLeast"/>
        <w:jc w:val="both"/>
      </w:pPr>
      <w:r w:rsidRPr="00004BA3">
        <w:rPr>
          <w:sz w:val="24"/>
          <w:szCs w:val="24"/>
        </w:rPr>
        <w:t>Jeżeli oferta Wykonawców, o których mowa w niniejszym punkcie została wybrana, Zamawiający będzie żądał przed zawarciem umowy w sprawie zamówienia publicznego, umowy regulującej współpracę tych Wykonawców.</w:t>
      </w:r>
    </w:p>
    <w:p w:rsidR="00FE4D9B" w:rsidRPr="00004BA3" w:rsidRDefault="00FE4D9B" w:rsidP="00FE4D9B">
      <w:pPr>
        <w:pStyle w:val="Akapitzlist1"/>
        <w:spacing w:line="100" w:lineRule="atLeast"/>
        <w:ind w:left="1080"/>
        <w:jc w:val="both"/>
      </w:pPr>
    </w:p>
    <w:p w:rsidR="00A745D2" w:rsidRPr="00DD7279" w:rsidRDefault="00EA1E57" w:rsidP="007812AA">
      <w:pPr>
        <w:numPr>
          <w:ilvl w:val="0"/>
          <w:numId w:val="1"/>
        </w:numPr>
        <w:tabs>
          <w:tab w:val="left" w:pos="720"/>
        </w:tabs>
        <w:jc w:val="both"/>
        <w:rPr>
          <w:rFonts w:ascii="Calibri" w:eastAsia="Times New Roman" w:hAnsi="Calibri"/>
          <w:b/>
        </w:rPr>
      </w:pPr>
      <w:r>
        <w:rPr>
          <w:rFonts w:ascii="Calibri" w:eastAsia="Times New Roman" w:hAnsi="Calibri"/>
          <w:b/>
        </w:rPr>
        <w:t>PRZEDMIOT ZAMÓWIENIA</w:t>
      </w:r>
    </w:p>
    <w:p w:rsidR="002178C7" w:rsidRDefault="002178C7" w:rsidP="007812AA">
      <w:pPr>
        <w:rPr>
          <w:rFonts w:ascii="Calibri" w:hAnsi="Calibri"/>
        </w:rPr>
      </w:pPr>
    </w:p>
    <w:p w:rsidR="00A745D2" w:rsidRDefault="00417B34" w:rsidP="007812AA">
      <w:pPr>
        <w:rPr>
          <w:rFonts w:ascii="Calibri" w:hAnsi="Calibri"/>
        </w:rPr>
      </w:pPr>
      <w:r w:rsidRPr="007812AA">
        <w:rPr>
          <w:rFonts w:ascii="Calibri" w:hAnsi="Calibri"/>
        </w:rPr>
        <w:t xml:space="preserve">Przedmiotem zamówienia </w:t>
      </w:r>
      <w:r w:rsidR="0060002F" w:rsidRPr="007812AA">
        <w:rPr>
          <w:rFonts w:ascii="Calibri" w:hAnsi="Calibri"/>
        </w:rPr>
        <w:t>jest:</w:t>
      </w:r>
    </w:p>
    <w:p w:rsidR="004A439B" w:rsidRPr="007812AA" w:rsidRDefault="004A439B" w:rsidP="007812AA">
      <w:pPr>
        <w:rPr>
          <w:rFonts w:ascii="Calibri" w:hAnsi="Calibri"/>
        </w:rPr>
      </w:pPr>
    </w:p>
    <w:p w:rsidR="00A745D2" w:rsidRPr="00A745D2" w:rsidRDefault="00A745D2" w:rsidP="00A745D2">
      <w:pPr>
        <w:pStyle w:val="Bezodstpw"/>
        <w:jc w:val="center"/>
        <w:rPr>
          <w:rFonts w:asciiTheme="minorHAnsi" w:hAnsiTheme="minorHAnsi" w:cstheme="minorHAnsi"/>
          <w:b/>
        </w:rPr>
      </w:pPr>
      <w:r w:rsidRPr="00A745D2">
        <w:rPr>
          <w:rFonts w:asciiTheme="minorHAnsi" w:hAnsiTheme="minorHAnsi" w:cstheme="minorHAnsi"/>
          <w:b/>
        </w:rPr>
        <w:t>"Wspieranie wytwarzania energii ze źródeł odnawialnych w Gminie Wielka Nieszawka"</w:t>
      </w:r>
    </w:p>
    <w:p w:rsidR="00A745D2" w:rsidRPr="00A745D2" w:rsidRDefault="00A745D2" w:rsidP="00A745D2">
      <w:pPr>
        <w:pStyle w:val="Bezodstpw"/>
        <w:jc w:val="center"/>
        <w:rPr>
          <w:rFonts w:asciiTheme="minorHAnsi" w:hAnsiTheme="minorHAnsi" w:cstheme="minorHAnsi"/>
          <w:b/>
        </w:rPr>
      </w:pPr>
      <w:r w:rsidRPr="00A745D2">
        <w:rPr>
          <w:rFonts w:asciiTheme="minorHAnsi" w:hAnsiTheme="minorHAnsi" w:cstheme="minorHAnsi"/>
          <w:b/>
        </w:rPr>
        <w:t>w ramach konkursu Działanie 3.1 Wspieranie wytwarzania i dystrybucji energii</w:t>
      </w:r>
    </w:p>
    <w:p w:rsidR="00294E1E" w:rsidRDefault="00A745D2" w:rsidP="00294E1E">
      <w:pPr>
        <w:pStyle w:val="Bezodstpw"/>
        <w:jc w:val="center"/>
        <w:rPr>
          <w:rFonts w:asciiTheme="minorHAnsi" w:hAnsiTheme="minorHAnsi" w:cstheme="minorHAnsi"/>
          <w:b/>
        </w:rPr>
      </w:pPr>
      <w:r w:rsidRPr="00A745D2">
        <w:rPr>
          <w:rFonts w:asciiTheme="minorHAnsi" w:hAnsiTheme="minorHAnsi" w:cstheme="minorHAnsi"/>
          <w:b/>
        </w:rPr>
        <w:t>pochodzącej ze źródeł odnawialnych.</w:t>
      </w:r>
    </w:p>
    <w:p w:rsidR="00294E1E" w:rsidRDefault="00294E1E" w:rsidP="00294E1E">
      <w:pPr>
        <w:pStyle w:val="Bezodstpw"/>
        <w:ind w:left="720"/>
        <w:rPr>
          <w:rFonts w:ascii="Calibri" w:hAnsi="Calibri"/>
        </w:rPr>
      </w:pPr>
    </w:p>
    <w:p w:rsidR="00294E1E" w:rsidRPr="00294E1E" w:rsidRDefault="00294E1E" w:rsidP="00BC0B76">
      <w:pPr>
        <w:pStyle w:val="Bezodstpw"/>
        <w:numPr>
          <w:ilvl w:val="0"/>
          <w:numId w:val="61"/>
        </w:numPr>
        <w:jc w:val="both"/>
        <w:rPr>
          <w:rFonts w:asciiTheme="minorHAnsi" w:hAnsiTheme="minorHAnsi" w:cstheme="minorHAnsi"/>
          <w:b/>
        </w:rPr>
      </w:pPr>
      <w:r>
        <w:rPr>
          <w:rFonts w:ascii="Calibri" w:hAnsi="Calibri" w:cs="Arial"/>
          <w:bCs/>
        </w:rPr>
        <w:t xml:space="preserve">Przedmiot zamówienia obejmuje </w:t>
      </w:r>
      <w:r w:rsidR="00645C1D" w:rsidRPr="00441827">
        <w:rPr>
          <w:rFonts w:ascii="Calibri" w:hAnsi="Calibri" w:cs="Arial"/>
          <w:bCs/>
        </w:rPr>
        <w:t xml:space="preserve">opracowanie projektów oraz </w:t>
      </w:r>
      <w:r>
        <w:rPr>
          <w:rFonts w:ascii="Calibri" w:hAnsi="Calibri" w:cs="Arial"/>
          <w:bCs/>
        </w:rPr>
        <w:t>dostawę,</w:t>
      </w:r>
      <w:r w:rsidR="005C6F53">
        <w:rPr>
          <w:rFonts w:ascii="Calibri" w:hAnsi="Calibri" w:cs="Arial"/>
          <w:bCs/>
        </w:rPr>
        <w:t xml:space="preserve"> </w:t>
      </w:r>
      <w:r w:rsidR="00645C1D" w:rsidRPr="00441827">
        <w:rPr>
          <w:rFonts w:ascii="Calibri" w:hAnsi="Calibri" w:cs="Arial"/>
          <w:bCs/>
        </w:rPr>
        <w:t xml:space="preserve">montaż </w:t>
      </w:r>
      <w:r w:rsidR="00D47F67">
        <w:rPr>
          <w:rFonts w:ascii="Calibri" w:hAnsi="Calibri" w:cs="Arial"/>
          <w:bCs/>
        </w:rPr>
        <w:t xml:space="preserve">                   </w:t>
      </w:r>
      <w:r w:rsidR="008E749F">
        <w:rPr>
          <w:rFonts w:ascii="Calibri" w:hAnsi="Calibri" w:cs="Arial"/>
          <w:bCs/>
        </w:rPr>
        <w:t xml:space="preserve">i rozruch </w:t>
      </w:r>
      <w:r w:rsidR="000A1AE1">
        <w:rPr>
          <w:rFonts w:ascii="Calibri" w:hAnsi="Calibri" w:cs="Arial"/>
          <w:bCs/>
        </w:rPr>
        <w:t xml:space="preserve">kompletnych </w:t>
      </w:r>
      <w:r w:rsidR="00645C1D" w:rsidRPr="00441827">
        <w:rPr>
          <w:rFonts w:ascii="Calibri" w:hAnsi="Calibri" w:cs="Arial"/>
          <w:bCs/>
        </w:rPr>
        <w:t>instalacji kolektorów słonecznych do podgrzewania ciepłej wody użytkowej oraz układów fotowoltaicznych</w:t>
      </w:r>
      <w:r w:rsidR="00D47F67">
        <w:rPr>
          <w:rFonts w:ascii="Calibri" w:hAnsi="Calibri" w:cs="Arial"/>
          <w:bCs/>
        </w:rPr>
        <w:t xml:space="preserve"> (PV)</w:t>
      </w:r>
      <w:r w:rsidR="00645C1D" w:rsidRPr="00441827">
        <w:rPr>
          <w:rFonts w:ascii="Calibri" w:hAnsi="Calibri" w:cs="Arial"/>
          <w:bCs/>
        </w:rPr>
        <w:t xml:space="preserve"> w celu pozyskania energii elektrycznej,</w:t>
      </w:r>
      <w:r>
        <w:rPr>
          <w:rFonts w:ascii="Calibri" w:hAnsi="Calibri" w:cs="Arial"/>
          <w:bCs/>
        </w:rPr>
        <w:t xml:space="preserve"> na terenie gminy Wielka Nieszawka,</w:t>
      </w:r>
      <w:r w:rsidR="00645C1D" w:rsidRPr="00441827">
        <w:rPr>
          <w:rFonts w:ascii="Calibri" w:hAnsi="Calibri" w:cs="Arial"/>
          <w:bCs/>
        </w:rPr>
        <w:t xml:space="preserve"> zgodnie z poniższym zestawieniem:</w:t>
      </w:r>
    </w:p>
    <w:p w:rsidR="00294E1E" w:rsidRDefault="00294E1E" w:rsidP="00294E1E">
      <w:pPr>
        <w:pStyle w:val="Bezodstpw"/>
        <w:rPr>
          <w:rFonts w:ascii="Calibri" w:hAnsi="Calibri" w:cs="Arial"/>
          <w:bCs/>
        </w:rPr>
      </w:pPr>
    </w:p>
    <w:tbl>
      <w:tblPr>
        <w:tblW w:w="7700" w:type="dxa"/>
        <w:jc w:val="center"/>
        <w:tblInd w:w="55" w:type="dxa"/>
        <w:tblCellMar>
          <w:left w:w="70" w:type="dxa"/>
          <w:right w:w="70" w:type="dxa"/>
        </w:tblCellMar>
        <w:tblLook w:val="04A0"/>
      </w:tblPr>
      <w:tblGrid>
        <w:gridCol w:w="540"/>
        <w:gridCol w:w="3400"/>
        <w:gridCol w:w="2160"/>
        <w:gridCol w:w="1600"/>
      </w:tblGrid>
      <w:tr w:rsidR="00294E1E" w:rsidRPr="00441827" w:rsidTr="00A22126">
        <w:trPr>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L.p.</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Opis instalacji</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Miejsce montażu</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Ilość instalacji</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1</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Instalacja 2-kolektorowa</w:t>
            </w:r>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1</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2</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w:t>
            </w:r>
            <w:proofErr w:type="spellStart"/>
            <w:r w:rsidRPr="00441827">
              <w:rPr>
                <w:rFonts w:ascii="Calibri" w:eastAsia="Times New Roman" w:hAnsi="Calibri"/>
                <w:color w:val="000000"/>
                <w:sz w:val="22"/>
                <w:szCs w:val="22"/>
              </w:rPr>
              <w:t>kWp</w:t>
            </w:r>
            <w:proofErr w:type="spellEnd"/>
            <w:r w:rsidRPr="00441827">
              <w:rPr>
                <w:rFonts w:ascii="Calibri" w:eastAsia="Times New Roman" w:hAnsi="Calibri"/>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6</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3</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w:t>
            </w:r>
            <w:proofErr w:type="spellStart"/>
            <w:r w:rsidRPr="00441827">
              <w:rPr>
                <w:rFonts w:ascii="Calibri" w:eastAsia="Times New Roman" w:hAnsi="Calibri"/>
                <w:color w:val="000000"/>
                <w:sz w:val="22"/>
                <w:szCs w:val="22"/>
              </w:rPr>
              <w:t>kWp</w:t>
            </w:r>
            <w:proofErr w:type="spellEnd"/>
            <w:r w:rsidRPr="00441827">
              <w:rPr>
                <w:rFonts w:ascii="Calibri" w:eastAsia="Times New Roman" w:hAnsi="Calibri"/>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grunt</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1</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4</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w:t>
            </w:r>
            <w:proofErr w:type="spellStart"/>
            <w:r w:rsidRPr="00441827">
              <w:rPr>
                <w:rFonts w:ascii="Calibri" w:eastAsia="Times New Roman" w:hAnsi="Calibri"/>
                <w:color w:val="000000"/>
                <w:sz w:val="22"/>
                <w:szCs w:val="22"/>
              </w:rPr>
              <w:t>kWp</w:t>
            </w:r>
            <w:proofErr w:type="spellEnd"/>
            <w:r w:rsidRPr="00441827">
              <w:rPr>
                <w:rFonts w:ascii="Calibri" w:eastAsia="Times New Roman" w:hAnsi="Calibri"/>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budynek gospodarczy</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2</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5</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4,32 </w:t>
            </w:r>
            <w:proofErr w:type="spellStart"/>
            <w:r w:rsidRPr="00441827">
              <w:rPr>
                <w:rFonts w:ascii="Calibri" w:eastAsia="Times New Roman" w:hAnsi="Calibri"/>
                <w:color w:val="000000"/>
                <w:sz w:val="22"/>
                <w:szCs w:val="22"/>
              </w:rPr>
              <w:t>kWp</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27</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6</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4,32 </w:t>
            </w:r>
            <w:proofErr w:type="spellStart"/>
            <w:r w:rsidRPr="00441827">
              <w:rPr>
                <w:rFonts w:ascii="Calibri" w:eastAsia="Times New Roman" w:hAnsi="Calibri"/>
                <w:color w:val="000000"/>
                <w:sz w:val="22"/>
                <w:szCs w:val="22"/>
              </w:rPr>
              <w:t>kWp</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grunt</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3</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7</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4,32 </w:t>
            </w:r>
            <w:proofErr w:type="spellStart"/>
            <w:r w:rsidRPr="00441827">
              <w:rPr>
                <w:rFonts w:ascii="Calibri" w:eastAsia="Times New Roman" w:hAnsi="Calibri"/>
                <w:color w:val="000000"/>
                <w:sz w:val="22"/>
                <w:szCs w:val="22"/>
              </w:rPr>
              <w:t>kWp</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budynek gospodarczy</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4</w:t>
            </w:r>
          </w:p>
        </w:tc>
      </w:tr>
      <w:tr w:rsidR="00294E1E" w:rsidRPr="00441827" w:rsidTr="00A22126">
        <w:trPr>
          <w:trHeight w:val="285"/>
          <w:jc w:val="center"/>
        </w:trPr>
        <w:tc>
          <w:tcPr>
            <w:tcW w:w="540" w:type="dxa"/>
            <w:tcBorders>
              <w:top w:val="nil"/>
              <w:left w:val="nil"/>
              <w:bottom w:val="nil"/>
              <w:right w:val="nil"/>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p>
        </w:tc>
        <w:tc>
          <w:tcPr>
            <w:tcW w:w="3400" w:type="dxa"/>
            <w:tcBorders>
              <w:top w:val="nil"/>
              <w:left w:val="nil"/>
              <w:bottom w:val="nil"/>
              <w:right w:val="nil"/>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b/>
                <w:bCs/>
                <w:color w:val="000000"/>
                <w:sz w:val="22"/>
                <w:szCs w:val="22"/>
              </w:rPr>
            </w:pPr>
            <w:r w:rsidRPr="00441827">
              <w:rPr>
                <w:rFonts w:ascii="Calibri" w:eastAsia="Times New Roman" w:hAnsi="Calibri"/>
                <w:b/>
                <w:bCs/>
                <w:color w:val="000000"/>
                <w:sz w:val="22"/>
                <w:szCs w:val="22"/>
              </w:rPr>
              <w:t>Razem:</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b/>
                <w:bCs/>
                <w:color w:val="000000"/>
                <w:sz w:val="22"/>
                <w:szCs w:val="22"/>
              </w:rPr>
            </w:pPr>
            <w:r w:rsidRPr="00441827">
              <w:rPr>
                <w:rFonts w:ascii="Calibri" w:eastAsia="Times New Roman" w:hAnsi="Calibri"/>
                <w:b/>
                <w:bCs/>
                <w:color w:val="000000"/>
                <w:sz w:val="22"/>
                <w:szCs w:val="22"/>
              </w:rPr>
              <w:t>44</w:t>
            </w:r>
          </w:p>
        </w:tc>
      </w:tr>
    </w:tbl>
    <w:p w:rsidR="00294E1E" w:rsidRPr="00294E1E" w:rsidRDefault="00294E1E" w:rsidP="00294E1E">
      <w:pPr>
        <w:pStyle w:val="Bezodstpw"/>
        <w:ind w:left="720"/>
        <w:rPr>
          <w:rFonts w:asciiTheme="minorHAnsi" w:hAnsiTheme="minorHAnsi" w:cstheme="minorHAnsi"/>
          <w:b/>
        </w:rPr>
      </w:pPr>
    </w:p>
    <w:p w:rsidR="008E749F" w:rsidRPr="00294E1E" w:rsidRDefault="008E749F" w:rsidP="00BC0B76">
      <w:pPr>
        <w:pStyle w:val="Bezodstpw"/>
        <w:numPr>
          <w:ilvl w:val="0"/>
          <w:numId w:val="61"/>
        </w:numPr>
        <w:rPr>
          <w:rFonts w:asciiTheme="minorHAnsi" w:hAnsiTheme="minorHAnsi" w:cstheme="minorHAnsi"/>
          <w:b/>
        </w:rPr>
      </w:pPr>
      <w:r w:rsidRPr="00294E1E">
        <w:rPr>
          <w:rFonts w:ascii="Calibri" w:hAnsi="Calibri"/>
        </w:rPr>
        <w:t>Szczegółowy opis przedmiotu zamówienia określa Program Funkcjonalno-Użytkowy (zwany dalej "PFU"), stanowiący załącznik nr 9 do niniejszej specyfikacji.</w:t>
      </w:r>
    </w:p>
    <w:p w:rsidR="00294E1E" w:rsidRDefault="00F17211" w:rsidP="00BC0B76">
      <w:pPr>
        <w:pStyle w:val="Bezodstpw"/>
        <w:numPr>
          <w:ilvl w:val="0"/>
          <w:numId w:val="61"/>
        </w:numPr>
        <w:jc w:val="both"/>
        <w:rPr>
          <w:rFonts w:asciiTheme="minorHAnsi" w:hAnsiTheme="minorHAnsi" w:cstheme="minorHAnsi"/>
        </w:rPr>
      </w:pPr>
      <w:r w:rsidRPr="00F17211">
        <w:rPr>
          <w:rFonts w:asciiTheme="minorHAnsi" w:hAnsiTheme="minorHAnsi" w:cstheme="minorHAnsi"/>
        </w:rPr>
        <w:t>Wykonawca</w:t>
      </w:r>
      <w:r>
        <w:rPr>
          <w:rFonts w:asciiTheme="minorHAnsi" w:hAnsiTheme="minorHAnsi" w:cstheme="minorHAnsi"/>
        </w:rPr>
        <w:t xml:space="preserve"> zobowiązany jest do dokonania zgłoszenia każdej instalacji do Operatora Systemu Dystrybucyjnego. </w:t>
      </w:r>
    </w:p>
    <w:p w:rsidR="00D47F67" w:rsidRPr="00D47F67" w:rsidRDefault="00CD6765" w:rsidP="00BC0B76">
      <w:pPr>
        <w:pStyle w:val="Bezodstpw"/>
        <w:numPr>
          <w:ilvl w:val="0"/>
          <w:numId w:val="61"/>
        </w:numPr>
        <w:jc w:val="both"/>
        <w:rPr>
          <w:rFonts w:ascii="Calibri" w:hAnsi="Calibri"/>
          <w:b/>
        </w:rPr>
      </w:pPr>
      <w:r w:rsidRPr="002178C7">
        <w:rPr>
          <w:rFonts w:asciiTheme="minorHAnsi" w:hAnsiTheme="minorHAnsi" w:cstheme="minorHAnsi"/>
        </w:rPr>
        <w:t>Wykonawca</w:t>
      </w:r>
      <w:r w:rsidR="002178C7">
        <w:rPr>
          <w:rFonts w:asciiTheme="minorHAnsi" w:hAnsiTheme="minorHAnsi" w:cstheme="minorHAnsi"/>
        </w:rPr>
        <w:t>, który złożył najkorzystniejszą ofertę, przedłoży na żądanie zamawiającego karty katalogowe oferowanych urządzeń, w celu potwierdzenia spełnienia warunków, określonych w PFU.</w:t>
      </w:r>
    </w:p>
    <w:p w:rsidR="00D47F67" w:rsidRPr="00D47F67" w:rsidRDefault="001C76F2" w:rsidP="00BC0B76">
      <w:pPr>
        <w:pStyle w:val="Bezodstpw"/>
        <w:numPr>
          <w:ilvl w:val="0"/>
          <w:numId w:val="61"/>
        </w:numPr>
        <w:jc w:val="both"/>
        <w:rPr>
          <w:rFonts w:ascii="Calibri" w:hAnsi="Calibri"/>
          <w:b/>
        </w:rPr>
      </w:pPr>
      <w:r w:rsidRPr="00D47F67">
        <w:rPr>
          <w:rFonts w:ascii="Calibri" w:hAnsi="Calibri"/>
        </w:rPr>
        <w:t>Ryzyko prawidłowości ustalenia przedmiaru i kosztów wykonania przedmiotu  zamówienia ponosi Wykonawca.</w:t>
      </w:r>
      <w:r w:rsidR="00721802" w:rsidRPr="00D47F67">
        <w:rPr>
          <w:rFonts w:ascii="Calibri" w:hAnsi="Calibri"/>
        </w:rPr>
        <w:t xml:space="preserve"> </w:t>
      </w:r>
    </w:p>
    <w:p w:rsidR="00D47F67" w:rsidRPr="00D47F67" w:rsidRDefault="00A90BD0" w:rsidP="00BC0B76">
      <w:pPr>
        <w:pStyle w:val="Bezodstpw"/>
        <w:numPr>
          <w:ilvl w:val="0"/>
          <w:numId w:val="61"/>
        </w:numPr>
        <w:jc w:val="both"/>
        <w:rPr>
          <w:rFonts w:ascii="Calibri" w:hAnsi="Calibri"/>
          <w:b/>
        </w:rPr>
      </w:pPr>
      <w:r w:rsidRPr="00D47F67">
        <w:rPr>
          <w:rFonts w:ascii="Calibri" w:hAnsi="Calibri"/>
        </w:rPr>
        <w:t xml:space="preserve">Roboty </w:t>
      </w:r>
      <w:r w:rsidR="00261EF0" w:rsidRPr="00D47F67">
        <w:rPr>
          <w:rFonts w:ascii="Calibri" w:hAnsi="Calibri"/>
        </w:rPr>
        <w:t xml:space="preserve">montażowe </w:t>
      </w:r>
      <w:r w:rsidRPr="00D47F67">
        <w:rPr>
          <w:rFonts w:ascii="Calibri" w:hAnsi="Calibri"/>
        </w:rPr>
        <w:t>należy wykon</w:t>
      </w:r>
      <w:r w:rsidR="00690E61" w:rsidRPr="00D47F67">
        <w:rPr>
          <w:rFonts w:ascii="Calibri" w:hAnsi="Calibri"/>
        </w:rPr>
        <w:t xml:space="preserve">ać zgodnie ze sztuką budowlaną i </w:t>
      </w:r>
      <w:r w:rsidR="001C76F2" w:rsidRPr="00D47F67">
        <w:rPr>
          <w:rFonts w:ascii="Calibri" w:hAnsi="Calibri"/>
        </w:rPr>
        <w:t xml:space="preserve">dokumentacją </w:t>
      </w:r>
      <w:r w:rsidR="00E31070" w:rsidRPr="00D47F67">
        <w:rPr>
          <w:rFonts w:ascii="Calibri" w:hAnsi="Calibri"/>
        </w:rPr>
        <w:lastRenderedPageBreak/>
        <w:t>techniczną</w:t>
      </w:r>
      <w:r w:rsidR="00031418" w:rsidRPr="00D47F67">
        <w:rPr>
          <w:rFonts w:ascii="Calibri" w:hAnsi="Calibri"/>
        </w:rPr>
        <w:t xml:space="preserve"> producenta</w:t>
      </w:r>
      <w:r w:rsidR="001C76F2" w:rsidRPr="00D47F67">
        <w:rPr>
          <w:rFonts w:ascii="Calibri" w:hAnsi="Calibri"/>
        </w:rPr>
        <w:t xml:space="preserve">. </w:t>
      </w:r>
    </w:p>
    <w:p w:rsidR="00D47F67" w:rsidRPr="00D47F67" w:rsidRDefault="00B61DCE" w:rsidP="00BC0B76">
      <w:pPr>
        <w:pStyle w:val="Bezodstpw"/>
        <w:numPr>
          <w:ilvl w:val="0"/>
          <w:numId w:val="61"/>
        </w:numPr>
        <w:jc w:val="both"/>
        <w:rPr>
          <w:rFonts w:ascii="Calibri" w:hAnsi="Calibri"/>
          <w:b/>
        </w:rPr>
      </w:pPr>
      <w:r w:rsidRPr="00D47F67">
        <w:rPr>
          <w:rFonts w:ascii="Calibri" w:hAnsi="Calibri"/>
        </w:rPr>
        <w:t>Wykonawca wg własnego wyboru, na własną odpowiedzialność i ryzyko, może obejrzeć miejsce</w:t>
      </w:r>
      <w:r w:rsidR="00261EF0" w:rsidRPr="00D47F67">
        <w:rPr>
          <w:rFonts w:ascii="Calibri" w:hAnsi="Calibri"/>
        </w:rPr>
        <w:t xml:space="preserve"> dostaw i</w:t>
      </w:r>
      <w:r w:rsidRPr="00D47F67">
        <w:rPr>
          <w:rFonts w:ascii="Calibri" w:hAnsi="Calibri"/>
        </w:rPr>
        <w:t xml:space="preserve"> robót w celu zgromadzenia wszelkich informacji, które mogą być potrzebne do prawidłowego przygotowania oferty</w:t>
      </w:r>
      <w:r w:rsidR="001C76F2" w:rsidRPr="00D47F67">
        <w:rPr>
          <w:rFonts w:ascii="Calibri" w:hAnsi="Calibri"/>
        </w:rPr>
        <w:t>.</w:t>
      </w:r>
      <w:r w:rsidR="00753891" w:rsidRPr="00D47F67">
        <w:rPr>
          <w:rFonts w:ascii="Calibri" w:hAnsi="Calibri"/>
        </w:rPr>
        <w:t xml:space="preserve"> </w:t>
      </w:r>
    </w:p>
    <w:p w:rsidR="002178C7" w:rsidRPr="00D47F67" w:rsidRDefault="002178C7" w:rsidP="00BC0B76">
      <w:pPr>
        <w:pStyle w:val="Bezodstpw"/>
        <w:numPr>
          <w:ilvl w:val="0"/>
          <w:numId w:val="61"/>
        </w:numPr>
        <w:jc w:val="both"/>
        <w:rPr>
          <w:rFonts w:ascii="Calibri" w:hAnsi="Calibri"/>
          <w:b/>
        </w:rPr>
      </w:pPr>
      <w:r w:rsidRPr="00D47F67">
        <w:rPr>
          <w:rFonts w:ascii="Calibri" w:hAnsi="Calibri"/>
        </w:rPr>
        <w:t xml:space="preserve">Do materiałów i urządzeń dla których jest wskazany producent lub dystrybutor można stosować materiały i urządzenia równoważne, spełniające co najmniej parametry określone w </w:t>
      </w:r>
      <w:r w:rsidR="00D47F67">
        <w:rPr>
          <w:rFonts w:ascii="Calibri" w:hAnsi="Calibri"/>
        </w:rPr>
        <w:t>PFU</w:t>
      </w:r>
      <w:r w:rsidRPr="00D47F67">
        <w:rPr>
          <w:rFonts w:ascii="Calibri" w:hAnsi="Calibri"/>
        </w:rPr>
        <w:t>, za zgodą Zamawiającego.</w:t>
      </w:r>
    </w:p>
    <w:p w:rsidR="0037225D" w:rsidRPr="00690E61" w:rsidRDefault="0037225D" w:rsidP="00690E61">
      <w:pPr>
        <w:pStyle w:val="Tekstpodstawowy2"/>
        <w:rPr>
          <w:rFonts w:ascii="Calibri" w:eastAsia="Lucida Sans Unicode" w:hAnsi="Calibri"/>
        </w:rPr>
      </w:pPr>
    </w:p>
    <w:p w:rsidR="00EA1E57" w:rsidRPr="00DD7279" w:rsidRDefault="0037225D" w:rsidP="00DD7279">
      <w:pPr>
        <w:pStyle w:val="Nagwek3"/>
        <w:tabs>
          <w:tab w:val="clear" w:pos="0"/>
          <w:tab w:val="left" w:pos="1420"/>
          <w:tab w:val="left" w:pos="1780"/>
        </w:tabs>
        <w:spacing w:line="240" w:lineRule="auto"/>
        <w:ind w:left="-20"/>
        <w:jc w:val="both"/>
        <w:rPr>
          <w:rFonts w:ascii="Calibri" w:eastAsia="Times New Roman" w:hAnsi="Calibri"/>
        </w:rPr>
      </w:pPr>
      <w:r w:rsidRPr="007812AA">
        <w:rPr>
          <w:rFonts w:ascii="Calibri" w:eastAsia="Times New Roman" w:hAnsi="Calibri"/>
        </w:rPr>
        <w:t>IV. TERMI</w:t>
      </w:r>
      <w:r w:rsidR="00EA1E57">
        <w:rPr>
          <w:rFonts w:ascii="Calibri" w:eastAsia="Times New Roman" w:hAnsi="Calibri"/>
        </w:rPr>
        <w:t>N WYKONANIA ZAMÓWIENIA</w:t>
      </w:r>
    </w:p>
    <w:p w:rsidR="00A745D2" w:rsidRDefault="00A745D2" w:rsidP="00BC0B76">
      <w:pPr>
        <w:pStyle w:val="Nagwek3"/>
        <w:numPr>
          <w:ilvl w:val="0"/>
          <w:numId w:val="26"/>
        </w:numPr>
        <w:spacing w:line="240" w:lineRule="auto"/>
        <w:jc w:val="both"/>
        <w:rPr>
          <w:rFonts w:ascii="Calibri" w:eastAsia="ArialNarrow" w:hAnsi="Calibri"/>
          <w:b w:val="0"/>
        </w:rPr>
      </w:pPr>
      <w:r>
        <w:rPr>
          <w:rFonts w:ascii="Calibri" w:eastAsia="ArialNarrow" w:hAnsi="Calibri"/>
          <w:b w:val="0"/>
        </w:rPr>
        <w:t>Etap I:</w:t>
      </w:r>
      <w:r>
        <w:rPr>
          <w:rFonts w:ascii="Calibri" w:eastAsia="ArialNarrow" w:hAnsi="Calibri"/>
          <w:b w:val="0"/>
        </w:rPr>
        <w:tab/>
        <w:t>do 31 stycznia 2018 r.</w:t>
      </w:r>
    </w:p>
    <w:p w:rsidR="002178C7" w:rsidRPr="002178C7" w:rsidRDefault="00A745D2" w:rsidP="00BC0B76">
      <w:pPr>
        <w:pStyle w:val="Nagwek3"/>
        <w:numPr>
          <w:ilvl w:val="0"/>
          <w:numId w:val="26"/>
        </w:numPr>
        <w:spacing w:line="240" w:lineRule="auto"/>
        <w:jc w:val="both"/>
        <w:rPr>
          <w:rFonts w:ascii="Calibri" w:eastAsia="ArialNarrow,Bold" w:hAnsi="Calibri"/>
          <w:b w:val="0"/>
          <w:bCs/>
        </w:rPr>
      </w:pPr>
      <w:r>
        <w:rPr>
          <w:rFonts w:ascii="Calibri" w:eastAsia="ArialNarrow" w:hAnsi="Calibri"/>
          <w:b w:val="0"/>
        </w:rPr>
        <w:t>Etap II: do 31 maja 2018 r.</w:t>
      </w:r>
      <w:r w:rsidR="002178C7" w:rsidRPr="00E9463B">
        <w:rPr>
          <w:rFonts w:ascii="Calibri" w:eastAsia="ArialNarrow" w:hAnsi="Calibri"/>
        </w:rPr>
        <w:t>*</w:t>
      </w:r>
    </w:p>
    <w:p w:rsidR="002178C7" w:rsidRDefault="002178C7" w:rsidP="002178C7">
      <w:pPr>
        <w:pStyle w:val="Nagwek3"/>
        <w:tabs>
          <w:tab w:val="clear" w:pos="0"/>
        </w:tabs>
        <w:spacing w:line="240" w:lineRule="auto"/>
        <w:ind w:left="700"/>
        <w:jc w:val="both"/>
        <w:rPr>
          <w:rFonts w:ascii="Calibri" w:eastAsia="ArialNarrow" w:hAnsi="Calibri"/>
          <w:b w:val="0"/>
        </w:rPr>
      </w:pPr>
    </w:p>
    <w:p w:rsidR="00116AC8" w:rsidRPr="002178C7" w:rsidRDefault="00A364D8" w:rsidP="002178C7">
      <w:pPr>
        <w:rPr>
          <w:rFonts w:ascii="Calibri" w:eastAsia="ArialNarrow" w:hAnsi="Calibri"/>
        </w:rPr>
      </w:pPr>
      <w:r w:rsidRPr="00E9463B">
        <w:rPr>
          <w:rFonts w:ascii="Calibri" w:eastAsia="ArialNarrow" w:hAnsi="Calibri"/>
          <w:b/>
        </w:rPr>
        <w:t>*</w:t>
      </w:r>
      <w:r w:rsidR="00E9463B">
        <w:rPr>
          <w:rFonts w:ascii="Calibri" w:eastAsia="ArialNarrow" w:hAnsi="Calibri"/>
          <w:b/>
        </w:rPr>
        <w:t xml:space="preserve"> </w:t>
      </w:r>
      <w:r>
        <w:rPr>
          <w:rFonts w:ascii="Calibri" w:eastAsia="ArialNarrow" w:hAnsi="Calibri"/>
        </w:rPr>
        <w:t>t</w:t>
      </w:r>
      <w:r w:rsidR="002178C7" w:rsidRPr="00004BA3">
        <w:rPr>
          <w:rFonts w:ascii="Calibri" w:eastAsia="ArialNarrow" w:hAnsi="Calibri"/>
        </w:rPr>
        <w:t>ermin zakończenia może ulec zmianie</w:t>
      </w:r>
      <w:r>
        <w:rPr>
          <w:rFonts w:ascii="Calibri" w:eastAsia="ArialNarrow" w:hAnsi="Calibri"/>
        </w:rPr>
        <w:t>,</w:t>
      </w:r>
      <w:r w:rsidR="002178C7" w:rsidRPr="00004BA3">
        <w:rPr>
          <w:rFonts w:ascii="Calibri" w:eastAsia="ArialNarrow" w:hAnsi="Calibri"/>
        </w:rPr>
        <w:t xml:space="preserve"> zgodnie z ofertą Wykonawcy.</w:t>
      </w:r>
      <w:r w:rsidR="00A745D2">
        <w:rPr>
          <w:rFonts w:ascii="Calibri" w:eastAsia="ArialNarrow" w:hAnsi="Calibri"/>
          <w:b/>
        </w:rPr>
        <w:tab/>
      </w:r>
    </w:p>
    <w:p w:rsidR="00621DFC" w:rsidRPr="00621DFC" w:rsidRDefault="00621DFC" w:rsidP="00621DFC"/>
    <w:p w:rsidR="001D3797" w:rsidRPr="00DD7279" w:rsidRDefault="00A745D2" w:rsidP="00A745D2">
      <w:pPr>
        <w:ind w:right="57"/>
        <w:rPr>
          <w:rFonts w:ascii="Calibri" w:hAnsi="Calibri" w:cs="Calibri"/>
          <w:b/>
          <w:bCs/>
        </w:rPr>
      </w:pPr>
      <w:r w:rsidRPr="00004BA3">
        <w:rPr>
          <w:rFonts w:ascii="Calibri" w:eastAsia="Times New Roman" w:hAnsi="Calibri"/>
          <w:b/>
        </w:rPr>
        <w:t>V.</w:t>
      </w:r>
      <w:r w:rsidRPr="00004BA3">
        <w:rPr>
          <w:rFonts w:ascii="Calibri" w:eastAsia="Times New Roman" w:hAnsi="Calibri"/>
          <w:b/>
        </w:rPr>
        <w:tab/>
      </w:r>
      <w:r w:rsidRPr="00004BA3">
        <w:rPr>
          <w:rFonts w:ascii="Calibri" w:hAnsi="Calibri" w:cs="Calibri"/>
          <w:b/>
          <w:bCs/>
        </w:rPr>
        <w:t xml:space="preserve">O UDZIELENIE ZAMÓWIENIA MOGĄ UBIEGAĆ SIĘ WYKONAWCY, KTÓRZY: </w:t>
      </w:r>
    </w:p>
    <w:p w:rsidR="00A745D2" w:rsidRPr="00004BA3" w:rsidRDefault="001D3797" w:rsidP="00BC0B76">
      <w:pPr>
        <w:pStyle w:val="Akapitzlist1"/>
        <w:numPr>
          <w:ilvl w:val="0"/>
          <w:numId w:val="27"/>
        </w:numPr>
        <w:spacing w:line="100" w:lineRule="atLeast"/>
        <w:ind w:left="426" w:hanging="426"/>
        <w:jc w:val="both"/>
        <w:rPr>
          <w:rFonts w:cs="Calibri"/>
          <w:sz w:val="24"/>
          <w:szCs w:val="24"/>
        </w:rPr>
      </w:pPr>
      <w:r>
        <w:rPr>
          <w:rFonts w:cs="Calibri"/>
          <w:sz w:val="24"/>
          <w:szCs w:val="24"/>
        </w:rPr>
        <w:t>nie podlegają</w:t>
      </w:r>
      <w:r w:rsidR="00A745D2" w:rsidRPr="00004BA3">
        <w:rPr>
          <w:rFonts w:cs="Calibri"/>
          <w:sz w:val="24"/>
          <w:szCs w:val="24"/>
        </w:rPr>
        <w:t xml:space="preserve"> wykluczeniu, o którym mowa w art. 24 ust. 1 ustawy </w:t>
      </w:r>
      <w:proofErr w:type="spellStart"/>
      <w:r w:rsidR="00A745D2" w:rsidRPr="00004BA3">
        <w:rPr>
          <w:rFonts w:cs="Calibri"/>
          <w:sz w:val="24"/>
          <w:szCs w:val="24"/>
        </w:rPr>
        <w:t>Pzp</w:t>
      </w:r>
      <w:proofErr w:type="spellEnd"/>
      <w:r w:rsidR="00A745D2" w:rsidRPr="00004BA3">
        <w:rPr>
          <w:rFonts w:cs="Calibri"/>
          <w:sz w:val="24"/>
          <w:szCs w:val="24"/>
        </w:rPr>
        <w:t xml:space="preserve">. </w:t>
      </w:r>
    </w:p>
    <w:p w:rsidR="00A745D2" w:rsidRPr="00004BA3" w:rsidRDefault="00A745D2" w:rsidP="00BC0B76">
      <w:pPr>
        <w:pStyle w:val="Akapitzlist1"/>
        <w:numPr>
          <w:ilvl w:val="0"/>
          <w:numId w:val="27"/>
        </w:numPr>
        <w:spacing w:line="100" w:lineRule="atLeast"/>
        <w:ind w:left="426" w:hanging="426"/>
        <w:jc w:val="both"/>
        <w:rPr>
          <w:rFonts w:cs="Calibri"/>
          <w:sz w:val="24"/>
          <w:szCs w:val="24"/>
        </w:rPr>
      </w:pPr>
      <w:r w:rsidRPr="00004BA3">
        <w:rPr>
          <w:rFonts w:cs="Calibri"/>
          <w:sz w:val="24"/>
          <w:szCs w:val="24"/>
        </w:rPr>
        <w:t xml:space="preserve">spełniają warunki udziału w postępowaniu, dotyczące: </w:t>
      </w:r>
    </w:p>
    <w:p w:rsidR="00A745D2" w:rsidRPr="00004BA3" w:rsidRDefault="00A745D2" w:rsidP="00BC0B76">
      <w:pPr>
        <w:pStyle w:val="Akapitzlist1"/>
        <w:numPr>
          <w:ilvl w:val="0"/>
          <w:numId w:val="28"/>
        </w:numPr>
        <w:spacing w:line="100" w:lineRule="atLeast"/>
        <w:ind w:left="1134" w:hanging="425"/>
        <w:jc w:val="both"/>
        <w:rPr>
          <w:rFonts w:cs="Calibri"/>
          <w:sz w:val="24"/>
          <w:szCs w:val="24"/>
        </w:rPr>
      </w:pPr>
      <w:r w:rsidRPr="00004BA3">
        <w:rPr>
          <w:rFonts w:cs="Calibri"/>
          <w:sz w:val="24"/>
          <w:szCs w:val="24"/>
        </w:rPr>
        <w:t xml:space="preserve">kompetencji lub uprawnień do prowadzenia określonej działalności zawodowej, o ile wynika to z odrębnych przepisów – zamawiający nie stawia szczegółowego warunku w tym zakresie. </w:t>
      </w:r>
    </w:p>
    <w:p w:rsidR="00A745D2" w:rsidRPr="00004BA3" w:rsidRDefault="00A745D2" w:rsidP="00BC0B76">
      <w:pPr>
        <w:pStyle w:val="Akapitzlist1"/>
        <w:numPr>
          <w:ilvl w:val="0"/>
          <w:numId w:val="28"/>
        </w:numPr>
        <w:spacing w:line="100" w:lineRule="atLeast"/>
        <w:ind w:left="1134" w:hanging="425"/>
        <w:jc w:val="both"/>
        <w:rPr>
          <w:rFonts w:eastAsia="Times New Roman" w:cs="TimesNewRomanPSMT"/>
          <w:sz w:val="24"/>
          <w:szCs w:val="24"/>
        </w:rPr>
      </w:pPr>
      <w:r w:rsidRPr="00004BA3">
        <w:rPr>
          <w:rFonts w:cs="Calibri"/>
          <w:sz w:val="24"/>
          <w:szCs w:val="24"/>
        </w:rPr>
        <w:t>sytuacji ekonomicznej lub finansowej:</w:t>
      </w:r>
    </w:p>
    <w:p w:rsidR="00A745D2" w:rsidRPr="00004BA3" w:rsidRDefault="00A745D2" w:rsidP="00BC0B76">
      <w:pPr>
        <w:pStyle w:val="Akapitzlist1"/>
        <w:numPr>
          <w:ilvl w:val="0"/>
          <w:numId w:val="30"/>
        </w:numPr>
        <w:spacing w:line="100" w:lineRule="atLeast"/>
        <w:ind w:left="1560" w:hanging="426"/>
        <w:jc w:val="both"/>
        <w:rPr>
          <w:rFonts w:cs="Calibri"/>
          <w:sz w:val="24"/>
          <w:szCs w:val="24"/>
        </w:rPr>
      </w:pPr>
      <w:r w:rsidRPr="00004BA3">
        <w:rPr>
          <w:rFonts w:eastAsia="Times New Roman" w:cs="TimesNewRomanPSMT"/>
          <w:sz w:val="24"/>
          <w:szCs w:val="24"/>
        </w:rPr>
        <w:t xml:space="preserve">Wykonawca przedstawi dokument potwierdzający że jest ubezpieczony od odpowiedzialności cywilnej w zakresie prowadzonej działalności związanej z przedmiotem zamówienia do kwoty co najmniej </w:t>
      </w:r>
      <w:r w:rsidR="001D3797">
        <w:rPr>
          <w:rFonts w:eastAsia="Times New Roman" w:cs="TimesNewRomanPSMT"/>
          <w:sz w:val="24"/>
          <w:szCs w:val="24"/>
        </w:rPr>
        <w:t>1.000</w:t>
      </w:r>
      <w:r w:rsidRPr="00004BA3">
        <w:rPr>
          <w:rFonts w:eastAsia="Times New Roman" w:cs="TimesNewRomanPSMT"/>
          <w:sz w:val="24"/>
          <w:szCs w:val="24"/>
        </w:rPr>
        <w:t>.000,00 zł brutto</w:t>
      </w:r>
      <w:r w:rsidR="00DD7279">
        <w:rPr>
          <w:rFonts w:eastAsia="Times New Roman" w:cs="TimesNewRomanPSMT"/>
          <w:sz w:val="24"/>
          <w:szCs w:val="24"/>
        </w:rPr>
        <w:t>;</w:t>
      </w:r>
    </w:p>
    <w:p w:rsidR="00A745D2" w:rsidRPr="00004BA3" w:rsidRDefault="00A745D2" w:rsidP="00BC0B76">
      <w:pPr>
        <w:pStyle w:val="Akapitzlist1"/>
        <w:numPr>
          <w:ilvl w:val="0"/>
          <w:numId w:val="28"/>
        </w:numPr>
        <w:spacing w:line="100" w:lineRule="atLeast"/>
        <w:ind w:left="1134" w:hanging="425"/>
        <w:jc w:val="both"/>
        <w:rPr>
          <w:rFonts w:cs="Calibri"/>
          <w:sz w:val="24"/>
          <w:szCs w:val="24"/>
        </w:rPr>
      </w:pPr>
      <w:r w:rsidRPr="00004BA3">
        <w:rPr>
          <w:rFonts w:cs="Calibri"/>
          <w:sz w:val="24"/>
          <w:szCs w:val="24"/>
        </w:rPr>
        <w:t xml:space="preserve">zdolności technicznej lub zawodowej:  </w:t>
      </w:r>
    </w:p>
    <w:p w:rsidR="00A745D2" w:rsidRPr="00004BA3" w:rsidRDefault="00A745D2" w:rsidP="00BC0B76">
      <w:pPr>
        <w:pStyle w:val="Akapitzlist1"/>
        <w:numPr>
          <w:ilvl w:val="0"/>
          <w:numId w:val="29"/>
        </w:numPr>
        <w:spacing w:line="100" w:lineRule="atLeast"/>
        <w:ind w:left="1560" w:hanging="426"/>
        <w:jc w:val="both"/>
        <w:rPr>
          <w:rFonts w:cs="Calibri"/>
        </w:rPr>
      </w:pPr>
      <w:r w:rsidRPr="00004BA3">
        <w:rPr>
          <w:rFonts w:cs="Calibri"/>
          <w:sz w:val="24"/>
          <w:szCs w:val="24"/>
        </w:rPr>
        <w:t xml:space="preserve">Wykonawcy muszą wykazać, że w okresie ostatnich </w:t>
      </w:r>
      <w:r w:rsidR="001D3797">
        <w:rPr>
          <w:rFonts w:cs="Calibri"/>
          <w:sz w:val="24"/>
          <w:szCs w:val="24"/>
        </w:rPr>
        <w:t>3</w:t>
      </w:r>
      <w:r w:rsidRPr="00004BA3">
        <w:rPr>
          <w:rFonts w:cs="Calibri"/>
          <w:sz w:val="24"/>
          <w:szCs w:val="24"/>
        </w:rPr>
        <w:t xml:space="preserve"> lat przed upływem terminu składania ofert, a jeżeli okres prowadzenia działalności jest krótszy – w tym okresie, wykonali </w:t>
      </w:r>
      <w:r w:rsidR="001D3797">
        <w:rPr>
          <w:rFonts w:cs="Calibri"/>
          <w:sz w:val="24"/>
          <w:szCs w:val="24"/>
        </w:rPr>
        <w:t>dostawy wraz z montażem</w:t>
      </w:r>
      <w:r w:rsidRPr="00004BA3">
        <w:rPr>
          <w:rFonts w:cs="Calibri"/>
          <w:sz w:val="24"/>
          <w:szCs w:val="24"/>
        </w:rPr>
        <w:t xml:space="preserve"> w zakresie </w:t>
      </w:r>
      <w:r w:rsidR="00AE61E7">
        <w:rPr>
          <w:rFonts w:cs="Calibri"/>
          <w:sz w:val="24"/>
          <w:szCs w:val="24"/>
        </w:rPr>
        <w:t>zgodnym z przedmiotem zamówienia</w:t>
      </w:r>
      <w:r w:rsidR="001D3797">
        <w:rPr>
          <w:rFonts w:cs="Calibri"/>
          <w:sz w:val="24"/>
          <w:szCs w:val="24"/>
        </w:rPr>
        <w:t>,</w:t>
      </w:r>
      <w:r w:rsidRPr="00004BA3">
        <w:rPr>
          <w:rFonts w:cs="Calibri"/>
          <w:sz w:val="24"/>
          <w:szCs w:val="24"/>
        </w:rPr>
        <w:t xml:space="preserve"> tj. co najmniej </w:t>
      </w:r>
      <w:r w:rsidR="001D3797">
        <w:rPr>
          <w:rFonts w:cs="Calibri"/>
          <w:sz w:val="24"/>
          <w:szCs w:val="24"/>
        </w:rPr>
        <w:t>dwa zadania</w:t>
      </w:r>
      <w:r w:rsidRPr="00004BA3">
        <w:rPr>
          <w:rFonts w:cs="Calibri"/>
          <w:sz w:val="24"/>
          <w:szCs w:val="24"/>
        </w:rPr>
        <w:t xml:space="preserve"> o wartości minimum </w:t>
      </w:r>
      <w:r w:rsidR="00AE61E7">
        <w:rPr>
          <w:rFonts w:cs="Calibri"/>
          <w:sz w:val="24"/>
          <w:szCs w:val="24"/>
        </w:rPr>
        <w:t>500</w:t>
      </w:r>
      <w:r w:rsidRPr="00004BA3">
        <w:rPr>
          <w:rFonts w:cs="Calibri"/>
          <w:sz w:val="24"/>
          <w:szCs w:val="24"/>
        </w:rPr>
        <w:t>.000,00 zł brutto każd</w:t>
      </w:r>
      <w:r w:rsidR="001D3797">
        <w:rPr>
          <w:rFonts w:cs="Calibri"/>
          <w:sz w:val="24"/>
          <w:szCs w:val="24"/>
        </w:rPr>
        <w:t>e</w:t>
      </w:r>
      <w:r w:rsidRPr="00004BA3">
        <w:rPr>
          <w:rFonts w:cs="Calibri"/>
          <w:sz w:val="24"/>
          <w:szCs w:val="24"/>
        </w:rPr>
        <w:t xml:space="preserve">, </w:t>
      </w:r>
      <w:r w:rsidR="001D3797">
        <w:rPr>
          <w:rFonts w:cs="Calibri"/>
          <w:sz w:val="24"/>
          <w:szCs w:val="24"/>
        </w:rPr>
        <w:t>(w</w:t>
      </w:r>
      <w:r w:rsidR="00CB7909">
        <w:rPr>
          <w:rFonts w:cs="Calibri"/>
          <w:sz w:val="24"/>
          <w:szCs w:val="24"/>
        </w:rPr>
        <w:t xml:space="preserve">arunek będzie również spełniony </w:t>
      </w:r>
      <w:r w:rsidR="001D3797">
        <w:rPr>
          <w:rFonts w:cs="Calibri"/>
          <w:sz w:val="24"/>
          <w:szCs w:val="24"/>
        </w:rPr>
        <w:t>w przypadku, gdy ww. zadania były realizowane przez Wykonawcę w ramach robót budowlanych);</w:t>
      </w:r>
    </w:p>
    <w:p w:rsidR="004950C2" w:rsidRDefault="00A745D2" w:rsidP="00BC0B76">
      <w:pPr>
        <w:pStyle w:val="Default"/>
        <w:numPr>
          <w:ilvl w:val="0"/>
          <w:numId w:val="29"/>
        </w:numPr>
        <w:ind w:left="1560" w:hanging="426"/>
        <w:jc w:val="both"/>
        <w:rPr>
          <w:rFonts w:ascii="Calibri" w:hAnsi="Calibri" w:cs="Calibri"/>
        </w:rPr>
      </w:pPr>
      <w:r w:rsidRPr="00004BA3">
        <w:rPr>
          <w:rFonts w:ascii="Calibri" w:hAnsi="Calibri" w:cs="Calibri"/>
        </w:rPr>
        <w:t>wykonawca wykaże, że dysponuje osobami, które b</w:t>
      </w:r>
      <w:r w:rsidRPr="00004BA3">
        <w:rPr>
          <w:rFonts w:ascii="Calibri" w:eastAsia="TimesNewRoman" w:hAnsi="Calibri" w:cs="Calibri"/>
        </w:rPr>
        <w:t>ę</w:t>
      </w:r>
      <w:r w:rsidRPr="00004BA3">
        <w:rPr>
          <w:rFonts w:ascii="Calibri" w:hAnsi="Calibri" w:cs="Calibri"/>
        </w:rPr>
        <w:t>d</w:t>
      </w:r>
      <w:r w:rsidRPr="00004BA3">
        <w:rPr>
          <w:rFonts w:ascii="Calibri" w:eastAsia="TimesNewRoman" w:hAnsi="Calibri" w:cs="Calibri"/>
        </w:rPr>
        <w:t xml:space="preserve">ą </w:t>
      </w:r>
      <w:r w:rsidRPr="00004BA3">
        <w:rPr>
          <w:rFonts w:ascii="Calibri" w:hAnsi="Calibri" w:cs="Calibri"/>
        </w:rPr>
        <w:t>uczestniczy</w:t>
      </w:r>
      <w:r w:rsidRPr="00004BA3">
        <w:rPr>
          <w:rFonts w:ascii="Calibri" w:eastAsia="TimesNewRoman" w:hAnsi="Calibri" w:cs="Calibri"/>
        </w:rPr>
        <w:t xml:space="preserve">ć </w:t>
      </w:r>
      <w:r w:rsidR="00AE61E7">
        <w:rPr>
          <w:rFonts w:ascii="Calibri" w:eastAsia="TimesNewRoman" w:hAnsi="Calibri" w:cs="Calibri"/>
        </w:rPr>
        <w:t xml:space="preserve">                    </w:t>
      </w:r>
      <w:r w:rsidRPr="00004BA3">
        <w:rPr>
          <w:rFonts w:ascii="Calibri" w:hAnsi="Calibri" w:cs="Calibri"/>
        </w:rPr>
        <w:t>w wykonaniu zamówienia</w:t>
      </w:r>
      <w:r w:rsidR="00AE61E7">
        <w:rPr>
          <w:rFonts w:ascii="Calibri" w:eastAsia="TimesNewRoman" w:hAnsi="Calibri" w:cs="Calibri"/>
        </w:rPr>
        <w:t xml:space="preserve"> </w:t>
      </w:r>
      <w:r w:rsidRPr="00004BA3">
        <w:rPr>
          <w:rFonts w:ascii="Calibri" w:eastAsia="TimesNewRoman" w:hAnsi="Calibri" w:cs="Calibri"/>
        </w:rPr>
        <w:t xml:space="preserve">i </w:t>
      </w:r>
      <w:r w:rsidRPr="00004BA3">
        <w:rPr>
          <w:rFonts w:ascii="Calibri" w:hAnsi="Calibri" w:cs="Calibri"/>
        </w:rPr>
        <w:t xml:space="preserve">posiadają odpowiednie uprawnienia, </w:t>
      </w:r>
      <w:r w:rsidR="00AE61E7">
        <w:rPr>
          <w:rFonts w:ascii="Calibri" w:hAnsi="Calibri" w:cs="Calibri"/>
        </w:rPr>
        <w:t xml:space="preserve">                        </w:t>
      </w:r>
      <w:r w:rsidRPr="00004BA3">
        <w:rPr>
          <w:rFonts w:ascii="Calibri" w:hAnsi="Calibri" w:cs="Calibri"/>
        </w:rPr>
        <w:t xml:space="preserve">na stanowisku: </w:t>
      </w:r>
    </w:p>
    <w:p w:rsidR="00A745D2" w:rsidRPr="004950C2" w:rsidRDefault="00A745D2" w:rsidP="004950C2">
      <w:pPr>
        <w:pStyle w:val="Default"/>
        <w:ind w:left="1560"/>
        <w:jc w:val="both"/>
        <w:rPr>
          <w:rFonts w:ascii="Calibri" w:hAnsi="Calibri" w:cs="Calibri"/>
        </w:rPr>
      </w:pPr>
      <w:r w:rsidRPr="004950C2">
        <w:rPr>
          <w:rFonts w:ascii="Calibri" w:hAnsi="Calibri" w:cs="Calibri"/>
        </w:rPr>
        <w:t>kierownik</w:t>
      </w:r>
      <w:r w:rsidR="00AE61E7" w:rsidRPr="004950C2">
        <w:rPr>
          <w:rFonts w:ascii="Calibri" w:hAnsi="Calibri" w:cs="Calibri"/>
        </w:rPr>
        <w:t>a</w:t>
      </w:r>
      <w:r w:rsidRPr="004950C2">
        <w:rPr>
          <w:rFonts w:ascii="Calibri" w:hAnsi="Calibri" w:cs="Calibri"/>
        </w:rPr>
        <w:t xml:space="preserve"> robót instalacyjnych, posiadają</w:t>
      </w:r>
      <w:r w:rsidR="00AE61E7" w:rsidRPr="004950C2">
        <w:rPr>
          <w:rFonts w:ascii="Calibri" w:hAnsi="Calibri" w:cs="Calibri"/>
        </w:rPr>
        <w:t>cego</w:t>
      </w:r>
      <w:r w:rsidRPr="004950C2">
        <w:rPr>
          <w:rFonts w:ascii="Calibri" w:hAnsi="Calibri" w:cs="Calibri"/>
        </w:rPr>
        <w:t xml:space="preserve"> uprawnienia budowlane do </w:t>
      </w:r>
      <w:r w:rsidR="004950C2" w:rsidRPr="004950C2">
        <w:rPr>
          <w:rFonts w:ascii="Calibri" w:hAnsi="Calibri" w:cs="Calibri"/>
        </w:rPr>
        <w:t xml:space="preserve">projektowania i </w:t>
      </w:r>
      <w:r w:rsidRPr="004950C2">
        <w:rPr>
          <w:rFonts w:ascii="Calibri" w:hAnsi="Calibri" w:cs="Calibri"/>
        </w:rPr>
        <w:t xml:space="preserve">kierowania robotami budowlanymi </w:t>
      </w:r>
      <w:r w:rsidRPr="004950C2">
        <w:rPr>
          <w:rFonts w:ascii="Calibri" w:eastAsia="ArialNarrow" w:hAnsi="Calibri"/>
          <w:bCs/>
        </w:rPr>
        <w:t xml:space="preserve">w specjalności </w:t>
      </w:r>
      <w:r w:rsidRPr="004950C2">
        <w:rPr>
          <w:rFonts w:ascii="Calibri" w:hAnsi="Calibri"/>
        </w:rPr>
        <w:t>instalacyjnej w zakresie sieci, instalacji i urządzeń elektrycznych i elektroenergetycznych;</w:t>
      </w:r>
      <w:r w:rsidR="00A311D1" w:rsidRPr="004950C2">
        <w:rPr>
          <w:rFonts w:ascii="Calibri" w:hAnsi="Calibri"/>
        </w:rPr>
        <w:t xml:space="preserve"> </w:t>
      </w:r>
      <w:r w:rsidR="00A311D1" w:rsidRPr="004950C2">
        <w:rPr>
          <w:rFonts w:ascii="Calibri" w:eastAsia="ArialNarrow" w:hAnsi="Calibri"/>
          <w:bCs/>
        </w:rPr>
        <w:t>u</w:t>
      </w:r>
      <w:r w:rsidRPr="004950C2">
        <w:rPr>
          <w:rFonts w:ascii="Calibri" w:eastAsia="ArialNarrow" w:hAnsi="Calibri"/>
          <w:bCs/>
        </w:rPr>
        <w:t xml:space="preserve">prawnienia muszą być </w:t>
      </w:r>
      <w:r w:rsidRPr="004950C2">
        <w:rPr>
          <w:rFonts w:ascii="Calibri" w:hAnsi="Calibri" w:cs="Calibri"/>
        </w:rPr>
        <w:t>wydane na podstawie ustawy Prawo Budowlane i Rozporządzenia Ministra Infrastruktury i Rozwoju z dnia 11 września 2014 r. w sprawie samodzielnych funkcji technicznych</w:t>
      </w:r>
      <w:r w:rsidR="00A311D1" w:rsidRPr="004950C2">
        <w:rPr>
          <w:rFonts w:ascii="Calibri" w:hAnsi="Calibri" w:cs="Calibri"/>
        </w:rPr>
        <w:t xml:space="preserve"> </w:t>
      </w:r>
      <w:r w:rsidRPr="004950C2">
        <w:rPr>
          <w:rFonts w:ascii="Calibri" w:hAnsi="Calibri" w:cs="Calibri"/>
        </w:rPr>
        <w:t xml:space="preserve">w budownictwie (Dz. U. z 2014 r. poz. 1278) lub inne odpowiednie wydane na podstawie wcześniej obowiązujących przepisów lub odpowiadające im uprawnienia budowlane, które zostały wydane obywatelom państw Europejskiego Obszaru Gospodarczego oraz </w:t>
      </w:r>
      <w:r w:rsidRPr="004950C2">
        <w:rPr>
          <w:rFonts w:ascii="Calibri" w:hAnsi="Calibri" w:cs="Calibri"/>
        </w:rPr>
        <w:lastRenderedPageBreak/>
        <w:t>Konfederacji Szwajcarskiej,</w:t>
      </w:r>
      <w:r w:rsidR="00E9463B">
        <w:rPr>
          <w:rFonts w:ascii="Calibri" w:hAnsi="Calibri" w:cs="Calibri"/>
        </w:rPr>
        <w:t xml:space="preserve"> </w:t>
      </w:r>
      <w:r w:rsidRPr="004950C2">
        <w:rPr>
          <w:rFonts w:ascii="Calibri" w:hAnsi="Calibri" w:cs="Calibri"/>
        </w:rPr>
        <w:t>z zastrzeżeniem art.</w:t>
      </w:r>
      <w:r w:rsidR="00AE61E7" w:rsidRPr="004950C2">
        <w:rPr>
          <w:rFonts w:ascii="Calibri" w:hAnsi="Calibri" w:cs="Calibri"/>
        </w:rPr>
        <w:t xml:space="preserve"> </w:t>
      </w:r>
      <w:r w:rsidRPr="004950C2">
        <w:rPr>
          <w:rFonts w:ascii="Calibri" w:hAnsi="Calibri" w:cs="Calibri"/>
        </w:rPr>
        <w:t xml:space="preserve">12a oraz innych przepisów ustawy z dnia 7 </w:t>
      </w:r>
      <w:r w:rsidR="00AE61E7" w:rsidRPr="004950C2">
        <w:rPr>
          <w:rFonts w:ascii="Calibri" w:hAnsi="Calibri" w:cs="Calibri"/>
        </w:rPr>
        <w:t xml:space="preserve">lipca 1994 r. Prawo Budowlane (t. jedn. </w:t>
      </w:r>
      <w:proofErr w:type="spellStart"/>
      <w:r w:rsidR="00AE61E7" w:rsidRPr="004950C2">
        <w:rPr>
          <w:rFonts w:ascii="Calibri" w:hAnsi="Calibri" w:cs="Calibri"/>
        </w:rPr>
        <w:t>Dz.</w:t>
      </w:r>
      <w:r w:rsidRPr="004950C2">
        <w:rPr>
          <w:rFonts w:ascii="Calibri" w:hAnsi="Calibri" w:cs="Calibri"/>
        </w:rPr>
        <w:t>U</w:t>
      </w:r>
      <w:proofErr w:type="spellEnd"/>
      <w:r w:rsidRPr="004950C2">
        <w:rPr>
          <w:rFonts w:ascii="Calibri" w:hAnsi="Calibri" w:cs="Calibri"/>
        </w:rPr>
        <w:t xml:space="preserve">. z 2016 r., poz. 290 </w:t>
      </w:r>
      <w:r w:rsidR="00AE61E7" w:rsidRPr="004950C2">
        <w:rPr>
          <w:rFonts w:ascii="Calibri" w:hAnsi="Calibri" w:cs="Calibri"/>
        </w:rPr>
        <w:t xml:space="preserve">z </w:t>
      </w:r>
      <w:proofErr w:type="spellStart"/>
      <w:r w:rsidR="00AE61E7" w:rsidRPr="004950C2">
        <w:rPr>
          <w:rFonts w:ascii="Calibri" w:hAnsi="Calibri" w:cs="Calibri"/>
        </w:rPr>
        <w:t>późn</w:t>
      </w:r>
      <w:proofErr w:type="spellEnd"/>
      <w:r w:rsidR="00AE61E7" w:rsidRPr="004950C2">
        <w:rPr>
          <w:rFonts w:ascii="Calibri" w:hAnsi="Calibri" w:cs="Calibri"/>
        </w:rPr>
        <w:t>. zm.</w:t>
      </w:r>
      <w:r w:rsidRPr="004950C2">
        <w:rPr>
          <w:rFonts w:ascii="Calibri" w:hAnsi="Calibri" w:cs="Calibri"/>
        </w:rPr>
        <w:t>) oraz ustawy z dnia 22 grudnia 2015 r. o zasadach uznawania kwalifikacji zawodowych nabytych w państwach członkowskich Unii Europejskiej (</w:t>
      </w:r>
      <w:proofErr w:type="spellStart"/>
      <w:r w:rsidRPr="004950C2">
        <w:rPr>
          <w:rFonts w:ascii="Calibri" w:hAnsi="Calibri" w:cs="Calibri"/>
        </w:rPr>
        <w:t>Dz.U</w:t>
      </w:r>
      <w:proofErr w:type="spellEnd"/>
      <w:r w:rsidRPr="004950C2">
        <w:rPr>
          <w:rFonts w:ascii="Calibri" w:hAnsi="Calibri" w:cs="Calibri"/>
        </w:rPr>
        <w:t>. z 2016 r. poz. 65).</w:t>
      </w:r>
    </w:p>
    <w:p w:rsidR="00A745D2" w:rsidRPr="00004BA3" w:rsidRDefault="00A745D2" w:rsidP="00A745D2">
      <w:pPr>
        <w:widowControl/>
        <w:suppressAutoHyphens w:val="0"/>
        <w:jc w:val="both"/>
        <w:rPr>
          <w:rFonts w:ascii="Calibri" w:hAnsi="Calibri" w:cs="Calibri"/>
          <w:color w:val="000000"/>
        </w:rPr>
      </w:pPr>
    </w:p>
    <w:p w:rsidR="00A745D2" w:rsidRPr="00004BA3" w:rsidRDefault="00A745D2" w:rsidP="00BC0B76">
      <w:pPr>
        <w:pStyle w:val="Akapitzlist1"/>
        <w:numPr>
          <w:ilvl w:val="0"/>
          <w:numId w:val="27"/>
        </w:numPr>
        <w:spacing w:line="100" w:lineRule="atLeast"/>
        <w:ind w:left="426" w:hanging="426"/>
        <w:jc w:val="both"/>
        <w:rPr>
          <w:rFonts w:cs="Calibri"/>
          <w:color w:val="000000"/>
          <w:sz w:val="24"/>
          <w:szCs w:val="24"/>
        </w:rPr>
      </w:pPr>
      <w:r w:rsidRPr="00004BA3">
        <w:rPr>
          <w:rFonts w:cs="Calibri"/>
          <w:color w:val="000000"/>
          <w:sz w:val="24"/>
          <w:szCs w:val="24"/>
        </w:rPr>
        <w:t xml:space="preserve">Wykonawca może w celu potwierdzenia spełniania warunków udziału </w:t>
      </w:r>
      <w:r w:rsidR="00AE61E7">
        <w:rPr>
          <w:rFonts w:cs="Calibri"/>
          <w:color w:val="000000"/>
          <w:sz w:val="24"/>
          <w:szCs w:val="24"/>
        </w:rPr>
        <w:t xml:space="preserve">                                </w:t>
      </w:r>
      <w:r w:rsidRPr="00004BA3">
        <w:rPr>
          <w:rFonts w:cs="Calibri"/>
          <w:color w:val="000000"/>
          <w:sz w:val="24"/>
          <w:szCs w:val="24"/>
        </w:rPr>
        <w:t xml:space="preserve">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A745D2" w:rsidRPr="00004BA3" w:rsidRDefault="00A745D2" w:rsidP="00BC0B76">
      <w:pPr>
        <w:pStyle w:val="Akapitzlist1"/>
        <w:numPr>
          <w:ilvl w:val="0"/>
          <w:numId w:val="27"/>
        </w:numPr>
        <w:spacing w:line="100" w:lineRule="atLeast"/>
        <w:ind w:left="426" w:hanging="426"/>
        <w:jc w:val="both"/>
        <w:rPr>
          <w:rFonts w:cs="Calibri"/>
          <w:bCs/>
          <w:iCs/>
          <w:sz w:val="24"/>
          <w:szCs w:val="24"/>
        </w:rPr>
      </w:pPr>
      <w:r w:rsidRPr="00004BA3">
        <w:rPr>
          <w:rFonts w:cs="Calibri"/>
          <w:color w:val="000000"/>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004BA3">
        <w:rPr>
          <w:rFonts w:cs="Calibri"/>
          <w:bCs/>
          <w:iCs/>
          <w:color w:val="000000"/>
          <w:sz w:val="24"/>
          <w:szCs w:val="24"/>
        </w:rPr>
        <w:t>zobowiązanie tych podmiotów do oddania mu do dyspozycji niezbędnych zasobów na potrzeby realizacji zamówienia.</w:t>
      </w:r>
    </w:p>
    <w:p w:rsidR="00A745D2" w:rsidRPr="00004BA3" w:rsidRDefault="00A745D2" w:rsidP="00BC0B76">
      <w:pPr>
        <w:pStyle w:val="Akapitzlist1"/>
        <w:numPr>
          <w:ilvl w:val="0"/>
          <w:numId w:val="27"/>
        </w:numPr>
        <w:spacing w:line="100" w:lineRule="atLeast"/>
        <w:ind w:left="426" w:hanging="426"/>
        <w:jc w:val="both"/>
        <w:rPr>
          <w:rFonts w:cs="Calibri"/>
          <w:sz w:val="24"/>
          <w:szCs w:val="24"/>
        </w:rPr>
      </w:pPr>
      <w:r w:rsidRPr="00004BA3">
        <w:rPr>
          <w:rFonts w:cs="Calibri"/>
          <w:bCs/>
          <w:iCs/>
          <w:sz w:val="24"/>
          <w:szCs w:val="24"/>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745D2" w:rsidRPr="00004BA3" w:rsidRDefault="00A745D2" w:rsidP="00BC0B76">
      <w:pPr>
        <w:pStyle w:val="Akapitzlist1"/>
        <w:numPr>
          <w:ilvl w:val="0"/>
          <w:numId w:val="27"/>
        </w:numPr>
        <w:spacing w:line="100" w:lineRule="atLeast"/>
        <w:ind w:left="426" w:hanging="426"/>
        <w:jc w:val="both"/>
        <w:rPr>
          <w:rFonts w:cs="Calibri"/>
          <w:sz w:val="24"/>
          <w:szCs w:val="24"/>
        </w:rPr>
      </w:pPr>
      <w:r w:rsidRPr="00004BA3">
        <w:rPr>
          <w:rFonts w:cs="Calibri"/>
          <w:sz w:val="24"/>
          <w:szCs w:val="24"/>
        </w:rPr>
        <w:t>Wykonawcy mogą ubiegać się wspólnie o udzielenie zamówienia, w takim przypadku złożona oferta spełniać musi następujące wymagania:</w:t>
      </w:r>
    </w:p>
    <w:p w:rsidR="00A745D2" w:rsidRPr="00004BA3" w:rsidRDefault="00A745D2" w:rsidP="00BC0B76">
      <w:pPr>
        <w:pStyle w:val="Akapitzlist1"/>
        <w:numPr>
          <w:ilvl w:val="0"/>
          <w:numId w:val="31"/>
        </w:numPr>
        <w:spacing w:line="100" w:lineRule="atLeast"/>
        <w:jc w:val="both"/>
        <w:rPr>
          <w:rFonts w:cs="Calibri"/>
          <w:sz w:val="24"/>
          <w:szCs w:val="24"/>
        </w:rPr>
      </w:pPr>
      <w:r w:rsidRPr="00004BA3">
        <w:rPr>
          <w:rFonts w:cs="Calibri"/>
          <w:sz w:val="24"/>
          <w:szCs w:val="24"/>
        </w:rPr>
        <w:t>w odniesieniu do wymagań postawionych przez Zamawiającego, Wykonawcy muszą udokumentować, że łącznie spełniają warunki określone w art. 22 ust. 1b ustawy oraz każdy z Wykonawców musi wykazać brak podstaw do wykluczenia na podstawie art. 24 ust. 1 ustawy.</w:t>
      </w:r>
    </w:p>
    <w:p w:rsidR="00A745D2" w:rsidRPr="00004BA3" w:rsidRDefault="00A745D2" w:rsidP="00BC0B76">
      <w:pPr>
        <w:pStyle w:val="Akapitzlist1"/>
        <w:numPr>
          <w:ilvl w:val="0"/>
          <w:numId w:val="31"/>
        </w:numPr>
        <w:spacing w:line="100" w:lineRule="atLeast"/>
        <w:jc w:val="both"/>
        <w:rPr>
          <w:rFonts w:cs="Calibri"/>
          <w:sz w:val="24"/>
          <w:szCs w:val="24"/>
        </w:rPr>
      </w:pPr>
      <w:r w:rsidRPr="00004BA3">
        <w:rPr>
          <w:rFonts w:cs="Calibri"/>
          <w:sz w:val="24"/>
          <w:szCs w:val="24"/>
        </w:rPr>
        <w:t>Wykonawcy występujący wspólnie ustanawiają spośród siebie pełnomocnika do reprezentowania ich w postępowaniu o udzielenie zamówienia albo reprezentowania w postępowaniu i zawarcia umowy w sprawie zamówienia publicznego,</w:t>
      </w:r>
    </w:p>
    <w:p w:rsidR="00A745D2" w:rsidRPr="00004BA3" w:rsidRDefault="00A745D2" w:rsidP="00BC0B76">
      <w:pPr>
        <w:pStyle w:val="Akapitzlist1"/>
        <w:numPr>
          <w:ilvl w:val="0"/>
          <w:numId w:val="31"/>
        </w:numPr>
        <w:spacing w:line="100" w:lineRule="atLeast"/>
        <w:jc w:val="both"/>
        <w:rPr>
          <w:color w:val="00000A"/>
        </w:rPr>
      </w:pPr>
      <w:r w:rsidRPr="00004BA3">
        <w:rPr>
          <w:rFonts w:cs="Calibri"/>
          <w:sz w:val="24"/>
          <w:szCs w:val="24"/>
        </w:rPr>
        <w:t xml:space="preserve">wszelka korespondencja oraz rozliczenia dokonywane będą wyłącznie </w:t>
      </w:r>
      <w:r w:rsidR="00AE61E7">
        <w:rPr>
          <w:rFonts w:cs="Calibri"/>
          <w:sz w:val="24"/>
          <w:szCs w:val="24"/>
        </w:rPr>
        <w:t xml:space="preserve">                                  </w:t>
      </w:r>
      <w:r w:rsidRPr="00004BA3">
        <w:rPr>
          <w:rFonts w:cs="Calibri"/>
          <w:sz w:val="24"/>
          <w:szCs w:val="24"/>
        </w:rPr>
        <w:t>z przedsiębiorcą występującym jako pełnomocnik.</w:t>
      </w:r>
    </w:p>
    <w:p w:rsidR="00A745D2" w:rsidRPr="00004BA3" w:rsidRDefault="00A745D2" w:rsidP="00A745D2">
      <w:pPr>
        <w:pStyle w:val="Default"/>
        <w:ind w:left="567" w:hanging="567"/>
        <w:jc w:val="both"/>
        <w:rPr>
          <w:rFonts w:ascii="Calibri" w:hAnsi="Calibri" w:cs="Times New Roman"/>
          <w:color w:val="00000A"/>
        </w:rPr>
      </w:pPr>
      <w:r w:rsidRPr="00004BA3">
        <w:rPr>
          <w:rFonts w:ascii="Calibri" w:hAnsi="Calibri" w:cs="Times New Roman"/>
          <w:color w:val="00000A"/>
        </w:rPr>
        <w:t xml:space="preserve">7.  Zamawiający może wykluczyć wykonawcę z postępowania o udzielenie zamówienia </w:t>
      </w:r>
      <w:r w:rsidR="00AE61E7">
        <w:rPr>
          <w:rFonts w:ascii="Calibri" w:hAnsi="Calibri" w:cs="Times New Roman"/>
          <w:color w:val="00000A"/>
        </w:rPr>
        <w:t xml:space="preserve">                 </w:t>
      </w:r>
      <w:r w:rsidRPr="00004BA3">
        <w:rPr>
          <w:rFonts w:ascii="Calibri" w:hAnsi="Calibri" w:cs="Times New Roman"/>
          <w:color w:val="00000A"/>
        </w:rPr>
        <w:t>w</w:t>
      </w:r>
      <w:r w:rsidR="00AE61E7">
        <w:rPr>
          <w:rFonts w:ascii="Calibri" w:hAnsi="Calibri" w:cs="Times New Roman"/>
          <w:color w:val="00000A"/>
        </w:rPr>
        <w:t xml:space="preserve"> </w:t>
      </w:r>
      <w:r w:rsidRPr="00004BA3">
        <w:rPr>
          <w:rFonts w:ascii="Calibri" w:hAnsi="Calibri" w:cs="Times New Roman"/>
          <w:color w:val="00000A"/>
        </w:rPr>
        <w:t xml:space="preserve">myśl art. 24 ust. 5 ustawy </w:t>
      </w:r>
      <w:proofErr w:type="spellStart"/>
      <w:r w:rsidRPr="00004BA3">
        <w:rPr>
          <w:rFonts w:ascii="Calibri" w:hAnsi="Calibri" w:cs="Times New Roman"/>
          <w:color w:val="00000A"/>
        </w:rPr>
        <w:t>Pzp</w:t>
      </w:r>
      <w:proofErr w:type="spellEnd"/>
      <w:r w:rsidRPr="00004BA3">
        <w:rPr>
          <w:rFonts w:ascii="Calibri" w:hAnsi="Calibri" w:cs="Times New Roman"/>
          <w:color w:val="00000A"/>
        </w:rPr>
        <w:t>.</w:t>
      </w:r>
    </w:p>
    <w:p w:rsidR="0047443A" w:rsidRPr="0047443A" w:rsidRDefault="0047443A" w:rsidP="0047443A"/>
    <w:p w:rsidR="003F3AAE" w:rsidRPr="00004BA3" w:rsidRDefault="003F3AAE" w:rsidP="003F3AAE">
      <w:pPr>
        <w:jc w:val="both"/>
        <w:rPr>
          <w:rFonts w:ascii="Calibri" w:hAnsi="Calibri" w:cs="Calibri"/>
          <w:color w:val="000000"/>
        </w:rPr>
      </w:pPr>
      <w:r w:rsidRPr="00004BA3">
        <w:rPr>
          <w:rFonts w:ascii="Calibri" w:hAnsi="Calibri" w:cs="Calibri"/>
          <w:b/>
          <w:bCs/>
          <w:color w:val="000000"/>
        </w:rPr>
        <w:t>VI.  DOKUMENTY I O</w:t>
      </w:r>
      <w:r w:rsidRPr="00004BA3">
        <w:rPr>
          <w:rFonts w:ascii="Calibri" w:eastAsia="TTE17FF760t00" w:hAnsi="Calibri" w:cs="Calibri"/>
          <w:b/>
          <w:color w:val="000000"/>
        </w:rPr>
        <w:t>Ś</w:t>
      </w:r>
      <w:r w:rsidRPr="00004BA3">
        <w:rPr>
          <w:rFonts w:ascii="Calibri" w:hAnsi="Calibri" w:cs="Calibri"/>
          <w:b/>
          <w:bCs/>
          <w:color w:val="000000"/>
        </w:rPr>
        <w:t>WIADCZENIA SKŁADANE PRZEZ WYKONAWCĘ:</w:t>
      </w:r>
    </w:p>
    <w:p w:rsidR="003F3AAE" w:rsidRPr="00004BA3" w:rsidRDefault="003F3AAE" w:rsidP="00BC0B76">
      <w:pPr>
        <w:numPr>
          <w:ilvl w:val="0"/>
          <w:numId w:val="32"/>
        </w:numPr>
        <w:ind w:left="426" w:hanging="426"/>
        <w:jc w:val="both"/>
        <w:rPr>
          <w:rFonts w:ascii="Calibri" w:hAnsi="Calibri" w:cs="Calibri"/>
          <w:color w:val="000000"/>
        </w:rPr>
      </w:pPr>
      <w:r w:rsidRPr="00004BA3">
        <w:rPr>
          <w:rFonts w:ascii="Calibri" w:hAnsi="Calibri" w:cs="Calibri"/>
          <w:color w:val="000000"/>
        </w:rPr>
        <w:t>Składane wraz z ofertą:</w:t>
      </w:r>
    </w:p>
    <w:p w:rsidR="003F3AAE" w:rsidRPr="00004BA3" w:rsidRDefault="003F3AAE" w:rsidP="00BC0B76">
      <w:pPr>
        <w:numPr>
          <w:ilvl w:val="0"/>
          <w:numId w:val="33"/>
        </w:numPr>
        <w:ind w:left="993" w:hanging="284"/>
        <w:jc w:val="both"/>
        <w:rPr>
          <w:rFonts w:ascii="Calibri" w:hAnsi="Calibri" w:cs="Calibri"/>
        </w:rPr>
      </w:pPr>
      <w:r>
        <w:rPr>
          <w:rFonts w:ascii="Calibri" w:hAnsi="Calibri" w:cs="Calibri"/>
          <w:color w:val="000000"/>
        </w:rPr>
        <w:t>w</w:t>
      </w:r>
      <w:r w:rsidRPr="00004BA3">
        <w:rPr>
          <w:rFonts w:ascii="Calibri" w:hAnsi="Calibri" w:cs="Calibri"/>
          <w:color w:val="000000"/>
        </w:rPr>
        <w:t>ypełniony formularz oferty – załącznik nr 1</w:t>
      </w:r>
      <w:r w:rsidR="00CB7909">
        <w:rPr>
          <w:rFonts w:ascii="Calibri" w:hAnsi="Calibri" w:cs="Calibri"/>
          <w:color w:val="000000"/>
        </w:rPr>
        <w:t>;</w:t>
      </w:r>
      <w:r w:rsidRPr="00004BA3">
        <w:rPr>
          <w:rFonts w:ascii="Calibri" w:hAnsi="Calibri" w:cs="Calibri"/>
        </w:rPr>
        <w:t xml:space="preserve"> </w:t>
      </w:r>
    </w:p>
    <w:p w:rsidR="003F3AAE" w:rsidRPr="00004BA3" w:rsidRDefault="003F3AAE" w:rsidP="00BC0B76">
      <w:pPr>
        <w:numPr>
          <w:ilvl w:val="0"/>
          <w:numId w:val="33"/>
        </w:numPr>
        <w:ind w:left="993" w:hanging="284"/>
        <w:jc w:val="both"/>
        <w:rPr>
          <w:rFonts w:ascii="Calibri" w:hAnsi="Calibri" w:cs="Calibri"/>
        </w:rPr>
      </w:pPr>
      <w:r>
        <w:rPr>
          <w:rFonts w:ascii="Calibri" w:hAnsi="Calibri" w:cs="Calibri"/>
        </w:rPr>
        <w:t>d</w:t>
      </w:r>
      <w:r w:rsidRPr="00004BA3">
        <w:rPr>
          <w:rFonts w:ascii="Calibri" w:hAnsi="Calibri" w:cs="Calibri"/>
        </w:rPr>
        <w:t>owód wniesienia wadium</w:t>
      </w:r>
      <w:r w:rsidR="00CB7909">
        <w:rPr>
          <w:rFonts w:ascii="Calibri" w:hAnsi="Calibri" w:cs="Calibri"/>
        </w:rPr>
        <w:t>;</w:t>
      </w:r>
    </w:p>
    <w:p w:rsidR="003F3AAE" w:rsidRPr="00004BA3" w:rsidRDefault="003F3AAE" w:rsidP="00BC0B76">
      <w:pPr>
        <w:numPr>
          <w:ilvl w:val="0"/>
          <w:numId w:val="33"/>
        </w:numPr>
        <w:ind w:left="993" w:hanging="284"/>
        <w:jc w:val="both"/>
        <w:rPr>
          <w:rFonts w:ascii="Calibri" w:hAnsi="Calibri" w:cs="Calibri"/>
        </w:rPr>
      </w:pPr>
      <w:r w:rsidRPr="00004BA3">
        <w:rPr>
          <w:rFonts w:ascii="Calibri" w:hAnsi="Calibri" w:cs="Calibri"/>
        </w:rPr>
        <w:t>oświadczenie wykonawcy, że nie podlega wykluczenia z postępowania na podstawie art. 24 ust. 1 ustawy – załącznik nr 2</w:t>
      </w:r>
      <w:r w:rsidR="00CB7909">
        <w:rPr>
          <w:rFonts w:ascii="Calibri" w:hAnsi="Calibri" w:cs="Calibri"/>
        </w:rPr>
        <w:t>;</w:t>
      </w:r>
    </w:p>
    <w:p w:rsidR="003F3AAE" w:rsidRPr="00004BA3" w:rsidRDefault="003F3AAE" w:rsidP="00BC0B76">
      <w:pPr>
        <w:numPr>
          <w:ilvl w:val="0"/>
          <w:numId w:val="33"/>
        </w:numPr>
        <w:ind w:left="993" w:hanging="284"/>
        <w:jc w:val="both"/>
        <w:rPr>
          <w:rFonts w:ascii="Calibri" w:hAnsi="Calibri" w:cs="Calibri"/>
        </w:rPr>
      </w:pPr>
      <w:r w:rsidRPr="00004BA3">
        <w:rPr>
          <w:rFonts w:ascii="Calibri" w:hAnsi="Calibri" w:cs="Calibri"/>
        </w:rPr>
        <w:t>oświadczenie o spełnianiu warunków udziału w postępowaniu – załącznik nr 3</w:t>
      </w:r>
      <w:r w:rsidR="00CB7909">
        <w:rPr>
          <w:rFonts w:ascii="Calibri" w:hAnsi="Calibri" w:cs="Calibri"/>
        </w:rPr>
        <w:t>;</w:t>
      </w:r>
    </w:p>
    <w:p w:rsidR="003F3AAE" w:rsidRPr="00004BA3" w:rsidRDefault="003F3AAE" w:rsidP="00BC0B76">
      <w:pPr>
        <w:numPr>
          <w:ilvl w:val="0"/>
          <w:numId w:val="33"/>
        </w:numPr>
        <w:ind w:left="993" w:hanging="284"/>
        <w:jc w:val="both"/>
        <w:rPr>
          <w:rFonts w:cs="Calibri"/>
          <w:bCs/>
          <w:iCs/>
        </w:rPr>
      </w:pPr>
      <w:r w:rsidRPr="00004BA3">
        <w:rPr>
          <w:rFonts w:ascii="Calibri" w:hAnsi="Calibri" w:cs="Calibri"/>
        </w:rPr>
        <w:t xml:space="preserve">oświadczenie Wykonawcy, które z informacji zawartych w ofercie na stronach od .... do .... stanowią tajemnicę przedsiębiorstwa w rozumieniu przepisów ustawy </w:t>
      </w:r>
      <w:r>
        <w:rPr>
          <w:rFonts w:ascii="Calibri" w:hAnsi="Calibri" w:cs="Calibri"/>
        </w:rPr>
        <w:t xml:space="preserve">  </w:t>
      </w:r>
      <w:r w:rsidRPr="00004BA3">
        <w:rPr>
          <w:rFonts w:ascii="Calibri" w:hAnsi="Calibri" w:cs="Calibri"/>
        </w:rPr>
        <w:t xml:space="preserve">o zwalczaniu nieuczciwej konkurencji i jako takie nie mogą być udostępniane </w:t>
      </w:r>
      <w:r w:rsidRPr="00004BA3">
        <w:rPr>
          <w:rFonts w:ascii="Calibri" w:hAnsi="Calibri" w:cs="Calibri"/>
        </w:rPr>
        <w:lastRenderedPageBreak/>
        <w:t>innym uczestnikom post</w:t>
      </w:r>
      <w:r w:rsidRPr="00004BA3">
        <w:rPr>
          <w:rFonts w:ascii="Calibri" w:eastAsia="TTE17FFBD0t00" w:hAnsi="Calibri" w:cs="Calibri"/>
        </w:rPr>
        <w:t>ę</w:t>
      </w:r>
      <w:r w:rsidRPr="00004BA3">
        <w:rPr>
          <w:rFonts w:ascii="Calibri" w:hAnsi="Calibri" w:cs="Calibri"/>
        </w:rPr>
        <w:t xml:space="preserve">powania. W przypadku zastrzeżenia informacji przez  wykonawcę </w:t>
      </w:r>
      <w:r w:rsidRPr="00004BA3">
        <w:rPr>
          <w:rFonts w:ascii="Calibri" w:hAnsi="Calibri" w:cs="Calibri"/>
          <w:bCs/>
        </w:rPr>
        <w:t xml:space="preserve">zobowiązany jest on wykazać, że zastrzeżone informacje stanowią tajemnicę przedsiębiorstwa. </w:t>
      </w:r>
      <w:r w:rsidRPr="00004BA3">
        <w:rPr>
          <w:rFonts w:ascii="Calibri" w:hAnsi="Calibri" w:cs="Calibri"/>
          <w:iCs/>
        </w:rPr>
        <w:t>Brak powy</w:t>
      </w:r>
      <w:r w:rsidRPr="00004BA3">
        <w:rPr>
          <w:rFonts w:ascii="Calibri" w:eastAsia="TTE1C00810t00" w:hAnsi="Calibri" w:cs="Calibri"/>
        </w:rPr>
        <w:t>ż</w:t>
      </w:r>
      <w:r w:rsidRPr="00004BA3">
        <w:rPr>
          <w:rFonts w:ascii="Calibri" w:hAnsi="Calibri" w:cs="Calibri"/>
          <w:iCs/>
        </w:rPr>
        <w:t>szego o</w:t>
      </w:r>
      <w:r w:rsidRPr="00004BA3">
        <w:rPr>
          <w:rFonts w:ascii="Calibri" w:eastAsia="TTE1C00810t00" w:hAnsi="Calibri" w:cs="Calibri"/>
        </w:rPr>
        <w:t>ś</w:t>
      </w:r>
      <w:r w:rsidRPr="00004BA3">
        <w:rPr>
          <w:rFonts w:ascii="Calibri" w:hAnsi="Calibri" w:cs="Calibri"/>
          <w:iCs/>
        </w:rPr>
        <w:t>wiadczenia oznaczał b</w:t>
      </w:r>
      <w:r w:rsidRPr="00004BA3">
        <w:rPr>
          <w:rFonts w:ascii="Calibri" w:eastAsia="TTE1C00810t00" w:hAnsi="Calibri" w:cs="Calibri"/>
        </w:rPr>
        <w:t>ę</w:t>
      </w:r>
      <w:r w:rsidRPr="00004BA3">
        <w:rPr>
          <w:rFonts w:ascii="Calibri" w:hAnsi="Calibri" w:cs="Calibri"/>
          <w:iCs/>
        </w:rPr>
        <w:t xml:space="preserve">dzie, </w:t>
      </w:r>
      <w:r>
        <w:rPr>
          <w:rFonts w:ascii="Calibri" w:hAnsi="Calibri" w:cs="Calibri"/>
          <w:iCs/>
        </w:rPr>
        <w:t xml:space="preserve">                </w:t>
      </w:r>
      <w:r w:rsidRPr="00004BA3">
        <w:rPr>
          <w:rFonts w:ascii="Calibri" w:eastAsia="TTE1C00810t00" w:hAnsi="Calibri" w:cs="Calibri"/>
        </w:rPr>
        <w:t>ż</w:t>
      </w:r>
      <w:r w:rsidRPr="00004BA3">
        <w:rPr>
          <w:rFonts w:ascii="Calibri" w:hAnsi="Calibri" w:cs="Calibri"/>
          <w:iCs/>
        </w:rPr>
        <w:t>e dokumenty składaj</w:t>
      </w:r>
      <w:r w:rsidRPr="00004BA3">
        <w:rPr>
          <w:rFonts w:ascii="Calibri" w:eastAsia="TTE1C00810t00" w:hAnsi="Calibri" w:cs="Calibri"/>
        </w:rPr>
        <w:t>ą</w:t>
      </w:r>
      <w:r w:rsidRPr="00004BA3">
        <w:rPr>
          <w:rFonts w:ascii="Calibri" w:hAnsi="Calibri" w:cs="Calibri"/>
          <w:iCs/>
        </w:rPr>
        <w:t>ce si</w:t>
      </w:r>
      <w:r w:rsidRPr="00004BA3">
        <w:rPr>
          <w:rFonts w:ascii="Calibri" w:eastAsia="TTE1C00810t00" w:hAnsi="Calibri" w:cs="Calibri"/>
        </w:rPr>
        <w:t xml:space="preserve">ę </w:t>
      </w:r>
      <w:r w:rsidRPr="00004BA3">
        <w:rPr>
          <w:rFonts w:ascii="Calibri" w:hAnsi="Calibri" w:cs="Calibri"/>
          <w:iCs/>
        </w:rPr>
        <w:t>na ofert</w:t>
      </w:r>
      <w:r w:rsidRPr="00004BA3">
        <w:rPr>
          <w:rFonts w:ascii="Calibri" w:eastAsia="TTE1C00810t00" w:hAnsi="Calibri" w:cs="Calibri"/>
        </w:rPr>
        <w:t xml:space="preserve">ę </w:t>
      </w:r>
      <w:r w:rsidRPr="00004BA3">
        <w:rPr>
          <w:rFonts w:ascii="Calibri" w:hAnsi="Calibri" w:cs="Calibri"/>
          <w:iCs/>
        </w:rPr>
        <w:t>nie stanowi</w:t>
      </w:r>
      <w:r w:rsidRPr="00004BA3">
        <w:rPr>
          <w:rFonts w:ascii="Calibri" w:eastAsia="TTE1C00810t00" w:hAnsi="Calibri" w:cs="Calibri"/>
        </w:rPr>
        <w:t xml:space="preserve">ą </w:t>
      </w:r>
      <w:r w:rsidRPr="00004BA3">
        <w:rPr>
          <w:rFonts w:ascii="Calibri" w:hAnsi="Calibri" w:cs="Calibri"/>
          <w:iCs/>
        </w:rPr>
        <w:t>tajemnicy przedsi</w:t>
      </w:r>
      <w:r w:rsidRPr="00004BA3">
        <w:rPr>
          <w:rFonts w:ascii="Calibri" w:eastAsia="TTE1C00810t00" w:hAnsi="Calibri" w:cs="Calibri"/>
        </w:rPr>
        <w:t>ę</w:t>
      </w:r>
      <w:r w:rsidRPr="00004BA3">
        <w:rPr>
          <w:rFonts w:ascii="Calibri" w:hAnsi="Calibri" w:cs="Calibri"/>
          <w:iCs/>
        </w:rPr>
        <w:t>biorstwa (Wykonawca nie mo</w:t>
      </w:r>
      <w:r w:rsidRPr="00004BA3">
        <w:rPr>
          <w:rFonts w:ascii="Calibri" w:eastAsia="TTE1C00810t00" w:hAnsi="Calibri" w:cs="Calibri"/>
        </w:rPr>
        <w:t>ż</w:t>
      </w:r>
      <w:r w:rsidRPr="00004BA3">
        <w:rPr>
          <w:rFonts w:ascii="Calibri" w:hAnsi="Calibri" w:cs="Calibri"/>
          <w:iCs/>
        </w:rPr>
        <w:t>e zastrzec informacji, o których mowa w art. 86 ust. 4 ustawy).</w:t>
      </w:r>
      <w:r w:rsidRPr="00004BA3">
        <w:rPr>
          <w:rFonts w:ascii="Calibri" w:hAnsi="Calibri" w:cs="Calibri"/>
          <w:i/>
          <w:iCs/>
        </w:rPr>
        <w:t xml:space="preserve"> </w:t>
      </w:r>
    </w:p>
    <w:p w:rsidR="003F3AAE" w:rsidRPr="00004BA3" w:rsidRDefault="003F3AAE" w:rsidP="00BC0B76">
      <w:pPr>
        <w:pStyle w:val="Akapitzlist1"/>
        <w:numPr>
          <w:ilvl w:val="0"/>
          <w:numId w:val="32"/>
        </w:numPr>
        <w:spacing w:line="100" w:lineRule="atLeast"/>
        <w:ind w:left="426" w:hanging="426"/>
        <w:jc w:val="both"/>
        <w:rPr>
          <w:rFonts w:cs="Calibri"/>
          <w:bCs/>
          <w:iCs/>
          <w:color w:val="000000"/>
          <w:sz w:val="24"/>
          <w:szCs w:val="24"/>
        </w:rPr>
      </w:pPr>
      <w:r w:rsidRPr="00004BA3">
        <w:rPr>
          <w:rFonts w:cs="Calibri"/>
          <w:bCs/>
          <w:iCs/>
          <w:sz w:val="24"/>
          <w:szCs w:val="24"/>
        </w:rPr>
        <w:t xml:space="preserve">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w:t>
      </w:r>
      <w:proofErr w:type="spellStart"/>
      <w:r w:rsidRPr="00004BA3">
        <w:rPr>
          <w:rFonts w:cs="Calibri"/>
          <w:bCs/>
          <w:iCs/>
          <w:sz w:val="24"/>
          <w:szCs w:val="24"/>
        </w:rPr>
        <w:t>pkt</w:t>
      </w:r>
      <w:proofErr w:type="spellEnd"/>
      <w:r w:rsidRPr="00004BA3">
        <w:rPr>
          <w:rFonts w:cs="Calibri"/>
          <w:bCs/>
          <w:iCs/>
          <w:sz w:val="24"/>
          <w:szCs w:val="24"/>
        </w:rPr>
        <w:t xml:space="preserve"> 23  ustawy  PZP. Wraz</w:t>
      </w:r>
      <w:r>
        <w:rPr>
          <w:rFonts w:cs="Calibri"/>
          <w:bCs/>
          <w:iCs/>
          <w:sz w:val="24"/>
          <w:szCs w:val="24"/>
        </w:rPr>
        <w:t xml:space="preserve"> </w:t>
      </w:r>
      <w:r w:rsidRPr="00004BA3">
        <w:rPr>
          <w:rFonts w:cs="Calibri"/>
          <w:bCs/>
          <w:iCs/>
          <w:sz w:val="24"/>
          <w:szCs w:val="24"/>
        </w:rPr>
        <w:t xml:space="preserve">ze złożeniem oświadczenia, wykonawca może przedstawić dowody, </w:t>
      </w:r>
      <w:r>
        <w:rPr>
          <w:rFonts w:cs="Calibri"/>
          <w:bCs/>
          <w:iCs/>
          <w:sz w:val="24"/>
          <w:szCs w:val="24"/>
        </w:rPr>
        <w:t xml:space="preserve">                              </w:t>
      </w:r>
      <w:r w:rsidRPr="00004BA3">
        <w:rPr>
          <w:rFonts w:cs="Calibri"/>
          <w:bCs/>
          <w:iCs/>
          <w:sz w:val="24"/>
          <w:szCs w:val="24"/>
        </w:rPr>
        <w:t xml:space="preserve">że powiązania z innym wykonawcą nie prowadzą do zakłócenia konkurencji </w:t>
      </w:r>
      <w:r>
        <w:rPr>
          <w:rFonts w:cs="Calibri"/>
          <w:bCs/>
          <w:iCs/>
          <w:sz w:val="24"/>
          <w:szCs w:val="24"/>
        </w:rPr>
        <w:t xml:space="preserve">                          </w:t>
      </w:r>
      <w:r w:rsidRPr="00004BA3">
        <w:rPr>
          <w:rFonts w:cs="Calibri"/>
          <w:bCs/>
          <w:iCs/>
          <w:sz w:val="24"/>
          <w:szCs w:val="24"/>
        </w:rPr>
        <w:t>w postępowaniu o udzielenie zamówienia</w:t>
      </w:r>
      <w:r>
        <w:rPr>
          <w:rFonts w:cs="Calibri"/>
          <w:bCs/>
          <w:iCs/>
          <w:sz w:val="24"/>
          <w:szCs w:val="24"/>
        </w:rPr>
        <w:t xml:space="preserve"> - załącznik nr </w:t>
      </w:r>
      <w:r w:rsidR="003E38C3">
        <w:rPr>
          <w:rFonts w:cs="Calibri"/>
          <w:bCs/>
          <w:iCs/>
          <w:sz w:val="24"/>
          <w:szCs w:val="24"/>
        </w:rPr>
        <w:t>4</w:t>
      </w:r>
      <w:r w:rsidRPr="00004BA3">
        <w:rPr>
          <w:rFonts w:cs="Calibri"/>
          <w:bCs/>
          <w:iCs/>
          <w:sz w:val="24"/>
          <w:szCs w:val="24"/>
        </w:rPr>
        <w:t>.</w:t>
      </w:r>
    </w:p>
    <w:p w:rsidR="003F3AAE" w:rsidRPr="003F3AAE" w:rsidRDefault="003F3AAE" w:rsidP="00BC0B76">
      <w:pPr>
        <w:pStyle w:val="Akapitzlist1"/>
        <w:numPr>
          <w:ilvl w:val="0"/>
          <w:numId w:val="32"/>
        </w:numPr>
        <w:spacing w:line="100" w:lineRule="atLeast"/>
        <w:ind w:left="426" w:hanging="426"/>
        <w:jc w:val="both"/>
        <w:rPr>
          <w:rFonts w:cs="Calibri"/>
          <w:sz w:val="24"/>
          <w:szCs w:val="24"/>
        </w:rPr>
      </w:pPr>
      <w:r w:rsidRPr="00004BA3">
        <w:rPr>
          <w:rFonts w:cs="Calibri"/>
          <w:bCs/>
          <w:iCs/>
          <w:color w:val="000000"/>
          <w:sz w:val="24"/>
          <w:szCs w:val="24"/>
        </w:rPr>
        <w:t xml:space="preserve">Zamawiający przed </w:t>
      </w:r>
      <w:r w:rsidRPr="003F3AAE">
        <w:rPr>
          <w:rFonts w:cs="Calibri"/>
          <w:bCs/>
          <w:iCs/>
          <w:color w:val="000000"/>
          <w:sz w:val="24"/>
          <w:szCs w:val="24"/>
        </w:rPr>
        <w:t xml:space="preserve">udzieleniem zamówienia wezwie Wykonawcę, którego oferta została najwyżej oceniona, do złożenia w wyznaczonym, nie krótszym niż 5 dni terminie aktualnych na dzień złożenia oświadczeń lub dokumentów potwierdzających okoliczności, o których mowa w art. 25 ustawy </w:t>
      </w:r>
      <w:proofErr w:type="spellStart"/>
      <w:r w:rsidRPr="003F3AAE">
        <w:rPr>
          <w:rFonts w:cs="Calibri"/>
          <w:bCs/>
          <w:iCs/>
          <w:color w:val="000000"/>
          <w:sz w:val="24"/>
          <w:szCs w:val="24"/>
        </w:rPr>
        <w:t>Pzp</w:t>
      </w:r>
      <w:proofErr w:type="spellEnd"/>
      <w:r w:rsidRPr="003F3AAE">
        <w:rPr>
          <w:rFonts w:cs="Calibri"/>
          <w:bCs/>
          <w:iCs/>
          <w:color w:val="000000"/>
          <w:sz w:val="24"/>
          <w:szCs w:val="24"/>
        </w:rPr>
        <w:t xml:space="preserve">, </w:t>
      </w:r>
      <w:proofErr w:type="spellStart"/>
      <w:r w:rsidRPr="003F3AAE">
        <w:rPr>
          <w:rFonts w:cs="Calibri"/>
          <w:bCs/>
          <w:iCs/>
          <w:color w:val="000000"/>
          <w:sz w:val="24"/>
          <w:szCs w:val="24"/>
        </w:rPr>
        <w:t>tj</w:t>
      </w:r>
      <w:proofErr w:type="spellEnd"/>
      <w:r w:rsidRPr="003F3AAE">
        <w:rPr>
          <w:rFonts w:cs="Calibri"/>
          <w:bCs/>
          <w:iCs/>
          <w:color w:val="000000"/>
          <w:sz w:val="24"/>
          <w:szCs w:val="24"/>
        </w:rPr>
        <w:t>:</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wykazu dostaw</w:t>
      </w:r>
      <w:r w:rsidR="003A746C">
        <w:rPr>
          <w:rFonts w:asciiTheme="minorHAnsi" w:hAnsiTheme="minorHAnsi" w:cstheme="minorHAnsi"/>
          <w:sz w:val="24"/>
          <w:szCs w:val="24"/>
        </w:rPr>
        <w:t xml:space="preserve"> </w:t>
      </w:r>
      <w:r w:rsidRPr="003F3AAE">
        <w:rPr>
          <w:rFonts w:asciiTheme="minorHAnsi" w:hAnsiTheme="minorHAnsi" w:cstheme="minorHAnsi"/>
          <w:sz w:val="24"/>
          <w:szCs w:val="24"/>
        </w:rPr>
        <w:t>wykonanych, a w przypadku świadczeń okresowych lub ciągłych również wykonywanych, w okresie ostatnich 3 lat przed upływem terminu składania ofert, a jeżeli okres prowadzenia działalności jest krótszy –</w:t>
      </w:r>
      <w:r w:rsidR="003A746C">
        <w:rPr>
          <w:rFonts w:asciiTheme="minorHAnsi" w:hAnsiTheme="minorHAnsi" w:cstheme="minorHAnsi"/>
          <w:sz w:val="24"/>
          <w:szCs w:val="24"/>
        </w:rPr>
        <w:t xml:space="preserve"> </w:t>
      </w:r>
      <w:r w:rsidRPr="003F3AAE">
        <w:rPr>
          <w:rFonts w:asciiTheme="minorHAnsi" w:hAnsiTheme="minorHAnsi" w:cstheme="minorHAnsi"/>
          <w:sz w:val="24"/>
          <w:szCs w:val="24"/>
        </w:rPr>
        <w:t>w tym okresie, wraz z podaniem ich wartości, przedmiotu, dat wykonania</w:t>
      </w:r>
      <w:r w:rsidR="003A746C">
        <w:rPr>
          <w:rFonts w:asciiTheme="minorHAnsi" w:hAnsiTheme="minorHAnsi" w:cstheme="minorHAnsi"/>
          <w:sz w:val="24"/>
          <w:szCs w:val="24"/>
        </w:rPr>
        <w:t xml:space="preserve">                                 </w:t>
      </w:r>
      <w:r w:rsidRPr="003F3AAE">
        <w:rPr>
          <w:rFonts w:asciiTheme="minorHAnsi" w:hAnsiTheme="minorHAnsi" w:cstheme="minorHAnsi"/>
          <w:sz w:val="24"/>
          <w:szCs w:val="24"/>
        </w:rPr>
        <w:t>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w:t>
      </w:r>
      <w:r>
        <w:rPr>
          <w:rFonts w:asciiTheme="minorHAnsi" w:hAnsiTheme="minorHAnsi" w:cstheme="minorHAnsi"/>
          <w:sz w:val="24"/>
          <w:szCs w:val="24"/>
        </w:rPr>
        <w:t>j przy</w:t>
      </w:r>
      <w:r w:rsidRPr="003F3AAE">
        <w:rPr>
          <w:rFonts w:asciiTheme="minorHAnsi" w:hAnsiTheme="minorHAnsi" w:cstheme="minorHAnsi"/>
          <w:sz w:val="24"/>
          <w:szCs w:val="24"/>
        </w:rPr>
        <w:t>czyny</w:t>
      </w:r>
      <w:r w:rsidR="003A746C">
        <w:rPr>
          <w:rFonts w:asciiTheme="minorHAnsi" w:hAnsiTheme="minorHAnsi" w:cstheme="minorHAnsi"/>
          <w:sz w:val="24"/>
          <w:szCs w:val="24"/>
        </w:rPr>
        <w:t xml:space="preserve"> </w:t>
      </w:r>
      <w:r w:rsidRPr="003F3AAE">
        <w:rPr>
          <w:rFonts w:asciiTheme="minorHAnsi" w:hAnsiTheme="minorHAnsi" w:cstheme="minorHAnsi"/>
          <w:sz w:val="24"/>
          <w:szCs w:val="24"/>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załącznik nr </w:t>
      </w:r>
      <w:r w:rsidR="003E38C3">
        <w:rPr>
          <w:rFonts w:asciiTheme="minorHAnsi" w:hAnsiTheme="minorHAnsi" w:cstheme="minorHAnsi"/>
          <w:sz w:val="24"/>
          <w:szCs w:val="24"/>
        </w:rPr>
        <w:t>5</w:t>
      </w:r>
      <w:r w:rsidRPr="003F3AAE">
        <w:rPr>
          <w:rFonts w:asciiTheme="minorHAnsi" w:hAnsiTheme="minorHAnsi" w:cstheme="minorHAnsi"/>
          <w:sz w:val="24"/>
          <w:szCs w:val="24"/>
        </w:rPr>
        <w:t>;</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wykazu osób, skierowanych przez wykonawcę do realizacji</w:t>
      </w:r>
      <w:r w:rsidR="00A72D3F">
        <w:rPr>
          <w:rFonts w:asciiTheme="minorHAnsi" w:hAnsiTheme="minorHAnsi" w:cstheme="minorHAnsi"/>
          <w:sz w:val="24"/>
          <w:szCs w:val="24"/>
        </w:rPr>
        <w:t xml:space="preserve"> </w:t>
      </w:r>
      <w:r w:rsidRPr="003F3AAE">
        <w:rPr>
          <w:rFonts w:asciiTheme="minorHAnsi" w:hAnsiTheme="minorHAnsi" w:cstheme="minorHAnsi"/>
          <w:sz w:val="24"/>
          <w:szCs w:val="24"/>
        </w:rPr>
        <w:t>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w:t>
      </w:r>
      <w:r>
        <w:rPr>
          <w:rFonts w:asciiTheme="minorHAnsi" w:hAnsiTheme="minorHAnsi" w:cstheme="minorHAnsi"/>
          <w:sz w:val="24"/>
          <w:szCs w:val="24"/>
        </w:rPr>
        <w:t xml:space="preserve"> </w:t>
      </w:r>
      <w:r w:rsidRPr="003F3AAE">
        <w:rPr>
          <w:rFonts w:asciiTheme="minorHAnsi" w:hAnsiTheme="minorHAnsi" w:cstheme="minorHAnsi"/>
          <w:sz w:val="24"/>
          <w:szCs w:val="24"/>
        </w:rPr>
        <w:t>o podstawie do dysp</w:t>
      </w:r>
      <w:r w:rsidR="003E38C3">
        <w:rPr>
          <w:rFonts w:asciiTheme="minorHAnsi" w:hAnsiTheme="minorHAnsi" w:cstheme="minorHAnsi"/>
          <w:sz w:val="24"/>
          <w:szCs w:val="24"/>
        </w:rPr>
        <w:t xml:space="preserve">onowania tymi osobami </w:t>
      </w:r>
      <w:r w:rsidRPr="003F3AAE">
        <w:rPr>
          <w:rFonts w:asciiTheme="minorHAnsi" w:hAnsiTheme="minorHAnsi" w:cstheme="minorHAnsi"/>
          <w:sz w:val="24"/>
          <w:szCs w:val="24"/>
        </w:rPr>
        <w:t>–</w:t>
      </w:r>
      <w:r w:rsidR="003E38C3">
        <w:rPr>
          <w:rFonts w:asciiTheme="minorHAnsi" w:hAnsiTheme="minorHAnsi" w:cstheme="minorHAnsi"/>
          <w:sz w:val="24"/>
          <w:szCs w:val="24"/>
        </w:rPr>
        <w:t xml:space="preserve"> </w:t>
      </w:r>
      <w:r w:rsidRPr="003F3AAE">
        <w:rPr>
          <w:rFonts w:asciiTheme="minorHAnsi" w:hAnsiTheme="minorHAnsi" w:cstheme="minorHAnsi"/>
          <w:sz w:val="24"/>
          <w:szCs w:val="24"/>
        </w:rPr>
        <w:t xml:space="preserve">załącznik nr </w:t>
      </w:r>
      <w:r w:rsidR="003E38C3">
        <w:rPr>
          <w:rFonts w:asciiTheme="minorHAnsi" w:hAnsiTheme="minorHAnsi" w:cstheme="minorHAnsi"/>
          <w:sz w:val="24"/>
          <w:szCs w:val="24"/>
        </w:rPr>
        <w:t>6</w:t>
      </w:r>
      <w:r w:rsidRPr="003F3AAE">
        <w:rPr>
          <w:rFonts w:asciiTheme="minorHAnsi" w:hAnsiTheme="minorHAnsi" w:cstheme="minorHAnsi"/>
          <w:sz w:val="24"/>
          <w:szCs w:val="24"/>
        </w:rPr>
        <w:t>;</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pisemne zobowiązanie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lastRenderedPageBreak/>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3F3AAE">
        <w:rPr>
          <w:rFonts w:asciiTheme="minorHAnsi" w:hAnsiTheme="minorHAnsi" w:cstheme="minorHAnsi"/>
          <w:sz w:val="24"/>
          <w:szCs w:val="24"/>
        </w:rPr>
        <w:t>pkt</w:t>
      </w:r>
      <w:proofErr w:type="spellEnd"/>
      <w:r w:rsidRPr="003F3AAE">
        <w:rPr>
          <w:rFonts w:asciiTheme="minorHAnsi" w:hAnsiTheme="minorHAnsi" w:cstheme="minorHAnsi"/>
          <w:sz w:val="24"/>
          <w:szCs w:val="24"/>
        </w:rPr>
        <w:t xml:space="preserve"> 1 ustawy;</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zaświadczenie właściwej terenowej jednostki organizacyjnej Zakładu Ubezpieczeń Społecznych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E38C3" w:rsidRDefault="003F3AAE" w:rsidP="00BC0B76">
      <w:pPr>
        <w:pStyle w:val="Akapitzlist1"/>
        <w:numPr>
          <w:ilvl w:val="0"/>
          <w:numId w:val="34"/>
        </w:numPr>
        <w:spacing w:line="100" w:lineRule="atLeast"/>
        <w:ind w:left="426" w:hanging="426"/>
        <w:jc w:val="both"/>
        <w:rPr>
          <w:rFonts w:cs="Calibri"/>
          <w:sz w:val="24"/>
          <w:szCs w:val="24"/>
        </w:rPr>
      </w:pPr>
      <w:r w:rsidRPr="003F3AAE">
        <w:rPr>
          <w:rFonts w:cs="Calibri"/>
          <w:sz w:val="24"/>
          <w:szCs w:val="24"/>
        </w:rPr>
        <w:t>W celu oceny, czy wykonawca polegając na zdolnościach lub sytuacji innych podmiotów na zasadach określonych w art. 22a ustawy, będzie dysponował niezbędnymi zasobami w stopniu umożliwiającym</w:t>
      </w:r>
      <w:r w:rsidRPr="00004BA3">
        <w:rPr>
          <w:rFonts w:cs="Calibri"/>
          <w:sz w:val="24"/>
          <w:szCs w:val="24"/>
        </w:rPr>
        <w:t xml:space="preserve">  należyte wykonanie zamówienia publicznego oraz oceny, czy stosunek łączący wykonawcę z tymi podmiotami gwarantuje rzeczywisty dostęp do ich zasobów, zamawiający żąda dokumentów, które określają w szczególności:</w:t>
      </w:r>
    </w:p>
    <w:p w:rsidR="003E38C3" w:rsidRDefault="003F3AAE" w:rsidP="00BC0B76">
      <w:pPr>
        <w:pStyle w:val="Akapitzlist1"/>
        <w:numPr>
          <w:ilvl w:val="0"/>
          <w:numId w:val="36"/>
        </w:numPr>
        <w:spacing w:line="100" w:lineRule="atLeast"/>
        <w:jc w:val="both"/>
        <w:rPr>
          <w:rFonts w:cs="Calibri"/>
          <w:sz w:val="24"/>
          <w:szCs w:val="24"/>
        </w:rPr>
      </w:pPr>
      <w:r w:rsidRPr="003E38C3">
        <w:rPr>
          <w:rFonts w:cs="Calibri"/>
          <w:sz w:val="24"/>
          <w:szCs w:val="24"/>
        </w:rPr>
        <w:t>zakres dostępnych wykonawcy zasobów innego podmiotu;</w:t>
      </w:r>
    </w:p>
    <w:p w:rsidR="003E38C3" w:rsidRDefault="003F3AAE" w:rsidP="00BC0B76">
      <w:pPr>
        <w:pStyle w:val="Akapitzlist1"/>
        <w:numPr>
          <w:ilvl w:val="0"/>
          <w:numId w:val="36"/>
        </w:numPr>
        <w:spacing w:line="100" w:lineRule="atLeast"/>
        <w:jc w:val="both"/>
        <w:rPr>
          <w:rFonts w:cs="Calibri"/>
          <w:sz w:val="24"/>
          <w:szCs w:val="24"/>
        </w:rPr>
      </w:pPr>
      <w:r w:rsidRPr="00004BA3">
        <w:rPr>
          <w:rFonts w:cs="Calibri"/>
          <w:sz w:val="24"/>
          <w:szCs w:val="24"/>
        </w:rPr>
        <w:t>sposób wykorzystania zasobów innego podmiotu, przez wykonawcę, przy  wykonywaniu zamówienia publicznego;</w:t>
      </w:r>
    </w:p>
    <w:p w:rsidR="003E38C3" w:rsidRDefault="003F3AAE" w:rsidP="00BC0B76">
      <w:pPr>
        <w:pStyle w:val="Akapitzlist1"/>
        <w:numPr>
          <w:ilvl w:val="0"/>
          <w:numId w:val="36"/>
        </w:numPr>
        <w:spacing w:line="100" w:lineRule="atLeast"/>
        <w:jc w:val="both"/>
        <w:rPr>
          <w:rFonts w:cs="Calibri"/>
          <w:sz w:val="24"/>
          <w:szCs w:val="24"/>
        </w:rPr>
      </w:pPr>
      <w:r w:rsidRPr="00004BA3">
        <w:rPr>
          <w:rFonts w:cs="Calibri"/>
          <w:sz w:val="24"/>
          <w:szCs w:val="24"/>
        </w:rPr>
        <w:t>zakres i okres udziału innego podmiotu przy wykonywaniu zamówienia publicznego;</w:t>
      </w:r>
    </w:p>
    <w:p w:rsidR="003F3AAE" w:rsidRPr="00004BA3" w:rsidRDefault="003F3AAE" w:rsidP="00BC0B76">
      <w:pPr>
        <w:pStyle w:val="Akapitzlist1"/>
        <w:numPr>
          <w:ilvl w:val="0"/>
          <w:numId w:val="36"/>
        </w:numPr>
        <w:spacing w:line="100" w:lineRule="atLeast"/>
        <w:jc w:val="both"/>
        <w:rPr>
          <w:rFonts w:cs="Calibri"/>
          <w:sz w:val="24"/>
          <w:szCs w:val="24"/>
        </w:rPr>
      </w:pPr>
      <w:r w:rsidRPr="00004BA3">
        <w:rPr>
          <w:rFonts w:cs="Calibri"/>
          <w:sz w:val="24"/>
          <w:szCs w:val="24"/>
        </w:rPr>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3F3AAE" w:rsidRPr="00004BA3" w:rsidRDefault="003F3AAE" w:rsidP="00BC0B76">
      <w:pPr>
        <w:pStyle w:val="Akapitzlist1"/>
        <w:numPr>
          <w:ilvl w:val="0"/>
          <w:numId w:val="34"/>
        </w:numPr>
        <w:spacing w:line="100" w:lineRule="atLeast"/>
        <w:ind w:left="426" w:hanging="426"/>
        <w:jc w:val="both"/>
        <w:rPr>
          <w:rFonts w:cs="Calibri"/>
          <w:sz w:val="24"/>
          <w:szCs w:val="24"/>
        </w:rPr>
      </w:pPr>
      <w:r w:rsidRPr="00004BA3">
        <w:rPr>
          <w:rFonts w:cs="Calibri"/>
          <w:sz w:val="24"/>
          <w:szCs w:val="24"/>
        </w:rPr>
        <w:t>W przypadku wskazania przez wykonawcę dostępności oświadczeń lub dokumentów, o których mowa w § 2, § 5 i § 8  rozporządzenia Ministra Rozwoju z dnia 26 lipca 2016 r.  w sprawie rodzajów dokumentów, jakich może żądać zamawiający od wykonawcy w postę</w:t>
      </w:r>
      <w:r w:rsidR="003E38C3">
        <w:rPr>
          <w:rFonts w:cs="Calibri"/>
          <w:sz w:val="24"/>
          <w:szCs w:val="24"/>
        </w:rPr>
        <w:t>powaniu o udzielenie zamówienia</w:t>
      </w:r>
      <w:r w:rsidRPr="00004BA3">
        <w:rPr>
          <w:rFonts w:cs="Calibri"/>
          <w:sz w:val="24"/>
          <w:szCs w:val="24"/>
        </w:rPr>
        <w:t>, w formie elektronicznej pod określonymi adresami internetowymi ogólnodostępnych i bezpłatnych baz danych, zamawiający pobiera samodzielnie z tych baz danych wskazane przez wykonawcę oświadczenia lub dokumenty.</w:t>
      </w:r>
    </w:p>
    <w:p w:rsidR="003F3AAE" w:rsidRPr="00004BA3" w:rsidRDefault="003F3AAE" w:rsidP="00BC0B76">
      <w:pPr>
        <w:pStyle w:val="Akapitzlist1"/>
        <w:numPr>
          <w:ilvl w:val="0"/>
          <w:numId w:val="34"/>
        </w:numPr>
        <w:spacing w:line="100" w:lineRule="atLeast"/>
        <w:ind w:left="426" w:hanging="426"/>
        <w:jc w:val="both"/>
        <w:rPr>
          <w:rFonts w:cs="Calibri"/>
          <w:color w:val="000000"/>
          <w:sz w:val="24"/>
          <w:szCs w:val="24"/>
        </w:rPr>
      </w:pPr>
      <w:r w:rsidRPr="00004BA3">
        <w:rPr>
          <w:rFonts w:cs="Calibri"/>
          <w:sz w:val="24"/>
          <w:szCs w:val="24"/>
        </w:rPr>
        <w:lastRenderedPageBreak/>
        <w:t xml:space="preserve">W przypadku wskazania przez wykonawcę oświadczeń lub dokumentów, o których mowa w § 2, § 5 i § 8 </w:t>
      </w:r>
      <w:r w:rsidR="003E38C3">
        <w:rPr>
          <w:rFonts w:cs="Calibri"/>
          <w:sz w:val="24"/>
          <w:szCs w:val="24"/>
        </w:rPr>
        <w:t>R</w:t>
      </w:r>
      <w:r w:rsidRPr="00004BA3">
        <w:rPr>
          <w:rFonts w:cs="Calibri"/>
          <w:sz w:val="24"/>
          <w:szCs w:val="24"/>
        </w:rPr>
        <w:t xml:space="preserve">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w:t>
      </w:r>
      <w:proofErr w:type="spellStart"/>
      <w:r w:rsidRPr="00004BA3">
        <w:rPr>
          <w:rFonts w:cs="Calibri"/>
          <w:sz w:val="24"/>
          <w:szCs w:val="24"/>
        </w:rPr>
        <w:t>pkt</w:t>
      </w:r>
      <w:proofErr w:type="spellEnd"/>
      <w:r w:rsidRPr="00004BA3">
        <w:rPr>
          <w:rFonts w:cs="Calibri"/>
          <w:sz w:val="24"/>
          <w:szCs w:val="24"/>
        </w:rPr>
        <w:t xml:space="preserve"> 1 i 3 ustawy, korzysta z posiadanych oświadczeń lub dokumentów, o ile  są one aktualne.</w:t>
      </w:r>
    </w:p>
    <w:p w:rsidR="003F3AAE" w:rsidRPr="00004BA3" w:rsidRDefault="003F3AAE" w:rsidP="00BC0B76">
      <w:pPr>
        <w:pStyle w:val="Akapitzlist1"/>
        <w:numPr>
          <w:ilvl w:val="0"/>
          <w:numId w:val="34"/>
        </w:numPr>
        <w:spacing w:line="100" w:lineRule="atLeast"/>
        <w:ind w:left="426" w:hanging="426"/>
        <w:jc w:val="both"/>
        <w:rPr>
          <w:szCs w:val="24"/>
        </w:rPr>
      </w:pPr>
      <w:r w:rsidRPr="00004BA3">
        <w:rPr>
          <w:rFonts w:cs="Calibri"/>
          <w:color w:val="000000"/>
          <w:sz w:val="24"/>
          <w:szCs w:val="24"/>
        </w:rPr>
        <w:t xml:space="preserve">Oświadczenie wykonawcy jaką część zamówienia zamierza powierzyć podwykonawcom i podanie firm podwykonawców – zał. nr </w:t>
      </w:r>
      <w:r w:rsidR="003E38C3">
        <w:rPr>
          <w:rFonts w:cs="Calibri"/>
          <w:color w:val="000000"/>
          <w:sz w:val="24"/>
          <w:szCs w:val="24"/>
        </w:rPr>
        <w:t>7</w:t>
      </w:r>
      <w:r w:rsidRPr="00004BA3">
        <w:rPr>
          <w:rFonts w:cs="Calibri"/>
          <w:color w:val="000000"/>
          <w:sz w:val="24"/>
          <w:szCs w:val="24"/>
        </w:rPr>
        <w:t>.</w:t>
      </w:r>
    </w:p>
    <w:p w:rsidR="00170452" w:rsidRPr="00170452" w:rsidRDefault="00170452" w:rsidP="00170452"/>
    <w:p w:rsidR="003E38C3" w:rsidRPr="00004BA3" w:rsidRDefault="003E38C3" w:rsidP="003E38C3">
      <w:pPr>
        <w:jc w:val="both"/>
        <w:rPr>
          <w:rFonts w:ascii="Calibri" w:eastAsia="TTE17FFBD0t00" w:hAnsi="Calibri" w:cs="Calibri"/>
          <w:color w:val="000000"/>
        </w:rPr>
      </w:pPr>
      <w:r w:rsidRPr="00004BA3">
        <w:rPr>
          <w:rFonts w:ascii="Calibri" w:hAnsi="Calibri" w:cs="Calibri"/>
          <w:b/>
          <w:bCs/>
          <w:color w:val="000000"/>
        </w:rPr>
        <w:t xml:space="preserve">VII.  INFORMACJE O SPOSOBIE POROZUMIEWANIA SIĘ ZAMAWIAJĄCEGO Z </w:t>
      </w:r>
      <w:r w:rsidRPr="00004BA3">
        <w:rPr>
          <w:rFonts w:ascii="Calibri" w:hAnsi="Calibri" w:cs="Calibri"/>
          <w:b/>
          <w:bCs/>
        </w:rPr>
        <w:t>WY</w:t>
      </w:r>
      <w:r w:rsidRPr="00004BA3">
        <w:rPr>
          <w:rFonts w:ascii="Calibri" w:hAnsi="Calibri" w:cs="Calibri"/>
          <w:b/>
          <w:bCs/>
          <w:color w:val="000000"/>
        </w:rPr>
        <w:t>KONAWCAMI ORAZ PRZEKAZYWANIA OŚWIADCZEŃ LUB DOKUMENTÓW, OSOBY UPRAWNIONE DO POROZUMIEWANIA SIĘ Z WYKONAWCAMI.</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eastAsia="TTE17FFBD0t00" w:hAnsi="Calibri" w:cs="Calibri"/>
          <w:color w:val="000000"/>
        </w:rPr>
        <w:t xml:space="preserve">W postępowaniu o udzielenie zamówienia, wnioski, zawiadomienia oraz informacje Zamawiający i Wykonawcy przekazują </w:t>
      </w:r>
      <w:r w:rsidRPr="00004BA3">
        <w:rPr>
          <w:rFonts w:ascii="Calibri" w:hAnsi="Calibri" w:cs="Calibri"/>
        </w:rPr>
        <w:t xml:space="preserve">za pośrednictwem operatora pocztowego w rozumieniu ustawy z dnia 23 listopada 2012 r. – Prawo pocztowe (Dz. U. z 2016 r. poz. 1113), osobiście, za pośrednictwem posłańca, faksu lub przy użyciu środków komunikacji elektronicznej w rozumieniu ustawy z dnia 18 lipca 2002 r. o świadczeniu usług drogą elektroniczną (Dz. U. z 2016 r. poz. 1030 ze zmianami) na adres  </w:t>
      </w:r>
      <w:r w:rsidR="00CB7909">
        <w:rPr>
          <w:rFonts w:ascii="Calibri" w:hAnsi="Calibri"/>
        </w:rPr>
        <w:t>srodowisko</w:t>
      </w:r>
      <w:r w:rsidRPr="00004BA3">
        <w:rPr>
          <w:rFonts w:ascii="Calibri" w:hAnsi="Calibri"/>
        </w:rPr>
        <w:t>@wielkanieszawka.pl</w:t>
      </w:r>
      <w:r w:rsidRPr="00004BA3">
        <w:rPr>
          <w:rFonts w:ascii="Calibri" w:hAnsi="Calibri" w:cs="Calibri"/>
        </w:rPr>
        <w:t xml:space="preserve">. </w:t>
      </w:r>
      <w:r w:rsidRPr="00004BA3">
        <w:rPr>
          <w:rFonts w:ascii="Calibri" w:hAnsi="Calibri" w:cs="Calibri"/>
          <w:color w:val="000000"/>
        </w:rPr>
        <w:t>W przypadku korespondencji kierowanej drogą faksową lub elektroniczną każda ze stron na żądanie drugiej niezwłocznie potwierdza fakt jej otrzymania.</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Korespondencję pisemną należy kierować na adres: Urząd Gminy w Wielkiej Nieszawce, ul.</w:t>
      </w:r>
      <w:r w:rsidRPr="00004BA3">
        <w:rPr>
          <w:rFonts w:ascii="Calibri" w:hAnsi="Calibri" w:cs="Calibri"/>
        </w:rPr>
        <w:t xml:space="preserve"> Toruńska 12, 87-165 Cierpice.</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Korespondencję w formie faksowej należy kierować na numer faksu: 56 </w:t>
      </w:r>
      <w:r w:rsidRPr="00004BA3">
        <w:rPr>
          <w:rFonts w:ascii="Calibri" w:hAnsi="Calibri" w:cs="Calibri"/>
        </w:rPr>
        <w:t xml:space="preserve">678 12 </w:t>
      </w:r>
      <w:proofErr w:type="spellStart"/>
      <w:r w:rsidRPr="00004BA3">
        <w:rPr>
          <w:rFonts w:ascii="Calibri" w:hAnsi="Calibri" w:cs="Calibri"/>
        </w:rPr>
        <w:t>12</w:t>
      </w:r>
      <w:proofErr w:type="spellEnd"/>
      <w:r w:rsidRPr="00004BA3">
        <w:rPr>
          <w:rFonts w:ascii="Calibri" w:hAnsi="Calibri" w:cs="Calibri"/>
        </w:rPr>
        <w:t xml:space="preserve">. </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Wykonawca zobowiązany jest podać w „FORMULARZU OFERTY” osobę do kontaktu z zamawiającym,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O</w:t>
      </w:r>
      <w:r w:rsidRPr="00004BA3">
        <w:rPr>
          <w:rFonts w:ascii="Calibri" w:hAnsi="Calibri" w:cs="Calibri"/>
        </w:rPr>
        <w:t>fertę  składa się pod rygorem nieważności w formie pisemnej.</w:t>
      </w:r>
      <w:r w:rsidR="00A93DBE">
        <w:rPr>
          <w:rFonts w:ascii="Calibri" w:hAnsi="Calibri" w:cs="Calibri"/>
        </w:rPr>
        <w:t xml:space="preserve"> </w:t>
      </w:r>
      <w:r w:rsidRPr="00004BA3">
        <w:rPr>
          <w:rFonts w:ascii="Calibri" w:hAnsi="Calibri" w:cs="Calibri"/>
        </w:rPr>
        <w:t xml:space="preserve">Zamawiający nie wyraża zgody na złożenie oferty w postaci elektronicznej. </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Osob</w:t>
      </w:r>
      <w:r w:rsidRPr="00004BA3">
        <w:rPr>
          <w:rFonts w:ascii="Calibri" w:eastAsia="TTE17FFBD0t00" w:hAnsi="Calibri" w:cs="Calibri"/>
          <w:color w:val="000000"/>
        </w:rPr>
        <w:t xml:space="preserve">ą </w:t>
      </w:r>
      <w:r w:rsidRPr="00004BA3">
        <w:rPr>
          <w:rFonts w:ascii="Calibri" w:hAnsi="Calibri" w:cs="Calibri"/>
          <w:color w:val="000000"/>
        </w:rPr>
        <w:t>upowa</w:t>
      </w:r>
      <w:r w:rsidRPr="00004BA3">
        <w:rPr>
          <w:rFonts w:ascii="Calibri" w:eastAsia="TTE17FFBD0t00" w:hAnsi="Calibri" w:cs="Calibri"/>
          <w:color w:val="000000"/>
        </w:rPr>
        <w:t>ż</w:t>
      </w:r>
      <w:r w:rsidRPr="00004BA3">
        <w:rPr>
          <w:rFonts w:ascii="Calibri" w:hAnsi="Calibri" w:cs="Calibri"/>
          <w:color w:val="000000"/>
        </w:rPr>
        <w:t>nion</w:t>
      </w:r>
      <w:r w:rsidRPr="00004BA3">
        <w:rPr>
          <w:rFonts w:ascii="Calibri" w:eastAsia="TTE17FFBD0t00" w:hAnsi="Calibri" w:cs="Calibri"/>
          <w:color w:val="000000"/>
        </w:rPr>
        <w:t xml:space="preserve">ą </w:t>
      </w:r>
      <w:r w:rsidRPr="00004BA3">
        <w:rPr>
          <w:rFonts w:ascii="Calibri" w:hAnsi="Calibri" w:cs="Calibri"/>
          <w:color w:val="000000"/>
        </w:rPr>
        <w:t>ze strony Zamawiaj</w:t>
      </w:r>
      <w:r w:rsidRPr="00004BA3">
        <w:rPr>
          <w:rFonts w:ascii="Calibri" w:eastAsia="TTE17FFBD0t00" w:hAnsi="Calibri" w:cs="Calibri"/>
          <w:color w:val="000000"/>
        </w:rPr>
        <w:t>ą</w:t>
      </w:r>
      <w:r w:rsidRPr="00004BA3">
        <w:rPr>
          <w:rFonts w:ascii="Calibri" w:hAnsi="Calibri" w:cs="Calibri"/>
          <w:color w:val="000000"/>
        </w:rPr>
        <w:t xml:space="preserve">cego do kontaktów z Wykonawcami jest </w:t>
      </w:r>
      <w:r>
        <w:rPr>
          <w:rFonts w:ascii="Calibri" w:hAnsi="Calibri" w:cs="Calibri"/>
        </w:rPr>
        <w:t>Sławomir Błach</w:t>
      </w:r>
      <w:r w:rsidRPr="00004BA3">
        <w:rPr>
          <w:rFonts w:ascii="Calibri" w:hAnsi="Calibri" w:cs="Calibri"/>
          <w:color w:val="000000"/>
        </w:rPr>
        <w:t xml:space="preserve">, email: </w:t>
      </w:r>
      <w:r>
        <w:rPr>
          <w:rFonts w:ascii="Calibri" w:hAnsi="Calibri" w:cs="Calibri"/>
          <w:color w:val="000000"/>
        </w:rPr>
        <w:t>srodowisko@wielkanieszawka.pl</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Ka</w:t>
      </w:r>
      <w:r w:rsidRPr="00004BA3">
        <w:rPr>
          <w:rFonts w:ascii="Calibri" w:eastAsia="TTE17FFBD0t00" w:hAnsi="Calibri" w:cs="Calibri"/>
          <w:color w:val="000000"/>
        </w:rPr>
        <w:t>ż</w:t>
      </w:r>
      <w:r w:rsidRPr="00004BA3">
        <w:rPr>
          <w:rFonts w:ascii="Calibri" w:hAnsi="Calibri" w:cs="Calibri"/>
          <w:color w:val="000000"/>
        </w:rPr>
        <w:t>dy Wykonawca ma prawo zwróci</w:t>
      </w:r>
      <w:r w:rsidRPr="00004BA3">
        <w:rPr>
          <w:rFonts w:ascii="Calibri" w:eastAsia="TTE17FFBD0t00" w:hAnsi="Calibri" w:cs="Calibri"/>
          <w:color w:val="000000"/>
        </w:rPr>
        <w:t xml:space="preserve">ć </w:t>
      </w:r>
      <w:r w:rsidRPr="00004BA3">
        <w:rPr>
          <w:rFonts w:ascii="Calibri" w:hAnsi="Calibri" w:cs="Calibri"/>
          <w:color w:val="000000"/>
        </w:rPr>
        <w:t>si</w:t>
      </w:r>
      <w:r w:rsidRPr="00004BA3">
        <w:rPr>
          <w:rFonts w:ascii="Calibri" w:eastAsia="TTE17FFBD0t00" w:hAnsi="Calibri" w:cs="Calibri"/>
          <w:color w:val="000000"/>
        </w:rPr>
        <w:t xml:space="preserve">ę </w:t>
      </w:r>
      <w:r w:rsidRPr="00004BA3">
        <w:rPr>
          <w:rFonts w:ascii="Calibri" w:hAnsi="Calibri" w:cs="Calibri"/>
          <w:color w:val="000000"/>
        </w:rPr>
        <w:t>do Zamawiaj</w:t>
      </w:r>
      <w:r w:rsidRPr="00004BA3">
        <w:rPr>
          <w:rFonts w:ascii="Calibri" w:eastAsia="TTE17FFBD0t00" w:hAnsi="Calibri" w:cs="Calibri"/>
          <w:color w:val="000000"/>
        </w:rPr>
        <w:t>ą</w:t>
      </w:r>
      <w:r w:rsidRPr="00004BA3">
        <w:rPr>
          <w:rFonts w:ascii="Calibri" w:hAnsi="Calibri" w:cs="Calibri"/>
          <w:color w:val="000000"/>
        </w:rPr>
        <w:t>cego o wyja</w:t>
      </w:r>
      <w:r w:rsidRPr="00004BA3">
        <w:rPr>
          <w:rFonts w:ascii="Calibri" w:eastAsia="TTE17FFBD0t00" w:hAnsi="Calibri" w:cs="Calibri"/>
          <w:color w:val="000000"/>
        </w:rPr>
        <w:t>ś</w:t>
      </w:r>
      <w:r w:rsidRPr="00004BA3">
        <w:rPr>
          <w:rFonts w:ascii="Calibri" w:hAnsi="Calibri" w:cs="Calibri"/>
          <w:color w:val="000000"/>
        </w:rPr>
        <w:t>nienie tre</w:t>
      </w:r>
      <w:r w:rsidRPr="00004BA3">
        <w:rPr>
          <w:rFonts w:ascii="Calibri" w:eastAsia="TTE17FFBD0t00" w:hAnsi="Calibri" w:cs="Calibri"/>
          <w:color w:val="000000"/>
        </w:rPr>
        <w:t>ś</w:t>
      </w:r>
      <w:r w:rsidRPr="00004BA3">
        <w:rPr>
          <w:rFonts w:ascii="Calibri" w:hAnsi="Calibri" w:cs="Calibri"/>
          <w:color w:val="000000"/>
        </w:rPr>
        <w:t xml:space="preserve">ci specyfikacji istotnych warunków zamówienia. </w:t>
      </w:r>
      <w:r w:rsidRPr="00004BA3">
        <w:rPr>
          <w:rFonts w:ascii="Calibri" w:eastAsia="TTE17FFBD0t00" w:hAnsi="Calibri" w:cs="Calibri"/>
          <w:color w:val="000000"/>
        </w:rPr>
        <w:t xml:space="preserve">Zamawiający jest obowiązany udzielić wyjaśnień niezwłocznie, jednak nie później niż na 2 dni przed upływem terminu składania ofert </w:t>
      </w:r>
      <w:r w:rsidRPr="00004BA3">
        <w:rPr>
          <w:rFonts w:ascii="Calibri" w:hAnsi="Calibri" w:cs="Calibri"/>
          <w:color w:val="000000"/>
        </w:rPr>
        <w:t>pod warunkiem, że</w:t>
      </w:r>
      <w:r w:rsidRPr="00004BA3">
        <w:rPr>
          <w:rFonts w:ascii="Calibri" w:eastAsia="TTE17FFBD0t00" w:hAnsi="Calibri" w:cs="Calibri"/>
          <w:color w:val="000000"/>
        </w:rPr>
        <w:t xml:space="preserve"> wniosek o wyjaśnienie </w:t>
      </w:r>
      <w:r w:rsidRPr="00004BA3">
        <w:rPr>
          <w:rFonts w:ascii="Calibri" w:hAnsi="Calibri" w:cs="Calibri"/>
          <w:color w:val="000000"/>
        </w:rPr>
        <w:t>wpłynął do Zamawiaj</w:t>
      </w:r>
      <w:r w:rsidRPr="00004BA3">
        <w:rPr>
          <w:rFonts w:ascii="Calibri" w:eastAsia="TTE17FFBD0t00" w:hAnsi="Calibri" w:cs="Calibri"/>
          <w:color w:val="000000"/>
        </w:rPr>
        <w:t>ą</w:t>
      </w:r>
      <w:r w:rsidRPr="00004BA3">
        <w:rPr>
          <w:rFonts w:ascii="Calibri" w:hAnsi="Calibri" w:cs="Calibri"/>
          <w:color w:val="000000"/>
        </w:rPr>
        <w:t>cego nie pó</w:t>
      </w:r>
      <w:r w:rsidRPr="00004BA3">
        <w:rPr>
          <w:rFonts w:ascii="Calibri" w:eastAsia="TTE17FFBD0t00" w:hAnsi="Calibri" w:cs="Calibri"/>
          <w:color w:val="000000"/>
        </w:rPr>
        <w:t>ź</w:t>
      </w:r>
      <w:r w:rsidRPr="00004BA3">
        <w:rPr>
          <w:rFonts w:ascii="Calibri" w:hAnsi="Calibri" w:cs="Calibri"/>
          <w:color w:val="000000"/>
        </w:rPr>
        <w:t>niej ni</w:t>
      </w:r>
      <w:r w:rsidRPr="00004BA3">
        <w:rPr>
          <w:rFonts w:ascii="Calibri" w:eastAsia="TTE17FFBD0t00" w:hAnsi="Calibri" w:cs="Calibri"/>
          <w:color w:val="000000"/>
        </w:rPr>
        <w:t>ż do końca dnia, w którym upływa połowa wyznaczonego terminu składania ofert.</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lastRenderedPageBreak/>
        <w:t>Pytania Wykonawcy oraz odpowiedzi Zamawiaj</w:t>
      </w:r>
      <w:r w:rsidRPr="00004BA3">
        <w:rPr>
          <w:rFonts w:ascii="Calibri" w:eastAsia="TTE17FFBD0t00" w:hAnsi="Calibri" w:cs="Calibri"/>
          <w:color w:val="000000"/>
        </w:rPr>
        <w:t>ą</w:t>
      </w:r>
      <w:r w:rsidRPr="00004BA3">
        <w:rPr>
          <w:rFonts w:ascii="Calibri" w:hAnsi="Calibri" w:cs="Calibri"/>
          <w:color w:val="000000"/>
        </w:rPr>
        <w:t>cego mog</w:t>
      </w:r>
      <w:r w:rsidRPr="00004BA3">
        <w:rPr>
          <w:rFonts w:ascii="Calibri" w:eastAsia="TTE17FFBD0t00" w:hAnsi="Calibri" w:cs="Calibri"/>
          <w:color w:val="000000"/>
        </w:rPr>
        <w:t xml:space="preserve">ą </w:t>
      </w:r>
      <w:r w:rsidRPr="00004BA3">
        <w:rPr>
          <w:rFonts w:ascii="Calibri" w:hAnsi="Calibri" w:cs="Calibri"/>
          <w:color w:val="000000"/>
        </w:rPr>
        <w:t>by</w:t>
      </w:r>
      <w:r w:rsidRPr="00004BA3">
        <w:rPr>
          <w:rFonts w:ascii="Calibri" w:eastAsia="TTE17FFBD0t00" w:hAnsi="Calibri" w:cs="Calibri"/>
          <w:color w:val="000000"/>
        </w:rPr>
        <w:t xml:space="preserve">ć </w:t>
      </w:r>
      <w:r w:rsidRPr="00004BA3">
        <w:rPr>
          <w:rFonts w:ascii="Calibri" w:hAnsi="Calibri" w:cs="Calibri"/>
          <w:color w:val="000000"/>
        </w:rPr>
        <w:t>przekazywane pi</w:t>
      </w:r>
      <w:r w:rsidRPr="00004BA3">
        <w:rPr>
          <w:rFonts w:ascii="Calibri" w:eastAsia="TTE17FFBD0t00" w:hAnsi="Calibri" w:cs="Calibri"/>
          <w:color w:val="000000"/>
        </w:rPr>
        <w:t>se</w:t>
      </w:r>
      <w:r w:rsidRPr="00004BA3">
        <w:rPr>
          <w:rFonts w:ascii="Calibri" w:hAnsi="Calibri" w:cs="Calibri"/>
          <w:color w:val="000000"/>
        </w:rPr>
        <w:t>mnie, faksem lub drogą elektroniczną.</w:t>
      </w:r>
    </w:p>
    <w:p w:rsidR="003E38C3" w:rsidRPr="003E38C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Zamawiaj</w:t>
      </w:r>
      <w:r w:rsidRPr="00004BA3">
        <w:rPr>
          <w:rFonts w:ascii="Calibri" w:eastAsia="TTE17FFBD0t00" w:hAnsi="Calibri" w:cs="Calibri"/>
          <w:color w:val="000000"/>
        </w:rPr>
        <w:t>ą</w:t>
      </w:r>
      <w:r w:rsidRPr="00004BA3">
        <w:rPr>
          <w:rFonts w:ascii="Calibri" w:hAnsi="Calibri" w:cs="Calibri"/>
          <w:color w:val="000000"/>
        </w:rPr>
        <w:t>cy tre</w:t>
      </w:r>
      <w:r w:rsidRPr="00004BA3">
        <w:rPr>
          <w:rFonts w:ascii="Calibri" w:eastAsia="TTE17FFBD0t00" w:hAnsi="Calibri" w:cs="Calibri"/>
          <w:color w:val="000000"/>
        </w:rPr>
        <w:t xml:space="preserve">ść </w:t>
      </w:r>
      <w:r w:rsidRPr="00004BA3">
        <w:rPr>
          <w:rFonts w:ascii="Calibri" w:hAnsi="Calibri" w:cs="Calibri"/>
          <w:color w:val="000000"/>
        </w:rPr>
        <w:t>zapyta</w:t>
      </w:r>
      <w:r w:rsidRPr="00004BA3">
        <w:rPr>
          <w:rFonts w:ascii="Calibri" w:eastAsia="TTE17FFBD0t00" w:hAnsi="Calibri" w:cs="Calibri"/>
          <w:color w:val="000000"/>
        </w:rPr>
        <w:t xml:space="preserve">ń </w:t>
      </w:r>
      <w:r w:rsidRPr="00004BA3">
        <w:rPr>
          <w:rFonts w:ascii="Calibri" w:hAnsi="Calibri" w:cs="Calibri"/>
          <w:color w:val="000000"/>
        </w:rPr>
        <w:t>wraz z wyja</w:t>
      </w:r>
      <w:r w:rsidRPr="00004BA3">
        <w:rPr>
          <w:rFonts w:ascii="Calibri" w:eastAsia="TTE17FFBD0t00" w:hAnsi="Calibri" w:cs="Calibri"/>
          <w:color w:val="000000"/>
        </w:rPr>
        <w:t>ś</w:t>
      </w:r>
      <w:r w:rsidRPr="00004BA3">
        <w:rPr>
          <w:rFonts w:ascii="Calibri" w:hAnsi="Calibri" w:cs="Calibri"/>
          <w:color w:val="000000"/>
        </w:rPr>
        <w:t>nieniami przekazuje niezwłocznie Wykonawcom, którym przekazał specyfikacj</w:t>
      </w:r>
      <w:r w:rsidRPr="00004BA3">
        <w:rPr>
          <w:rFonts w:ascii="Calibri" w:eastAsia="TTE17FFBD0t00" w:hAnsi="Calibri" w:cs="Calibri"/>
          <w:color w:val="000000"/>
        </w:rPr>
        <w:t xml:space="preserve">ę </w:t>
      </w:r>
      <w:r w:rsidRPr="00004BA3">
        <w:rPr>
          <w:rFonts w:ascii="Calibri" w:hAnsi="Calibri" w:cs="Calibri"/>
          <w:color w:val="000000"/>
        </w:rPr>
        <w:t xml:space="preserve">istotnych warunków zamówienia, bez </w:t>
      </w:r>
      <w:r w:rsidRPr="003E38C3">
        <w:rPr>
          <w:rFonts w:ascii="Calibri" w:hAnsi="Calibri" w:cs="Calibri"/>
          <w:color w:val="000000"/>
        </w:rPr>
        <w:t xml:space="preserve">ujawniania </w:t>
      </w:r>
      <w:r w:rsidRPr="003E38C3">
        <w:rPr>
          <w:rFonts w:ascii="Calibri" w:eastAsia="TTE17FFBD0t00" w:hAnsi="Calibri" w:cs="Calibri"/>
          <w:color w:val="000000"/>
        </w:rPr>
        <w:t>ź</w:t>
      </w:r>
      <w:r w:rsidRPr="003E38C3">
        <w:rPr>
          <w:rFonts w:ascii="Calibri" w:hAnsi="Calibri" w:cs="Calibri"/>
          <w:color w:val="000000"/>
        </w:rPr>
        <w:t>ródła zapytania oraz zamieszcza wyja</w:t>
      </w:r>
      <w:r w:rsidRPr="003E38C3">
        <w:rPr>
          <w:rFonts w:ascii="Calibri" w:eastAsia="TTE17FFBD0t00" w:hAnsi="Calibri" w:cs="Calibri"/>
          <w:color w:val="000000"/>
        </w:rPr>
        <w:t>ś</w:t>
      </w:r>
      <w:r w:rsidRPr="003E38C3">
        <w:rPr>
          <w:rFonts w:ascii="Calibri" w:hAnsi="Calibri" w:cs="Calibri"/>
          <w:color w:val="000000"/>
        </w:rPr>
        <w:t>nienie na stronie internetowej (</w:t>
      </w:r>
      <w:r w:rsidRPr="003E38C3">
        <w:rPr>
          <w:rFonts w:ascii="Calibri" w:hAnsi="Calibri" w:cs="Calibri"/>
        </w:rPr>
        <w:t>www.bip.wielkanieszawka.lo.pl</w:t>
      </w:r>
      <w:r w:rsidRPr="003E38C3">
        <w:rPr>
          <w:rFonts w:ascii="Calibri" w:hAnsi="Calibri" w:cs="Calibri"/>
          <w:color w:val="000000"/>
        </w:rPr>
        <w:t>)</w:t>
      </w:r>
    </w:p>
    <w:p w:rsidR="003E38C3" w:rsidRPr="00004BA3" w:rsidRDefault="003E38C3" w:rsidP="00BC0B76">
      <w:pPr>
        <w:numPr>
          <w:ilvl w:val="0"/>
          <w:numId w:val="50"/>
        </w:numPr>
        <w:ind w:left="426" w:hanging="426"/>
        <w:jc w:val="both"/>
        <w:rPr>
          <w:rFonts w:ascii="Calibri" w:eastAsia="Times New Roman" w:hAnsi="Calibri"/>
          <w:b/>
        </w:rPr>
      </w:pPr>
      <w:r w:rsidRPr="003E38C3">
        <w:rPr>
          <w:rFonts w:ascii="Calibri" w:hAnsi="Calibri" w:cs="Calibri"/>
          <w:color w:val="000000"/>
        </w:rPr>
        <w:t>Zamawiaj</w:t>
      </w:r>
      <w:r w:rsidRPr="003E38C3">
        <w:rPr>
          <w:rFonts w:ascii="Calibri" w:eastAsia="TTE17FFBD0t00" w:hAnsi="Calibri" w:cs="Calibri"/>
          <w:color w:val="000000"/>
        </w:rPr>
        <w:t>ą</w:t>
      </w:r>
      <w:r w:rsidRPr="003E38C3">
        <w:rPr>
          <w:rFonts w:ascii="Calibri" w:hAnsi="Calibri" w:cs="Calibri"/>
          <w:color w:val="000000"/>
        </w:rPr>
        <w:t>cy</w:t>
      </w:r>
      <w:r w:rsidRPr="00004BA3">
        <w:rPr>
          <w:rFonts w:ascii="Calibri" w:hAnsi="Calibri" w:cs="Calibri"/>
          <w:color w:val="000000"/>
        </w:rPr>
        <w:t xml:space="preserve"> mo</w:t>
      </w:r>
      <w:r w:rsidRPr="00004BA3">
        <w:rPr>
          <w:rFonts w:ascii="Calibri" w:eastAsia="TTE17FFBD0t00" w:hAnsi="Calibri" w:cs="Calibri"/>
          <w:color w:val="000000"/>
        </w:rPr>
        <w:t>ż</w:t>
      </w:r>
      <w:r w:rsidRPr="00004BA3">
        <w:rPr>
          <w:rFonts w:ascii="Calibri" w:hAnsi="Calibri" w:cs="Calibri"/>
          <w:color w:val="000000"/>
        </w:rPr>
        <w:t>e w uzasadnionych przypadkach przed upływem terminu składania ofert zmieni</w:t>
      </w:r>
      <w:r w:rsidRPr="00004BA3">
        <w:rPr>
          <w:rFonts w:ascii="Calibri" w:eastAsia="TTE17FFBD0t00" w:hAnsi="Calibri" w:cs="Calibri"/>
          <w:color w:val="000000"/>
        </w:rPr>
        <w:t xml:space="preserve">ć </w:t>
      </w:r>
      <w:r w:rsidRPr="00004BA3">
        <w:rPr>
          <w:rFonts w:ascii="Calibri" w:hAnsi="Calibri" w:cs="Calibri"/>
          <w:color w:val="000000"/>
        </w:rPr>
        <w:t>tre</w:t>
      </w:r>
      <w:r w:rsidRPr="00004BA3">
        <w:rPr>
          <w:rFonts w:ascii="Calibri" w:eastAsia="TTE17FFBD0t00" w:hAnsi="Calibri" w:cs="Calibri"/>
          <w:color w:val="000000"/>
        </w:rPr>
        <w:t xml:space="preserve">ść </w:t>
      </w:r>
      <w:r w:rsidRPr="00004BA3">
        <w:rPr>
          <w:rFonts w:ascii="Calibri" w:hAnsi="Calibri" w:cs="Calibri"/>
          <w:color w:val="000000"/>
        </w:rPr>
        <w:t>specyfikacji istotnych warunków zamówienia. Ka</w:t>
      </w:r>
      <w:r w:rsidRPr="00004BA3">
        <w:rPr>
          <w:rFonts w:ascii="Calibri" w:eastAsia="TTE17FFBD0t00" w:hAnsi="Calibri" w:cs="Calibri"/>
          <w:color w:val="000000"/>
        </w:rPr>
        <w:t>ż</w:t>
      </w:r>
      <w:r w:rsidRPr="00004BA3">
        <w:rPr>
          <w:rFonts w:ascii="Calibri" w:hAnsi="Calibri" w:cs="Calibri"/>
          <w:color w:val="000000"/>
        </w:rPr>
        <w:t>da wprowadzona przez Zamawiaj</w:t>
      </w:r>
      <w:r w:rsidRPr="00004BA3">
        <w:rPr>
          <w:rFonts w:ascii="Calibri" w:eastAsia="TTE17FFBD0t00" w:hAnsi="Calibri" w:cs="Calibri"/>
          <w:color w:val="000000"/>
        </w:rPr>
        <w:t>ą</w:t>
      </w:r>
      <w:r w:rsidRPr="00004BA3">
        <w:rPr>
          <w:rFonts w:ascii="Calibri" w:hAnsi="Calibri" w:cs="Calibri"/>
          <w:color w:val="000000"/>
        </w:rPr>
        <w:t>cego zmiana stanie si</w:t>
      </w:r>
      <w:r w:rsidRPr="00004BA3">
        <w:rPr>
          <w:rFonts w:ascii="Calibri" w:eastAsia="TTE17FFBD0t00" w:hAnsi="Calibri" w:cs="Calibri"/>
          <w:color w:val="000000"/>
        </w:rPr>
        <w:t xml:space="preserve">ę </w:t>
      </w:r>
      <w:r w:rsidRPr="00004BA3">
        <w:rPr>
          <w:rFonts w:ascii="Calibri" w:hAnsi="Calibri" w:cs="Calibri"/>
          <w:color w:val="000000"/>
        </w:rPr>
        <w:t>cz</w:t>
      </w:r>
      <w:r w:rsidRPr="00004BA3">
        <w:rPr>
          <w:rFonts w:ascii="Calibri" w:eastAsia="TTE17FFBD0t00" w:hAnsi="Calibri" w:cs="Calibri"/>
          <w:color w:val="000000"/>
        </w:rPr>
        <w:t>ęś</w:t>
      </w:r>
      <w:r w:rsidRPr="00004BA3">
        <w:rPr>
          <w:rFonts w:ascii="Calibri" w:hAnsi="Calibri" w:cs="Calibri"/>
          <w:color w:val="000000"/>
        </w:rPr>
        <w:t>ci</w:t>
      </w:r>
      <w:r w:rsidRPr="00004BA3">
        <w:rPr>
          <w:rFonts w:ascii="Calibri" w:eastAsia="TTE17FFBD0t00" w:hAnsi="Calibri" w:cs="Calibri"/>
          <w:color w:val="000000"/>
        </w:rPr>
        <w:t xml:space="preserve">ą </w:t>
      </w:r>
      <w:r w:rsidRPr="00004BA3">
        <w:rPr>
          <w:rFonts w:ascii="Calibri" w:hAnsi="Calibri" w:cs="Calibri"/>
          <w:color w:val="000000"/>
        </w:rPr>
        <w:t>specyfikacji i zostanie zamieszczona na stronie internetowej zamawiającego. Jeżeli zamawiający nie może udostępnić zmiany SIWZ na stronie internetowej zmiana ta zostanie niezwłocznie przekazana wszystkim Wykonawcom,  którym przekazano specyfikacj</w:t>
      </w:r>
      <w:r w:rsidRPr="00004BA3">
        <w:rPr>
          <w:rFonts w:ascii="Calibri" w:eastAsia="TTE17FFBD0t00" w:hAnsi="Calibri" w:cs="Calibri"/>
          <w:color w:val="000000"/>
        </w:rPr>
        <w:t>ę</w:t>
      </w:r>
      <w:r w:rsidRPr="00004BA3">
        <w:rPr>
          <w:rFonts w:ascii="Calibri" w:hAnsi="Calibri" w:cs="Calibri"/>
          <w:color w:val="000000"/>
        </w:rPr>
        <w:t>.</w:t>
      </w:r>
    </w:p>
    <w:p w:rsidR="003E38C3" w:rsidRPr="00004BA3" w:rsidRDefault="003E38C3" w:rsidP="003E38C3">
      <w:pPr>
        <w:tabs>
          <w:tab w:val="left" w:pos="780"/>
        </w:tabs>
        <w:jc w:val="both"/>
        <w:rPr>
          <w:rFonts w:ascii="Calibri" w:eastAsia="Times New Roman" w:hAnsi="Calibri"/>
          <w:b/>
        </w:rPr>
      </w:pPr>
    </w:p>
    <w:p w:rsidR="003E38C3" w:rsidRDefault="003E38C3" w:rsidP="003E38C3">
      <w:pPr>
        <w:tabs>
          <w:tab w:val="left" w:pos="780"/>
        </w:tabs>
        <w:ind w:left="60"/>
        <w:jc w:val="both"/>
        <w:rPr>
          <w:rFonts w:ascii="Calibri" w:eastAsia="Times New Roman" w:hAnsi="Calibri"/>
          <w:b/>
        </w:rPr>
      </w:pPr>
      <w:r w:rsidRPr="00004BA3">
        <w:rPr>
          <w:rFonts w:ascii="Calibri" w:eastAsia="Times New Roman" w:hAnsi="Calibri"/>
          <w:b/>
        </w:rPr>
        <w:t xml:space="preserve">VIII.  </w:t>
      </w:r>
      <w:r w:rsidRPr="00004BA3">
        <w:rPr>
          <w:rFonts w:ascii="Calibri" w:eastAsia="Times New Roman" w:hAnsi="Calibri"/>
          <w:b/>
        </w:rPr>
        <w:tab/>
        <w:t>WYMAGANIA DOTYCZĄCE WADIUM</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 xml:space="preserve">Oferta winna być zabezpieczona </w:t>
      </w:r>
      <w:r w:rsidRPr="005C6F53">
        <w:rPr>
          <w:rFonts w:asciiTheme="minorHAnsi" w:hAnsiTheme="minorHAnsi" w:cstheme="minorHAnsi"/>
        </w:rPr>
        <w:t xml:space="preserve">wadium w wysokości:  </w:t>
      </w:r>
      <w:r w:rsidR="00074D11" w:rsidRPr="005C6F53">
        <w:rPr>
          <w:rFonts w:asciiTheme="minorHAnsi" w:hAnsiTheme="minorHAnsi" w:cstheme="minorHAnsi"/>
        </w:rPr>
        <w:t>1</w:t>
      </w:r>
      <w:r w:rsidR="005C6F53" w:rsidRPr="005C6F53">
        <w:rPr>
          <w:rFonts w:asciiTheme="minorHAnsi" w:hAnsiTheme="minorHAnsi" w:cstheme="minorHAnsi"/>
        </w:rPr>
        <w:t>0</w:t>
      </w:r>
      <w:r w:rsidR="00074D11" w:rsidRPr="005C6F53">
        <w:rPr>
          <w:rFonts w:asciiTheme="minorHAnsi" w:hAnsiTheme="minorHAnsi" w:cstheme="minorHAnsi"/>
        </w:rPr>
        <w:t>.</w:t>
      </w:r>
      <w:r w:rsidRPr="005C6F53">
        <w:rPr>
          <w:rFonts w:asciiTheme="minorHAnsi" w:hAnsiTheme="minorHAnsi" w:cstheme="minorHAnsi"/>
        </w:rPr>
        <w:t>000,00 zł</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Wadium może być wniesione w jednej lub kilku  formach:</w:t>
      </w:r>
    </w:p>
    <w:p w:rsidR="00074D11" w:rsidRDefault="003E38C3" w:rsidP="00BC0B76">
      <w:pPr>
        <w:pStyle w:val="Bezodstpw"/>
        <w:numPr>
          <w:ilvl w:val="0"/>
          <w:numId w:val="54"/>
        </w:numPr>
        <w:jc w:val="both"/>
        <w:rPr>
          <w:rFonts w:asciiTheme="minorHAnsi" w:hAnsiTheme="minorHAnsi" w:cstheme="minorHAnsi"/>
        </w:rPr>
      </w:pPr>
      <w:r w:rsidRPr="00074D11">
        <w:rPr>
          <w:rFonts w:asciiTheme="minorHAnsi" w:hAnsiTheme="minorHAnsi" w:cstheme="minorHAnsi"/>
        </w:rPr>
        <w:t>pieniądzu</w:t>
      </w:r>
      <w:r w:rsidR="000E7A32">
        <w:rPr>
          <w:rFonts w:asciiTheme="minorHAnsi" w:hAnsiTheme="minorHAnsi" w:cstheme="minorHAnsi"/>
        </w:rPr>
        <w:t>;</w:t>
      </w:r>
    </w:p>
    <w:p w:rsidR="00074D11" w:rsidRDefault="003E38C3" w:rsidP="00BC0B76">
      <w:pPr>
        <w:pStyle w:val="Bezodstpw"/>
        <w:numPr>
          <w:ilvl w:val="0"/>
          <w:numId w:val="54"/>
        </w:numPr>
        <w:jc w:val="both"/>
        <w:rPr>
          <w:rFonts w:asciiTheme="minorHAnsi" w:hAnsiTheme="minorHAnsi" w:cstheme="minorHAnsi"/>
        </w:rPr>
      </w:pPr>
      <w:r w:rsidRPr="00074D11">
        <w:rPr>
          <w:rFonts w:asciiTheme="minorHAnsi" w:hAnsiTheme="minorHAnsi" w:cstheme="minorHAnsi"/>
        </w:rPr>
        <w:t>poręczeniach bankowych lub poręczeniach spółdzielczej kasy oszczędnościowo-kredytowej, z tym, że poręczenie kasy jest zawsze poręczeniem pieniężnym</w:t>
      </w:r>
      <w:r w:rsidR="000E7A32">
        <w:rPr>
          <w:rFonts w:asciiTheme="minorHAnsi" w:hAnsiTheme="minorHAnsi" w:cstheme="minorHAnsi"/>
        </w:rPr>
        <w:t>;</w:t>
      </w:r>
    </w:p>
    <w:p w:rsidR="00074D11" w:rsidRDefault="003E38C3" w:rsidP="00BC0B76">
      <w:pPr>
        <w:pStyle w:val="Bezodstpw"/>
        <w:numPr>
          <w:ilvl w:val="0"/>
          <w:numId w:val="54"/>
        </w:numPr>
        <w:jc w:val="both"/>
        <w:rPr>
          <w:rFonts w:asciiTheme="minorHAnsi" w:hAnsiTheme="minorHAnsi" w:cstheme="minorHAnsi"/>
        </w:rPr>
      </w:pPr>
      <w:r w:rsidRPr="00074D11">
        <w:rPr>
          <w:rFonts w:asciiTheme="minorHAnsi" w:hAnsiTheme="minorHAnsi" w:cstheme="minorHAnsi"/>
        </w:rPr>
        <w:t>gwarancjach bankowych</w:t>
      </w:r>
      <w:r w:rsidR="000E7A32">
        <w:rPr>
          <w:rFonts w:asciiTheme="minorHAnsi" w:hAnsiTheme="minorHAnsi" w:cstheme="minorHAnsi"/>
        </w:rPr>
        <w:t>;</w:t>
      </w:r>
    </w:p>
    <w:p w:rsidR="00074D11" w:rsidRDefault="003E38C3" w:rsidP="00BC0B76">
      <w:pPr>
        <w:pStyle w:val="Bezodstpw"/>
        <w:numPr>
          <w:ilvl w:val="0"/>
          <w:numId w:val="54"/>
        </w:numPr>
        <w:jc w:val="both"/>
        <w:rPr>
          <w:rFonts w:asciiTheme="minorHAnsi" w:hAnsiTheme="minorHAnsi" w:cstheme="minorHAnsi"/>
        </w:rPr>
      </w:pPr>
      <w:r w:rsidRPr="00074D11">
        <w:rPr>
          <w:rFonts w:asciiTheme="minorHAnsi" w:hAnsiTheme="minorHAnsi" w:cstheme="minorHAnsi"/>
        </w:rPr>
        <w:t>gwarancjach ubezpieczeniowych</w:t>
      </w:r>
      <w:r w:rsidR="000E7A32">
        <w:rPr>
          <w:rFonts w:asciiTheme="minorHAnsi" w:hAnsiTheme="minorHAnsi" w:cstheme="minorHAnsi"/>
        </w:rPr>
        <w:t>;</w:t>
      </w:r>
    </w:p>
    <w:p w:rsidR="003E38C3" w:rsidRPr="00074D11" w:rsidRDefault="003E38C3" w:rsidP="00BC0B76">
      <w:pPr>
        <w:pStyle w:val="Bezodstpw"/>
        <w:numPr>
          <w:ilvl w:val="0"/>
          <w:numId w:val="54"/>
        </w:numPr>
        <w:jc w:val="both"/>
        <w:rPr>
          <w:rFonts w:asciiTheme="minorHAnsi" w:hAnsiTheme="minorHAnsi" w:cstheme="minorHAnsi"/>
        </w:rPr>
      </w:pPr>
      <w:r w:rsidRPr="00074D11">
        <w:rPr>
          <w:rFonts w:asciiTheme="minorHAnsi" w:hAnsiTheme="minorHAnsi" w:cstheme="minorHAnsi"/>
        </w:rPr>
        <w:t>poręczeniach udzielanych przez podmioty, o których mowa w art. 6b ust. 5 pkt. 2 ustawy z dnia 9 listopada 2000r. o utworzeniu Polskiej Agencji Rozwoju Przedsiębiorczości (</w:t>
      </w:r>
      <w:proofErr w:type="spellStart"/>
      <w:r w:rsidRPr="00074D11">
        <w:rPr>
          <w:rFonts w:asciiTheme="minorHAnsi" w:hAnsiTheme="minorHAnsi" w:cstheme="minorHAnsi"/>
        </w:rPr>
        <w:t>Dz.U</w:t>
      </w:r>
      <w:proofErr w:type="spellEnd"/>
      <w:r w:rsidRPr="00074D11">
        <w:rPr>
          <w:rFonts w:asciiTheme="minorHAnsi" w:hAnsiTheme="minorHAnsi" w:cstheme="minorHAnsi"/>
        </w:rPr>
        <w:t xml:space="preserve">. z 2016 r. </w:t>
      </w:r>
      <w:proofErr w:type="spellStart"/>
      <w:r w:rsidRPr="00074D11">
        <w:rPr>
          <w:rFonts w:asciiTheme="minorHAnsi" w:hAnsiTheme="minorHAnsi" w:cstheme="minorHAnsi"/>
        </w:rPr>
        <w:t>poz</w:t>
      </w:r>
      <w:proofErr w:type="spellEnd"/>
      <w:r w:rsidRPr="00074D11">
        <w:rPr>
          <w:rFonts w:asciiTheme="minorHAnsi" w:hAnsiTheme="minorHAnsi" w:cstheme="minorHAnsi"/>
        </w:rPr>
        <w:t xml:space="preserve"> 359).</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Wadium wnoszone w pieniądzu należy wpłacić na rachunek Zamawiającego:</w:t>
      </w:r>
    </w:p>
    <w:p w:rsidR="00074D11" w:rsidRDefault="00074D11" w:rsidP="00074D11">
      <w:pPr>
        <w:pStyle w:val="Bezodstpw"/>
        <w:ind w:left="720"/>
        <w:jc w:val="both"/>
        <w:rPr>
          <w:rFonts w:asciiTheme="minorHAnsi" w:hAnsiTheme="minorHAnsi" w:cstheme="minorHAnsi"/>
        </w:rPr>
      </w:pPr>
    </w:p>
    <w:p w:rsidR="00074D11" w:rsidRPr="00074D11" w:rsidRDefault="003E38C3" w:rsidP="00074D11">
      <w:pPr>
        <w:pStyle w:val="Bezodstpw"/>
        <w:ind w:left="720"/>
        <w:jc w:val="center"/>
        <w:rPr>
          <w:rFonts w:asciiTheme="minorHAnsi" w:hAnsiTheme="minorHAnsi" w:cstheme="minorHAnsi"/>
          <w:b/>
        </w:rPr>
      </w:pPr>
      <w:r w:rsidRPr="00074D11">
        <w:rPr>
          <w:rFonts w:asciiTheme="minorHAnsi" w:hAnsiTheme="minorHAnsi" w:cstheme="minorHAnsi"/>
          <w:b/>
        </w:rPr>
        <w:t>Bank Millenium S.A.</w:t>
      </w:r>
    </w:p>
    <w:p w:rsidR="003E38C3" w:rsidRPr="00074D11" w:rsidRDefault="003E38C3" w:rsidP="00074D11">
      <w:pPr>
        <w:pStyle w:val="Bezodstpw"/>
        <w:ind w:left="720"/>
        <w:jc w:val="center"/>
        <w:rPr>
          <w:rFonts w:asciiTheme="minorHAnsi" w:hAnsiTheme="minorHAnsi" w:cstheme="minorHAnsi"/>
          <w:b/>
        </w:rPr>
      </w:pPr>
      <w:r w:rsidRPr="00074D11">
        <w:rPr>
          <w:rFonts w:asciiTheme="minorHAnsi" w:hAnsiTheme="minorHAnsi" w:cstheme="minorHAnsi"/>
          <w:b/>
        </w:rPr>
        <w:t xml:space="preserve">68 1160 2202 0000 </w:t>
      </w:r>
      <w:proofErr w:type="spellStart"/>
      <w:r w:rsidRPr="00074D11">
        <w:rPr>
          <w:rFonts w:asciiTheme="minorHAnsi" w:hAnsiTheme="minorHAnsi" w:cstheme="minorHAnsi"/>
          <w:b/>
        </w:rPr>
        <w:t>0000</w:t>
      </w:r>
      <w:proofErr w:type="spellEnd"/>
      <w:r w:rsidRPr="00074D11">
        <w:rPr>
          <w:rFonts w:asciiTheme="minorHAnsi" w:hAnsiTheme="minorHAnsi" w:cstheme="minorHAnsi"/>
          <w:b/>
        </w:rPr>
        <w:t xml:space="preserve"> 6090 3261</w:t>
      </w:r>
    </w:p>
    <w:p w:rsidR="003E38C3" w:rsidRPr="00074D11" w:rsidRDefault="003E38C3" w:rsidP="00074D11">
      <w:pPr>
        <w:pStyle w:val="Bezodstpw"/>
        <w:ind w:left="720"/>
        <w:jc w:val="center"/>
        <w:rPr>
          <w:rFonts w:asciiTheme="minorHAnsi" w:hAnsiTheme="minorHAnsi" w:cstheme="minorHAnsi"/>
          <w:b/>
        </w:rPr>
      </w:pPr>
      <w:r w:rsidRPr="00074D11">
        <w:rPr>
          <w:rFonts w:asciiTheme="minorHAnsi" w:hAnsiTheme="minorHAnsi" w:cstheme="minorHAnsi"/>
          <w:b/>
        </w:rPr>
        <w:t>z dopiskiem: RPI.271.</w:t>
      </w:r>
      <w:r w:rsidR="00074D11">
        <w:rPr>
          <w:rFonts w:asciiTheme="minorHAnsi" w:hAnsiTheme="minorHAnsi" w:cstheme="minorHAnsi"/>
          <w:b/>
        </w:rPr>
        <w:t>4</w:t>
      </w:r>
      <w:r w:rsidRPr="00074D11">
        <w:rPr>
          <w:rFonts w:asciiTheme="minorHAnsi" w:hAnsiTheme="minorHAnsi" w:cstheme="minorHAnsi"/>
          <w:b/>
        </w:rPr>
        <w:t>.17 – wadium</w:t>
      </w:r>
    </w:p>
    <w:p w:rsidR="003E38C3" w:rsidRDefault="003E38C3" w:rsidP="00074D11">
      <w:pPr>
        <w:pStyle w:val="Bezodstpw"/>
        <w:ind w:left="720"/>
        <w:jc w:val="center"/>
        <w:rPr>
          <w:rFonts w:asciiTheme="minorHAnsi" w:hAnsiTheme="minorHAnsi" w:cstheme="minorHAnsi"/>
        </w:rPr>
      </w:pPr>
      <w:r w:rsidRPr="00074D11">
        <w:rPr>
          <w:rFonts w:asciiTheme="minorHAnsi" w:hAnsiTheme="minorHAnsi" w:cstheme="minorHAnsi"/>
          <w:b/>
        </w:rPr>
        <w:t>Do oferty należy dołączyć kopię polecenia przelewu</w:t>
      </w:r>
      <w:r w:rsidRPr="00074D11">
        <w:rPr>
          <w:rFonts w:asciiTheme="minorHAnsi" w:hAnsiTheme="minorHAnsi" w:cstheme="minorHAnsi"/>
        </w:rPr>
        <w:t>.</w:t>
      </w:r>
    </w:p>
    <w:p w:rsidR="00074D11" w:rsidRPr="00074D11" w:rsidRDefault="00074D11" w:rsidP="00074D11">
      <w:pPr>
        <w:pStyle w:val="Bezodstpw"/>
        <w:tabs>
          <w:tab w:val="left" w:pos="2145"/>
        </w:tabs>
        <w:ind w:left="720"/>
        <w:rPr>
          <w:rFonts w:asciiTheme="minorHAnsi" w:hAnsiTheme="minorHAnsi" w:cstheme="minorHAnsi"/>
        </w:rPr>
      </w:pPr>
      <w:r>
        <w:rPr>
          <w:rFonts w:asciiTheme="minorHAnsi" w:hAnsiTheme="minorHAnsi" w:cstheme="minorHAnsi"/>
        </w:rPr>
        <w:tab/>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 xml:space="preserve">Wadium wnoszone w innych formach dopuszczonych przez Zamawiającego należy                   w oryginale dołączyć do oferty. </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074D11"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color w:val="000000"/>
        </w:rPr>
        <w:t>Zamawiający zwraca niezwłocznie wadium:</w:t>
      </w:r>
    </w:p>
    <w:p w:rsidR="00074D11" w:rsidRDefault="003E38C3" w:rsidP="00BC0B76">
      <w:pPr>
        <w:pStyle w:val="Bezodstpw"/>
        <w:numPr>
          <w:ilvl w:val="0"/>
          <w:numId w:val="55"/>
        </w:numPr>
        <w:jc w:val="both"/>
        <w:rPr>
          <w:rFonts w:asciiTheme="minorHAnsi" w:hAnsiTheme="minorHAnsi" w:cstheme="minorHAnsi"/>
        </w:rPr>
      </w:pPr>
      <w:r w:rsidRPr="00074D11">
        <w:rPr>
          <w:rFonts w:asciiTheme="minorHAnsi" w:hAnsiTheme="minorHAnsi" w:cstheme="minorHAnsi"/>
          <w:color w:val="000000"/>
        </w:rPr>
        <w:t>po wyborze oferty najkorzystniejszej,</w:t>
      </w:r>
    </w:p>
    <w:p w:rsidR="003E38C3" w:rsidRPr="00074D11" w:rsidRDefault="003E38C3" w:rsidP="00BC0B76">
      <w:pPr>
        <w:pStyle w:val="Bezodstpw"/>
        <w:numPr>
          <w:ilvl w:val="0"/>
          <w:numId w:val="55"/>
        </w:numPr>
        <w:jc w:val="both"/>
        <w:rPr>
          <w:rFonts w:asciiTheme="minorHAnsi" w:hAnsiTheme="minorHAnsi" w:cstheme="minorHAnsi"/>
        </w:rPr>
      </w:pPr>
      <w:r w:rsidRPr="00074D11">
        <w:rPr>
          <w:rFonts w:asciiTheme="minorHAnsi" w:hAnsiTheme="minorHAnsi" w:cstheme="minorHAnsi"/>
          <w:color w:val="000000"/>
        </w:rPr>
        <w:t>po unieważnieniu postępowania.</w:t>
      </w:r>
    </w:p>
    <w:p w:rsidR="003E38C3" w:rsidRPr="00074D11" w:rsidRDefault="003E38C3" w:rsidP="00BC0B76">
      <w:pPr>
        <w:pStyle w:val="Bezodstpw"/>
        <w:numPr>
          <w:ilvl w:val="0"/>
          <w:numId w:val="53"/>
        </w:numPr>
        <w:jc w:val="both"/>
        <w:rPr>
          <w:rFonts w:asciiTheme="minorHAnsi" w:hAnsiTheme="minorHAnsi" w:cstheme="minorHAnsi"/>
          <w:color w:val="000000"/>
        </w:rPr>
      </w:pPr>
      <w:r w:rsidRPr="00074D11">
        <w:rPr>
          <w:rFonts w:asciiTheme="minorHAnsi" w:hAnsiTheme="minorHAnsi" w:cstheme="minorHAnsi"/>
          <w:color w:val="000000"/>
        </w:rPr>
        <w:t>Zamawiający zwraca niezwłocznie wadium Wykonawcy, którego oferta została wybrana jako najkorzystniejsza po zawarciu umowy oraz wniesieniu przez niego zabezpieczenia należytego wykonania umowy.</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color w:val="000000"/>
        </w:rPr>
        <w:lastRenderedPageBreak/>
        <w:t>Zamawiający zwraca niezwłocznie wadium na wniosek Wykonawcy, który wycofał ofertę przed upływem terminu składania ofert,</w:t>
      </w:r>
    </w:p>
    <w:p w:rsid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Zamawiający zatrzymuje wadium wraz z odsetkami, jeżeli Wykonawca, którego oferta została wybrana:</w:t>
      </w:r>
    </w:p>
    <w:p w:rsidR="00074D11" w:rsidRDefault="003E38C3" w:rsidP="00BC0B76">
      <w:pPr>
        <w:pStyle w:val="Bezodstpw"/>
        <w:numPr>
          <w:ilvl w:val="0"/>
          <w:numId w:val="56"/>
        </w:numPr>
        <w:jc w:val="both"/>
        <w:rPr>
          <w:rFonts w:asciiTheme="minorHAnsi" w:hAnsiTheme="minorHAnsi" w:cstheme="minorHAnsi"/>
        </w:rPr>
      </w:pPr>
      <w:r w:rsidRPr="00074D11">
        <w:rPr>
          <w:rFonts w:asciiTheme="minorHAnsi" w:hAnsiTheme="minorHAnsi" w:cstheme="minorHAnsi"/>
        </w:rPr>
        <w:t>odmówił podpisania umowy w sprawie zamówienia publicznego na warunkach określonych w ofercie;</w:t>
      </w:r>
    </w:p>
    <w:p w:rsidR="00074D11" w:rsidRDefault="003E38C3" w:rsidP="00BC0B76">
      <w:pPr>
        <w:pStyle w:val="Bezodstpw"/>
        <w:numPr>
          <w:ilvl w:val="0"/>
          <w:numId w:val="56"/>
        </w:numPr>
        <w:jc w:val="both"/>
        <w:rPr>
          <w:rFonts w:asciiTheme="minorHAnsi" w:hAnsiTheme="minorHAnsi" w:cstheme="minorHAnsi"/>
        </w:rPr>
      </w:pPr>
      <w:r w:rsidRPr="00074D11">
        <w:rPr>
          <w:rFonts w:asciiTheme="minorHAnsi" w:hAnsiTheme="minorHAnsi" w:cstheme="minorHAnsi"/>
        </w:rPr>
        <w:t>nie wniósł wymaganego zabezpieczenia należytego wykonania umowy;</w:t>
      </w:r>
    </w:p>
    <w:p w:rsidR="003E38C3" w:rsidRPr="00074D11" w:rsidRDefault="003E38C3" w:rsidP="00BC0B76">
      <w:pPr>
        <w:pStyle w:val="Bezodstpw"/>
        <w:numPr>
          <w:ilvl w:val="0"/>
          <w:numId w:val="56"/>
        </w:numPr>
        <w:jc w:val="both"/>
        <w:rPr>
          <w:rFonts w:asciiTheme="minorHAnsi" w:hAnsiTheme="minorHAnsi" w:cstheme="minorHAnsi"/>
        </w:rPr>
      </w:pPr>
      <w:r w:rsidRPr="00074D11">
        <w:rPr>
          <w:rFonts w:asciiTheme="minorHAnsi" w:hAnsiTheme="minorHAnsi" w:cstheme="minorHAnsi"/>
        </w:rPr>
        <w:t>zawarcie umowy w sprawie zamówienia publicznego stało się niemożliwe z przyczyn leżących po stronie Wykonawcy.</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 xml:space="preserve">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ustawy, pełnomocnictw lub nie wyraził zgody na poprawienie omyłki, o której mowa w art. 87 ust. 2 </w:t>
      </w:r>
      <w:proofErr w:type="spellStart"/>
      <w:r w:rsidRPr="00074D11">
        <w:rPr>
          <w:rFonts w:asciiTheme="minorHAnsi" w:hAnsiTheme="minorHAnsi" w:cstheme="minorHAnsi"/>
        </w:rPr>
        <w:t>pkt</w:t>
      </w:r>
      <w:proofErr w:type="spellEnd"/>
      <w:r w:rsidRPr="00074D11">
        <w:rPr>
          <w:rFonts w:asciiTheme="minorHAnsi" w:hAnsiTheme="minorHAnsi" w:cstheme="minorHAnsi"/>
        </w:rPr>
        <w:t xml:space="preserve"> 3 ustawy, co spowodowało brak możliwości wybrania oferty złożonej przez wykonawcę jako najkorzystniejszej.</w:t>
      </w:r>
    </w:p>
    <w:p w:rsidR="003E38C3" w:rsidRPr="00004BA3" w:rsidRDefault="003E38C3" w:rsidP="003E38C3">
      <w:pPr>
        <w:pStyle w:val="Tekstpodstawowy"/>
        <w:tabs>
          <w:tab w:val="left" w:pos="780"/>
        </w:tabs>
        <w:ind w:left="60"/>
        <w:jc w:val="both"/>
        <w:rPr>
          <w:rFonts w:ascii="Calibri" w:eastAsia="Times New Roman" w:hAnsi="Calibri"/>
        </w:rPr>
      </w:pPr>
    </w:p>
    <w:p w:rsidR="003E38C3" w:rsidRPr="00004BA3" w:rsidRDefault="003E38C3" w:rsidP="003E38C3">
      <w:pPr>
        <w:pStyle w:val="Tekstpodstawowy"/>
        <w:tabs>
          <w:tab w:val="left" w:pos="780"/>
        </w:tabs>
        <w:ind w:left="60"/>
        <w:jc w:val="both"/>
        <w:rPr>
          <w:rFonts w:ascii="Calibri" w:eastAsia="Times New Roman" w:hAnsi="Calibri"/>
        </w:rPr>
      </w:pPr>
      <w:r w:rsidRPr="00004BA3">
        <w:rPr>
          <w:rFonts w:ascii="Calibri" w:eastAsia="Times New Roman" w:hAnsi="Calibri"/>
          <w:b/>
        </w:rPr>
        <w:t>IX. TERMIN ZWIĄZANIA  OFERTĄ</w:t>
      </w:r>
    </w:p>
    <w:p w:rsidR="003E38C3" w:rsidRPr="00004BA3" w:rsidRDefault="003E38C3" w:rsidP="00BC0B76">
      <w:pPr>
        <w:numPr>
          <w:ilvl w:val="0"/>
          <w:numId w:val="37"/>
        </w:numPr>
        <w:tabs>
          <w:tab w:val="clear" w:pos="1144"/>
          <w:tab w:val="left" w:pos="284"/>
          <w:tab w:val="num" w:pos="360"/>
        </w:tabs>
        <w:ind w:left="284" w:hanging="284"/>
        <w:jc w:val="both"/>
        <w:rPr>
          <w:rFonts w:ascii="Calibri" w:eastAsia="Times New Roman" w:hAnsi="Calibri"/>
        </w:rPr>
      </w:pPr>
      <w:r w:rsidRPr="00004BA3">
        <w:rPr>
          <w:rFonts w:ascii="Calibri" w:eastAsia="Times New Roman" w:hAnsi="Calibri"/>
        </w:rPr>
        <w:t xml:space="preserve">Wykonawca będzie związany złożoną ofertą przez okres </w:t>
      </w:r>
      <w:r w:rsidRPr="00004BA3">
        <w:rPr>
          <w:rFonts w:ascii="Calibri" w:eastAsia="Times New Roman" w:hAnsi="Calibri"/>
          <w:b/>
        </w:rPr>
        <w:t>30 dni</w:t>
      </w:r>
      <w:r w:rsidRPr="00004BA3">
        <w:rPr>
          <w:rFonts w:ascii="Calibri" w:eastAsia="Times New Roman" w:hAnsi="Calibri"/>
        </w:rPr>
        <w:t>.</w:t>
      </w:r>
    </w:p>
    <w:p w:rsidR="003E38C3" w:rsidRPr="00004BA3" w:rsidRDefault="003E38C3" w:rsidP="00BC0B76">
      <w:pPr>
        <w:numPr>
          <w:ilvl w:val="0"/>
          <w:numId w:val="37"/>
        </w:numPr>
        <w:tabs>
          <w:tab w:val="clear" w:pos="1144"/>
          <w:tab w:val="left" w:pos="284"/>
          <w:tab w:val="num" w:pos="360"/>
        </w:tabs>
        <w:ind w:left="284" w:hanging="284"/>
        <w:jc w:val="both"/>
        <w:rPr>
          <w:rFonts w:ascii="Calibri" w:eastAsia="Times New Roman" w:hAnsi="Calibri"/>
        </w:rPr>
      </w:pPr>
      <w:r w:rsidRPr="00004BA3">
        <w:rPr>
          <w:rFonts w:ascii="Calibri" w:eastAsia="Times New Roman" w:hAnsi="Calibri"/>
        </w:rPr>
        <w:t xml:space="preserve">Bieg terminu związania ofertą rozpoczyna się wraz z upływem terminu składania ofert. </w:t>
      </w:r>
    </w:p>
    <w:p w:rsidR="003E38C3" w:rsidRPr="00004BA3" w:rsidRDefault="003E38C3" w:rsidP="00BC0B76">
      <w:pPr>
        <w:numPr>
          <w:ilvl w:val="0"/>
          <w:numId w:val="37"/>
        </w:numPr>
        <w:tabs>
          <w:tab w:val="clear" w:pos="1144"/>
          <w:tab w:val="left" w:pos="284"/>
          <w:tab w:val="num" w:pos="360"/>
        </w:tabs>
        <w:ind w:left="284" w:hanging="284"/>
        <w:jc w:val="both"/>
        <w:rPr>
          <w:rFonts w:ascii="Calibri" w:eastAsia="Times New Roman" w:hAnsi="Calibri"/>
        </w:rPr>
      </w:pPr>
      <w:r w:rsidRPr="00004BA3">
        <w:rPr>
          <w:rFonts w:ascii="Calibri" w:eastAsia="Times New Roman" w:hAnsi="Calibri"/>
        </w:rPr>
        <w:t>Zamawiający może tylko raz, co najmniej na 3 dni przed upływem terminu związania ofertą zwrócić się do Wykonawców o wyrażenie zgody na przedłużenie tego terminu                  o oznaczony okres, nie dłuższy jednak niż 60 dni.</w:t>
      </w:r>
    </w:p>
    <w:p w:rsidR="003E38C3" w:rsidRPr="00004BA3" w:rsidRDefault="003E38C3" w:rsidP="00BC0B76">
      <w:pPr>
        <w:numPr>
          <w:ilvl w:val="0"/>
          <w:numId w:val="37"/>
        </w:numPr>
        <w:tabs>
          <w:tab w:val="clear" w:pos="1144"/>
          <w:tab w:val="left" w:pos="284"/>
          <w:tab w:val="num" w:pos="360"/>
        </w:tabs>
        <w:ind w:left="284" w:hanging="284"/>
        <w:jc w:val="both"/>
        <w:rPr>
          <w:rFonts w:ascii="Calibri" w:eastAsia="Times New Roman" w:hAnsi="Calibri"/>
        </w:rPr>
      </w:pPr>
      <w:r w:rsidRPr="00004BA3">
        <w:rPr>
          <w:rFonts w:ascii="Calibri" w:eastAsia="Times New Roman" w:hAnsi="Calibri"/>
        </w:rPr>
        <w:t>Odmowa wyrażenia zgody, o której mowa w ust. 3 nie powoduje utraty wadium.</w:t>
      </w:r>
    </w:p>
    <w:p w:rsidR="003E38C3" w:rsidRPr="00004BA3" w:rsidRDefault="003E38C3" w:rsidP="00BC0B76">
      <w:pPr>
        <w:numPr>
          <w:ilvl w:val="0"/>
          <w:numId w:val="37"/>
        </w:numPr>
        <w:tabs>
          <w:tab w:val="clear" w:pos="1144"/>
          <w:tab w:val="left" w:pos="284"/>
          <w:tab w:val="num" w:pos="360"/>
        </w:tabs>
        <w:ind w:left="284" w:hanging="284"/>
        <w:jc w:val="both"/>
        <w:rPr>
          <w:rFonts w:ascii="Calibri" w:hAnsi="Calibri"/>
        </w:rPr>
      </w:pPr>
      <w:r w:rsidRPr="00004BA3">
        <w:rPr>
          <w:rFonts w:ascii="Calibri" w:eastAsia="Times New Roman" w:hAnsi="Calibr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3E38C3" w:rsidRPr="00004BA3" w:rsidRDefault="003E38C3" w:rsidP="003E38C3">
      <w:pPr>
        <w:pStyle w:val="Nagwek3"/>
        <w:numPr>
          <w:ilvl w:val="2"/>
          <w:numId w:val="0"/>
        </w:numPr>
        <w:tabs>
          <w:tab w:val="left" w:pos="-20"/>
          <w:tab w:val="num" w:pos="720"/>
          <w:tab w:val="left" w:pos="1420"/>
          <w:tab w:val="left" w:pos="1780"/>
        </w:tabs>
        <w:spacing w:line="100" w:lineRule="atLeast"/>
        <w:ind w:left="-20"/>
        <w:jc w:val="both"/>
        <w:rPr>
          <w:rFonts w:ascii="Calibri" w:hAnsi="Calibri"/>
        </w:rPr>
      </w:pPr>
    </w:p>
    <w:p w:rsidR="003E38C3" w:rsidRPr="00004BA3" w:rsidRDefault="003E38C3" w:rsidP="003E38C3">
      <w:pPr>
        <w:pStyle w:val="Nagwek3"/>
        <w:numPr>
          <w:ilvl w:val="2"/>
          <w:numId w:val="0"/>
        </w:numPr>
        <w:tabs>
          <w:tab w:val="left" w:pos="-20"/>
          <w:tab w:val="num" w:pos="720"/>
          <w:tab w:val="left" w:pos="1420"/>
          <w:tab w:val="left" w:pos="1780"/>
        </w:tabs>
        <w:spacing w:line="100" w:lineRule="atLeast"/>
        <w:ind w:left="-20"/>
        <w:jc w:val="both"/>
        <w:rPr>
          <w:rFonts w:ascii="Calibri" w:eastAsia="Times New Roman" w:hAnsi="Calibri"/>
        </w:rPr>
      </w:pPr>
      <w:r w:rsidRPr="00004BA3">
        <w:rPr>
          <w:rFonts w:ascii="Calibri" w:hAnsi="Calibri"/>
        </w:rPr>
        <w:t>X. SPOSÓB PRZYGOTOWANIA OFERTY</w:t>
      </w:r>
    </w:p>
    <w:p w:rsidR="003E38C3" w:rsidRPr="00004BA3" w:rsidRDefault="003E38C3" w:rsidP="00BC0B76">
      <w:pPr>
        <w:numPr>
          <w:ilvl w:val="0"/>
          <w:numId w:val="38"/>
        </w:numPr>
        <w:ind w:left="357" w:hanging="357"/>
        <w:jc w:val="both"/>
        <w:rPr>
          <w:rFonts w:ascii="Calibri" w:eastAsia="Times New Roman" w:hAnsi="Calibri"/>
        </w:rPr>
      </w:pPr>
      <w:r w:rsidRPr="00004BA3">
        <w:rPr>
          <w:rFonts w:ascii="Calibri" w:eastAsia="Times New Roman" w:hAnsi="Calibri"/>
        </w:rPr>
        <w:t>Oferta, aby była ważna, musi być podpisana przez upoważnionych przedstawicieli Wykonawcy, wymienionych w aktualnych dokumentach rejestracyjnych firmy lub osoby posiadające odpowiednie pisemne pełnomocnictwo które należy dołączyć do oferty w oryginale lub kopii poświadczonej za zgodność z oryginałem przez notariusza.</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Oferta składana przez Wykonawców występujących wspólnie musi być złożona                            i 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Podpisy osób, o których mowa w ust. 1 i 2 powinny być złożone na każdej stronie oferty oraz załącznikach opracowanych (wypełnionych) przez Wykonawcę na potrzeby niniejszego przetargu.</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lastRenderedPageBreak/>
        <w:t xml:space="preserve">Oferta powinna być sporządzona na formularzu oferty stanowiącym </w:t>
      </w:r>
      <w:r w:rsidRPr="00004BA3">
        <w:rPr>
          <w:rFonts w:ascii="Calibri" w:eastAsia="Times New Roman" w:hAnsi="Calibri"/>
          <w:b/>
        </w:rPr>
        <w:t>zał. nr 1</w:t>
      </w:r>
      <w:r w:rsidRPr="00004BA3">
        <w:rPr>
          <w:rFonts w:ascii="Calibri" w:eastAsia="Times New Roman" w:hAnsi="Calibri"/>
        </w:rPr>
        <w:t xml:space="preserve"> do SIWZ              i powinna zawierać wymagane dokumenty i oświadczenia.</w:t>
      </w:r>
    </w:p>
    <w:p w:rsidR="003E38C3" w:rsidRPr="00004BA3" w:rsidRDefault="003E38C3" w:rsidP="00BC0B76">
      <w:pPr>
        <w:numPr>
          <w:ilvl w:val="0"/>
          <w:numId w:val="38"/>
        </w:numPr>
        <w:jc w:val="both"/>
        <w:rPr>
          <w:rFonts w:ascii="Calibri" w:eastAsia="Times New Roman" w:hAnsi="Calibri"/>
          <w:b/>
        </w:rPr>
      </w:pPr>
      <w:r w:rsidRPr="00004BA3">
        <w:rPr>
          <w:rFonts w:ascii="Calibri" w:eastAsia="Times New Roman" w:hAnsi="Calibri"/>
        </w:rPr>
        <w:t>Oferta powinna być napisana  w języku polskim na maszynie do pisania, komputerze lub nieścieralnym atramentem.</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b/>
        </w:rPr>
        <w:t xml:space="preserve">Zaleca się, aby wszystkie zapisane strony były ponumerowane, ułożone w kolejności załączników i były spięte w sposób zapobiegający </w:t>
      </w:r>
      <w:proofErr w:type="spellStart"/>
      <w:r w:rsidRPr="00004BA3">
        <w:rPr>
          <w:rFonts w:ascii="Calibri" w:eastAsia="Times New Roman" w:hAnsi="Calibri"/>
          <w:b/>
        </w:rPr>
        <w:t>dekompletacji</w:t>
      </w:r>
      <w:proofErr w:type="spellEnd"/>
      <w:r w:rsidRPr="00004BA3">
        <w:rPr>
          <w:rFonts w:ascii="Calibri" w:eastAsia="Times New Roman" w:hAnsi="Calibri"/>
          <w:b/>
        </w:rPr>
        <w:t xml:space="preserve"> oferty</w:t>
      </w:r>
      <w:r w:rsidRPr="00004BA3">
        <w:rPr>
          <w:rFonts w:ascii="Calibri" w:eastAsia="Times New Roman" w:hAnsi="Calibri"/>
        </w:rPr>
        <w:t xml:space="preserve">. </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Wszystkie strony oferty, na których zostaną dokonane poprawki lub korekty błędów, muszą być parafowane przez osoby podpisujące ofertę.</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Treść oferty musi odpowiadać treści SIWZ.</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Wykonawca składa dokumenty i oświadczenia w formie oryginału lub kopii poświadczonej za zgodność z oryginałem przez wykonawcę.</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 xml:space="preserve">W przypadku wykonawców wspólnie ubiegających się o udzielenie zamówienia oraz                 w przypadku podmiotów, z których zasobów lub zdolności finansowych będzie korzystał Wykonawca, kopie dokumentów Wykonawców lub tych podmiotów muszą być poświadczone za zgodność z oryginałem przez Wykonawcę lub te podmioty. </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Dokumenty sporządzone w języku obcym muszą być złożone wraz z tłumaczeniem na język polski.</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W przypadku stwierdzenia, że przedstawione kopie dokumentów są nieczytelne lub budzą wątpliwości, co do ich prawdziwości, Zamawiający może żądać od Wykonawcy przedstawienia oryginałów lub notarialnie poświadczonej kopii dokumentu.</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 xml:space="preserve">Postępowanie o udzielenie zamówienia jest jawne. Zamawiający informuje, że zgodnie                   z art. 96 ust. 3 </w:t>
      </w:r>
      <w:proofErr w:type="spellStart"/>
      <w:r w:rsidRPr="00004BA3">
        <w:rPr>
          <w:rFonts w:ascii="Calibri" w:eastAsia="Times New Roman" w:hAnsi="Calibri"/>
        </w:rPr>
        <w:t>Pzp</w:t>
      </w:r>
      <w:proofErr w:type="spellEnd"/>
      <w:r w:rsidRPr="00004BA3">
        <w:rPr>
          <w:rFonts w:ascii="Calibri" w:eastAsia="Times New Roman" w:hAnsi="Calibri"/>
        </w:rPr>
        <w:t>, wszystkie oferty składane w trakcie postępowania o zamówienia publiczne są jawne od chwili ich otwarcia.</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 xml:space="preserve">Nie ujawnia się informacji stanowiących tajemnicę przedsiębiorstwa w rozumieniu przepisów o zwalczaniu nieuczciwej konkurencji, jeżeli Wykonawca, nie później niż                 w terminie składania ofert, zastrzegł, że nie mogą być one udostępniane. Zastrzeżone informacje stanowiące tajemnicę przedsiębiorstwa należy wymienić w załączniku do oferty. Wykonawca nie może zastrzec informacji, o których mowa w art. 86 ust. 4 </w:t>
      </w:r>
      <w:proofErr w:type="spellStart"/>
      <w:r w:rsidRPr="00004BA3">
        <w:rPr>
          <w:rFonts w:ascii="Calibri" w:eastAsia="Times New Roman" w:hAnsi="Calibri"/>
        </w:rPr>
        <w:t>Pzp</w:t>
      </w:r>
      <w:proofErr w:type="spellEnd"/>
      <w:r w:rsidRPr="00004BA3">
        <w:rPr>
          <w:rFonts w:ascii="Calibri" w:eastAsia="Times New Roman" w:hAnsi="Calibri"/>
        </w:rPr>
        <w:t>.</w:t>
      </w:r>
    </w:p>
    <w:p w:rsidR="003E38C3" w:rsidRPr="00004BA3" w:rsidRDefault="003E38C3" w:rsidP="003E38C3">
      <w:pPr>
        <w:jc w:val="both"/>
        <w:rPr>
          <w:rFonts w:ascii="Calibri" w:eastAsia="Times New Roman" w:hAnsi="Calibri"/>
        </w:rPr>
      </w:pPr>
    </w:p>
    <w:p w:rsidR="003E38C3" w:rsidRPr="00004BA3" w:rsidRDefault="003E38C3" w:rsidP="003E38C3">
      <w:pPr>
        <w:jc w:val="both"/>
        <w:rPr>
          <w:rFonts w:ascii="Calibri" w:hAnsi="Calibri"/>
          <w:color w:val="00000A"/>
          <w:u w:val="single"/>
        </w:rPr>
      </w:pPr>
      <w:r w:rsidRPr="00004BA3">
        <w:rPr>
          <w:rFonts w:ascii="Calibri" w:eastAsia="Times New Roman" w:hAnsi="Calibri"/>
          <w:b/>
        </w:rPr>
        <w:t>XI. TERMIN, MIEJSCE SKŁADANIA I OTWARCIA OFERT</w:t>
      </w:r>
    </w:p>
    <w:p w:rsidR="003E38C3" w:rsidRPr="00004BA3" w:rsidRDefault="003E38C3" w:rsidP="003E38C3">
      <w:pPr>
        <w:pStyle w:val="Nagwek2"/>
        <w:numPr>
          <w:ilvl w:val="1"/>
          <w:numId w:val="0"/>
        </w:numPr>
        <w:tabs>
          <w:tab w:val="num" w:pos="576"/>
        </w:tabs>
        <w:spacing w:line="100" w:lineRule="atLeast"/>
        <w:ind w:left="576" w:hanging="576"/>
      </w:pPr>
      <w:r w:rsidRPr="00004BA3">
        <w:rPr>
          <w:rFonts w:ascii="Calibri" w:hAnsi="Calibri"/>
          <w:color w:val="00000A"/>
          <w:u w:val="single"/>
        </w:rPr>
        <w:t>Składanie ofert</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Ofertę należy złożyć w sposób zapewniający jej nienaruszalność, w nieprzejrzystej, zamkniętej kopercie lub opakowaniu.</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 xml:space="preserve">Koperta (opakowanie) powinna być zaadresowana do Zamawiającego na adres: </w:t>
      </w:r>
    </w:p>
    <w:p w:rsidR="003E38C3" w:rsidRPr="00355600" w:rsidRDefault="003E38C3" w:rsidP="00355600">
      <w:pPr>
        <w:pStyle w:val="Akapitzlist"/>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Urząd Gminy w Wielkiej Nieszawce, ul. Toruńska 12, 87-165 Cierpice.</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Na kopercie (opakowaniu) należy umieścić nazwę i adres Wykonawcy.</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Kopertę (opakowanie) należy oznakować następująco:</w:t>
      </w:r>
    </w:p>
    <w:p w:rsidR="00647138" w:rsidRPr="00355600" w:rsidRDefault="00647138" w:rsidP="00355600">
      <w:pPr>
        <w:jc w:val="both"/>
        <w:rPr>
          <w:rFonts w:asciiTheme="minorHAnsi" w:hAnsiTheme="minorHAnsi" w:cstheme="minorHAnsi"/>
        </w:rPr>
      </w:pPr>
    </w:p>
    <w:p w:rsidR="00647138" w:rsidRPr="00355600" w:rsidRDefault="00647138" w:rsidP="00355600">
      <w:pPr>
        <w:pStyle w:val="Akapitzlist"/>
        <w:spacing w:line="240" w:lineRule="auto"/>
        <w:ind w:left="0"/>
        <w:jc w:val="center"/>
        <w:rPr>
          <w:rFonts w:asciiTheme="minorHAnsi" w:hAnsiTheme="minorHAnsi" w:cstheme="minorHAnsi"/>
          <w:b/>
          <w:sz w:val="24"/>
          <w:szCs w:val="24"/>
        </w:rPr>
      </w:pPr>
      <w:r w:rsidRPr="00355600">
        <w:rPr>
          <w:rFonts w:asciiTheme="minorHAnsi" w:hAnsiTheme="minorHAnsi" w:cstheme="minorHAnsi"/>
          <w:b/>
          <w:sz w:val="24"/>
          <w:szCs w:val="24"/>
        </w:rPr>
        <w:t>"Wspieranie wytwarzania energii ze źródeł odnawialnych w Gminie Wielka Nieszawka"</w:t>
      </w:r>
    </w:p>
    <w:p w:rsidR="00647138" w:rsidRPr="00355600" w:rsidRDefault="00647138" w:rsidP="00355600">
      <w:pPr>
        <w:pStyle w:val="Akapitzlist"/>
        <w:spacing w:line="240" w:lineRule="auto"/>
        <w:ind w:left="0"/>
        <w:jc w:val="center"/>
        <w:rPr>
          <w:rFonts w:asciiTheme="minorHAnsi" w:hAnsiTheme="minorHAnsi" w:cstheme="minorHAnsi"/>
          <w:b/>
          <w:sz w:val="24"/>
          <w:szCs w:val="24"/>
        </w:rPr>
      </w:pPr>
      <w:r w:rsidRPr="00355600">
        <w:rPr>
          <w:rFonts w:asciiTheme="minorHAnsi" w:hAnsiTheme="minorHAnsi" w:cstheme="minorHAnsi"/>
          <w:b/>
          <w:sz w:val="24"/>
          <w:szCs w:val="24"/>
        </w:rPr>
        <w:t>w ramach konkursu Działanie 3.1 Wspieranie wytwarzania i dystrybucji energii</w:t>
      </w:r>
    </w:p>
    <w:p w:rsidR="00647138" w:rsidRPr="00355600" w:rsidRDefault="00647138" w:rsidP="00355600">
      <w:pPr>
        <w:pStyle w:val="Akapitzlist"/>
        <w:spacing w:line="240" w:lineRule="auto"/>
        <w:ind w:left="0"/>
        <w:jc w:val="center"/>
        <w:rPr>
          <w:rFonts w:asciiTheme="minorHAnsi" w:hAnsiTheme="minorHAnsi" w:cstheme="minorHAnsi"/>
          <w:b/>
          <w:sz w:val="24"/>
          <w:szCs w:val="24"/>
        </w:rPr>
      </w:pPr>
      <w:r w:rsidRPr="00355600">
        <w:rPr>
          <w:rFonts w:asciiTheme="minorHAnsi" w:hAnsiTheme="minorHAnsi" w:cstheme="minorHAnsi"/>
          <w:b/>
          <w:sz w:val="24"/>
          <w:szCs w:val="24"/>
        </w:rPr>
        <w:t>pochodzącej ze źródeł odnawialnych.</w:t>
      </w:r>
    </w:p>
    <w:p w:rsidR="003E38C3" w:rsidRPr="00355600" w:rsidRDefault="003E38C3" w:rsidP="00355600">
      <w:pPr>
        <w:pStyle w:val="Akapitzlist"/>
        <w:spacing w:line="240" w:lineRule="auto"/>
        <w:ind w:left="0"/>
        <w:jc w:val="center"/>
        <w:rPr>
          <w:rFonts w:asciiTheme="minorHAnsi" w:hAnsiTheme="minorHAnsi" w:cstheme="minorHAnsi"/>
          <w:b/>
          <w:sz w:val="24"/>
          <w:szCs w:val="24"/>
          <w:u w:val="single"/>
        </w:rPr>
      </w:pPr>
      <w:r w:rsidRPr="00355600">
        <w:rPr>
          <w:rFonts w:asciiTheme="minorHAnsi" w:hAnsiTheme="minorHAnsi" w:cstheme="minorHAnsi"/>
          <w:b/>
          <w:sz w:val="24"/>
          <w:szCs w:val="24"/>
          <w:u w:val="single"/>
        </w:rPr>
        <w:t xml:space="preserve">UWAGA: Nie otwierać przed dniem otwarcia </w:t>
      </w:r>
      <w:r w:rsidR="00647138" w:rsidRPr="00355600">
        <w:rPr>
          <w:rFonts w:asciiTheme="minorHAnsi" w:hAnsiTheme="minorHAnsi" w:cstheme="minorHAnsi"/>
          <w:b/>
          <w:sz w:val="24"/>
          <w:szCs w:val="24"/>
          <w:u w:val="single"/>
        </w:rPr>
        <w:t>01.12.2017 r. godz. 12</w:t>
      </w:r>
      <w:r w:rsidR="00355600" w:rsidRPr="00355600">
        <w:rPr>
          <w:rFonts w:asciiTheme="minorHAnsi" w:hAnsiTheme="minorHAnsi" w:cstheme="minorHAnsi"/>
          <w:b/>
          <w:sz w:val="24"/>
          <w:szCs w:val="24"/>
          <w:u w:val="single"/>
          <w:vertAlign w:val="superscript"/>
        </w:rPr>
        <w:t>15</w:t>
      </w:r>
      <w:r w:rsidRPr="00355600">
        <w:rPr>
          <w:rFonts w:asciiTheme="minorHAnsi" w:hAnsiTheme="minorHAnsi" w:cstheme="minorHAnsi"/>
          <w:b/>
          <w:sz w:val="24"/>
          <w:szCs w:val="24"/>
          <w:u w:val="single"/>
        </w:rPr>
        <w:t>”.</w:t>
      </w:r>
    </w:p>
    <w:p w:rsidR="00647138" w:rsidRPr="00355600" w:rsidRDefault="00647138" w:rsidP="00355600">
      <w:pPr>
        <w:jc w:val="both"/>
        <w:rPr>
          <w:rFonts w:asciiTheme="minorHAnsi" w:hAnsiTheme="minorHAnsi" w:cstheme="minorHAnsi"/>
        </w:rPr>
      </w:pP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lastRenderedPageBreak/>
        <w:t xml:space="preserve">Oferty należy składać do dnia </w:t>
      </w:r>
      <w:r w:rsidR="00647138" w:rsidRPr="00355600">
        <w:rPr>
          <w:rFonts w:asciiTheme="minorHAnsi" w:hAnsiTheme="minorHAnsi" w:cstheme="minorHAnsi"/>
          <w:b/>
          <w:sz w:val="24"/>
          <w:szCs w:val="24"/>
          <w:u w:val="single"/>
        </w:rPr>
        <w:t>01.12</w:t>
      </w:r>
      <w:r w:rsidR="00355600" w:rsidRPr="00355600">
        <w:rPr>
          <w:rFonts w:asciiTheme="minorHAnsi" w:hAnsiTheme="minorHAnsi" w:cstheme="minorHAnsi"/>
          <w:b/>
          <w:sz w:val="24"/>
          <w:szCs w:val="24"/>
          <w:u w:val="single"/>
        </w:rPr>
        <w:t>.2017 r.  godz. 12</w:t>
      </w:r>
      <w:r w:rsidR="00355600" w:rsidRPr="00355600">
        <w:rPr>
          <w:rFonts w:asciiTheme="minorHAnsi" w:hAnsiTheme="minorHAnsi" w:cstheme="minorHAnsi"/>
          <w:b/>
          <w:sz w:val="24"/>
          <w:szCs w:val="24"/>
          <w:u w:val="single"/>
          <w:vertAlign w:val="superscript"/>
        </w:rPr>
        <w:t>00</w:t>
      </w:r>
      <w:r w:rsidRPr="00355600">
        <w:rPr>
          <w:rFonts w:asciiTheme="minorHAnsi" w:hAnsiTheme="minorHAnsi" w:cstheme="minorHAnsi"/>
          <w:sz w:val="24"/>
          <w:szCs w:val="24"/>
        </w:rPr>
        <w:t xml:space="preserve">  w siedzibie Zama</w:t>
      </w:r>
      <w:r w:rsidR="00355600" w:rsidRPr="00355600">
        <w:rPr>
          <w:rFonts w:asciiTheme="minorHAnsi" w:hAnsiTheme="minorHAnsi" w:cstheme="minorHAnsi"/>
          <w:sz w:val="24"/>
          <w:szCs w:val="24"/>
        </w:rPr>
        <w:t xml:space="preserve">wiającego, tj. </w:t>
      </w:r>
      <w:r w:rsidRPr="00355600">
        <w:rPr>
          <w:rFonts w:asciiTheme="minorHAnsi" w:hAnsiTheme="minorHAnsi" w:cstheme="minorHAnsi"/>
          <w:sz w:val="24"/>
          <w:szCs w:val="24"/>
        </w:rPr>
        <w:t>w Urzędzie Gminy w Wielkiej Nieszawce, ul. Toruńska 12, 87-165 Cierpice, pokój nr 2 – Sekretariat.</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 xml:space="preserve">Wycofanie lub zmiana oferty mogą być dokonane przez Wykonawcę przed upływem terminu do składania ofert (art. 84 ustawy </w:t>
      </w:r>
      <w:proofErr w:type="spellStart"/>
      <w:r w:rsidRPr="00355600">
        <w:rPr>
          <w:rFonts w:asciiTheme="minorHAnsi" w:hAnsiTheme="minorHAnsi" w:cstheme="minorHAnsi"/>
          <w:sz w:val="24"/>
          <w:szCs w:val="24"/>
        </w:rPr>
        <w:t>Pzp</w:t>
      </w:r>
      <w:proofErr w:type="spellEnd"/>
      <w:r w:rsidRPr="00355600">
        <w:rPr>
          <w:rFonts w:asciiTheme="minorHAnsi" w:hAnsiTheme="minorHAnsi" w:cstheme="minorHAnsi"/>
          <w:sz w:val="24"/>
          <w:szCs w:val="24"/>
        </w:rPr>
        <w:t>).</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 sytuacji takiej Wykonawca musi pisemnie powiadomić Zamawiającego o wprowadzeniu zmian lub wycofaniu oferty. Zawiadomienie takie, oznakowane będzie tak samo jak koperta oferty z dopiskiem „zamiana” lub „wycofanie”.</w:t>
      </w:r>
    </w:p>
    <w:p w:rsidR="00355600" w:rsidRDefault="003E38C3" w:rsidP="00BC0B76">
      <w:pPr>
        <w:pStyle w:val="Akapitzlist"/>
        <w:numPr>
          <w:ilvl w:val="0"/>
          <w:numId w:val="58"/>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Oferta zamienna powinna być złożona zgodnie z wymaganiami opisanymi              w pkt. 1 i 2.</w:t>
      </w:r>
    </w:p>
    <w:p w:rsidR="00355600" w:rsidRDefault="003E38C3" w:rsidP="00BC0B76">
      <w:pPr>
        <w:pStyle w:val="Akapitzlist"/>
        <w:numPr>
          <w:ilvl w:val="0"/>
          <w:numId w:val="58"/>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355600" w:rsidRDefault="003E38C3" w:rsidP="00BC0B76">
      <w:pPr>
        <w:pStyle w:val="Akapitzlist"/>
        <w:numPr>
          <w:ilvl w:val="0"/>
          <w:numId w:val="58"/>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 przypadku, gdy Wykonawca chce wykorzystać część dokumentów ze złożonej wcześniej oferty pierwotnej należy o tym poinformować 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355600" w:rsidRDefault="003E38C3" w:rsidP="00BC0B76">
      <w:pPr>
        <w:pStyle w:val="Akapitzlist"/>
        <w:numPr>
          <w:ilvl w:val="0"/>
          <w:numId w:val="58"/>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3E38C3" w:rsidRPr="00355600" w:rsidRDefault="003E38C3" w:rsidP="00BC0B76">
      <w:pPr>
        <w:pStyle w:val="Akapitzlist"/>
        <w:numPr>
          <w:ilvl w:val="0"/>
          <w:numId w:val="58"/>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Wszystkie wymagania stawiane ofercie przetargowej dotyczą również oferty        zamiennej.</w:t>
      </w:r>
    </w:p>
    <w:p w:rsidR="003E38C3" w:rsidRPr="00004BA3" w:rsidRDefault="003E38C3" w:rsidP="003E38C3">
      <w:pPr>
        <w:tabs>
          <w:tab w:val="left" w:pos="484"/>
        </w:tabs>
        <w:jc w:val="both"/>
        <w:rPr>
          <w:rFonts w:ascii="Calibri" w:eastAsia="Times New Roman" w:hAnsi="Calibri"/>
        </w:rPr>
      </w:pPr>
    </w:p>
    <w:p w:rsidR="003E38C3" w:rsidRPr="00004BA3" w:rsidRDefault="003E38C3" w:rsidP="003E38C3">
      <w:pPr>
        <w:pStyle w:val="Nagwek4"/>
        <w:numPr>
          <w:ilvl w:val="3"/>
          <w:numId w:val="0"/>
        </w:numPr>
        <w:tabs>
          <w:tab w:val="num" w:pos="864"/>
        </w:tabs>
        <w:spacing w:line="100" w:lineRule="atLeast"/>
        <w:ind w:left="864" w:hanging="864"/>
        <w:rPr>
          <w:rFonts w:ascii="Calibri" w:hAnsi="Calibri"/>
        </w:rPr>
      </w:pPr>
      <w:r w:rsidRPr="00004BA3">
        <w:rPr>
          <w:rFonts w:ascii="Calibri" w:hAnsi="Calibri"/>
          <w:color w:val="00000A"/>
        </w:rPr>
        <w:t>Otwarcie ofert</w:t>
      </w:r>
    </w:p>
    <w:p w:rsidR="003E38C3" w:rsidRPr="00004BA3" w:rsidRDefault="003E38C3" w:rsidP="00BC0B76">
      <w:pPr>
        <w:numPr>
          <w:ilvl w:val="0"/>
          <w:numId w:val="45"/>
        </w:numPr>
        <w:tabs>
          <w:tab w:val="left" w:pos="440"/>
          <w:tab w:val="left" w:pos="484"/>
        </w:tabs>
        <w:jc w:val="both"/>
        <w:rPr>
          <w:rFonts w:ascii="Calibri" w:eastAsia="Times New Roman" w:hAnsi="Calibri"/>
        </w:rPr>
      </w:pPr>
      <w:r w:rsidRPr="00004BA3">
        <w:rPr>
          <w:rFonts w:ascii="Calibri" w:eastAsia="Times New Roman" w:hAnsi="Calibri"/>
        </w:rPr>
        <w:t>Oferty zostaną otwarte, w dniu</w:t>
      </w:r>
      <w:r w:rsidRPr="00004BA3">
        <w:rPr>
          <w:rFonts w:ascii="Calibri" w:hAnsi="Calibri"/>
        </w:rPr>
        <w:t xml:space="preserve"> </w:t>
      </w:r>
      <w:r w:rsidR="00355600">
        <w:rPr>
          <w:rFonts w:ascii="Calibri" w:hAnsi="Calibri"/>
        </w:rPr>
        <w:t>01.12.2017</w:t>
      </w:r>
      <w:r w:rsidRPr="00004BA3">
        <w:rPr>
          <w:rFonts w:ascii="Calibri" w:eastAsia="Times New Roman" w:hAnsi="Calibri"/>
          <w:color w:val="FF0000"/>
        </w:rPr>
        <w:t xml:space="preserve"> </w:t>
      </w:r>
      <w:r w:rsidRPr="00004BA3">
        <w:rPr>
          <w:rFonts w:ascii="Calibri" w:eastAsia="Times New Roman" w:hAnsi="Calibri"/>
        </w:rPr>
        <w:t>roku o godzinie 12</w:t>
      </w:r>
      <w:r w:rsidRPr="00004BA3">
        <w:rPr>
          <w:rFonts w:ascii="Calibri" w:eastAsia="Times New Roman" w:hAnsi="Calibri"/>
          <w:vertAlign w:val="superscript"/>
        </w:rPr>
        <w:t>15</w:t>
      </w:r>
      <w:r w:rsidRPr="00004BA3">
        <w:rPr>
          <w:rFonts w:ascii="Calibri" w:eastAsia="Times New Roman" w:hAnsi="Calibri"/>
        </w:rPr>
        <w:t>, w siedzibie Zamawiającego, tj. w Urzędzie Gminy w Wielkiej Nieszawce ul. Toruńska 12, 87-165 Cierpice, sala konferencyjna.</w:t>
      </w:r>
    </w:p>
    <w:p w:rsidR="003E38C3" w:rsidRPr="00004BA3" w:rsidRDefault="003E38C3" w:rsidP="00BC0B76">
      <w:pPr>
        <w:numPr>
          <w:ilvl w:val="0"/>
          <w:numId w:val="45"/>
        </w:numPr>
        <w:tabs>
          <w:tab w:val="left" w:pos="460"/>
          <w:tab w:val="left" w:pos="484"/>
        </w:tabs>
        <w:jc w:val="both"/>
        <w:rPr>
          <w:rFonts w:ascii="Calibri" w:hAnsi="Calibri"/>
        </w:rPr>
      </w:pPr>
      <w:r w:rsidRPr="00004BA3">
        <w:rPr>
          <w:rFonts w:ascii="Calibri" w:eastAsia="Times New Roman" w:hAnsi="Calibri"/>
        </w:rPr>
        <w:t>Otwarcie ofert jest jawne.</w:t>
      </w:r>
    </w:p>
    <w:p w:rsidR="003E38C3" w:rsidRPr="00004BA3" w:rsidRDefault="003E38C3" w:rsidP="00BC0B76">
      <w:pPr>
        <w:numPr>
          <w:ilvl w:val="0"/>
          <w:numId w:val="45"/>
        </w:numPr>
        <w:tabs>
          <w:tab w:val="left" w:pos="460"/>
          <w:tab w:val="left" w:pos="484"/>
        </w:tabs>
        <w:jc w:val="both"/>
        <w:rPr>
          <w:rFonts w:ascii="Calibri" w:hAnsi="Calibri"/>
        </w:rPr>
      </w:pPr>
      <w:r w:rsidRPr="00004BA3">
        <w:rPr>
          <w:rFonts w:ascii="Calibri" w:hAnsi="Calibri"/>
        </w:rPr>
        <w:t>Oferty złożone po terminie będą niezwłocznie zwrócone Wykonawcy bez otwierania.</w:t>
      </w:r>
    </w:p>
    <w:p w:rsidR="003E38C3" w:rsidRPr="00004BA3" w:rsidRDefault="003E38C3" w:rsidP="00BC0B76">
      <w:pPr>
        <w:numPr>
          <w:ilvl w:val="0"/>
          <w:numId w:val="45"/>
        </w:numPr>
        <w:tabs>
          <w:tab w:val="left" w:pos="460"/>
          <w:tab w:val="left" w:pos="484"/>
        </w:tabs>
        <w:jc w:val="both"/>
        <w:rPr>
          <w:rFonts w:ascii="Calibri" w:hAnsi="Calibri"/>
        </w:rPr>
      </w:pPr>
      <w:r w:rsidRPr="00004BA3">
        <w:rPr>
          <w:rFonts w:ascii="Calibri" w:hAnsi="Calibri"/>
        </w:rPr>
        <w:t>Bezpośrednio przed otwarciem ofert Zamawiający poda kwotę, jaką zamierza przeznaczyć na sfinansowanie zamówienia.</w:t>
      </w:r>
    </w:p>
    <w:p w:rsidR="003E38C3" w:rsidRPr="00004BA3" w:rsidRDefault="003E38C3" w:rsidP="00BC0B76">
      <w:pPr>
        <w:numPr>
          <w:ilvl w:val="0"/>
          <w:numId w:val="45"/>
        </w:numPr>
        <w:tabs>
          <w:tab w:val="left" w:pos="460"/>
          <w:tab w:val="left" w:pos="484"/>
        </w:tabs>
        <w:jc w:val="both"/>
        <w:rPr>
          <w:rFonts w:ascii="Calibri" w:hAnsi="Calibri"/>
        </w:rPr>
      </w:pPr>
      <w:r w:rsidRPr="00004BA3">
        <w:rPr>
          <w:rFonts w:ascii="Calibri" w:hAnsi="Calibri"/>
        </w:rPr>
        <w:t>Podczas otwarcia ofert podaje się nazwy (firmy) oraz adresy Wykonawców, a także informację dotyczącą ceny i gwarancji.</w:t>
      </w:r>
    </w:p>
    <w:p w:rsidR="003E38C3" w:rsidRPr="00004BA3" w:rsidRDefault="003E38C3" w:rsidP="00BC0B76">
      <w:pPr>
        <w:numPr>
          <w:ilvl w:val="0"/>
          <w:numId w:val="45"/>
        </w:numPr>
        <w:tabs>
          <w:tab w:val="left" w:pos="460"/>
          <w:tab w:val="left" w:pos="484"/>
        </w:tabs>
        <w:jc w:val="both"/>
        <w:rPr>
          <w:rFonts w:ascii="Calibri" w:hAnsi="Calibri"/>
        </w:rPr>
      </w:pPr>
      <w:r w:rsidRPr="00004BA3">
        <w:rPr>
          <w:rFonts w:ascii="Calibri" w:hAnsi="Calibri"/>
        </w:rPr>
        <w:t>Informacje, o których mowa w pkt. 10 i 11 przekazuje się niezwłocznie Wykonawcom, którzy nie byli obecni przy otwarciu ofert, na ich wniosek.</w:t>
      </w:r>
    </w:p>
    <w:p w:rsidR="003E38C3" w:rsidRPr="00004BA3" w:rsidRDefault="003E38C3" w:rsidP="00BC0B76">
      <w:pPr>
        <w:numPr>
          <w:ilvl w:val="0"/>
          <w:numId w:val="45"/>
        </w:numPr>
        <w:tabs>
          <w:tab w:val="left" w:pos="460"/>
          <w:tab w:val="left" w:pos="484"/>
        </w:tabs>
        <w:jc w:val="both"/>
      </w:pPr>
      <w:r w:rsidRPr="00004BA3">
        <w:rPr>
          <w:rFonts w:ascii="Calibri" w:hAnsi="Calibri"/>
        </w:rPr>
        <w:t>Otwarcie ofert będzie przebiegało w następującej kolejności:</w:t>
      </w:r>
    </w:p>
    <w:p w:rsidR="003E38C3" w:rsidRPr="00004BA3" w:rsidRDefault="003E38C3" w:rsidP="00BC0B76">
      <w:pPr>
        <w:pStyle w:val="Akapitzlist1"/>
        <w:numPr>
          <w:ilvl w:val="0"/>
          <w:numId w:val="49"/>
        </w:numPr>
        <w:tabs>
          <w:tab w:val="left" w:pos="0"/>
        </w:tabs>
        <w:spacing w:line="100" w:lineRule="atLeast"/>
        <w:jc w:val="both"/>
        <w:rPr>
          <w:sz w:val="24"/>
          <w:szCs w:val="24"/>
        </w:rPr>
      </w:pPr>
      <w:r w:rsidRPr="00004BA3">
        <w:rPr>
          <w:sz w:val="24"/>
          <w:szCs w:val="24"/>
        </w:rPr>
        <w:t>kompletne oferty zamienne (oferty pierwotne względem ofert zamiennych nie będą otwierane)</w:t>
      </w:r>
    </w:p>
    <w:p w:rsidR="003E38C3" w:rsidRPr="00004BA3" w:rsidRDefault="003E38C3" w:rsidP="00BC0B76">
      <w:pPr>
        <w:pStyle w:val="Akapitzlist1"/>
        <w:numPr>
          <w:ilvl w:val="0"/>
          <w:numId w:val="49"/>
        </w:numPr>
        <w:tabs>
          <w:tab w:val="left" w:pos="0"/>
        </w:tabs>
        <w:spacing w:line="100" w:lineRule="atLeast"/>
        <w:jc w:val="both"/>
        <w:rPr>
          <w:sz w:val="24"/>
          <w:szCs w:val="24"/>
        </w:rPr>
      </w:pPr>
      <w:r w:rsidRPr="00004BA3">
        <w:rPr>
          <w:sz w:val="24"/>
          <w:szCs w:val="24"/>
        </w:rPr>
        <w:t>oferty zamienne (uzupełnienie)</w:t>
      </w:r>
    </w:p>
    <w:p w:rsidR="003E38C3" w:rsidRPr="00004BA3" w:rsidRDefault="003E38C3" w:rsidP="00BC0B76">
      <w:pPr>
        <w:pStyle w:val="Akapitzlist1"/>
        <w:numPr>
          <w:ilvl w:val="0"/>
          <w:numId w:val="49"/>
        </w:numPr>
        <w:tabs>
          <w:tab w:val="left" w:pos="0"/>
        </w:tabs>
        <w:spacing w:line="100" w:lineRule="atLeast"/>
        <w:jc w:val="both"/>
        <w:rPr>
          <w:sz w:val="24"/>
          <w:szCs w:val="24"/>
        </w:rPr>
      </w:pPr>
      <w:r w:rsidRPr="00004BA3">
        <w:rPr>
          <w:sz w:val="24"/>
          <w:szCs w:val="24"/>
        </w:rPr>
        <w:lastRenderedPageBreak/>
        <w:t>pozostałe oferty</w:t>
      </w:r>
    </w:p>
    <w:p w:rsidR="003E38C3" w:rsidRPr="00004BA3" w:rsidRDefault="003E38C3" w:rsidP="00BC0B76">
      <w:pPr>
        <w:pStyle w:val="Akapitzlist1"/>
        <w:numPr>
          <w:ilvl w:val="0"/>
          <w:numId w:val="49"/>
        </w:numPr>
        <w:tabs>
          <w:tab w:val="left" w:pos="0"/>
        </w:tabs>
        <w:spacing w:line="100" w:lineRule="atLeast"/>
        <w:jc w:val="both"/>
        <w:rPr>
          <w:rFonts w:eastAsia="Times New Roman"/>
          <w:b/>
        </w:rPr>
      </w:pPr>
      <w:r w:rsidRPr="00004BA3">
        <w:rPr>
          <w:sz w:val="24"/>
          <w:szCs w:val="24"/>
        </w:rPr>
        <w:t>oferty, o których wycofaniu powiadomiono zgodnie z pkt. 6 Rozdziału XI SIWZ                        nie będą otwierane.</w:t>
      </w:r>
    </w:p>
    <w:p w:rsidR="003E38C3" w:rsidRPr="00004BA3" w:rsidRDefault="003E38C3" w:rsidP="003E38C3">
      <w:pPr>
        <w:jc w:val="both"/>
        <w:rPr>
          <w:rFonts w:ascii="Calibri" w:eastAsia="Times New Roman" w:hAnsi="Calibri"/>
          <w:b/>
        </w:rPr>
      </w:pPr>
    </w:p>
    <w:p w:rsidR="003E38C3" w:rsidRPr="00355600" w:rsidRDefault="003E38C3" w:rsidP="00355600">
      <w:pPr>
        <w:jc w:val="both"/>
        <w:rPr>
          <w:rFonts w:ascii="Calibri" w:hAnsi="Calibri"/>
        </w:rPr>
      </w:pPr>
      <w:r w:rsidRPr="00004BA3">
        <w:rPr>
          <w:rFonts w:ascii="Calibri" w:eastAsia="Times New Roman" w:hAnsi="Calibri"/>
          <w:b/>
        </w:rPr>
        <w:t xml:space="preserve">XII. OPIS </w:t>
      </w:r>
      <w:r w:rsidRPr="00355600">
        <w:rPr>
          <w:rFonts w:ascii="Calibri" w:eastAsia="Times New Roman" w:hAnsi="Calibri"/>
          <w:b/>
        </w:rPr>
        <w:t>SPOSOBU OBLICZANIA CENY</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Cena ma charakter ryczałtowy.</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Cena musi uwzględniać wszystkie wymagania  niniejszej SIWZ oraz obejmować wszelkie koszty, jakie poniesie Wykonawca z tytułu należytej oraz zgodnej z obowiązującymi przepisami realizacji przedmiotu zamówienia.</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Cena ofertowa powinna obejmować w szczególności koszty:</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dokonanie uzgodnień, zgłoszeń, uzyskanie wszelkich opinii niezbędnych do wykonania przedmiotu umowy i przekazania do użytku,</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zapewnienie dozoru a także właściwych warunków bezpieczeństwa i higieny pracy,</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opracowanie i przekazanie Zamawiającemu pełnej dokumentacji powykonawczej</w:t>
      </w:r>
      <w:r w:rsidR="00355600" w:rsidRPr="00A311D1">
        <w:rPr>
          <w:rFonts w:asciiTheme="minorHAnsi" w:hAnsiTheme="minorHAnsi" w:cstheme="minorHAnsi"/>
          <w:sz w:val="24"/>
          <w:szCs w:val="24"/>
        </w:rPr>
        <w:t xml:space="preserve"> </w:t>
      </w:r>
      <w:r w:rsidRPr="00A311D1">
        <w:rPr>
          <w:rFonts w:asciiTheme="minorHAnsi" w:hAnsiTheme="minorHAnsi" w:cstheme="minorHAnsi"/>
          <w:sz w:val="24"/>
          <w:szCs w:val="24"/>
        </w:rPr>
        <w:t>(2 egz.),</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unieszkodliwienia powstałych odpadów z uwzględnieniem przepisów ustawy o odpadach,</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podatek VAT,</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opłat i odszkodowań za szkody oraz straty w związku z prowadzonymi robotami.</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Ceną ofert</w:t>
      </w:r>
      <w:r w:rsidR="00A311D1">
        <w:rPr>
          <w:rFonts w:asciiTheme="minorHAnsi" w:hAnsiTheme="minorHAnsi" w:cstheme="minorHAnsi"/>
          <w:sz w:val="24"/>
          <w:szCs w:val="24"/>
        </w:rPr>
        <w:t>ową</w:t>
      </w:r>
      <w:r w:rsidRPr="00355600">
        <w:rPr>
          <w:rFonts w:asciiTheme="minorHAnsi" w:hAnsiTheme="minorHAnsi" w:cstheme="minorHAnsi"/>
          <w:sz w:val="24"/>
          <w:szCs w:val="24"/>
        </w:rPr>
        <w:t xml:space="preserve"> jest kwota wymieniona w Formularzu Oferty.    </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Sposób zapłaty i rozliczenia za realizację niniejszego zamówienia, określone zostały we</w:t>
      </w:r>
      <w:r w:rsidR="00762C41">
        <w:rPr>
          <w:rFonts w:asciiTheme="minorHAnsi" w:hAnsiTheme="minorHAnsi" w:cstheme="minorHAnsi"/>
          <w:sz w:val="24"/>
          <w:szCs w:val="24"/>
        </w:rPr>
        <w:t xml:space="preserve"> </w:t>
      </w:r>
      <w:r w:rsidRPr="00355600">
        <w:rPr>
          <w:rFonts w:asciiTheme="minorHAnsi" w:hAnsiTheme="minorHAnsi" w:cstheme="minorHAnsi"/>
          <w:sz w:val="24"/>
          <w:szCs w:val="24"/>
        </w:rPr>
        <w:t xml:space="preserve">wzorze umowy stanowiącym zał. nr </w:t>
      </w:r>
      <w:r w:rsidR="00762C41">
        <w:rPr>
          <w:rFonts w:asciiTheme="minorHAnsi" w:hAnsiTheme="minorHAnsi" w:cstheme="minorHAnsi"/>
          <w:sz w:val="24"/>
          <w:szCs w:val="24"/>
        </w:rPr>
        <w:t>8</w:t>
      </w:r>
      <w:r w:rsidRPr="00355600">
        <w:rPr>
          <w:rFonts w:asciiTheme="minorHAnsi" w:hAnsiTheme="minorHAnsi" w:cstheme="minorHAnsi"/>
          <w:sz w:val="24"/>
          <w:szCs w:val="24"/>
        </w:rPr>
        <w:t>.</w:t>
      </w:r>
    </w:p>
    <w:p w:rsidR="003E38C3" w:rsidRPr="00355600" w:rsidRDefault="003E38C3" w:rsidP="00BC0B76">
      <w:pPr>
        <w:pStyle w:val="Akapitzlist"/>
        <w:numPr>
          <w:ilvl w:val="1"/>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 xml:space="preserve">Zamawiający poprawi w ofercie omyłki stosownie do treści art. 87 </w:t>
      </w:r>
      <w:proofErr w:type="spellStart"/>
      <w:r w:rsidRPr="00355600">
        <w:rPr>
          <w:rFonts w:asciiTheme="minorHAnsi" w:hAnsiTheme="minorHAnsi" w:cstheme="minorHAnsi"/>
          <w:sz w:val="24"/>
          <w:szCs w:val="24"/>
        </w:rPr>
        <w:t>Pzp</w:t>
      </w:r>
      <w:proofErr w:type="spellEnd"/>
      <w:r w:rsidRPr="00355600">
        <w:rPr>
          <w:rFonts w:asciiTheme="minorHAnsi" w:hAnsiTheme="minorHAnsi" w:cstheme="minorHAnsi"/>
          <w:sz w:val="24"/>
          <w:szCs w:val="24"/>
        </w:rPr>
        <w:t xml:space="preserve">, </w:t>
      </w:r>
      <w:r w:rsidR="00762C41" w:rsidRPr="00355600">
        <w:rPr>
          <w:rFonts w:asciiTheme="minorHAnsi" w:hAnsiTheme="minorHAnsi" w:cstheme="minorHAnsi"/>
          <w:sz w:val="24"/>
          <w:szCs w:val="24"/>
        </w:rPr>
        <w:t>zawiadamiając</w:t>
      </w:r>
      <w:r w:rsidRPr="00355600">
        <w:rPr>
          <w:rFonts w:asciiTheme="minorHAnsi" w:hAnsiTheme="minorHAnsi" w:cstheme="minorHAnsi"/>
          <w:sz w:val="24"/>
          <w:szCs w:val="24"/>
        </w:rPr>
        <w:t xml:space="preserve"> Wykonawcę, którego oferta została poprawiona. </w:t>
      </w:r>
    </w:p>
    <w:p w:rsidR="003E38C3" w:rsidRPr="00355600" w:rsidRDefault="003E38C3" w:rsidP="00BC0B76">
      <w:pPr>
        <w:pStyle w:val="Akapitzlist"/>
        <w:numPr>
          <w:ilvl w:val="1"/>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Wynagrodzenie ryczałtowe będzie niezmienne przez cały okres realizacji zamówienia i Wykonawca nie może żądać podwyższenia chociażby w czasie zawarcia umowy nie można było przewidzieć rozmiaru lub kosztów prac.</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 przypadku pominięcia przez Wykonawcę przy wycenie jakiejkolwiek części zamówienia i jej nie ujęcie w wynagrodzeniu ryczałtowym, Wykonawcy nie przysługują względem Zamawiającego żadne roszczenia z powyższego tytułu, a w szczególności roszczenie o dodatkowe wynagrodzenie.</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 związku z powyższym cena oferty musi zawierać wszelkie koszty niezbędne do zrealizowania zamówienia wynikające wprost z SIWZ jak również koszty nieujęte, a bez których nie można wykonać zamówienia.</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Wykonawca musi przewidzieć wszelkie okoliczności, które mogą wpłynąć na cenę zamówienia. W związku z powyższym zaleca się, aby Wykonawca bardzo szczegółowo sprawdził w terenie warunki wykonania przedmiotu zamówienia.</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Zamawiający uzna, że podana w ofercie cena ryczałtowa jest prawidłowa bez względu na sposób jej wyliczenia.</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Prawidłowe ustalenie stawki podatku VAT leży po stronie Wykonawcy. Należy przyjąć obowiązującą stawkę podatku VAT zgodnie z ustawą z dnia 11 marca 2004 r. o podatku od towarów i usług (</w:t>
      </w:r>
      <w:proofErr w:type="spellStart"/>
      <w:r w:rsidRPr="00355600">
        <w:rPr>
          <w:rFonts w:asciiTheme="minorHAnsi" w:hAnsiTheme="minorHAnsi" w:cstheme="minorHAnsi"/>
          <w:sz w:val="24"/>
          <w:szCs w:val="24"/>
        </w:rPr>
        <w:t>Dz.U</w:t>
      </w:r>
      <w:proofErr w:type="spellEnd"/>
      <w:r w:rsidRPr="00355600">
        <w:rPr>
          <w:rFonts w:asciiTheme="minorHAnsi" w:hAnsiTheme="minorHAnsi" w:cstheme="minorHAnsi"/>
          <w:sz w:val="24"/>
          <w:szCs w:val="24"/>
        </w:rPr>
        <w:t>. z 2016 r., poz. 710 z późniejszymi zmianami).</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lastRenderedPageBreak/>
        <w:t>Zamawiający nie dopuszcza przedstawienia ceny ryczałtowej w kilku wariantach,                   w zależności od zastosowanych rozwiązań. W przypadku przedstawienia ceny w taki sposób zostanie ona odrzucona.</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Zamawiający zastrzega, że wszystkie koszty związane z realizacją zamówienia, które dadzą się przewidzieć, a nie były uwzględnione w SIWZ Wykonawca ma wykonać                    w ramach oferowanej ceny ryczałtowej.</w:t>
      </w:r>
    </w:p>
    <w:p w:rsidR="003E38C3" w:rsidRPr="00004BA3" w:rsidRDefault="003E38C3" w:rsidP="003E38C3">
      <w:pPr>
        <w:jc w:val="both"/>
        <w:rPr>
          <w:rFonts w:ascii="Calibri" w:eastAsia="Times New Roman" w:hAnsi="Calibri"/>
          <w:b/>
        </w:rPr>
      </w:pPr>
    </w:p>
    <w:p w:rsidR="003E38C3" w:rsidRPr="00004BA3" w:rsidRDefault="003E38C3" w:rsidP="00BC0B76">
      <w:pPr>
        <w:numPr>
          <w:ilvl w:val="0"/>
          <w:numId w:val="48"/>
        </w:numPr>
        <w:tabs>
          <w:tab w:val="left" w:pos="720"/>
        </w:tabs>
        <w:jc w:val="both"/>
        <w:rPr>
          <w:rFonts w:ascii="Calibri" w:eastAsia="Times New Roman" w:hAnsi="Calibri"/>
          <w:b/>
        </w:rPr>
      </w:pPr>
      <w:r w:rsidRPr="00004BA3">
        <w:rPr>
          <w:rFonts w:ascii="Calibri" w:eastAsia="Times New Roman" w:hAnsi="Calibri"/>
          <w:b/>
        </w:rPr>
        <w:t>OPIS KRYTERIÓW WYBORU OFERTY, ICH ZNACZENIE ORAZ SPOSÓB OCENY OFERT</w:t>
      </w:r>
    </w:p>
    <w:p w:rsidR="003E38C3" w:rsidRPr="00004BA3" w:rsidRDefault="003E38C3" w:rsidP="003E38C3">
      <w:pPr>
        <w:jc w:val="both"/>
        <w:rPr>
          <w:rFonts w:ascii="Calibri" w:eastAsia="Times New Roman" w:hAnsi="Calibri"/>
          <w:b/>
        </w:rPr>
      </w:pPr>
    </w:p>
    <w:p w:rsidR="003E38C3" w:rsidRPr="00004BA3" w:rsidRDefault="003E38C3" w:rsidP="00BC0B76">
      <w:pPr>
        <w:numPr>
          <w:ilvl w:val="0"/>
          <w:numId w:val="39"/>
        </w:numPr>
        <w:tabs>
          <w:tab w:val="clear" w:pos="360"/>
          <w:tab w:val="num" w:pos="0"/>
        </w:tabs>
        <w:ind w:left="426" w:hanging="426"/>
        <w:jc w:val="both"/>
        <w:rPr>
          <w:rFonts w:ascii="Calibri" w:eastAsia="Times New Roman" w:hAnsi="Calibri"/>
        </w:rPr>
      </w:pPr>
      <w:r w:rsidRPr="00004BA3">
        <w:rPr>
          <w:rFonts w:ascii="Calibri" w:eastAsia="Times New Roman" w:hAnsi="Calibri"/>
        </w:rPr>
        <w:t>Cena</w:t>
      </w:r>
      <w:r w:rsidR="000B1314">
        <w:rPr>
          <w:rFonts w:ascii="Calibri" w:eastAsia="Times New Roman" w:hAnsi="Calibri"/>
        </w:rPr>
        <w:t xml:space="preserve"> ryczałtowa brutto</w:t>
      </w:r>
      <w:r w:rsidR="000B1314">
        <w:rPr>
          <w:rFonts w:ascii="Calibri" w:eastAsia="Times New Roman" w:hAnsi="Calibri"/>
        </w:rPr>
        <w:tab/>
      </w:r>
      <w:r w:rsidR="000B1314">
        <w:rPr>
          <w:rFonts w:ascii="Calibri" w:eastAsia="Times New Roman" w:hAnsi="Calibri"/>
        </w:rPr>
        <w:tab/>
      </w:r>
      <w:r w:rsidRPr="00004BA3">
        <w:rPr>
          <w:rFonts w:ascii="Calibri" w:eastAsia="Times New Roman" w:hAnsi="Calibri"/>
        </w:rPr>
        <w:t>- 60 % wartości punktowej</w:t>
      </w:r>
    </w:p>
    <w:p w:rsidR="003E38C3" w:rsidRPr="00004BA3" w:rsidRDefault="003E38C3" w:rsidP="003E38C3">
      <w:pPr>
        <w:ind w:left="426" w:hanging="426"/>
        <w:jc w:val="both"/>
        <w:rPr>
          <w:rFonts w:ascii="Calibri" w:eastAsia="Times New Roman" w:hAnsi="Calibri"/>
        </w:rPr>
      </w:pPr>
      <w:r w:rsidRPr="00004BA3">
        <w:rPr>
          <w:rFonts w:ascii="Calibri" w:eastAsia="Times New Roman" w:hAnsi="Calibri"/>
        </w:rPr>
        <w:t xml:space="preserve">        (maksymalna ilość punktów jakie może otrzymać oferta za kryterium wynosi 60 </w:t>
      </w:r>
      <w:proofErr w:type="spellStart"/>
      <w:r w:rsidRPr="00004BA3">
        <w:rPr>
          <w:rFonts w:ascii="Calibri" w:eastAsia="Times New Roman" w:hAnsi="Calibri"/>
        </w:rPr>
        <w:t>pkt</w:t>
      </w:r>
      <w:proofErr w:type="spellEnd"/>
      <w:r w:rsidRPr="00004BA3">
        <w:rPr>
          <w:rFonts w:ascii="Calibri" w:eastAsia="Times New Roman" w:hAnsi="Calibri"/>
        </w:rPr>
        <w:t>).</w:t>
      </w:r>
    </w:p>
    <w:p w:rsidR="003E38C3" w:rsidRPr="00004BA3" w:rsidRDefault="000B1314" w:rsidP="00BC0B76">
      <w:pPr>
        <w:numPr>
          <w:ilvl w:val="0"/>
          <w:numId w:val="39"/>
        </w:numPr>
        <w:tabs>
          <w:tab w:val="clear" w:pos="360"/>
          <w:tab w:val="num" w:pos="0"/>
        </w:tabs>
        <w:ind w:left="426" w:hanging="426"/>
        <w:jc w:val="both"/>
        <w:rPr>
          <w:rFonts w:ascii="Calibri" w:eastAsia="Times New Roman" w:hAnsi="Calibri"/>
        </w:rPr>
      </w:pPr>
      <w:r>
        <w:rPr>
          <w:rFonts w:ascii="Calibri" w:eastAsia="Times New Roman" w:hAnsi="Calibri"/>
        </w:rPr>
        <w:t xml:space="preserve">Termin wykonania </w:t>
      </w:r>
      <w:r>
        <w:rPr>
          <w:rFonts w:ascii="Calibri" w:eastAsia="Times New Roman" w:hAnsi="Calibri"/>
        </w:rPr>
        <w:tab/>
        <w:t xml:space="preserve">  </w:t>
      </w:r>
      <w:r>
        <w:rPr>
          <w:rFonts w:ascii="Calibri" w:eastAsia="Times New Roman" w:hAnsi="Calibri"/>
        </w:rPr>
        <w:tab/>
      </w:r>
      <w:r w:rsidR="003E38C3" w:rsidRPr="00004BA3">
        <w:rPr>
          <w:rFonts w:ascii="Calibri" w:eastAsia="Times New Roman" w:hAnsi="Calibri"/>
        </w:rPr>
        <w:t xml:space="preserve">- </w:t>
      </w:r>
      <w:r w:rsidR="00165444">
        <w:rPr>
          <w:rFonts w:ascii="Calibri" w:eastAsia="Times New Roman" w:hAnsi="Calibri"/>
        </w:rPr>
        <w:t>25</w:t>
      </w:r>
      <w:r w:rsidR="003E38C3" w:rsidRPr="00004BA3">
        <w:rPr>
          <w:rFonts w:ascii="Calibri" w:eastAsia="Times New Roman" w:hAnsi="Calibri"/>
        </w:rPr>
        <w:t xml:space="preserve"> % wartości punktowej</w:t>
      </w:r>
    </w:p>
    <w:p w:rsidR="003E38C3" w:rsidRDefault="003E38C3" w:rsidP="000B1314">
      <w:pPr>
        <w:ind w:left="426" w:hanging="426"/>
        <w:jc w:val="both"/>
        <w:rPr>
          <w:rFonts w:ascii="Calibri" w:eastAsia="Times New Roman" w:hAnsi="Calibri"/>
        </w:rPr>
      </w:pPr>
      <w:r w:rsidRPr="00004BA3">
        <w:rPr>
          <w:rFonts w:ascii="Calibri" w:eastAsia="Times New Roman" w:hAnsi="Calibri"/>
        </w:rPr>
        <w:t xml:space="preserve">        (maksymalna ilość punktów jakie może otrzymać oferta za kryterium wynosi </w:t>
      </w:r>
      <w:r w:rsidR="00165444">
        <w:rPr>
          <w:rFonts w:ascii="Calibri" w:eastAsia="Times New Roman" w:hAnsi="Calibri"/>
        </w:rPr>
        <w:t>25</w:t>
      </w:r>
      <w:r w:rsidRPr="00004BA3">
        <w:rPr>
          <w:rFonts w:ascii="Calibri" w:eastAsia="Times New Roman" w:hAnsi="Calibri"/>
        </w:rPr>
        <w:t xml:space="preserve"> </w:t>
      </w:r>
      <w:proofErr w:type="spellStart"/>
      <w:r w:rsidRPr="00004BA3">
        <w:rPr>
          <w:rFonts w:ascii="Calibri" w:eastAsia="Times New Roman" w:hAnsi="Calibri"/>
        </w:rPr>
        <w:t>pkt</w:t>
      </w:r>
      <w:proofErr w:type="spellEnd"/>
      <w:r w:rsidRPr="00004BA3">
        <w:rPr>
          <w:rFonts w:ascii="Calibri" w:eastAsia="Times New Roman" w:hAnsi="Calibri"/>
        </w:rPr>
        <w:t>).</w:t>
      </w:r>
    </w:p>
    <w:p w:rsidR="000B1314" w:rsidRDefault="000B1314" w:rsidP="000B1314">
      <w:pPr>
        <w:ind w:left="426" w:hanging="426"/>
        <w:jc w:val="both"/>
        <w:rPr>
          <w:rFonts w:ascii="Calibri" w:eastAsia="Times New Roman" w:hAnsi="Calibri"/>
        </w:rPr>
      </w:pPr>
      <w:r>
        <w:rPr>
          <w:rFonts w:ascii="Calibri" w:eastAsia="Times New Roman" w:hAnsi="Calibri"/>
        </w:rPr>
        <w:t>3.</w:t>
      </w:r>
      <w:r>
        <w:rPr>
          <w:rFonts w:ascii="Calibri" w:eastAsia="Times New Roman" w:hAnsi="Calibri"/>
        </w:rPr>
        <w:tab/>
        <w:t>Czas reakcji serwisu na awarię</w:t>
      </w:r>
      <w:r>
        <w:rPr>
          <w:rFonts w:ascii="Calibri" w:eastAsia="Times New Roman" w:hAnsi="Calibri"/>
        </w:rPr>
        <w:tab/>
        <w:t xml:space="preserve">- 15% </w:t>
      </w:r>
      <w:r w:rsidRPr="00004BA3">
        <w:rPr>
          <w:rFonts w:ascii="Calibri" w:eastAsia="Times New Roman" w:hAnsi="Calibri"/>
        </w:rPr>
        <w:t>wartości punktowej</w:t>
      </w:r>
    </w:p>
    <w:p w:rsidR="000B1314" w:rsidRDefault="000B1314" w:rsidP="000B1314">
      <w:pPr>
        <w:ind w:left="426" w:hanging="426"/>
        <w:jc w:val="both"/>
        <w:rPr>
          <w:rFonts w:ascii="Calibri" w:eastAsia="Times New Roman" w:hAnsi="Calibri"/>
        </w:rPr>
      </w:pPr>
      <w:r w:rsidRPr="00004BA3">
        <w:rPr>
          <w:rFonts w:ascii="Calibri" w:eastAsia="Times New Roman" w:hAnsi="Calibri"/>
        </w:rPr>
        <w:t xml:space="preserve">        (maksymalna ilość punktów jakie może otrzymać oferta za kryterium wynosi </w:t>
      </w:r>
      <w:r>
        <w:rPr>
          <w:rFonts w:ascii="Calibri" w:eastAsia="Times New Roman" w:hAnsi="Calibri"/>
        </w:rPr>
        <w:t>15</w:t>
      </w:r>
      <w:r w:rsidRPr="00004BA3">
        <w:rPr>
          <w:rFonts w:ascii="Calibri" w:eastAsia="Times New Roman" w:hAnsi="Calibri"/>
        </w:rPr>
        <w:t xml:space="preserve"> </w:t>
      </w:r>
      <w:proofErr w:type="spellStart"/>
      <w:r w:rsidRPr="00004BA3">
        <w:rPr>
          <w:rFonts w:ascii="Calibri" w:eastAsia="Times New Roman" w:hAnsi="Calibri"/>
        </w:rPr>
        <w:t>pkt</w:t>
      </w:r>
      <w:proofErr w:type="spellEnd"/>
      <w:r w:rsidRPr="00004BA3">
        <w:rPr>
          <w:rFonts w:ascii="Calibri" w:eastAsia="Times New Roman" w:hAnsi="Calibri"/>
        </w:rPr>
        <w:t>).</w:t>
      </w:r>
    </w:p>
    <w:p w:rsidR="000B1314" w:rsidRPr="000B1314" w:rsidRDefault="000B1314" w:rsidP="000B1314">
      <w:pPr>
        <w:ind w:left="426" w:hanging="426"/>
        <w:jc w:val="both"/>
        <w:rPr>
          <w:rFonts w:ascii="Calibri" w:eastAsia="Times New Roman" w:hAnsi="Calibri"/>
        </w:rPr>
      </w:pPr>
    </w:p>
    <w:p w:rsidR="003E38C3" w:rsidRPr="00004BA3" w:rsidRDefault="00165444" w:rsidP="003E38C3">
      <w:pPr>
        <w:jc w:val="both"/>
        <w:rPr>
          <w:rFonts w:ascii="Calibri" w:eastAsia="Times New Roman" w:hAnsi="Calibri"/>
          <w:b/>
        </w:rPr>
      </w:pPr>
      <w:r>
        <w:rPr>
          <w:rFonts w:ascii="Calibri" w:eastAsia="Times New Roman" w:hAnsi="Calibri"/>
        </w:rPr>
        <w:t>4</w:t>
      </w:r>
      <w:r w:rsidR="003E38C3" w:rsidRPr="00004BA3">
        <w:rPr>
          <w:rFonts w:ascii="Calibri" w:eastAsia="Times New Roman" w:hAnsi="Calibri"/>
        </w:rPr>
        <w:t>.     Ocena ofert odbędzie się wg wzoru:</w:t>
      </w:r>
    </w:p>
    <w:p w:rsidR="003E38C3" w:rsidRPr="00165444" w:rsidRDefault="003E38C3" w:rsidP="003E38C3">
      <w:pPr>
        <w:jc w:val="center"/>
        <w:rPr>
          <w:rFonts w:ascii="Calibri" w:eastAsia="Times New Roman" w:hAnsi="Calibri"/>
          <w:b/>
        </w:rPr>
      </w:pPr>
      <w:r w:rsidRPr="00004BA3">
        <w:rPr>
          <w:rFonts w:ascii="Calibri" w:eastAsia="Times New Roman" w:hAnsi="Calibri"/>
          <w:b/>
        </w:rPr>
        <w:t>∑ = Wp</w:t>
      </w:r>
      <w:r w:rsidRPr="00004BA3">
        <w:rPr>
          <w:rFonts w:ascii="Calibri" w:eastAsia="Times New Roman" w:hAnsi="Calibri"/>
          <w:b/>
          <w:vertAlign w:val="subscript"/>
        </w:rPr>
        <w:t xml:space="preserve">1 </w:t>
      </w:r>
      <w:r w:rsidRPr="00004BA3">
        <w:rPr>
          <w:rFonts w:ascii="Calibri" w:eastAsia="Times New Roman" w:hAnsi="Calibri"/>
          <w:b/>
        </w:rPr>
        <w:t>+ Wp</w:t>
      </w:r>
      <w:r w:rsidRPr="00004BA3">
        <w:rPr>
          <w:rFonts w:ascii="Calibri" w:eastAsia="Times New Roman" w:hAnsi="Calibri"/>
          <w:b/>
          <w:vertAlign w:val="subscript"/>
        </w:rPr>
        <w:t xml:space="preserve">2 </w:t>
      </w:r>
      <w:r w:rsidR="00165444">
        <w:rPr>
          <w:rFonts w:ascii="Calibri" w:eastAsia="Times New Roman" w:hAnsi="Calibri"/>
          <w:b/>
        </w:rPr>
        <w:t>+</w:t>
      </w:r>
      <w:r w:rsidR="00165444" w:rsidRPr="00165444">
        <w:rPr>
          <w:rFonts w:ascii="Calibri" w:eastAsia="Times New Roman" w:hAnsi="Calibri"/>
          <w:b/>
        </w:rPr>
        <w:t xml:space="preserve"> </w:t>
      </w:r>
      <w:r w:rsidR="00165444" w:rsidRPr="00004BA3">
        <w:rPr>
          <w:rFonts w:ascii="Calibri" w:eastAsia="Times New Roman" w:hAnsi="Calibri"/>
          <w:b/>
        </w:rPr>
        <w:t>Wp</w:t>
      </w:r>
      <w:r w:rsidR="00165444">
        <w:rPr>
          <w:rFonts w:ascii="Calibri" w:eastAsia="Times New Roman" w:hAnsi="Calibri"/>
          <w:b/>
          <w:vertAlign w:val="subscript"/>
        </w:rPr>
        <w:t>3</w:t>
      </w:r>
    </w:p>
    <w:p w:rsidR="003E38C3" w:rsidRPr="00004BA3" w:rsidRDefault="003E38C3" w:rsidP="003E38C3">
      <w:pPr>
        <w:jc w:val="center"/>
        <w:rPr>
          <w:rFonts w:ascii="Calibri" w:eastAsia="Times New Roman" w:hAnsi="Calibri"/>
          <w:b/>
        </w:rPr>
      </w:pPr>
    </w:p>
    <w:p w:rsidR="003E38C3" w:rsidRPr="00004BA3" w:rsidRDefault="003E38C3" w:rsidP="003E38C3">
      <w:pPr>
        <w:rPr>
          <w:rFonts w:ascii="Calibri" w:eastAsia="Times New Roman" w:hAnsi="Calibri"/>
        </w:rPr>
      </w:pPr>
      <w:r w:rsidRPr="00004BA3">
        <w:rPr>
          <w:rFonts w:ascii="Calibri" w:eastAsia="Times New Roman" w:hAnsi="Calibri"/>
        </w:rPr>
        <w:t xml:space="preserve">przy czym 1 % = 1 </w:t>
      </w:r>
      <w:proofErr w:type="spellStart"/>
      <w:r w:rsidRPr="00004BA3">
        <w:rPr>
          <w:rFonts w:ascii="Calibri" w:eastAsia="Times New Roman" w:hAnsi="Calibri"/>
        </w:rPr>
        <w:t>pkt</w:t>
      </w:r>
      <w:proofErr w:type="spellEnd"/>
    </w:p>
    <w:p w:rsidR="003E38C3" w:rsidRPr="00004BA3" w:rsidRDefault="003E38C3" w:rsidP="003E38C3">
      <w:pPr>
        <w:rPr>
          <w:rFonts w:ascii="Calibri" w:eastAsia="Times New Roman" w:hAnsi="Calibri"/>
        </w:rPr>
      </w:pPr>
    </w:p>
    <w:p w:rsidR="003E38C3" w:rsidRPr="00004BA3" w:rsidRDefault="003E38C3" w:rsidP="003E38C3">
      <w:pPr>
        <w:rPr>
          <w:rFonts w:ascii="Calibri" w:eastAsia="Times New Roman" w:hAnsi="Calibri"/>
        </w:rPr>
      </w:pPr>
      <w:r w:rsidRPr="00004BA3">
        <w:rPr>
          <w:rFonts w:ascii="Calibri" w:eastAsia="Times New Roman" w:hAnsi="Calibri"/>
        </w:rPr>
        <w:t xml:space="preserve">gdzie: </w:t>
      </w:r>
      <w:r w:rsidRPr="00004BA3">
        <w:rPr>
          <w:rFonts w:ascii="Calibri" w:eastAsia="Times New Roman" w:hAnsi="Calibri"/>
        </w:rPr>
        <w:tab/>
        <w:t>Wp</w:t>
      </w:r>
      <w:r w:rsidRPr="00004BA3">
        <w:rPr>
          <w:rFonts w:ascii="Calibri" w:eastAsia="Times New Roman" w:hAnsi="Calibri"/>
          <w:vertAlign w:val="subscript"/>
        </w:rPr>
        <w:t xml:space="preserve">1 </w:t>
      </w:r>
      <w:r w:rsidRPr="00004BA3">
        <w:rPr>
          <w:rFonts w:ascii="Calibri" w:eastAsia="Times New Roman" w:hAnsi="Calibri"/>
        </w:rPr>
        <w:t>– wartość punktowa ceny ryczałtowej brutto</w:t>
      </w:r>
    </w:p>
    <w:p w:rsidR="003E38C3" w:rsidRDefault="003E38C3" w:rsidP="003E38C3">
      <w:pPr>
        <w:ind w:firstLine="709"/>
        <w:rPr>
          <w:rFonts w:ascii="Calibri" w:eastAsia="Times New Roman" w:hAnsi="Calibri"/>
        </w:rPr>
      </w:pPr>
      <w:r w:rsidRPr="00004BA3">
        <w:rPr>
          <w:rFonts w:ascii="Calibri" w:eastAsia="Times New Roman" w:hAnsi="Calibri"/>
        </w:rPr>
        <w:t>Wp</w:t>
      </w:r>
      <w:r w:rsidRPr="00004BA3">
        <w:rPr>
          <w:rFonts w:ascii="Calibri" w:eastAsia="Times New Roman" w:hAnsi="Calibri"/>
          <w:vertAlign w:val="subscript"/>
        </w:rPr>
        <w:t xml:space="preserve">2 </w:t>
      </w:r>
      <w:r w:rsidRPr="00004BA3">
        <w:rPr>
          <w:rFonts w:ascii="Calibri" w:eastAsia="Times New Roman" w:hAnsi="Calibri"/>
        </w:rPr>
        <w:t>–</w:t>
      </w:r>
      <w:r w:rsidR="007903D8">
        <w:rPr>
          <w:rFonts w:ascii="Calibri" w:eastAsia="Times New Roman" w:hAnsi="Calibri"/>
        </w:rPr>
        <w:t xml:space="preserve"> </w:t>
      </w:r>
      <w:r w:rsidRPr="00004BA3">
        <w:rPr>
          <w:rFonts w:ascii="Calibri" w:eastAsia="Times New Roman" w:hAnsi="Calibri"/>
        </w:rPr>
        <w:t>wartość punktowa terminu wykonania</w:t>
      </w:r>
    </w:p>
    <w:p w:rsidR="000B1314" w:rsidRPr="00004BA3" w:rsidRDefault="000B1314" w:rsidP="003E38C3">
      <w:pPr>
        <w:ind w:firstLine="709"/>
        <w:rPr>
          <w:rFonts w:ascii="Calibri" w:eastAsia="Times New Roman" w:hAnsi="Calibri"/>
        </w:rPr>
      </w:pPr>
      <w:r w:rsidRPr="00004BA3">
        <w:rPr>
          <w:rFonts w:ascii="Calibri" w:eastAsia="Times New Roman" w:hAnsi="Calibri"/>
        </w:rPr>
        <w:t>Wp</w:t>
      </w:r>
      <w:r>
        <w:rPr>
          <w:rFonts w:ascii="Calibri" w:eastAsia="Times New Roman" w:hAnsi="Calibri"/>
          <w:vertAlign w:val="subscript"/>
        </w:rPr>
        <w:t>3</w:t>
      </w:r>
      <w:r w:rsidRPr="00004BA3">
        <w:rPr>
          <w:rFonts w:ascii="Calibri" w:eastAsia="Times New Roman" w:hAnsi="Calibri"/>
          <w:vertAlign w:val="subscript"/>
        </w:rPr>
        <w:t xml:space="preserve"> </w:t>
      </w:r>
      <w:r w:rsidRPr="00004BA3">
        <w:rPr>
          <w:rFonts w:ascii="Calibri" w:eastAsia="Times New Roman" w:hAnsi="Calibri"/>
        </w:rPr>
        <w:t>–</w:t>
      </w:r>
      <w:r>
        <w:rPr>
          <w:rFonts w:ascii="Calibri" w:eastAsia="Times New Roman" w:hAnsi="Calibri"/>
        </w:rPr>
        <w:t xml:space="preserve"> </w:t>
      </w:r>
      <w:r w:rsidRPr="00004BA3">
        <w:rPr>
          <w:rFonts w:ascii="Calibri" w:eastAsia="Times New Roman" w:hAnsi="Calibri"/>
        </w:rPr>
        <w:t>wartość punktowa</w:t>
      </w:r>
      <w:r>
        <w:rPr>
          <w:rFonts w:ascii="Calibri" w:eastAsia="Times New Roman" w:hAnsi="Calibri"/>
        </w:rPr>
        <w:t xml:space="preserve"> czasu reakcji serwisu na awarię</w:t>
      </w:r>
    </w:p>
    <w:p w:rsidR="003E38C3" w:rsidRPr="00004BA3" w:rsidRDefault="003E38C3" w:rsidP="003E38C3">
      <w:pPr>
        <w:ind w:firstLine="709"/>
        <w:rPr>
          <w:rFonts w:ascii="Calibri" w:eastAsia="Times New Roman" w:hAnsi="Calibri"/>
        </w:rPr>
      </w:pPr>
    </w:p>
    <w:p w:rsidR="003E38C3" w:rsidRPr="00004BA3" w:rsidRDefault="003E38C3" w:rsidP="003E38C3">
      <w:pPr>
        <w:rPr>
          <w:rFonts w:ascii="Calibri" w:eastAsia="Times New Roman" w:hAnsi="Calibri"/>
        </w:rPr>
      </w:pPr>
      <w:r w:rsidRPr="00004BA3">
        <w:rPr>
          <w:rFonts w:ascii="Calibri" w:eastAsia="Times New Roman" w:hAnsi="Calibri"/>
        </w:rPr>
        <w:t xml:space="preserve">                                                        </w:t>
      </w:r>
    </w:p>
    <w:p w:rsidR="003E38C3" w:rsidRPr="00004BA3" w:rsidRDefault="003E38C3" w:rsidP="003E38C3">
      <w:pPr>
        <w:ind w:firstLine="709"/>
        <w:jc w:val="both"/>
        <w:rPr>
          <w:rFonts w:ascii="Calibri" w:eastAsia="Times New Roman" w:hAnsi="Calibri"/>
        </w:rPr>
      </w:pPr>
      <w:r w:rsidRPr="00004BA3">
        <w:rPr>
          <w:rFonts w:ascii="Calibri" w:eastAsia="Times New Roman" w:hAnsi="Calibri"/>
        </w:rPr>
        <w:t xml:space="preserve">            </w:t>
      </w:r>
      <w:r w:rsidRPr="00004BA3">
        <w:rPr>
          <w:rFonts w:ascii="Calibri" w:eastAsia="Times New Roman" w:hAnsi="Calibri"/>
        </w:rPr>
        <w:tab/>
        <w:t xml:space="preserve">                                  najniższa cena brutto</w:t>
      </w:r>
    </w:p>
    <w:p w:rsidR="003E38C3" w:rsidRPr="00004BA3" w:rsidRDefault="00165444" w:rsidP="00070F6D">
      <w:pPr>
        <w:jc w:val="both"/>
        <w:rPr>
          <w:rFonts w:ascii="Calibri" w:eastAsia="Times New Roman" w:hAnsi="Calibri"/>
        </w:rPr>
      </w:pPr>
      <w:r>
        <w:rPr>
          <w:rFonts w:ascii="Calibri" w:eastAsia="Times New Roman" w:hAnsi="Calibri"/>
        </w:rPr>
        <w:t>5</w:t>
      </w:r>
      <w:r w:rsidR="00B93B88">
        <w:rPr>
          <w:rFonts w:ascii="Calibri" w:eastAsia="Times New Roman" w:hAnsi="Calibri"/>
        </w:rPr>
        <w:t>. I</w:t>
      </w:r>
      <w:r w:rsidR="003E38C3" w:rsidRPr="00004BA3">
        <w:rPr>
          <w:rFonts w:ascii="Calibri" w:eastAsia="Times New Roman" w:hAnsi="Calibri"/>
        </w:rPr>
        <w:t xml:space="preserve">lość punktów za cenę </w:t>
      </w:r>
      <w:r w:rsidR="003E38C3" w:rsidRPr="00004BA3">
        <w:rPr>
          <w:rFonts w:ascii="Calibri" w:eastAsia="Times New Roman" w:hAnsi="Calibri"/>
        </w:rPr>
        <w:tab/>
        <w:t xml:space="preserve">= ------------------------------------- x 60 </w:t>
      </w:r>
      <w:proofErr w:type="spellStart"/>
      <w:r w:rsidR="003E38C3" w:rsidRPr="00004BA3">
        <w:rPr>
          <w:rFonts w:ascii="Calibri" w:eastAsia="Times New Roman" w:hAnsi="Calibri"/>
        </w:rPr>
        <w:t>pkt</w:t>
      </w:r>
      <w:proofErr w:type="spellEnd"/>
    </w:p>
    <w:p w:rsidR="003E38C3" w:rsidRPr="00070F6D" w:rsidRDefault="003E38C3" w:rsidP="00070F6D">
      <w:pPr>
        <w:jc w:val="both"/>
        <w:rPr>
          <w:rFonts w:ascii="Calibri" w:eastAsia="Times New Roman" w:hAnsi="Calibri"/>
        </w:rPr>
      </w:pPr>
      <w:r w:rsidRPr="00004BA3">
        <w:rPr>
          <w:rFonts w:ascii="Calibri" w:eastAsia="Times New Roman" w:hAnsi="Calibri"/>
        </w:rPr>
        <w:tab/>
      </w:r>
      <w:r w:rsidRPr="00070F6D">
        <w:rPr>
          <w:rFonts w:ascii="Calibri" w:eastAsia="Times New Roman" w:hAnsi="Calibri"/>
        </w:rPr>
        <w:tab/>
      </w:r>
      <w:r w:rsidRPr="00070F6D">
        <w:rPr>
          <w:rFonts w:ascii="Calibri" w:eastAsia="Times New Roman" w:hAnsi="Calibri"/>
        </w:rPr>
        <w:tab/>
        <w:t xml:space="preserve">                 cena brutto oferty badanej </w:t>
      </w:r>
    </w:p>
    <w:p w:rsidR="003E38C3" w:rsidRPr="00070F6D" w:rsidRDefault="003E38C3" w:rsidP="00070F6D">
      <w:pPr>
        <w:jc w:val="both"/>
        <w:rPr>
          <w:rFonts w:ascii="Calibri" w:eastAsia="Times New Roman" w:hAnsi="Calibri"/>
        </w:rPr>
      </w:pPr>
    </w:p>
    <w:p w:rsidR="003E38C3" w:rsidRPr="00070F6D" w:rsidRDefault="00165444" w:rsidP="00070F6D">
      <w:pPr>
        <w:jc w:val="both"/>
        <w:rPr>
          <w:rFonts w:ascii="Calibri" w:eastAsia="Times New Roman" w:hAnsi="Calibri"/>
        </w:rPr>
      </w:pPr>
      <w:r w:rsidRPr="00070F6D">
        <w:rPr>
          <w:rFonts w:ascii="Calibri" w:eastAsia="Times New Roman" w:hAnsi="Calibri"/>
        </w:rPr>
        <w:t>6</w:t>
      </w:r>
      <w:r w:rsidR="00B93B88" w:rsidRPr="00070F6D">
        <w:rPr>
          <w:rFonts w:ascii="Calibri" w:eastAsia="Times New Roman" w:hAnsi="Calibri"/>
        </w:rPr>
        <w:t xml:space="preserve">. </w:t>
      </w:r>
      <w:r w:rsidR="003E38C3" w:rsidRPr="00070F6D">
        <w:rPr>
          <w:rFonts w:ascii="Calibri" w:eastAsia="Times New Roman" w:hAnsi="Calibri"/>
        </w:rPr>
        <w:t>Ilość punktów za termin wykonania:</w:t>
      </w:r>
    </w:p>
    <w:p w:rsidR="00A311D1" w:rsidRPr="00070F6D" w:rsidRDefault="00A311D1"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27.0</w:t>
      </w:r>
      <w:r w:rsidR="00165444" w:rsidRPr="00070F6D">
        <w:rPr>
          <w:rFonts w:eastAsia="Times New Roman"/>
          <w:sz w:val="24"/>
          <w:szCs w:val="24"/>
        </w:rPr>
        <w:t>4</w:t>
      </w:r>
      <w:r w:rsidRPr="00070F6D">
        <w:rPr>
          <w:rFonts w:eastAsia="Times New Roman"/>
          <w:sz w:val="24"/>
          <w:szCs w:val="24"/>
        </w:rPr>
        <w:t>.2018</w:t>
      </w:r>
      <w:r w:rsidR="00D914AA">
        <w:rPr>
          <w:rFonts w:eastAsia="Times New Roman"/>
          <w:sz w:val="24"/>
          <w:szCs w:val="24"/>
        </w:rPr>
        <w:t xml:space="preserve"> r.</w:t>
      </w:r>
      <w:r w:rsidRPr="00070F6D">
        <w:rPr>
          <w:rFonts w:eastAsia="Times New Roman"/>
          <w:sz w:val="24"/>
          <w:szCs w:val="24"/>
        </w:rPr>
        <w:t xml:space="preserve"> – </w:t>
      </w:r>
      <w:r w:rsidR="00165444" w:rsidRPr="00070F6D">
        <w:rPr>
          <w:rFonts w:eastAsia="Times New Roman"/>
          <w:sz w:val="24"/>
          <w:szCs w:val="24"/>
        </w:rPr>
        <w:t>25</w:t>
      </w:r>
      <w:r w:rsidR="001965FE">
        <w:rPr>
          <w:rFonts w:eastAsia="Times New Roman"/>
          <w:sz w:val="24"/>
          <w:szCs w:val="24"/>
        </w:rPr>
        <w:t xml:space="preserve"> </w:t>
      </w:r>
      <w:proofErr w:type="spellStart"/>
      <w:r w:rsidR="001965FE">
        <w:rPr>
          <w:rFonts w:eastAsia="Times New Roman"/>
          <w:sz w:val="24"/>
          <w:szCs w:val="24"/>
        </w:rPr>
        <w:t>pkt</w:t>
      </w:r>
      <w:proofErr w:type="spellEnd"/>
    </w:p>
    <w:p w:rsidR="00A311D1" w:rsidRPr="00070F6D" w:rsidRDefault="00A311D1"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04.0</w:t>
      </w:r>
      <w:r w:rsidR="00165444" w:rsidRPr="00070F6D">
        <w:rPr>
          <w:rFonts w:eastAsia="Times New Roman"/>
          <w:sz w:val="24"/>
          <w:szCs w:val="24"/>
        </w:rPr>
        <w:t>5</w:t>
      </w:r>
      <w:r w:rsidRPr="00070F6D">
        <w:rPr>
          <w:rFonts w:eastAsia="Times New Roman"/>
          <w:sz w:val="24"/>
          <w:szCs w:val="24"/>
        </w:rPr>
        <w:t xml:space="preserve">.2018 </w:t>
      </w:r>
      <w:r w:rsidR="00D914AA">
        <w:rPr>
          <w:rFonts w:eastAsia="Times New Roman"/>
          <w:sz w:val="24"/>
          <w:szCs w:val="24"/>
        </w:rPr>
        <w:t xml:space="preserve">r. </w:t>
      </w:r>
      <w:r w:rsidRPr="00070F6D">
        <w:rPr>
          <w:rFonts w:eastAsia="Times New Roman"/>
          <w:sz w:val="24"/>
          <w:szCs w:val="24"/>
        </w:rPr>
        <w:t xml:space="preserve">– </w:t>
      </w:r>
      <w:r w:rsidR="00165444" w:rsidRPr="00070F6D">
        <w:rPr>
          <w:rFonts w:eastAsia="Times New Roman"/>
          <w:sz w:val="24"/>
          <w:szCs w:val="24"/>
        </w:rPr>
        <w:t>20</w:t>
      </w:r>
      <w:r w:rsidR="001965FE">
        <w:rPr>
          <w:rFonts w:eastAsia="Times New Roman"/>
          <w:sz w:val="24"/>
          <w:szCs w:val="24"/>
        </w:rPr>
        <w:t xml:space="preserve"> </w:t>
      </w:r>
      <w:proofErr w:type="spellStart"/>
      <w:r w:rsidR="001965FE">
        <w:rPr>
          <w:rFonts w:eastAsia="Times New Roman"/>
          <w:sz w:val="24"/>
          <w:szCs w:val="24"/>
        </w:rPr>
        <w:t>pkt</w:t>
      </w:r>
      <w:proofErr w:type="spellEnd"/>
    </w:p>
    <w:p w:rsidR="00A311D1" w:rsidRPr="00070F6D" w:rsidRDefault="00A311D1"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11.0</w:t>
      </w:r>
      <w:r w:rsidR="00165444" w:rsidRPr="00070F6D">
        <w:rPr>
          <w:rFonts w:eastAsia="Times New Roman"/>
          <w:sz w:val="24"/>
          <w:szCs w:val="24"/>
        </w:rPr>
        <w:t>5</w:t>
      </w:r>
      <w:r w:rsidRPr="00070F6D">
        <w:rPr>
          <w:rFonts w:eastAsia="Times New Roman"/>
          <w:sz w:val="24"/>
          <w:szCs w:val="24"/>
        </w:rPr>
        <w:t xml:space="preserve">.2018 </w:t>
      </w:r>
      <w:r w:rsidR="00D914AA">
        <w:rPr>
          <w:rFonts w:eastAsia="Times New Roman"/>
          <w:sz w:val="24"/>
          <w:szCs w:val="24"/>
        </w:rPr>
        <w:t xml:space="preserve">r. </w:t>
      </w:r>
      <w:r w:rsidRPr="00070F6D">
        <w:rPr>
          <w:rFonts w:eastAsia="Times New Roman"/>
          <w:sz w:val="24"/>
          <w:szCs w:val="24"/>
        </w:rPr>
        <w:t xml:space="preserve">– </w:t>
      </w:r>
      <w:r w:rsidR="00165444" w:rsidRPr="00070F6D">
        <w:rPr>
          <w:rFonts w:eastAsia="Times New Roman"/>
          <w:sz w:val="24"/>
          <w:szCs w:val="24"/>
        </w:rPr>
        <w:t>15</w:t>
      </w:r>
      <w:r w:rsidR="001965FE">
        <w:rPr>
          <w:rFonts w:eastAsia="Times New Roman"/>
          <w:sz w:val="24"/>
          <w:szCs w:val="24"/>
        </w:rPr>
        <w:t xml:space="preserve"> </w:t>
      </w:r>
      <w:proofErr w:type="spellStart"/>
      <w:r w:rsidR="001965FE">
        <w:rPr>
          <w:rFonts w:eastAsia="Times New Roman"/>
          <w:sz w:val="24"/>
          <w:szCs w:val="24"/>
        </w:rPr>
        <w:t>pkt</w:t>
      </w:r>
      <w:proofErr w:type="spellEnd"/>
    </w:p>
    <w:p w:rsidR="003E38C3" w:rsidRPr="00070F6D" w:rsidRDefault="003E38C3"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1</w:t>
      </w:r>
      <w:r w:rsidR="00A311D1" w:rsidRPr="00070F6D">
        <w:rPr>
          <w:rFonts w:eastAsia="Times New Roman"/>
          <w:sz w:val="24"/>
          <w:szCs w:val="24"/>
        </w:rPr>
        <w:t>8</w:t>
      </w:r>
      <w:r w:rsidRPr="00070F6D">
        <w:rPr>
          <w:rFonts w:eastAsia="Times New Roman"/>
          <w:sz w:val="24"/>
          <w:szCs w:val="24"/>
        </w:rPr>
        <w:t>.0</w:t>
      </w:r>
      <w:r w:rsidR="00165444" w:rsidRPr="00070F6D">
        <w:rPr>
          <w:rFonts w:eastAsia="Times New Roman"/>
          <w:sz w:val="24"/>
          <w:szCs w:val="24"/>
        </w:rPr>
        <w:t>5</w:t>
      </w:r>
      <w:r w:rsidRPr="00070F6D">
        <w:rPr>
          <w:rFonts w:eastAsia="Times New Roman"/>
          <w:sz w:val="24"/>
          <w:szCs w:val="24"/>
        </w:rPr>
        <w:t>.201</w:t>
      </w:r>
      <w:r w:rsidR="00A311D1" w:rsidRPr="00070F6D">
        <w:rPr>
          <w:rFonts w:eastAsia="Times New Roman"/>
          <w:sz w:val="24"/>
          <w:szCs w:val="24"/>
        </w:rPr>
        <w:t>8</w:t>
      </w:r>
      <w:r w:rsidRPr="00070F6D">
        <w:rPr>
          <w:rFonts w:eastAsia="Times New Roman"/>
          <w:sz w:val="24"/>
          <w:szCs w:val="24"/>
        </w:rPr>
        <w:t xml:space="preserve"> </w:t>
      </w:r>
      <w:r w:rsidR="00D914AA">
        <w:rPr>
          <w:rFonts w:eastAsia="Times New Roman"/>
          <w:sz w:val="24"/>
          <w:szCs w:val="24"/>
        </w:rPr>
        <w:t xml:space="preserve">r. </w:t>
      </w:r>
      <w:r w:rsidRPr="00070F6D">
        <w:rPr>
          <w:rFonts w:eastAsia="Times New Roman"/>
          <w:sz w:val="24"/>
          <w:szCs w:val="24"/>
        </w:rPr>
        <w:t xml:space="preserve">– </w:t>
      </w:r>
      <w:r w:rsidR="00A311D1" w:rsidRPr="00070F6D">
        <w:rPr>
          <w:rFonts w:eastAsia="Times New Roman"/>
          <w:sz w:val="24"/>
          <w:szCs w:val="24"/>
        </w:rPr>
        <w:t>1</w:t>
      </w:r>
      <w:r w:rsidR="00165444" w:rsidRPr="00070F6D">
        <w:rPr>
          <w:rFonts w:eastAsia="Times New Roman"/>
          <w:sz w:val="24"/>
          <w:szCs w:val="24"/>
        </w:rPr>
        <w:t>0</w:t>
      </w:r>
      <w:r w:rsidR="001965FE">
        <w:rPr>
          <w:rFonts w:eastAsia="Times New Roman"/>
          <w:sz w:val="24"/>
          <w:szCs w:val="24"/>
        </w:rPr>
        <w:t xml:space="preserve"> </w:t>
      </w:r>
      <w:proofErr w:type="spellStart"/>
      <w:r w:rsidR="001965FE">
        <w:rPr>
          <w:rFonts w:eastAsia="Times New Roman"/>
          <w:sz w:val="24"/>
          <w:szCs w:val="24"/>
        </w:rPr>
        <w:t>pkt</w:t>
      </w:r>
      <w:proofErr w:type="spellEnd"/>
    </w:p>
    <w:p w:rsidR="003E38C3" w:rsidRPr="00070F6D" w:rsidRDefault="003E38C3"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2</w:t>
      </w:r>
      <w:r w:rsidR="000A1AE1" w:rsidRPr="00070F6D">
        <w:rPr>
          <w:rFonts w:eastAsia="Times New Roman"/>
          <w:sz w:val="24"/>
          <w:szCs w:val="24"/>
        </w:rPr>
        <w:t>5</w:t>
      </w:r>
      <w:r w:rsidRPr="00070F6D">
        <w:rPr>
          <w:rFonts w:eastAsia="Times New Roman"/>
          <w:sz w:val="24"/>
          <w:szCs w:val="24"/>
        </w:rPr>
        <w:t>.0</w:t>
      </w:r>
      <w:r w:rsidR="00165444" w:rsidRPr="00070F6D">
        <w:rPr>
          <w:rFonts w:eastAsia="Times New Roman"/>
          <w:sz w:val="24"/>
          <w:szCs w:val="24"/>
        </w:rPr>
        <w:t>5</w:t>
      </w:r>
      <w:r w:rsidRPr="00070F6D">
        <w:rPr>
          <w:rFonts w:eastAsia="Times New Roman"/>
          <w:sz w:val="24"/>
          <w:szCs w:val="24"/>
        </w:rPr>
        <w:t>.201</w:t>
      </w:r>
      <w:r w:rsidR="00A311D1" w:rsidRPr="00070F6D">
        <w:rPr>
          <w:rFonts w:eastAsia="Times New Roman"/>
          <w:sz w:val="24"/>
          <w:szCs w:val="24"/>
        </w:rPr>
        <w:t>8</w:t>
      </w:r>
      <w:r w:rsidRPr="00070F6D">
        <w:rPr>
          <w:rFonts w:eastAsia="Times New Roman"/>
          <w:sz w:val="24"/>
          <w:szCs w:val="24"/>
        </w:rPr>
        <w:t xml:space="preserve"> </w:t>
      </w:r>
      <w:r w:rsidR="00D914AA">
        <w:rPr>
          <w:rFonts w:eastAsia="Times New Roman"/>
          <w:sz w:val="24"/>
          <w:szCs w:val="24"/>
        </w:rPr>
        <w:t xml:space="preserve">r. </w:t>
      </w:r>
      <w:r w:rsidRPr="00070F6D">
        <w:rPr>
          <w:rFonts w:eastAsia="Times New Roman"/>
          <w:sz w:val="24"/>
          <w:szCs w:val="24"/>
        </w:rPr>
        <w:t xml:space="preserve">– </w:t>
      </w:r>
      <w:r w:rsidR="00165444" w:rsidRPr="00070F6D">
        <w:rPr>
          <w:rFonts w:eastAsia="Times New Roman"/>
          <w:sz w:val="24"/>
          <w:szCs w:val="24"/>
        </w:rPr>
        <w:t>5</w:t>
      </w:r>
      <w:r w:rsidR="001965FE">
        <w:rPr>
          <w:rFonts w:eastAsia="Times New Roman"/>
          <w:sz w:val="24"/>
          <w:szCs w:val="24"/>
        </w:rPr>
        <w:t xml:space="preserve"> </w:t>
      </w:r>
      <w:proofErr w:type="spellStart"/>
      <w:r w:rsidR="001965FE">
        <w:rPr>
          <w:rFonts w:eastAsia="Times New Roman"/>
          <w:sz w:val="24"/>
          <w:szCs w:val="24"/>
        </w:rPr>
        <w:t>pkt</w:t>
      </w:r>
      <w:proofErr w:type="spellEnd"/>
    </w:p>
    <w:p w:rsidR="00B93B88" w:rsidRPr="00070F6D" w:rsidRDefault="003E38C3"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31.0</w:t>
      </w:r>
      <w:r w:rsidR="00762C41" w:rsidRPr="00070F6D">
        <w:rPr>
          <w:rFonts w:eastAsia="Times New Roman"/>
          <w:sz w:val="24"/>
          <w:szCs w:val="24"/>
        </w:rPr>
        <w:t>5</w:t>
      </w:r>
      <w:r w:rsidRPr="00070F6D">
        <w:rPr>
          <w:rFonts w:eastAsia="Times New Roman"/>
          <w:sz w:val="24"/>
          <w:szCs w:val="24"/>
        </w:rPr>
        <w:t>.201</w:t>
      </w:r>
      <w:r w:rsidR="00762C41" w:rsidRPr="00070F6D">
        <w:rPr>
          <w:rFonts w:eastAsia="Times New Roman"/>
          <w:sz w:val="24"/>
          <w:szCs w:val="24"/>
        </w:rPr>
        <w:t>8</w:t>
      </w:r>
      <w:r w:rsidRPr="00070F6D">
        <w:rPr>
          <w:rFonts w:eastAsia="Times New Roman"/>
          <w:sz w:val="24"/>
          <w:szCs w:val="24"/>
        </w:rPr>
        <w:t xml:space="preserve"> </w:t>
      </w:r>
      <w:r w:rsidR="00D914AA">
        <w:rPr>
          <w:rFonts w:eastAsia="Times New Roman"/>
          <w:sz w:val="24"/>
          <w:szCs w:val="24"/>
        </w:rPr>
        <w:t xml:space="preserve">r. </w:t>
      </w:r>
      <w:r w:rsidRPr="00070F6D">
        <w:rPr>
          <w:rFonts w:eastAsia="Times New Roman"/>
          <w:sz w:val="24"/>
          <w:szCs w:val="24"/>
        </w:rPr>
        <w:t xml:space="preserve">– 0 </w:t>
      </w:r>
      <w:proofErr w:type="spellStart"/>
      <w:r w:rsidRPr="00070F6D">
        <w:rPr>
          <w:rFonts w:eastAsia="Times New Roman"/>
          <w:sz w:val="24"/>
          <w:szCs w:val="24"/>
        </w:rPr>
        <w:t>pkt</w:t>
      </w:r>
      <w:proofErr w:type="spellEnd"/>
    </w:p>
    <w:p w:rsidR="00B93B88" w:rsidRPr="00CB7508" w:rsidRDefault="00B93B88" w:rsidP="00070F6D">
      <w:pPr>
        <w:jc w:val="both"/>
        <w:rPr>
          <w:rFonts w:ascii="Calibri" w:eastAsia="Times New Roman" w:hAnsi="Calibri"/>
        </w:rPr>
      </w:pPr>
      <w:r w:rsidRPr="00CB7508">
        <w:rPr>
          <w:rFonts w:ascii="Calibri" w:eastAsia="Times New Roman" w:hAnsi="Calibri"/>
        </w:rPr>
        <w:t>Uwaga: W przypadku podania</w:t>
      </w:r>
      <w:r w:rsidR="002A3A65" w:rsidRPr="00CB7508">
        <w:rPr>
          <w:rFonts w:ascii="Calibri" w:eastAsia="Times New Roman" w:hAnsi="Calibri"/>
        </w:rPr>
        <w:t xml:space="preserve"> przez wykonawcę</w:t>
      </w:r>
      <w:r w:rsidRPr="00CB7508">
        <w:rPr>
          <w:rFonts w:ascii="Calibri" w:eastAsia="Times New Roman" w:hAnsi="Calibri"/>
        </w:rPr>
        <w:t xml:space="preserve"> </w:t>
      </w:r>
      <w:r w:rsidR="002A3A65" w:rsidRPr="00CB7508">
        <w:rPr>
          <w:rFonts w:ascii="Calibri" w:eastAsia="Times New Roman" w:hAnsi="Calibri"/>
        </w:rPr>
        <w:t xml:space="preserve">w formularzu ofertowym (zał. nr 1) </w:t>
      </w:r>
      <w:r w:rsidRPr="00CB7508">
        <w:rPr>
          <w:rFonts w:ascii="Calibri" w:eastAsia="Times New Roman" w:hAnsi="Calibri"/>
        </w:rPr>
        <w:t>innego z ww. terminów, zamawiający uzna, że przedmiot umowy zostanie wykonany do 31.05.2018 r.</w:t>
      </w:r>
      <w:r w:rsidR="002A3A65" w:rsidRPr="00CB7508">
        <w:rPr>
          <w:rFonts w:ascii="Calibri" w:eastAsia="Times New Roman" w:hAnsi="Calibri"/>
        </w:rPr>
        <w:t xml:space="preserve"> </w:t>
      </w:r>
    </w:p>
    <w:p w:rsidR="000B1314" w:rsidRPr="00070F6D" w:rsidRDefault="000B1314" w:rsidP="00070F6D">
      <w:pPr>
        <w:jc w:val="both"/>
        <w:rPr>
          <w:rFonts w:ascii="Calibri" w:eastAsia="Times New Roman" w:hAnsi="Calibri"/>
        </w:rPr>
      </w:pPr>
    </w:p>
    <w:p w:rsidR="003E38C3" w:rsidRPr="00070F6D" w:rsidRDefault="000B1314" w:rsidP="00070F6D">
      <w:pPr>
        <w:jc w:val="both"/>
        <w:rPr>
          <w:rFonts w:ascii="Calibri" w:eastAsia="Times New Roman" w:hAnsi="Calibri"/>
        </w:rPr>
      </w:pPr>
      <w:r w:rsidRPr="00070F6D">
        <w:rPr>
          <w:rFonts w:ascii="Calibri" w:eastAsia="Times New Roman" w:hAnsi="Calibri"/>
        </w:rPr>
        <w:t>7. Ilość punktów za czas reakcji serwisu na awarię:</w:t>
      </w:r>
    </w:p>
    <w:p w:rsidR="00070F6D" w:rsidRPr="00070F6D" w:rsidRDefault="000B1314" w:rsidP="00BC0B76">
      <w:pPr>
        <w:pStyle w:val="Akapitzlist"/>
        <w:numPr>
          <w:ilvl w:val="0"/>
          <w:numId w:val="63"/>
        </w:numPr>
        <w:spacing w:line="240" w:lineRule="auto"/>
        <w:jc w:val="both"/>
        <w:rPr>
          <w:rFonts w:eastAsia="Times New Roman"/>
          <w:sz w:val="24"/>
          <w:szCs w:val="24"/>
        </w:rPr>
      </w:pPr>
      <w:r w:rsidRPr="00070F6D">
        <w:rPr>
          <w:rFonts w:eastAsia="Times New Roman"/>
          <w:sz w:val="24"/>
          <w:szCs w:val="24"/>
        </w:rPr>
        <w:t xml:space="preserve">6 godzin od chwili zgłoszenia przez </w:t>
      </w:r>
      <w:r w:rsidR="00070F6D" w:rsidRPr="00070F6D">
        <w:rPr>
          <w:rFonts w:eastAsia="Times New Roman"/>
          <w:sz w:val="24"/>
          <w:szCs w:val="24"/>
        </w:rPr>
        <w:t xml:space="preserve">zamawiającego - 15 </w:t>
      </w:r>
      <w:proofErr w:type="spellStart"/>
      <w:r w:rsidR="00070F6D" w:rsidRPr="00070F6D">
        <w:rPr>
          <w:rFonts w:eastAsia="Times New Roman"/>
          <w:sz w:val="24"/>
          <w:szCs w:val="24"/>
        </w:rPr>
        <w:t>pkt</w:t>
      </w:r>
      <w:proofErr w:type="spellEnd"/>
    </w:p>
    <w:p w:rsidR="00070F6D" w:rsidRPr="00070F6D" w:rsidRDefault="00070F6D" w:rsidP="00070F6D">
      <w:pPr>
        <w:pStyle w:val="Akapitzlist"/>
        <w:spacing w:line="240" w:lineRule="auto"/>
        <w:jc w:val="both"/>
        <w:rPr>
          <w:rFonts w:eastAsia="Times New Roman"/>
          <w:sz w:val="24"/>
          <w:szCs w:val="24"/>
        </w:rPr>
      </w:pPr>
      <w:r w:rsidRPr="00070F6D">
        <w:rPr>
          <w:rFonts w:eastAsia="Times New Roman"/>
          <w:sz w:val="24"/>
          <w:szCs w:val="24"/>
        </w:rPr>
        <w:t>(z zastrzeżeniem, że zgłoszenie</w:t>
      </w:r>
      <w:r w:rsidR="00F7683C">
        <w:rPr>
          <w:rFonts w:eastAsia="Times New Roman"/>
          <w:sz w:val="24"/>
          <w:szCs w:val="24"/>
        </w:rPr>
        <w:t xml:space="preserve"> przez </w:t>
      </w:r>
      <w:proofErr w:type="spellStart"/>
      <w:r w:rsidR="00F7683C">
        <w:rPr>
          <w:rFonts w:eastAsia="Times New Roman"/>
          <w:sz w:val="24"/>
          <w:szCs w:val="24"/>
        </w:rPr>
        <w:t>zamwiającego</w:t>
      </w:r>
      <w:proofErr w:type="spellEnd"/>
      <w:r w:rsidRPr="00070F6D">
        <w:rPr>
          <w:rFonts w:eastAsia="Times New Roman"/>
          <w:sz w:val="24"/>
          <w:szCs w:val="24"/>
        </w:rPr>
        <w:t xml:space="preserve"> będzie dokonane do godziny 15</w:t>
      </w:r>
      <w:r w:rsidRPr="00070F6D">
        <w:rPr>
          <w:rFonts w:eastAsia="Times New Roman"/>
          <w:sz w:val="24"/>
          <w:szCs w:val="24"/>
          <w:vertAlign w:val="superscript"/>
        </w:rPr>
        <w:t>00</w:t>
      </w:r>
      <w:r w:rsidRPr="00070F6D">
        <w:rPr>
          <w:rFonts w:eastAsia="Times New Roman"/>
          <w:sz w:val="24"/>
          <w:szCs w:val="24"/>
        </w:rPr>
        <w:t>)</w:t>
      </w:r>
    </w:p>
    <w:p w:rsidR="000B1314" w:rsidRPr="00070F6D" w:rsidRDefault="000B1314" w:rsidP="00BC0B76">
      <w:pPr>
        <w:pStyle w:val="Akapitzlist"/>
        <w:numPr>
          <w:ilvl w:val="0"/>
          <w:numId w:val="63"/>
        </w:numPr>
        <w:spacing w:line="240" w:lineRule="auto"/>
        <w:jc w:val="both"/>
        <w:rPr>
          <w:rFonts w:eastAsia="Times New Roman"/>
          <w:sz w:val="24"/>
          <w:szCs w:val="24"/>
        </w:rPr>
      </w:pPr>
      <w:r w:rsidRPr="00070F6D">
        <w:rPr>
          <w:rFonts w:eastAsia="Times New Roman"/>
          <w:sz w:val="24"/>
          <w:szCs w:val="24"/>
        </w:rPr>
        <w:lastRenderedPageBreak/>
        <w:t>24 godziny od chwili zgłoszenia przez zamawiającego - 0 pkt.</w:t>
      </w:r>
    </w:p>
    <w:p w:rsidR="00A57C82" w:rsidRDefault="00163552" w:rsidP="00070F6D">
      <w:pPr>
        <w:jc w:val="both"/>
        <w:rPr>
          <w:rFonts w:ascii="Calibri" w:eastAsia="Times New Roman" w:hAnsi="Calibri"/>
        </w:rPr>
      </w:pPr>
      <w:r w:rsidRPr="00CB7508">
        <w:rPr>
          <w:rFonts w:ascii="Calibri" w:eastAsia="Times New Roman" w:hAnsi="Calibri"/>
        </w:rPr>
        <w:t>Uwaga: Czas reakcji serwisu na awarię</w:t>
      </w:r>
      <w:r w:rsidR="001965FE">
        <w:rPr>
          <w:rFonts w:ascii="Calibri" w:eastAsia="Times New Roman" w:hAnsi="Calibri"/>
        </w:rPr>
        <w:t>,</w:t>
      </w:r>
      <w:r w:rsidRPr="00CB7508">
        <w:rPr>
          <w:rFonts w:ascii="Calibri" w:eastAsia="Times New Roman" w:hAnsi="Calibri"/>
        </w:rPr>
        <w:t xml:space="preserve"> to czas mierzony od chwili powiadomienia wykonawcy przez zamawiającego</w:t>
      </w:r>
      <w:r w:rsidR="00070F6D" w:rsidRPr="00CB7508">
        <w:rPr>
          <w:rFonts w:ascii="Calibri" w:eastAsia="Times New Roman" w:hAnsi="Calibri"/>
        </w:rPr>
        <w:t xml:space="preserve"> </w:t>
      </w:r>
      <w:r w:rsidRPr="00CB7508">
        <w:rPr>
          <w:rFonts w:ascii="Calibri" w:eastAsia="Times New Roman" w:hAnsi="Calibri"/>
        </w:rPr>
        <w:t>o awarii w formie elektronicznej (e-mail), do momentu nawiązania przez wykonawcę kontaktu z mieszkańcem</w:t>
      </w:r>
      <w:r w:rsidR="001965FE">
        <w:rPr>
          <w:rFonts w:ascii="Calibri" w:eastAsia="Times New Roman" w:hAnsi="Calibri"/>
        </w:rPr>
        <w:t>,</w:t>
      </w:r>
      <w:r w:rsidRPr="00CB7508">
        <w:rPr>
          <w:rFonts w:ascii="Calibri" w:eastAsia="Times New Roman" w:hAnsi="Calibri"/>
        </w:rPr>
        <w:t xml:space="preserve"> w celu uzgodnienia szczegółów usunięcia awarii</w:t>
      </w:r>
      <w:r w:rsidR="00070F6D" w:rsidRPr="00CB7508">
        <w:rPr>
          <w:rFonts w:ascii="Calibri" w:eastAsia="Times New Roman" w:hAnsi="Calibri"/>
        </w:rPr>
        <w:t>. W przypadku braku możliwości kontaktu z mieszkańcem, wykonawca powiadomi o tym fakcie zamawiającego</w:t>
      </w:r>
      <w:r w:rsidR="00CB7508">
        <w:rPr>
          <w:rFonts w:ascii="Calibri" w:eastAsia="Times New Roman" w:hAnsi="Calibri"/>
        </w:rPr>
        <w:t xml:space="preserve">, </w:t>
      </w:r>
      <w:r w:rsidR="001965FE">
        <w:rPr>
          <w:rFonts w:ascii="Calibri" w:eastAsia="Times New Roman" w:hAnsi="Calibri"/>
        </w:rPr>
        <w:t>zachowując 6 godzinny</w:t>
      </w:r>
      <w:r w:rsidR="00CB7508">
        <w:rPr>
          <w:rFonts w:ascii="Calibri" w:eastAsia="Times New Roman" w:hAnsi="Calibri"/>
        </w:rPr>
        <w:t xml:space="preserve"> </w:t>
      </w:r>
      <w:r w:rsidR="001965FE">
        <w:rPr>
          <w:rFonts w:ascii="Calibri" w:eastAsia="Times New Roman" w:hAnsi="Calibri"/>
        </w:rPr>
        <w:t>termin</w:t>
      </w:r>
      <w:r w:rsidR="00070F6D" w:rsidRPr="00CB7508">
        <w:rPr>
          <w:rFonts w:ascii="Calibri" w:eastAsia="Times New Roman" w:hAnsi="Calibri"/>
        </w:rPr>
        <w:t>.</w:t>
      </w:r>
    </w:p>
    <w:p w:rsidR="000B1314" w:rsidRPr="00CB7508" w:rsidRDefault="00070F6D" w:rsidP="00070F6D">
      <w:pPr>
        <w:jc w:val="both"/>
        <w:rPr>
          <w:rFonts w:ascii="Calibri" w:eastAsia="Times New Roman" w:hAnsi="Calibri"/>
        </w:rPr>
      </w:pPr>
      <w:r w:rsidRPr="00CB7508">
        <w:rPr>
          <w:rFonts w:ascii="Calibri" w:eastAsia="Times New Roman" w:hAnsi="Calibri"/>
        </w:rPr>
        <w:t xml:space="preserve"> </w:t>
      </w:r>
    </w:p>
    <w:p w:rsidR="003E38C3" w:rsidRPr="00004BA3" w:rsidRDefault="000B1314" w:rsidP="00762C41">
      <w:pPr>
        <w:jc w:val="both"/>
        <w:rPr>
          <w:rFonts w:ascii="Calibri" w:eastAsia="Times New Roman" w:hAnsi="Calibri"/>
        </w:rPr>
      </w:pPr>
      <w:r>
        <w:rPr>
          <w:rFonts w:ascii="Calibri" w:eastAsia="Times New Roman" w:hAnsi="Calibri"/>
        </w:rPr>
        <w:t>8</w:t>
      </w:r>
      <w:r w:rsidR="00B93B88">
        <w:rPr>
          <w:rFonts w:ascii="Calibri" w:eastAsia="Times New Roman" w:hAnsi="Calibri"/>
        </w:rPr>
        <w:t xml:space="preserve">. </w:t>
      </w:r>
      <w:r w:rsidR="003E38C3" w:rsidRPr="00004BA3">
        <w:rPr>
          <w:rFonts w:ascii="Calibri" w:eastAsia="Times New Roman" w:hAnsi="Calibri"/>
        </w:rPr>
        <w:t xml:space="preserve">Ocena punktowa będzie dotyczyć wyłącznie ofert uznanych za ważne i niepodlegające </w:t>
      </w:r>
    </w:p>
    <w:p w:rsidR="003E38C3" w:rsidRDefault="003E38C3" w:rsidP="00762C41">
      <w:pPr>
        <w:jc w:val="both"/>
        <w:rPr>
          <w:rFonts w:ascii="Calibri" w:eastAsia="Times New Roman" w:hAnsi="Calibri"/>
        </w:rPr>
      </w:pPr>
      <w:r w:rsidRPr="00004BA3">
        <w:rPr>
          <w:rFonts w:ascii="Calibri" w:eastAsia="Times New Roman" w:hAnsi="Calibri"/>
        </w:rPr>
        <w:t>odrzuceniu.</w:t>
      </w:r>
    </w:p>
    <w:p w:rsidR="00B93B88" w:rsidRPr="00004BA3" w:rsidRDefault="00B93B88" w:rsidP="00762C41">
      <w:pPr>
        <w:jc w:val="both"/>
        <w:rPr>
          <w:rFonts w:ascii="Calibri" w:hAnsi="Calibri"/>
        </w:rPr>
      </w:pPr>
    </w:p>
    <w:p w:rsidR="003E38C3" w:rsidRPr="00004BA3" w:rsidRDefault="003E38C3" w:rsidP="003E38C3">
      <w:pPr>
        <w:pStyle w:val="Nagwek6"/>
        <w:numPr>
          <w:ilvl w:val="5"/>
          <w:numId w:val="0"/>
        </w:numPr>
        <w:tabs>
          <w:tab w:val="num" w:pos="1152"/>
        </w:tabs>
        <w:spacing w:line="100" w:lineRule="atLeast"/>
        <w:ind w:left="1152" w:hanging="1152"/>
        <w:rPr>
          <w:rFonts w:ascii="Calibri" w:hAnsi="Calibri"/>
        </w:rPr>
      </w:pPr>
      <w:r w:rsidRPr="00004BA3">
        <w:rPr>
          <w:rFonts w:ascii="Calibri" w:hAnsi="Calibri"/>
        </w:rPr>
        <w:t>Wybór najkorzystniejszej oferty</w:t>
      </w:r>
    </w:p>
    <w:p w:rsidR="003E38C3" w:rsidRPr="00004BA3" w:rsidRDefault="003E38C3" w:rsidP="00BC0B76">
      <w:pPr>
        <w:numPr>
          <w:ilvl w:val="0"/>
          <w:numId w:val="40"/>
        </w:numPr>
        <w:tabs>
          <w:tab w:val="clear" w:pos="360"/>
          <w:tab w:val="num" w:pos="0"/>
        </w:tabs>
        <w:ind w:left="357" w:hanging="357"/>
        <w:jc w:val="both"/>
        <w:rPr>
          <w:rFonts w:ascii="Calibri" w:eastAsia="Times New Roman" w:hAnsi="Calibri"/>
        </w:rPr>
      </w:pPr>
      <w:r w:rsidRPr="00004BA3">
        <w:rPr>
          <w:rFonts w:ascii="Calibri" w:eastAsia="Times New Roman" w:hAnsi="Calibri"/>
        </w:rPr>
        <w:t>Za najkorzystniejszą zostanie uznana oferta, która uzyska największą liczbę punktów obliczonych wg wzoru podanego w punkcie 4.</w:t>
      </w:r>
    </w:p>
    <w:p w:rsidR="003E38C3" w:rsidRPr="00004BA3" w:rsidRDefault="003E38C3" w:rsidP="00BC0B76">
      <w:pPr>
        <w:numPr>
          <w:ilvl w:val="0"/>
          <w:numId w:val="40"/>
        </w:numPr>
        <w:tabs>
          <w:tab w:val="clear" w:pos="360"/>
          <w:tab w:val="num" w:pos="0"/>
        </w:tabs>
        <w:ind w:left="357" w:hanging="357"/>
        <w:jc w:val="both"/>
        <w:rPr>
          <w:rFonts w:eastAsia="Times New Roman"/>
        </w:rPr>
      </w:pPr>
      <w:r w:rsidRPr="00004BA3">
        <w:rPr>
          <w:rFonts w:ascii="Calibri" w:eastAsia="Times New Roman" w:hAnsi="Calibri"/>
        </w:rPr>
        <w:t>Niezwłocznie po wyborze najkorzystniejszej oferty Zamawiający zawiadomi wszystkich Wykonawców o:</w:t>
      </w:r>
    </w:p>
    <w:p w:rsidR="003E38C3" w:rsidRPr="00004BA3" w:rsidRDefault="003E38C3" w:rsidP="00BC0B76">
      <w:pPr>
        <w:pStyle w:val="Akapitzlist1"/>
        <w:numPr>
          <w:ilvl w:val="0"/>
          <w:numId w:val="51"/>
        </w:numPr>
        <w:spacing w:line="100" w:lineRule="atLeast"/>
        <w:ind w:left="720" w:hanging="368"/>
        <w:jc w:val="both"/>
        <w:rPr>
          <w:rFonts w:cs="Calibri"/>
          <w:color w:val="141412"/>
          <w:sz w:val="24"/>
          <w:szCs w:val="24"/>
        </w:rPr>
      </w:pPr>
      <w:r w:rsidRPr="00004BA3">
        <w:rPr>
          <w:rFonts w:eastAsia="Times New Roman"/>
          <w:sz w:val="24"/>
          <w:szCs w:val="24"/>
        </w:rPr>
        <w:t xml:space="preserve">wyborze najkorzystniejszej oferty, podając nazwę, albo imię i nazwisko, siedzibę albo adres zamieszkania i adres, </w:t>
      </w:r>
      <w:r w:rsidRPr="00004BA3">
        <w:rPr>
          <w:rFonts w:cs="Calibri"/>
          <w:color w:val="141412"/>
          <w:sz w:val="24"/>
          <w:szCs w:val="24"/>
        </w:rPr>
        <w:t>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3E38C3" w:rsidRPr="00004BA3" w:rsidRDefault="003E38C3" w:rsidP="00BC0B76">
      <w:pPr>
        <w:pStyle w:val="Akapitzlist1"/>
        <w:numPr>
          <w:ilvl w:val="0"/>
          <w:numId w:val="51"/>
        </w:numPr>
        <w:spacing w:line="100" w:lineRule="atLeast"/>
        <w:ind w:left="720" w:hanging="368"/>
        <w:jc w:val="both"/>
        <w:rPr>
          <w:rFonts w:cs="Calibri"/>
          <w:color w:val="141412"/>
          <w:sz w:val="24"/>
          <w:szCs w:val="24"/>
        </w:rPr>
      </w:pPr>
      <w:r w:rsidRPr="00004BA3">
        <w:rPr>
          <w:rFonts w:cs="Calibri"/>
          <w:color w:val="141412"/>
          <w:sz w:val="24"/>
          <w:szCs w:val="24"/>
        </w:rPr>
        <w:t>wykonawcach, którzy zostali wykluczeni,</w:t>
      </w:r>
    </w:p>
    <w:p w:rsidR="003E38C3" w:rsidRPr="00004BA3" w:rsidRDefault="003E38C3" w:rsidP="00BC0B76">
      <w:pPr>
        <w:pStyle w:val="Akapitzlist1"/>
        <w:numPr>
          <w:ilvl w:val="0"/>
          <w:numId w:val="51"/>
        </w:numPr>
        <w:spacing w:line="100" w:lineRule="atLeast"/>
        <w:ind w:left="720" w:hanging="368"/>
        <w:jc w:val="both"/>
        <w:rPr>
          <w:rFonts w:cs="Calibri"/>
          <w:color w:val="141412"/>
          <w:sz w:val="24"/>
          <w:szCs w:val="24"/>
        </w:rPr>
      </w:pPr>
      <w:r w:rsidRPr="00004BA3">
        <w:rPr>
          <w:rFonts w:cs="Calibri"/>
          <w:color w:val="141412"/>
          <w:sz w:val="24"/>
          <w:szCs w:val="24"/>
        </w:rPr>
        <w:t>wykona</w:t>
      </w:r>
      <w:bookmarkStart w:id="0" w:name="_GoBack"/>
      <w:bookmarkEnd w:id="0"/>
      <w:r w:rsidRPr="00004BA3">
        <w:rPr>
          <w:rFonts w:cs="Calibri"/>
          <w:color w:val="141412"/>
          <w:sz w:val="24"/>
          <w:szCs w:val="24"/>
        </w:rPr>
        <w:t>wcach, których oferty zostały odrzucone, powodach odrzucenia oferty, a w przypadkach, o których mowa w art. 89 ust. 4 i 5 ustawy, braku równoważności lub braku spełniania wymagań dotyczących wydajności lub funkcjonalności,</w:t>
      </w:r>
    </w:p>
    <w:p w:rsidR="003E38C3" w:rsidRPr="00004BA3" w:rsidRDefault="003E38C3" w:rsidP="00BC0B76">
      <w:pPr>
        <w:pStyle w:val="Akapitzlist1"/>
        <w:numPr>
          <w:ilvl w:val="0"/>
          <w:numId w:val="51"/>
        </w:numPr>
        <w:spacing w:line="100" w:lineRule="atLeast"/>
        <w:ind w:left="720" w:hanging="368"/>
        <w:jc w:val="both"/>
        <w:rPr>
          <w:rFonts w:cs="Calibri"/>
          <w:color w:val="000000"/>
          <w:szCs w:val="24"/>
        </w:rPr>
      </w:pPr>
      <w:r w:rsidRPr="00004BA3">
        <w:rPr>
          <w:rFonts w:cs="Calibri"/>
          <w:color w:val="141412"/>
          <w:sz w:val="24"/>
          <w:szCs w:val="24"/>
        </w:rPr>
        <w:t>unieważnieniu postępowania, podając uzasadnienie faktyczne i prawne.</w:t>
      </w:r>
    </w:p>
    <w:p w:rsidR="003E38C3" w:rsidRPr="00004BA3" w:rsidRDefault="003E38C3" w:rsidP="003E38C3">
      <w:pPr>
        <w:tabs>
          <w:tab w:val="left" w:pos="426"/>
          <w:tab w:val="left" w:pos="1276"/>
        </w:tabs>
        <w:ind w:left="426" w:hanging="426"/>
        <w:jc w:val="both"/>
        <w:rPr>
          <w:rFonts w:ascii="Calibri" w:eastAsia="Times New Roman" w:hAnsi="Calibri"/>
          <w:lang w:val="de-DE"/>
        </w:rPr>
      </w:pPr>
      <w:r w:rsidRPr="00004BA3">
        <w:rPr>
          <w:rFonts w:ascii="Calibri" w:hAnsi="Calibri" w:cs="Calibri"/>
          <w:color w:val="000000"/>
        </w:rPr>
        <w:t xml:space="preserve">Zamawiający udostępnia  informacje, o których mowa w art. 92 ust. 1 </w:t>
      </w:r>
      <w:proofErr w:type="spellStart"/>
      <w:r w:rsidRPr="00004BA3">
        <w:rPr>
          <w:rFonts w:ascii="Calibri" w:hAnsi="Calibri" w:cs="Calibri"/>
          <w:color w:val="000000"/>
        </w:rPr>
        <w:t>pkt</w:t>
      </w:r>
      <w:proofErr w:type="spellEnd"/>
      <w:r w:rsidRPr="00004BA3">
        <w:rPr>
          <w:rFonts w:ascii="Calibri" w:hAnsi="Calibri" w:cs="Calibri"/>
          <w:color w:val="000000"/>
        </w:rPr>
        <w:t xml:space="preserve"> 1 i 5-7 ustawy, na stronie internetowej</w:t>
      </w:r>
      <w:r w:rsidRPr="00004BA3">
        <w:rPr>
          <w:rFonts w:ascii="Calibri" w:eastAsia="Times New Roman" w:hAnsi="Calibri"/>
          <w:i/>
        </w:rPr>
        <w:t xml:space="preserve">   </w:t>
      </w:r>
      <w:r w:rsidRPr="00004BA3">
        <w:rPr>
          <w:rFonts w:ascii="Calibri" w:eastAsia="Times New Roman" w:hAnsi="Calibri"/>
          <w:i/>
          <w:lang w:val="de-DE"/>
        </w:rPr>
        <w:t>www.bip.wielkanieszawka.lo.pl</w:t>
      </w:r>
      <w:r w:rsidRPr="00004BA3">
        <w:rPr>
          <w:rFonts w:ascii="Calibri" w:eastAsia="Times New Roman" w:hAnsi="Calibri"/>
          <w:lang w:val="de-DE"/>
        </w:rPr>
        <w:t>.</w:t>
      </w:r>
    </w:p>
    <w:p w:rsidR="003E38C3" w:rsidRPr="00004BA3" w:rsidRDefault="003E38C3" w:rsidP="003E38C3">
      <w:pPr>
        <w:jc w:val="both"/>
        <w:rPr>
          <w:rFonts w:ascii="Calibri" w:eastAsia="Times New Roman" w:hAnsi="Calibri"/>
        </w:rPr>
      </w:pPr>
    </w:p>
    <w:p w:rsidR="003E38C3" w:rsidRPr="00004BA3" w:rsidRDefault="003E38C3" w:rsidP="00BC0B76">
      <w:pPr>
        <w:numPr>
          <w:ilvl w:val="0"/>
          <w:numId w:val="48"/>
        </w:numPr>
        <w:tabs>
          <w:tab w:val="left" w:pos="720"/>
        </w:tabs>
        <w:jc w:val="both"/>
        <w:rPr>
          <w:rFonts w:ascii="Calibri" w:eastAsia="Times New Roman" w:hAnsi="Calibri"/>
        </w:rPr>
      </w:pPr>
      <w:r w:rsidRPr="00004BA3">
        <w:rPr>
          <w:rFonts w:ascii="Calibri" w:eastAsia="Times New Roman" w:hAnsi="Calibri"/>
          <w:b/>
        </w:rPr>
        <w:t xml:space="preserve">TRYB ZAWARCIA UMOWY </w:t>
      </w:r>
    </w:p>
    <w:p w:rsidR="003E38C3" w:rsidRPr="00004BA3" w:rsidRDefault="003E38C3" w:rsidP="003E38C3">
      <w:pPr>
        <w:numPr>
          <w:ilvl w:val="0"/>
          <w:numId w:val="3"/>
        </w:numPr>
        <w:tabs>
          <w:tab w:val="clear" w:pos="1144"/>
          <w:tab w:val="left" w:pos="360"/>
          <w:tab w:val="left" w:pos="436"/>
        </w:tabs>
        <w:ind w:left="377" w:hanging="357"/>
        <w:jc w:val="both"/>
        <w:rPr>
          <w:rFonts w:ascii="Calibri" w:eastAsia="Times New Roman" w:hAnsi="Calibri"/>
        </w:rPr>
      </w:pPr>
      <w:r w:rsidRPr="00004BA3">
        <w:rPr>
          <w:rFonts w:ascii="Calibri" w:eastAsia="Times New Roman" w:hAnsi="Calibri"/>
        </w:rPr>
        <w:t>Umowa z wybranym wykonawcą zostanie zawarta  w terminie nie krótszym niż</w:t>
      </w:r>
      <w:r w:rsidRPr="00004BA3">
        <w:rPr>
          <w:rFonts w:ascii="Calibri" w:eastAsia="Times New Roman" w:hAnsi="Calibri"/>
          <w:i/>
        </w:rPr>
        <w:t xml:space="preserve"> </w:t>
      </w:r>
      <w:r w:rsidRPr="00004BA3">
        <w:rPr>
          <w:rFonts w:ascii="Calibri" w:eastAsia="Times New Roman" w:hAnsi="Calibri"/>
        </w:rPr>
        <w:t>5 dni od dnia przekazania zawiadomienia o wyborze oferty, jednak nie</w:t>
      </w:r>
      <w:r w:rsidRPr="00004BA3">
        <w:rPr>
          <w:rFonts w:ascii="Calibri" w:eastAsia="Times New Roman" w:hAnsi="Calibri"/>
          <w:i/>
        </w:rPr>
        <w:t xml:space="preserve"> </w:t>
      </w:r>
      <w:r w:rsidRPr="00004BA3">
        <w:rPr>
          <w:rFonts w:ascii="Calibri" w:eastAsia="Times New Roman" w:hAnsi="Calibri"/>
        </w:rPr>
        <w:t>później niż</w:t>
      </w:r>
      <w:r w:rsidRPr="00004BA3">
        <w:rPr>
          <w:rFonts w:ascii="Calibri" w:eastAsia="Times New Roman" w:hAnsi="Calibri"/>
          <w:i/>
        </w:rPr>
        <w:t xml:space="preserve"> </w:t>
      </w:r>
      <w:r w:rsidRPr="00004BA3">
        <w:rPr>
          <w:rFonts w:ascii="Calibri" w:eastAsia="Times New Roman" w:hAnsi="Calibri"/>
        </w:rPr>
        <w:t xml:space="preserve">przed upływem terminu związania ofertą. </w:t>
      </w:r>
    </w:p>
    <w:p w:rsidR="003E38C3" w:rsidRPr="00004BA3" w:rsidRDefault="003E38C3" w:rsidP="003E38C3">
      <w:pPr>
        <w:numPr>
          <w:ilvl w:val="0"/>
          <w:numId w:val="3"/>
        </w:numPr>
        <w:tabs>
          <w:tab w:val="clear" w:pos="1144"/>
          <w:tab w:val="left" w:pos="360"/>
          <w:tab w:val="left" w:pos="436"/>
        </w:tabs>
        <w:ind w:left="377" w:hanging="357"/>
        <w:jc w:val="both"/>
        <w:rPr>
          <w:rFonts w:ascii="Calibri" w:eastAsia="Times New Roman" w:hAnsi="Calibri"/>
        </w:rPr>
      </w:pPr>
      <w:r w:rsidRPr="00004BA3">
        <w:rPr>
          <w:rFonts w:ascii="Calibri" w:eastAsia="Times New Roman" w:hAnsi="Calibri"/>
        </w:rPr>
        <w:t>Zamawiający może zawrzeć umowę przed terminem 5 dni w przypadku, gdy:</w:t>
      </w:r>
    </w:p>
    <w:p w:rsidR="003E38C3" w:rsidRPr="00004BA3" w:rsidRDefault="003E38C3" w:rsidP="00BC0B76">
      <w:pPr>
        <w:numPr>
          <w:ilvl w:val="0"/>
          <w:numId w:val="46"/>
        </w:numPr>
        <w:tabs>
          <w:tab w:val="left" w:pos="436"/>
        </w:tabs>
        <w:jc w:val="both"/>
        <w:rPr>
          <w:rFonts w:ascii="Calibri" w:eastAsia="Times New Roman" w:hAnsi="Calibri"/>
        </w:rPr>
      </w:pPr>
      <w:r w:rsidRPr="00004BA3">
        <w:rPr>
          <w:rFonts w:ascii="Calibri" w:eastAsia="Times New Roman" w:hAnsi="Calibri"/>
        </w:rPr>
        <w:t>zostanie złożona tylko jedna oferta</w:t>
      </w:r>
    </w:p>
    <w:p w:rsidR="003E38C3" w:rsidRPr="00004BA3" w:rsidRDefault="003E38C3" w:rsidP="00BC0B76">
      <w:pPr>
        <w:numPr>
          <w:ilvl w:val="0"/>
          <w:numId w:val="46"/>
        </w:numPr>
        <w:tabs>
          <w:tab w:val="left" w:pos="436"/>
        </w:tabs>
        <w:jc w:val="both"/>
        <w:rPr>
          <w:rFonts w:ascii="Calibri" w:eastAsia="Times New Roman" w:hAnsi="Calibri"/>
        </w:rPr>
      </w:pPr>
      <w:r w:rsidRPr="00004BA3">
        <w:rPr>
          <w:rFonts w:ascii="Calibri" w:eastAsia="Times New Roman" w:hAnsi="Calibri"/>
        </w:rPr>
        <w:t xml:space="preserve">nie odrzucono żadnej oferty oraz nie wykluczono żadnego Wykonawcy. </w:t>
      </w:r>
    </w:p>
    <w:p w:rsidR="003E38C3" w:rsidRPr="00004BA3" w:rsidRDefault="003E38C3" w:rsidP="00BC0B76">
      <w:pPr>
        <w:numPr>
          <w:ilvl w:val="0"/>
          <w:numId w:val="47"/>
        </w:numPr>
        <w:tabs>
          <w:tab w:val="left" w:pos="436"/>
        </w:tabs>
        <w:ind w:left="426" w:hanging="426"/>
        <w:jc w:val="both"/>
        <w:rPr>
          <w:rFonts w:ascii="Calibri" w:eastAsia="Times New Roman" w:hAnsi="Calibri"/>
        </w:rPr>
      </w:pPr>
      <w:r w:rsidRPr="00004BA3">
        <w:rPr>
          <w:rFonts w:ascii="Calibri" w:eastAsia="Times New Roman" w:hAnsi="Calibri"/>
        </w:rPr>
        <w:t xml:space="preserve">Zamawiający zgodnie z art. 144 ust. 1 ustawy </w:t>
      </w:r>
      <w:proofErr w:type="spellStart"/>
      <w:r w:rsidRPr="00004BA3">
        <w:rPr>
          <w:rFonts w:ascii="Calibri" w:eastAsia="Times New Roman" w:hAnsi="Calibri"/>
        </w:rPr>
        <w:t>Pzp</w:t>
      </w:r>
      <w:proofErr w:type="spellEnd"/>
      <w:r w:rsidRPr="00004BA3">
        <w:rPr>
          <w:rFonts w:ascii="Calibri" w:eastAsia="Times New Roman" w:hAnsi="Calibri"/>
        </w:rPr>
        <w:t xml:space="preserve"> dopuszcza wprowadzenie zmian postanowień zawartej umowy w stosunku do treści oferty, na podstawie, której dokonano wyboru wykonawcy. Warunki zmian zostały określone w projekcie umowy   § 15.</w:t>
      </w:r>
    </w:p>
    <w:p w:rsidR="003E38C3" w:rsidRPr="00004BA3" w:rsidRDefault="003E38C3" w:rsidP="00BC0B76">
      <w:pPr>
        <w:numPr>
          <w:ilvl w:val="0"/>
          <w:numId w:val="52"/>
        </w:numPr>
        <w:tabs>
          <w:tab w:val="left" w:pos="436"/>
        </w:tabs>
        <w:ind w:left="426" w:hanging="426"/>
        <w:jc w:val="both"/>
        <w:rPr>
          <w:rFonts w:ascii="Calibri" w:eastAsia="Times New Roman" w:hAnsi="Calibri"/>
        </w:rPr>
      </w:pPr>
      <w:r w:rsidRPr="00004BA3">
        <w:rPr>
          <w:rFonts w:ascii="Calibri" w:eastAsia="Times New Roman" w:hAnsi="Calibri"/>
        </w:rPr>
        <w:t>Zmiany umowy nie mogą wykraczać poza zakres przedmiotu zamówienia określony                w SIWZ.</w:t>
      </w:r>
    </w:p>
    <w:p w:rsidR="003E38C3" w:rsidRPr="00004BA3" w:rsidRDefault="003E38C3" w:rsidP="00BC0B76">
      <w:pPr>
        <w:numPr>
          <w:ilvl w:val="0"/>
          <w:numId w:val="52"/>
        </w:numPr>
        <w:tabs>
          <w:tab w:val="left" w:pos="436"/>
        </w:tabs>
        <w:ind w:left="426" w:hanging="426"/>
        <w:jc w:val="both"/>
        <w:rPr>
          <w:rFonts w:ascii="Calibri" w:eastAsia="Times New Roman" w:hAnsi="Calibri"/>
        </w:rPr>
      </w:pPr>
      <w:r w:rsidRPr="00004BA3">
        <w:rPr>
          <w:rFonts w:ascii="Calibri" w:eastAsia="Times New Roman" w:hAnsi="Calibri"/>
        </w:rPr>
        <w:t xml:space="preserve">Projekt umowy stanowi </w:t>
      </w:r>
      <w:r w:rsidRPr="00004BA3">
        <w:rPr>
          <w:rFonts w:ascii="Calibri" w:eastAsia="Times New Roman" w:hAnsi="Calibri"/>
          <w:b/>
        </w:rPr>
        <w:t xml:space="preserve">załącznik nr </w:t>
      </w:r>
      <w:r w:rsidR="00762C41">
        <w:rPr>
          <w:rFonts w:ascii="Calibri" w:eastAsia="Times New Roman" w:hAnsi="Calibri"/>
          <w:b/>
        </w:rPr>
        <w:t>8</w:t>
      </w:r>
      <w:r w:rsidRPr="00004BA3">
        <w:rPr>
          <w:rFonts w:ascii="Calibri" w:eastAsia="Times New Roman" w:hAnsi="Calibri"/>
        </w:rPr>
        <w:t xml:space="preserve"> do SIWZ.</w:t>
      </w:r>
    </w:p>
    <w:p w:rsidR="003E38C3" w:rsidRPr="00004BA3" w:rsidRDefault="003E38C3" w:rsidP="00BC0B76">
      <w:pPr>
        <w:numPr>
          <w:ilvl w:val="0"/>
          <w:numId w:val="52"/>
        </w:numPr>
        <w:tabs>
          <w:tab w:val="left" w:pos="436"/>
        </w:tabs>
        <w:ind w:left="426" w:hanging="426"/>
        <w:jc w:val="both"/>
        <w:rPr>
          <w:rFonts w:ascii="Calibri" w:eastAsia="Times New Roman" w:hAnsi="Calibri"/>
        </w:rPr>
      </w:pPr>
      <w:r w:rsidRPr="00004BA3">
        <w:rPr>
          <w:rFonts w:ascii="Calibri" w:eastAsia="Times New Roman" w:hAnsi="Calibri"/>
        </w:rPr>
        <w:t>Przed zawarciem umowy Wykonawca będzie zobowiązany wnieść zabezpieczenie należytego wykonania umowy zgodnie z zasadami opisanymi w rozdziale XV SIWZ.</w:t>
      </w:r>
    </w:p>
    <w:p w:rsidR="003E38C3" w:rsidRPr="00004BA3" w:rsidRDefault="003E38C3" w:rsidP="003E38C3">
      <w:pPr>
        <w:tabs>
          <w:tab w:val="left" w:pos="436"/>
        </w:tabs>
        <w:jc w:val="both"/>
        <w:rPr>
          <w:rFonts w:ascii="Calibri" w:eastAsia="Times New Roman" w:hAnsi="Calibri"/>
        </w:rPr>
      </w:pPr>
    </w:p>
    <w:p w:rsidR="003E38C3" w:rsidRPr="00004BA3" w:rsidRDefault="003E38C3" w:rsidP="00BC0B76">
      <w:pPr>
        <w:pStyle w:val="Nagwek3"/>
        <w:numPr>
          <w:ilvl w:val="0"/>
          <w:numId w:val="48"/>
        </w:numPr>
        <w:tabs>
          <w:tab w:val="left" w:pos="0"/>
          <w:tab w:val="left" w:pos="1480"/>
          <w:tab w:val="left" w:pos="1840"/>
        </w:tabs>
        <w:spacing w:line="100" w:lineRule="atLeast"/>
        <w:jc w:val="both"/>
        <w:rPr>
          <w:rFonts w:ascii="Calibri" w:eastAsia="Times New Roman" w:hAnsi="Calibri"/>
        </w:rPr>
      </w:pPr>
      <w:r w:rsidRPr="00004BA3">
        <w:rPr>
          <w:rFonts w:ascii="Calibri" w:hAnsi="Calibri"/>
        </w:rPr>
        <w:t xml:space="preserve">ZABEZPIECZENIE NALEŻYTEGO WYKONANIA UMOWY </w:t>
      </w:r>
    </w:p>
    <w:p w:rsidR="003E38C3" w:rsidRPr="00004BA3" w:rsidRDefault="003E38C3" w:rsidP="00BC0B76">
      <w:pPr>
        <w:numPr>
          <w:ilvl w:val="0"/>
          <w:numId w:val="41"/>
        </w:numPr>
        <w:tabs>
          <w:tab w:val="clear" w:pos="1304"/>
          <w:tab w:val="left" w:pos="0"/>
          <w:tab w:val="num" w:pos="360"/>
          <w:tab w:val="left" w:pos="436"/>
        </w:tabs>
        <w:ind w:left="357" w:hanging="357"/>
        <w:jc w:val="both"/>
        <w:rPr>
          <w:rFonts w:ascii="Calibri" w:eastAsia="Times New Roman" w:hAnsi="Calibri"/>
        </w:rPr>
      </w:pPr>
      <w:r w:rsidRPr="00004BA3">
        <w:rPr>
          <w:rFonts w:ascii="Calibri" w:eastAsia="Times New Roman" w:hAnsi="Calibr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3E38C3" w:rsidRPr="00004BA3" w:rsidRDefault="003E38C3" w:rsidP="00BC0B76">
      <w:pPr>
        <w:numPr>
          <w:ilvl w:val="0"/>
          <w:numId w:val="41"/>
        </w:numPr>
        <w:tabs>
          <w:tab w:val="clear" w:pos="1304"/>
          <w:tab w:val="left" w:pos="0"/>
          <w:tab w:val="num" w:pos="360"/>
          <w:tab w:val="left" w:pos="436"/>
        </w:tabs>
        <w:ind w:left="357" w:hanging="357"/>
        <w:jc w:val="both"/>
        <w:rPr>
          <w:rFonts w:ascii="Calibri" w:eastAsia="Times New Roman" w:hAnsi="Calibri"/>
        </w:rPr>
      </w:pPr>
      <w:r w:rsidRPr="00004BA3">
        <w:rPr>
          <w:rFonts w:ascii="Calibri" w:eastAsia="Times New Roman" w:hAnsi="Calibri"/>
        </w:rPr>
        <w:t xml:space="preserve">Zabezpieczenie ustala się na </w:t>
      </w:r>
      <w:r w:rsidR="00A3216A">
        <w:rPr>
          <w:rFonts w:ascii="Calibri" w:eastAsia="Times New Roman" w:hAnsi="Calibri"/>
        </w:rPr>
        <w:t>5</w:t>
      </w:r>
      <w:r w:rsidRPr="00004BA3">
        <w:rPr>
          <w:rFonts w:ascii="Calibri" w:eastAsia="Times New Roman" w:hAnsi="Calibri"/>
        </w:rPr>
        <w:t>% ceny brutto podanej w ofercie.</w:t>
      </w:r>
    </w:p>
    <w:p w:rsidR="003E38C3" w:rsidRPr="00004BA3" w:rsidRDefault="003E38C3" w:rsidP="00BC0B76">
      <w:pPr>
        <w:numPr>
          <w:ilvl w:val="0"/>
          <w:numId w:val="41"/>
        </w:numPr>
        <w:tabs>
          <w:tab w:val="clear" w:pos="1304"/>
          <w:tab w:val="left" w:pos="0"/>
          <w:tab w:val="num" w:pos="360"/>
          <w:tab w:val="left" w:pos="436"/>
        </w:tabs>
        <w:ind w:left="357" w:hanging="357"/>
        <w:jc w:val="both"/>
        <w:rPr>
          <w:rFonts w:ascii="Calibri" w:hAnsi="Calibri"/>
        </w:rPr>
      </w:pPr>
      <w:r w:rsidRPr="00004BA3">
        <w:rPr>
          <w:rFonts w:ascii="Calibri" w:eastAsia="Times New Roman" w:hAnsi="Calibri"/>
        </w:rPr>
        <w:t>Zabezpieczenie może być wnoszone według wyboru Wykonawcy w jednej lub kilku następujących formach:</w:t>
      </w:r>
    </w:p>
    <w:p w:rsidR="003E38C3" w:rsidRPr="00004BA3" w:rsidRDefault="003E38C3" w:rsidP="00BC0B76">
      <w:pPr>
        <w:numPr>
          <w:ilvl w:val="0"/>
          <w:numId w:val="42"/>
        </w:numPr>
        <w:tabs>
          <w:tab w:val="clear" w:pos="907"/>
          <w:tab w:val="left" w:pos="0"/>
          <w:tab w:val="left" w:pos="1021"/>
        </w:tabs>
        <w:ind w:left="1021" w:hanging="397"/>
        <w:jc w:val="both"/>
        <w:rPr>
          <w:rFonts w:ascii="Calibri" w:hAnsi="Calibri"/>
        </w:rPr>
      </w:pPr>
      <w:r w:rsidRPr="00004BA3">
        <w:rPr>
          <w:rFonts w:ascii="Calibri" w:hAnsi="Calibri"/>
        </w:rPr>
        <w:t>pieniądzu;</w:t>
      </w:r>
    </w:p>
    <w:p w:rsidR="003E38C3" w:rsidRPr="00004BA3" w:rsidRDefault="003E38C3" w:rsidP="00BC0B76">
      <w:pPr>
        <w:numPr>
          <w:ilvl w:val="0"/>
          <w:numId w:val="42"/>
        </w:numPr>
        <w:tabs>
          <w:tab w:val="clear" w:pos="907"/>
          <w:tab w:val="left" w:pos="0"/>
          <w:tab w:val="left" w:pos="1021"/>
        </w:tabs>
        <w:ind w:left="1021" w:hanging="397"/>
        <w:jc w:val="both"/>
        <w:rPr>
          <w:rFonts w:ascii="Calibri" w:hAnsi="Calibri"/>
        </w:rPr>
      </w:pPr>
      <w:r w:rsidRPr="00004BA3">
        <w:rPr>
          <w:rFonts w:ascii="Calibri" w:hAnsi="Calibri"/>
        </w:rPr>
        <w:t>poręczeniach bankowych lub poręczeniach spółdzielczej kasy oszczędnościowo- kredytowej, z tym, że zobowiązanie kasy jest zawsze zobowiązaniem pieniężnym;</w:t>
      </w:r>
    </w:p>
    <w:p w:rsidR="003E38C3" w:rsidRPr="00004BA3" w:rsidRDefault="003E38C3" w:rsidP="00BC0B76">
      <w:pPr>
        <w:numPr>
          <w:ilvl w:val="0"/>
          <w:numId w:val="42"/>
        </w:numPr>
        <w:tabs>
          <w:tab w:val="clear" w:pos="907"/>
          <w:tab w:val="left" w:pos="0"/>
          <w:tab w:val="left" w:pos="1021"/>
        </w:tabs>
        <w:ind w:left="1021" w:hanging="397"/>
        <w:jc w:val="both"/>
        <w:rPr>
          <w:rFonts w:ascii="Calibri" w:hAnsi="Calibri"/>
        </w:rPr>
      </w:pPr>
      <w:r w:rsidRPr="00004BA3">
        <w:rPr>
          <w:rFonts w:ascii="Calibri" w:hAnsi="Calibri"/>
        </w:rPr>
        <w:t>gwarancjach bankowych;</w:t>
      </w:r>
    </w:p>
    <w:p w:rsidR="003E38C3" w:rsidRPr="00004BA3" w:rsidRDefault="003E38C3" w:rsidP="00BC0B76">
      <w:pPr>
        <w:numPr>
          <w:ilvl w:val="0"/>
          <w:numId w:val="42"/>
        </w:numPr>
        <w:tabs>
          <w:tab w:val="clear" w:pos="907"/>
          <w:tab w:val="left" w:pos="0"/>
          <w:tab w:val="left" w:pos="1021"/>
        </w:tabs>
        <w:ind w:left="1021" w:hanging="397"/>
        <w:jc w:val="both"/>
        <w:rPr>
          <w:rFonts w:ascii="Calibri" w:hAnsi="Calibri"/>
        </w:rPr>
      </w:pPr>
      <w:r w:rsidRPr="00004BA3">
        <w:rPr>
          <w:rFonts w:ascii="Calibri" w:hAnsi="Calibri"/>
        </w:rPr>
        <w:t>gwarancjach ubezpieczeniowych;</w:t>
      </w:r>
    </w:p>
    <w:p w:rsidR="003E38C3" w:rsidRPr="00004BA3" w:rsidRDefault="003E38C3" w:rsidP="00BC0B76">
      <w:pPr>
        <w:numPr>
          <w:ilvl w:val="0"/>
          <w:numId w:val="42"/>
        </w:numPr>
        <w:tabs>
          <w:tab w:val="clear" w:pos="907"/>
          <w:tab w:val="left" w:pos="0"/>
          <w:tab w:val="left" w:pos="1021"/>
        </w:tabs>
        <w:ind w:left="1021" w:hanging="397"/>
        <w:jc w:val="both"/>
        <w:rPr>
          <w:rFonts w:ascii="Calibri" w:eastAsia="Times New Roman" w:hAnsi="Calibri"/>
        </w:rPr>
      </w:pPr>
      <w:r w:rsidRPr="00004BA3">
        <w:rPr>
          <w:rFonts w:ascii="Calibri" w:hAnsi="Calibri"/>
        </w:rPr>
        <w:t>poręczeniach udzielanych przez podmioty, o których mowa w art. 6b ust. 5 pkt. 2 ustawy z dnia 9 listopada 2000 r. o utworzeniu Polskiej Agencji Rozwoju Przedsiębiorczości.</w:t>
      </w:r>
    </w:p>
    <w:p w:rsidR="00762C41" w:rsidRDefault="003E38C3" w:rsidP="00BC0B76">
      <w:pPr>
        <w:numPr>
          <w:ilvl w:val="0"/>
          <w:numId w:val="41"/>
        </w:numPr>
        <w:tabs>
          <w:tab w:val="clear" w:pos="1304"/>
          <w:tab w:val="left" w:pos="0"/>
          <w:tab w:val="num" w:pos="360"/>
          <w:tab w:val="left" w:pos="436"/>
          <w:tab w:val="left" w:pos="7463"/>
        </w:tabs>
        <w:ind w:left="360" w:hanging="360"/>
        <w:jc w:val="both"/>
        <w:rPr>
          <w:rFonts w:ascii="Calibri" w:hAnsi="Calibri"/>
        </w:rPr>
      </w:pPr>
      <w:r w:rsidRPr="00004BA3">
        <w:rPr>
          <w:rFonts w:ascii="Calibri" w:eastAsia="Times New Roman" w:hAnsi="Calibri"/>
        </w:rPr>
        <w:t xml:space="preserve">Zamawiający nie wyraża zgody na wniesienie zabezpieczenia w formach, o których mowa w art. 148 ust. 2 </w:t>
      </w:r>
      <w:proofErr w:type="spellStart"/>
      <w:r w:rsidRPr="00004BA3">
        <w:rPr>
          <w:rFonts w:ascii="Calibri" w:eastAsia="Times New Roman" w:hAnsi="Calibri"/>
        </w:rPr>
        <w:t>Pzp</w:t>
      </w:r>
      <w:proofErr w:type="spellEnd"/>
      <w:r w:rsidRPr="00004BA3">
        <w:rPr>
          <w:rFonts w:ascii="Calibri" w:eastAsia="Times New Roman" w:hAnsi="Calibri"/>
        </w:rPr>
        <w:t>.</w:t>
      </w:r>
    </w:p>
    <w:p w:rsidR="00762C41" w:rsidRDefault="003E38C3" w:rsidP="00BC0B76">
      <w:pPr>
        <w:numPr>
          <w:ilvl w:val="0"/>
          <w:numId w:val="41"/>
        </w:numPr>
        <w:tabs>
          <w:tab w:val="clear" w:pos="1304"/>
          <w:tab w:val="left" w:pos="0"/>
          <w:tab w:val="num" w:pos="360"/>
          <w:tab w:val="left" w:pos="436"/>
          <w:tab w:val="left" w:pos="7463"/>
        </w:tabs>
        <w:ind w:left="360" w:hanging="360"/>
        <w:jc w:val="both"/>
        <w:rPr>
          <w:rFonts w:ascii="Calibri" w:hAnsi="Calibri"/>
        </w:rPr>
      </w:pPr>
      <w:r w:rsidRPr="00762C41">
        <w:rPr>
          <w:rFonts w:ascii="Calibri" w:hAnsi="Calibri"/>
        </w:rPr>
        <w:t xml:space="preserve">Zabezpieczenie wnoszone w pieniądzu Wykonawca wpłaci przelewem na następujący rachunek bankowy Zamawiającego: </w:t>
      </w:r>
    </w:p>
    <w:p w:rsidR="00762C41" w:rsidRDefault="00762C41" w:rsidP="00762C41">
      <w:pPr>
        <w:tabs>
          <w:tab w:val="left" w:pos="0"/>
          <w:tab w:val="left" w:pos="436"/>
          <w:tab w:val="left" w:pos="7463"/>
        </w:tabs>
        <w:ind w:left="360"/>
        <w:jc w:val="both"/>
        <w:rPr>
          <w:rFonts w:ascii="Calibri" w:hAnsi="Calibri"/>
        </w:rPr>
      </w:pPr>
    </w:p>
    <w:p w:rsidR="00762C41" w:rsidRPr="00004BA3" w:rsidRDefault="00762C41" w:rsidP="00762C41">
      <w:pPr>
        <w:jc w:val="center"/>
        <w:rPr>
          <w:rFonts w:ascii="Calibri" w:hAnsi="Calibri"/>
          <w:b/>
        </w:rPr>
      </w:pPr>
      <w:r w:rsidRPr="00004BA3">
        <w:rPr>
          <w:rFonts w:ascii="Calibri" w:hAnsi="Calibri"/>
          <w:b/>
        </w:rPr>
        <w:t>Bank Millenium S.A.</w:t>
      </w:r>
    </w:p>
    <w:p w:rsidR="00762C41" w:rsidRPr="00004BA3" w:rsidRDefault="00762C41" w:rsidP="00762C41">
      <w:pPr>
        <w:jc w:val="center"/>
        <w:rPr>
          <w:rFonts w:ascii="Calibri" w:hAnsi="Calibri"/>
        </w:rPr>
      </w:pPr>
      <w:r w:rsidRPr="00004BA3">
        <w:rPr>
          <w:rFonts w:ascii="Calibri" w:hAnsi="Calibri"/>
          <w:b/>
        </w:rPr>
        <w:t xml:space="preserve">68 1160 2202 0000 </w:t>
      </w:r>
      <w:proofErr w:type="spellStart"/>
      <w:r w:rsidRPr="00004BA3">
        <w:rPr>
          <w:rFonts w:ascii="Calibri" w:hAnsi="Calibri"/>
          <w:b/>
        </w:rPr>
        <w:t>0000</w:t>
      </w:r>
      <w:proofErr w:type="spellEnd"/>
      <w:r w:rsidRPr="00004BA3">
        <w:rPr>
          <w:rFonts w:ascii="Calibri" w:hAnsi="Calibri"/>
          <w:b/>
        </w:rPr>
        <w:t xml:space="preserve"> 6090 3261</w:t>
      </w:r>
    </w:p>
    <w:p w:rsidR="00762C41" w:rsidRPr="00004BA3" w:rsidRDefault="00762C41" w:rsidP="00762C41">
      <w:pPr>
        <w:jc w:val="center"/>
        <w:rPr>
          <w:rFonts w:ascii="Calibri" w:hAnsi="Calibri"/>
          <w:b/>
        </w:rPr>
      </w:pPr>
      <w:r w:rsidRPr="00004BA3">
        <w:rPr>
          <w:rFonts w:ascii="Calibri" w:hAnsi="Calibri"/>
        </w:rPr>
        <w:t xml:space="preserve">z adnotacją: </w:t>
      </w:r>
    </w:p>
    <w:p w:rsidR="00762C41" w:rsidRPr="00762C41" w:rsidRDefault="00762C41" w:rsidP="00762C41">
      <w:pPr>
        <w:jc w:val="center"/>
        <w:rPr>
          <w:rFonts w:ascii="Calibri" w:hAnsi="Calibri"/>
          <w:b/>
        </w:rPr>
      </w:pPr>
      <w:r w:rsidRPr="00004BA3">
        <w:rPr>
          <w:rFonts w:ascii="Calibri" w:hAnsi="Calibri"/>
          <w:b/>
        </w:rPr>
        <w:t>RPI.271.</w:t>
      </w:r>
      <w:r w:rsidR="00A3216A">
        <w:rPr>
          <w:rFonts w:ascii="Calibri" w:hAnsi="Calibri"/>
          <w:b/>
        </w:rPr>
        <w:t>4</w:t>
      </w:r>
      <w:r w:rsidRPr="00004BA3">
        <w:rPr>
          <w:rFonts w:ascii="Calibri" w:hAnsi="Calibri"/>
          <w:b/>
        </w:rPr>
        <w:t>.17 - zabezpieczenie</w:t>
      </w:r>
    </w:p>
    <w:p w:rsidR="00762C41" w:rsidRDefault="00762C41" w:rsidP="00762C41">
      <w:pPr>
        <w:tabs>
          <w:tab w:val="left" w:pos="0"/>
          <w:tab w:val="left" w:pos="436"/>
          <w:tab w:val="left" w:pos="7463"/>
        </w:tabs>
        <w:ind w:left="360"/>
        <w:jc w:val="both"/>
        <w:rPr>
          <w:rFonts w:ascii="Calibri" w:hAnsi="Calibri"/>
        </w:rPr>
      </w:pPr>
    </w:p>
    <w:p w:rsidR="003E38C3" w:rsidRPr="00762C41" w:rsidRDefault="003E38C3" w:rsidP="00BC0B76">
      <w:pPr>
        <w:numPr>
          <w:ilvl w:val="0"/>
          <w:numId w:val="41"/>
        </w:numPr>
        <w:tabs>
          <w:tab w:val="clear" w:pos="1304"/>
          <w:tab w:val="left" w:pos="0"/>
          <w:tab w:val="num" w:pos="360"/>
          <w:tab w:val="left" w:pos="436"/>
          <w:tab w:val="left" w:pos="7463"/>
        </w:tabs>
        <w:ind w:left="360" w:hanging="360"/>
        <w:jc w:val="both"/>
        <w:rPr>
          <w:rFonts w:ascii="Calibri" w:hAnsi="Calibri"/>
        </w:rPr>
      </w:pPr>
      <w:r w:rsidRPr="00762C41">
        <w:rPr>
          <w:rFonts w:ascii="Calibri" w:hAnsi="Calibri"/>
        </w:rPr>
        <w:t>W przypadku wniesienia wadium w pieniądzu Wykonawca może wyrazić zgodę na zaliczenie kwoty wadium na poczet zabezpieczenia.</w:t>
      </w:r>
    </w:p>
    <w:p w:rsidR="003E38C3" w:rsidRPr="00004BA3" w:rsidRDefault="003E38C3" w:rsidP="00BC0B76">
      <w:pPr>
        <w:numPr>
          <w:ilvl w:val="0"/>
          <w:numId w:val="41"/>
        </w:numPr>
        <w:tabs>
          <w:tab w:val="clear" w:pos="1304"/>
          <w:tab w:val="num" w:pos="360"/>
        </w:tabs>
        <w:ind w:left="360" w:hanging="360"/>
        <w:jc w:val="both"/>
        <w:rPr>
          <w:rFonts w:ascii="Calibri" w:hAnsi="Calibri"/>
        </w:rPr>
      </w:pPr>
      <w:r w:rsidRPr="00004BA3">
        <w:rPr>
          <w:rFonts w:ascii="Calibri" w:hAnsi="Calibri"/>
        </w:rPr>
        <w:t xml:space="preserve">Jeżeli zabezpieczenie wniesiono w pieniądzu, Zamawiający przechowuje je na oprocentowanym rachunku bankowym. Zamawiający zwraca zabezpieczenie wniesione w pieniądzu z odsetka i wynikającymi z umowy rachunku bankowego, na którym było ono przechowywane, pomniejszone o koszt prowadzenia tego rachunku oraz prowizji bankowej za przelew pieniędzy na rachunek bankowy Wykonawcy. </w:t>
      </w:r>
    </w:p>
    <w:p w:rsidR="003E38C3" w:rsidRPr="00004BA3" w:rsidRDefault="003E38C3" w:rsidP="00BC0B76">
      <w:pPr>
        <w:numPr>
          <w:ilvl w:val="0"/>
          <w:numId w:val="41"/>
        </w:numPr>
        <w:tabs>
          <w:tab w:val="clear" w:pos="1304"/>
          <w:tab w:val="num" w:pos="360"/>
        </w:tabs>
        <w:ind w:left="360" w:hanging="360"/>
        <w:jc w:val="both"/>
        <w:rPr>
          <w:rFonts w:ascii="Calibri" w:hAnsi="Calibri"/>
        </w:rPr>
      </w:pPr>
      <w:r w:rsidRPr="00004BA3">
        <w:rPr>
          <w:rFonts w:ascii="Calibri" w:hAnsi="Calibri"/>
        </w:rPr>
        <w:t xml:space="preserve">Jeżeli Wykonawca, którego oferta została wybrana nie wniesie zabezpieczenia należytego wykonania umowy, Zamawiający wybiera najkorzystniejszą ofertę spośród pozostałych ofert stosownie do treści art. 94 ust. 3 U. </w:t>
      </w:r>
      <w:proofErr w:type="spellStart"/>
      <w:r w:rsidRPr="00004BA3">
        <w:rPr>
          <w:rFonts w:ascii="Calibri" w:hAnsi="Calibri"/>
        </w:rPr>
        <w:t>Pzp</w:t>
      </w:r>
      <w:proofErr w:type="spellEnd"/>
      <w:r w:rsidRPr="00004BA3">
        <w:rPr>
          <w:rFonts w:ascii="Calibri" w:hAnsi="Calibri"/>
        </w:rPr>
        <w:t xml:space="preserve">, chyba, że zachodzą przesłanki unieważnienia postępowania, o których mowa w art. 93 ust. 1 U. </w:t>
      </w:r>
      <w:proofErr w:type="spellStart"/>
      <w:r w:rsidRPr="00004BA3">
        <w:rPr>
          <w:rFonts w:ascii="Calibri" w:hAnsi="Calibri"/>
        </w:rPr>
        <w:t>Pzp</w:t>
      </w:r>
      <w:proofErr w:type="spellEnd"/>
      <w:r w:rsidRPr="00004BA3">
        <w:rPr>
          <w:rFonts w:ascii="Calibri" w:hAnsi="Calibri"/>
        </w:rPr>
        <w:t>.</w:t>
      </w:r>
    </w:p>
    <w:p w:rsidR="003E38C3" w:rsidRPr="00004BA3" w:rsidRDefault="003E38C3" w:rsidP="00BC0B76">
      <w:pPr>
        <w:numPr>
          <w:ilvl w:val="0"/>
          <w:numId w:val="41"/>
        </w:numPr>
        <w:tabs>
          <w:tab w:val="clear" w:pos="1304"/>
          <w:tab w:val="num" w:pos="360"/>
        </w:tabs>
        <w:ind w:left="360" w:hanging="360"/>
        <w:jc w:val="both"/>
        <w:rPr>
          <w:rFonts w:ascii="Calibri" w:hAnsi="Calibri"/>
        </w:rPr>
      </w:pPr>
      <w:r w:rsidRPr="00004BA3">
        <w:rPr>
          <w:rFonts w:ascii="Calibri" w:hAnsi="Calibri"/>
        </w:rPr>
        <w:t xml:space="preserve">Do zmiany formy zabezpieczenia umowy w trakcie realizacji umowy stosuje się art. 149 U. </w:t>
      </w:r>
      <w:proofErr w:type="spellStart"/>
      <w:r w:rsidRPr="00004BA3">
        <w:rPr>
          <w:rFonts w:ascii="Calibri" w:hAnsi="Calibri"/>
        </w:rPr>
        <w:t>Pzp</w:t>
      </w:r>
      <w:proofErr w:type="spellEnd"/>
      <w:r w:rsidRPr="00004BA3">
        <w:rPr>
          <w:rFonts w:ascii="Calibri" w:hAnsi="Calibri"/>
        </w:rPr>
        <w:t>.</w:t>
      </w:r>
    </w:p>
    <w:p w:rsidR="003E38C3" w:rsidRPr="00004BA3" w:rsidRDefault="003E38C3" w:rsidP="00BC0B76">
      <w:pPr>
        <w:numPr>
          <w:ilvl w:val="0"/>
          <w:numId w:val="41"/>
        </w:numPr>
        <w:tabs>
          <w:tab w:val="clear" w:pos="1304"/>
          <w:tab w:val="num" w:pos="360"/>
        </w:tabs>
        <w:ind w:left="360" w:hanging="360"/>
        <w:jc w:val="both"/>
        <w:rPr>
          <w:rFonts w:ascii="Calibri" w:hAnsi="Calibri"/>
        </w:rPr>
      </w:pPr>
      <w:r w:rsidRPr="00004BA3">
        <w:rPr>
          <w:rFonts w:ascii="Calibri" w:hAnsi="Calibri"/>
        </w:rPr>
        <w:t>Zwrot zabezpieczenia należytego wykonania umowy.</w:t>
      </w:r>
    </w:p>
    <w:p w:rsidR="003E38C3" w:rsidRPr="00004BA3" w:rsidRDefault="003E38C3" w:rsidP="003E38C3">
      <w:pPr>
        <w:tabs>
          <w:tab w:val="left" w:pos="993"/>
          <w:tab w:val="left" w:pos="1276"/>
        </w:tabs>
        <w:ind w:left="1418" w:hanging="425"/>
        <w:jc w:val="both"/>
        <w:rPr>
          <w:rFonts w:ascii="Calibri" w:hAnsi="Calibri"/>
        </w:rPr>
      </w:pPr>
      <w:r w:rsidRPr="00004BA3">
        <w:rPr>
          <w:rFonts w:ascii="Calibri" w:hAnsi="Calibri"/>
        </w:rPr>
        <w:t xml:space="preserve">  a) Zamawiający zwróci 70% kwoty zabezpieczenia w terminie 30 dni od dnia                          wykonania zamówienia i uznania przez Zamawiającego za należycie wykonane (daty podpisania protokołu odbioru końcowego).</w:t>
      </w:r>
    </w:p>
    <w:p w:rsidR="003E38C3" w:rsidRPr="00004BA3" w:rsidRDefault="003E38C3" w:rsidP="003E38C3">
      <w:pPr>
        <w:tabs>
          <w:tab w:val="left" w:pos="0"/>
          <w:tab w:val="left" w:pos="993"/>
        </w:tabs>
        <w:ind w:left="1418" w:hanging="491"/>
        <w:jc w:val="both"/>
        <w:rPr>
          <w:rFonts w:ascii="Calibri" w:hAnsi="Calibri"/>
        </w:rPr>
      </w:pPr>
      <w:r w:rsidRPr="00004BA3">
        <w:rPr>
          <w:rFonts w:ascii="Calibri" w:hAnsi="Calibri"/>
        </w:rPr>
        <w:t xml:space="preserve">    b) Zamawiający pozostawi na zabezpieczenie roszczeń z tytułu     gwarancji i rękojmi za wady  kwotę wynoszącą 30%</w:t>
      </w:r>
      <w:r w:rsidRPr="00004BA3">
        <w:rPr>
          <w:rFonts w:ascii="Calibri" w:hAnsi="Calibri"/>
          <w:b/>
          <w:i/>
        </w:rPr>
        <w:t xml:space="preserve"> </w:t>
      </w:r>
      <w:r w:rsidRPr="00004BA3">
        <w:rPr>
          <w:rFonts w:ascii="Calibri" w:hAnsi="Calibri"/>
        </w:rPr>
        <w:t xml:space="preserve"> wysokości zabezpieczenia.</w:t>
      </w:r>
    </w:p>
    <w:p w:rsidR="003E38C3" w:rsidRPr="00004BA3" w:rsidRDefault="003E38C3" w:rsidP="003E38C3">
      <w:pPr>
        <w:tabs>
          <w:tab w:val="left" w:pos="0"/>
          <w:tab w:val="left" w:pos="993"/>
        </w:tabs>
        <w:ind w:left="1418" w:hanging="491"/>
        <w:jc w:val="both"/>
        <w:rPr>
          <w:rFonts w:ascii="Calibri" w:hAnsi="Calibri"/>
        </w:rPr>
      </w:pPr>
      <w:r w:rsidRPr="00004BA3">
        <w:rPr>
          <w:rFonts w:ascii="Calibri" w:hAnsi="Calibri"/>
        </w:rPr>
        <w:lastRenderedPageBreak/>
        <w:t xml:space="preserve">   c)  Kwota, o której mowa w poprzednim punkcie niniejszej SIWZ jest zwracana nie później niż w 15 dniu po upływie okresu gwarancji i rękojmi za wady.</w:t>
      </w:r>
    </w:p>
    <w:p w:rsidR="003E38C3" w:rsidRPr="00004BA3" w:rsidRDefault="003E38C3" w:rsidP="003E38C3">
      <w:pPr>
        <w:tabs>
          <w:tab w:val="left" w:pos="0"/>
          <w:tab w:val="left" w:pos="436"/>
          <w:tab w:val="left" w:pos="993"/>
          <w:tab w:val="left" w:pos="7463"/>
        </w:tabs>
        <w:ind w:firstLine="567"/>
        <w:jc w:val="both"/>
        <w:rPr>
          <w:rFonts w:ascii="Calibri" w:eastAsia="Times New Roman" w:hAnsi="Calibri"/>
        </w:rPr>
      </w:pPr>
    </w:p>
    <w:p w:rsidR="003E38C3" w:rsidRPr="00004BA3" w:rsidRDefault="003E38C3" w:rsidP="00BC0B76">
      <w:pPr>
        <w:pStyle w:val="Tekstpodstawowy"/>
        <w:numPr>
          <w:ilvl w:val="0"/>
          <w:numId w:val="48"/>
        </w:numPr>
        <w:jc w:val="both"/>
        <w:rPr>
          <w:rFonts w:ascii="Calibri" w:hAnsi="Calibri"/>
        </w:rPr>
      </w:pPr>
      <w:r w:rsidRPr="00004BA3">
        <w:rPr>
          <w:rFonts w:ascii="Calibri" w:eastAsia="Times New Roman" w:hAnsi="Calibri"/>
          <w:b/>
        </w:rPr>
        <w:t>WZÓR UMOWY W SPRAWIE ZAMÓWIENIA PUBLICZNEGO</w:t>
      </w:r>
    </w:p>
    <w:p w:rsidR="003E38C3" w:rsidRPr="00004BA3" w:rsidRDefault="003E38C3" w:rsidP="00BC0B76">
      <w:pPr>
        <w:numPr>
          <w:ilvl w:val="0"/>
          <w:numId w:val="43"/>
        </w:numPr>
        <w:jc w:val="both"/>
        <w:rPr>
          <w:rFonts w:ascii="Calibri" w:eastAsia="Times New Roman" w:hAnsi="Calibri"/>
        </w:rPr>
      </w:pPr>
      <w:r w:rsidRPr="00004BA3">
        <w:rPr>
          <w:rFonts w:ascii="Calibri" w:hAnsi="Calibri"/>
        </w:rPr>
        <w:t>Z Wykonawcą, którego oferta zostanie uznana przez Zamawiającego za ofertę najkorzystniejszą, zostanie podpisana umowa.</w:t>
      </w:r>
    </w:p>
    <w:p w:rsidR="003E38C3" w:rsidRPr="00004BA3" w:rsidRDefault="003E38C3" w:rsidP="00BC0B76">
      <w:pPr>
        <w:numPr>
          <w:ilvl w:val="0"/>
          <w:numId w:val="43"/>
        </w:numPr>
        <w:jc w:val="both"/>
        <w:rPr>
          <w:rFonts w:ascii="Calibri" w:eastAsia="Times New Roman" w:hAnsi="Calibri"/>
        </w:rPr>
      </w:pPr>
      <w:r w:rsidRPr="00004BA3">
        <w:rPr>
          <w:rFonts w:ascii="Calibri" w:eastAsia="Times New Roman" w:hAnsi="Calibri"/>
        </w:rPr>
        <w:t xml:space="preserve">Warunki umowy określa projekt umowy stanowiący </w:t>
      </w:r>
      <w:r w:rsidRPr="00004BA3">
        <w:rPr>
          <w:rFonts w:ascii="Calibri" w:eastAsia="Times New Roman" w:hAnsi="Calibri"/>
          <w:b/>
        </w:rPr>
        <w:t xml:space="preserve">załącznik nr </w:t>
      </w:r>
      <w:r w:rsidR="00B51337">
        <w:rPr>
          <w:rFonts w:ascii="Calibri" w:eastAsia="Times New Roman" w:hAnsi="Calibri"/>
          <w:b/>
        </w:rPr>
        <w:t>8</w:t>
      </w:r>
      <w:r w:rsidRPr="00004BA3">
        <w:rPr>
          <w:rFonts w:ascii="Calibri" w:eastAsia="Times New Roman" w:hAnsi="Calibri"/>
          <w:b/>
        </w:rPr>
        <w:t xml:space="preserve"> </w:t>
      </w:r>
      <w:r w:rsidRPr="00004BA3">
        <w:rPr>
          <w:rFonts w:ascii="Calibri" w:eastAsia="Times New Roman" w:hAnsi="Calibri"/>
        </w:rPr>
        <w:t>do SIWZ.</w:t>
      </w:r>
    </w:p>
    <w:p w:rsidR="003E38C3" w:rsidRPr="00004BA3" w:rsidRDefault="003E38C3" w:rsidP="00BC0B76">
      <w:pPr>
        <w:numPr>
          <w:ilvl w:val="0"/>
          <w:numId w:val="43"/>
        </w:numPr>
        <w:jc w:val="both"/>
        <w:rPr>
          <w:rFonts w:ascii="Calibri" w:eastAsia="Times New Roman" w:hAnsi="Calibri"/>
          <w:b/>
        </w:rPr>
      </w:pPr>
      <w:r w:rsidRPr="00004BA3">
        <w:rPr>
          <w:rFonts w:ascii="Calibri" w:eastAsia="Times New Roman" w:hAnsi="Calibri"/>
        </w:rPr>
        <w:t>Wykonawca udzieli gwarancji i rękojmi zgodnie z zapisem § 10 załączonego wzoru umowy.</w:t>
      </w:r>
    </w:p>
    <w:p w:rsidR="003E38C3" w:rsidRPr="00004BA3" w:rsidRDefault="003E38C3" w:rsidP="003E38C3">
      <w:pPr>
        <w:jc w:val="both"/>
        <w:rPr>
          <w:rFonts w:ascii="Calibri" w:eastAsia="Times New Roman" w:hAnsi="Calibri"/>
          <w:b/>
        </w:rPr>
      </w:pPr>
    </w:p>
    <w:p w:rsidR="003E38C3" w:rsidRPr="00004BA3" w:rsidRDefault="003E38C3" w:rsidP="003E38C3">
      <w:pPr>
        <w:tabs>
          <w:tab w:val="left" w:pos="840"/>
        </w:tabs>
        <w:ind w:left="120"/>
        <w:jc w:val="both"/>
        <w:rPr>
          <w:rFonts w:ascii="Calibri" w:eastAsia="Times New Roman" w:hAnsi="Calibri"/>
          <w:b/>
        </w:rPr>
      </w:pPr>
      <w:r w:rsidRPr="00004BA3">
        <w:rPr>
          <w:rFonts w:ascii="Calibri" w:eastAsia="Times New Roman" w:hAnsi="Calibri"/>
          <w:b/>
        </w:rPr>
        <w:t>XVII.  ŚRODKI OCHRONY PRAWNEJ WYKONAWCÓW</w:t>
      </w:r>
    </w:p>
    <w:p w:rsidR="003E38C3" w:rsidRPr="00004BA3" w:rsidRDefault="003E38C3" w:rsidP="003E38C3">
      <w:pPr>
        <w:tabs>
          <w:tab w:val="left" w:pos="794"/>
        </w:tabs>
        <w:jc w:val="both"/>
        <w:rPr>
          <w:rFonts w:ascii="Calibri" w:hAnsi="Calibri"/>
        </w:rPr>
      </w:pPr>
      <w:r w:rsidRPr="00004BA3">
        <w:rPr>
          <w:rFonts w:ascii="Calibri" w:hAnsi="Calibri"/>
        </w:rPr>
        <w:t xml:space="preserve">W postępowaniu  Wykonawcom, których interes prawny doznał uszczerbku w wyniku naruszenia przez Zamawiającego przepisów określonych w ustawie z dnia </w:t>
      </w:r>
      <w:r w:rsidRPr="00004BA3">
        <w:rPr>
          <w:rFonts w:ascii="Calibri" w:eastAsia="Times New Roman" w:hAnsi="Calibri"/>
        </w:rPr>
        <w:t xml:space="preserve">29 stycznia 2004r. Prawo zamówień publicznych (tekst jednolity </w:t>
      </w:r>
      <w:proofErr w:type="spellStart"/>
      <w:r w:rsidRPr="00004BA3">
        <w:rPr>
          <w:rFonts w:ascii="Calibri" w:eastAsia="Times New Roman" w:hAnsi="Calibri"/>
        </w:rPr>
        <w:t>Dz.U</w:t>
      </w:r>
      <w:proofErr w:type="spellEnd"/>
      <w:r w:rsidRPr="00004BA3">
        <w:rPr>
          <w:rFonts w:ascii="Calibri" w:eastAsia="Times New Roman" w:hAnsi="Calibri"/>
        </w:rPr>
        <w:t>. 2015 r., poz. 2164 z późniejszymi zmianami)</w:t>
      </w:r>
      <w:r w:rsidRPr="00004BA3">
        <w:rPr>
          <w:rFonts w:ascii="Calibri" w:hAnsi="Calibri"/>
        </w:rPr>
        <w:t>,  przysługują środki odwoławcze przewidziane w dz. VI w/w ustawy.</w:t>
      </w:r>
    </w:p>
    <w:p w:rsidR="003E38C3" w:rsidRPr="00004BA3" w:rsidRDefault="003E38C3" w:rsidP="003E38C3">
      <w:pPr>
        <w:tabs>
          <w:tab w:val="left" w:pos="794"/>
        </w:tabs>
        <w:jc w:val="both"/>
        <w:rPr>
          <w:rFonts w:ascii="Calibri" w:hAnsi="Calibri"/>
        </w:rPr>
      </w:pPr>
    </w:p>
    <w:p w:rsidR="003E38C3" w:rsidRPr="00004BA3" w:rsidRDefault="003E38C3" w:rsidP="003E38C3">
      <w:pPr>
        <w:pStyle w:val="Tekstpodstawowy"/>
        <w:tabs>
          <w:tab w:val="left" w:pos="820"/>
          <w:tab w:val="left" w:pos="951"/>
        </w:tabs>
        <w:ind w:left="100"/>
        <w:jc w:val="both"/>
        <w:rPr>
          <w:rFonts w:ascii="Calibri" w:eastAsia="Times New Roman" w:hAnsi="Calibri"/>
        </w:rPr>
      </w:pPr>
      <w:r w:rsidRPr="00004BA3">
        <w:rPr>
          <w:rFonts w:ascii="Calibri" w:eastAsia="Times New Roman" w:hAnsi="Calibri"/>
          <w:b/>
        </w:rPr>
        <w:t>XVIII.  POSTANOWIENIA KOŃCOWE</w:t>
      </w:r>
    </w:p>
    <w:p w:rsidR="003E38C3" w:rsidRDefault="003E38C3" w:rsidP="00B51337">
      <w:pPr>
        <w:ind w:left="20"/>
        <w:jc w:val="both"/>
        <w:rPr>
          <w:rFonts w:ascii="Calibri" w:eastAsia="Times New Roman" w:hAnsi="Calibri"/>
        </w:rPr>
      </w:pPr>
      <w:r w:rsidRPr="00004BA3">
        <w:rPr>
          <w:rFonts w:ascii="Calibri" w:eastAsia="Times New Roman" w:hAnsi="Calibri"/>
        </w:rPr>
        <w:t xml:space="preserve">W sprawach nieuregulowanych w niniejszej specyfikacji istotnych warunków zamówienia mają zastosowanie przepisy ustawy z dnia 29 stycznia 2004 r.  Prawo zamówień publicznych (tekst jednolity </w:t>
      </w:r>
      <w:proofErr w:type="spellStart"/>
      <w:r w:rsidRPr="00004BA3">
        <w:rPr>
          <w:rFonts w:ascii="Calibri" w:eastAsia="Times New Roman" w:hAnsi="Calibri"/>
        </w:rPr>
        <w:t>Dz.U</w:t>
      </w:r>
      <w:proofErr w:type="spellEnd"/>
      <w:r w:rsidRPr="00004BA3">
        <w:rPr>
          <w:rFonts w:ascii="Calibri" w:eastAsia="Times New Roman" w:hAnsi="Calibri"/>
        </w:rPr>
        <w:t xml:space="preserve">. z 2015 r., poz. 2165 z późniejszymi zmianami) oraz przepisy Kodeksu cywilnego. </w:t>
      </w:r>
    </w:p>
    <w:p w:rsidR="00B51337" w:rsidRPr="00004BA3" w:rsidRDefault="00B51337" w:rsidP="00B51337">
      <w:pPr>
        <w:ind w:left="20"/>
        <w:jc w:val="both"/>
        <w:rPr>
          <w:rFonts w:ascii="Calibri" w:eastAsia="Times New Roman" w:hAnsi="Calibri"/>
        </w:rPr>
      </w:pPr>
    </w:p>
    <w:p w:rsidR="003E38C3" w:rsidRPr="00004BA3" w:rsidRDefault="003E38C3" w:rsidP="003E38C3">
      <w:pPr>
        <w:jc w:val="both"/>
        <w:rPr>
          <w:rFonts w:ascii="Calibri" w:eastAsia="Times New Roman" w:hAnsi="Calibri"/>
        </w:rPr>
      </w:pPr>
      <w:r w:rsidRPr="00004BA3">
        <w:rPr>
          <w:rFonts w:ascii="Calibri" w:eastAsia="Times New Roman" w:hAnsi="Calibri"/>
          <w:b/>
        </w:rPr>
        <w:t xml:space="preserve">Wykaz załączników: </w:t>
      </w:r>
    </w:p>
    <w:p w:rsidR="003E38C3" w:rsidRPr="00004BA3" w:rsidRDefault="003E38C3" w:rsidP="00BC0B76">
      <w:pPr>
        <w:numPr>
          <w:ilvl w:val="0"/>
          <w:numId w:val="44"/>
        </w:numPr>
        <w:tabs>
          <w:tab w:val="left" w:pos="360"/>
          <w:tab w:val="left" w:pos="397"/>
          <w:tab w:val="num" w:pos="502"/>
        </w:tabs>
        <w:ind w:firstLine="0"/>
        <w:rPr>
          <w:rFonts w:ascii="Calibri" w:eastAsia="Times New Roman" w:hAnsi="Calibri"/>
        </w:rPr>
      </w:pPr>
      <w:r w:rsidRPr="00004BA3">
        <w:rPr>
          <w:rFonts w:ascii="Calibri" w:eastAsia="Times New Roman" w:hAnsi="Calibri"/>
        </w:rPr>
        <w:t>Formularz ofertowy ………………………………………………………………………………</w:t>
      </w:r>
      <w:r w:rsidRPr="00004BA3">
        <w:rPr>
          <w:rFonts w:ascii="Calibri" w:eastAsia="Times New Roman" w:hAnsi="Calibri"/>
        </w:rPr>
        <w:tab/>
        <w:t>–  zał. nr 1</w:t>
      </w:r>
    </w:p>
    <w:p w:rsidR="003E38C3" w:rsidRPr="00004BA3" w:rsidRDefault="003E38C3" w:rsidP="00BC0B76">
      <w:pPr>
        <w:numPr>
          <w:ilvl w:val="0"/>
          <w:numId w:val="44"/>
        </w:numPr>
        <w:tabs>
          <w:tab w:val="left" w:pos="360"/>
          <w:tab w:val="left" w:pos="397"/>
          <w:tab w:val="num" w:pos="502"/>
        </w:tabs>
        <w:ind w:firstLine="0"/>
        <w:rPr>
          <w:rFonts w:ascii="Calibri" w:eastAsia="Times New Roman" w:hAnsi="Calibri"/>
        </w:rPr>
      </w:pPr>
      <w:r w:rsidRPr="00004BA3">
        <w:rPr>
          <w:rFonts w:ascii="Calibri" w:eastAsia="Times New Roman" w:hAnsi="Calibri"/>
        </w:rPr>
        <w:t>Oświadczenie o braku podstaw do wykluczenia ……………………………........</w:t>
      </w:r>
      <w:r w:rsidRPr="00004BA3">
        <w:rPr>
          <w:rFonts w:ascii="Calibri" w:eastAsia="Times New Roman" w:hAnsi="Calibri"/>
        </w:rPr>
        <w:tab/>
        <w:t>–  zał. nr 2</w:t>
      </w:r>
    </w:p>
    <w:p w:rsidR="003E38C3" w:rsidRPr="00004BA3" w:rsidRDefault="003E38C3" w:rsidP="00BC0B76">
      <w:pPr>
        <w:numPr>
          <w:ilvl w:val="0"/>
          <w:numId w:val="44"/>
        </w:numPr>
        <w:tabs>
          <w:tab w:val="left" w:pos="360"/>
          <w:tab w:val="left" w:pos="397"/>
          <w:tab w:val="num" w:pos="502"/>
        </w:tabs>
        <w:ind w:firstLine="0"/>
        <w:jc w:val="both"/>
        <w:rPr>
          <w:rFonts w:ascii="Calibri" w:eastAsia="Times New Roman" w:hAnsi="Calibri"/>
        </w:rPr>
      </w:pPr>
      <w:r w:rsidRPr="00004BA3">
        <w:rPr>
          <w:rFonts w:ascii="Calibri" w:eastAsia="Times New Roman" w:hAnsi="Calibri"/>
        </w:rPr>
        <w:t>Oświadczenie o spełnianiu warunków udziału w postępowaniu……………</w:t>
      </w:r>
      <w:r w:rsidRPr="00004BA3">
        <w:rPr>
          <w:rFonts w:ascii="Calibri" w:eastAsia="Times New Roman" w:hAnsi="Calibri"/>
        </w:rPr>
        <w:tab/>
        <w:t>– zał. nr 3</w:t>
      </w:r>
    </w:p>
    <w:p w:rsidR="003E38C3" w:rsidRPr="00004BA3" w:rsidRDefault="003E38C3" w:rsidP="00BC0B76">
      <w:pPr>
        <w:numPr>
          <w:ilvl w:val="0"/>
          <w:numId w:val="44"/>
        </w:numPr>
        <w:tabs>
          <w:tab w:val="left" w:pos="360"/>
          <w:tab w:val="left" w:pos="397"/>
          <w:tab w:val="num" w:pos="502"/>
        </w:tabs>
        <w:ind w:firstLine="0"/>
        <w:jc w:val="both"/>
        <w:rPr>
          <w:rFonts w:ascii="Calibri" w:eastAsia="Times New Roman" w:hAnsi="Calibri"/>
        </w:rPr>
      </w:pPr>
      <w:r>
        <w:rPr>
          <w:rFonts w:ascii="Calibri" w:eastAsia="Times New Roman" w:hAnsi="Calibri"/>
        </w:rPr>
        <w:t xml:space="preserve">Grupa kapitałowa </w:t>
      </w:r>
      <w:r w:rsidRPr="00004BA3">
        <w:rPr>
          <w:rFonts w:ascii="Calibri" w:eastAsia="Times New Roman" w:hAnsi="Calibri"/>
        </w:rPr>
        <w:t>…………………………………………………………………………………</w:t>
      </w:r>
      <w:r w:rsidRPr="00004BA3">
        <w:rPr>
          <w:rFonts w:ascii="Calibri" w:eastAsia="Times New Roman" w:hAnsi="Calibri"/>
        </w:rPr>
        <w:tab/>
        <w:t>– zał. nr 4</w:t>
      </w:r>
    </w:p>
    <w:p w:rsidR="003E38C3" w:rsidRPr="00004BA3" w:rsidRDefault="003E38C3" w:rsidP="00BC0B76">
      <w:pPr>
        <w:numPr>
          <w:ilvl w:val="0"/>
          <w:numId w:val="44"/>
        </w:numPr>
        <w:tabs>
          <w:tab w:val="left" w:pos="360"/>
          <w:tab w:val="left" w:pos="397"/>
          <w:tab w:val="num" w:pos="502"/>
        </w:tabs>
        <w:ind w:firstLine="0"/>
        <w:rPr>
          <w:rFonts w:ascii="Calibri" w:eastAsia="Times New Roman" w:hAnsi="Calibri"/>
        </w:rPr>
      </w:pPr>
      <w:r w:rsidRPr="00004BA3">
        <w:rPr>
          <w:rFonts w:ascii="Calibri" w:eastAsia="Times New Roman" w:hAnsi="Calibri"/>
        </w:rPr>
        <w:t xml:space="preserve">Wykaz </w:t>
      </w:r>
      <w:r w:rsidR="00B51337">
        <w:rPr>
          <w:rFonts w:ascii="Calibri" w:eastAsia="Times New Roman" w:hAnsi="Calibri"/>
        </w:rPr>
        <w:t>dostaw</w:t>
      </w:r>
      <w:r w:rsidRPr="00004BA3">
        <w:rPr>
          <w:rFonts w:ascii="Calibri" w:eastAsia="Times New Roman" w:hAnsi="Calibri"/>
        </w:rPr>
        <w:t xml:space="preserve"> ………………………………………………………………………………………</w:t>
      </w:r>
      <w:r w:rsidRPr="00004BA3">
        <w:rPr>
          <w:rFonts w:ascii="Calibri" w:eastAsia="Times New Roman" w:hAnsi="Calibri"/>
        </w:rPr>
        <w:tab/>
        <w:t>– zał. nr 5</w:t>
      </w:r>
    </w:p>
    <w:p w:rsidR="003E38C3" w:rsidRPr="00004BA3" w:rsidRDefault="00B51337" w:rsidP="00BC0B76">
      <w:pPr>
        <w:numPr>
          <w:ilvl w:val="0"/>
          <w:numId w:val="44"/>
        </w:numPr>
        <w:tabs>
          <w:tab w:val="left" w:pos="360"/>
          <w:tab w:val="left" w:pos="397"/>
          <w:tab w:val="num" w:pos="502"/>
        </w:tabs>
        <w:ind w:firstLine="0"/>
        <w:jc w:val="both"/>
        <w:rPr>
          <w:rFonts w:ascii="Calibri" w:eastAsia="Times New Roman" w:hAnsi="Calibri"/>
        </w:rPr>
      </w:pPr>
      <w:r>
        <w:rPr>
          <w:rFonts w:ascii="Calibri" w:eastAsia="Times New Roman" w:hAnsi="Calibri"/>
        </w:rPr>
        <w:t>Wykaz osób</w:t>
      </w:r>
      <w:r w:rsidR="003E38C3" w:rsidRPr="00004BA3">
        <w:rPr>
          <w:rFonts w:ascii="Calibri" w:eastAsia="Times New Roman" w:hAnsi="Calibri"/>
        </w:rPr>
        <w:t xml:space="preserve"> ………………………………………………………………………………………</w:t>
      </w:r>
      <w:r>
        <w:rPr>
          <w:rFonts w:ascii="Calibri" w:eastAsia="Times New Roman" w:hAnsi="Calibri"/>
        </w:rPr>
        <w:t>..</w:t>
      </w:r>
      <w:r w:rsidR="003E38C3" w:rsidRPr="00004BA3">
        <w:rPr>
          <w:rFonts w:ascii="Calibri" w:eastAsia="Times New Roman" w:hAnsi="Calibri"/>
        </w:rPr>
        <w:t>..</w:t>
      </w:r>
      <w:r w:rsidR="003E38C3" w:rsidRPr="00004BA3">
        <w:rPr>
          <w:rFonts w:ascii="Calibri" w:eastAsia="Times New Roman" w:hAnsi="Calibri"/>
        </w:rPr>
        <w:tab/>
        <w:t>– zał. nr 6</w:t>
      </w:r>
    </w:p>
    <w:p w:rsidR="003E38C3" w:rsidRDefault="003E38C3" w:rsidP="00BC0B76">
      <w:pPr>
        <w:numPr>
          <w:ilvl w:val="0"/>
          <w:numId w:val="44"/>
        </w:numPr>
        <w:tabs>
          <w:tab w:val="left" w:pos="360"/>
          <w:tab w:val="left" w:pos="397"/>
          <w:tab w:val="num" w:pos="502"/>
        </w:tabs>
        <w:ind w:firstLine="0"/>
        <w:jc w:val="both"/>
        <w:rPr>
          <w:rFonts w:ascii="Calibri" w:eastAsia="Times New Roman" w:hAnsi="Calibri"/>
        </w:rPr>
      </w:pPr>
      <w:r w:rsidRPr="00004BA3">
        <w:rPr>
          <w:rFonts w:ascii="Calibri" w:eastAsia="Times New Roman" w:hAnsi="Calibri"/>
        </w:rPr>
        <w:t>Wykaz podwykonawców ………………………………………………………………………   – zał. nr 7</w:t>
      </w:r>
    </w:p>
    <w:p w:rsidR="00B51337" w:rsidRPr="00004BA3" w:rsidRDefault="00B51337" w:rsidP="00BC0B76">
      <w:pPr>
        <w:numPr>
          <w:ilvl w:val="0"/>
          <w:numId w:val="44"/>
        </w:numPr>
        <w:tabs>
          <w:tab w:val="left" w:pos="360"/>
          <w:tab w:val="left" w:pos="397"/>
          <w:tab w:val="num" w:pos="502"/>
        </w:tabs>
        <w:ind w:firstLine="0"/>
        <w:jc w:val="both"/>
        <w:rPr>
          <w:rFonts w:ascii="Calibri" w:eastAsia="Times New Roman" w:hAnsi="Calibri"/>
        </w:rPr>
      </w:pPr>
      <w:r>
        <w:rPr>
          <w:rFonts w:ascii="Calibri" w:eastAsia="Times New Roman" w:hAnsi="Calibri"/>
        </w:rPr>
        <w:t>Projekt umowy</w:t>
      </w:r>
      <w:r w:rsidRPr="00004BA3">
        <w:rPr>
          <w:rFonts w:ascii="Calibri" w:eastAsia="Times New Roman" w:hAnsi="Calibri"/>
        </w:rPr>
        <w:t xml:space="preserve"> …………………………………………………………………………………</w:t>
      </w:r>
      <w:r>
        <w:rPr>
          <w:rFonts w:ascii="Calibri" w:eastAsia="Times New Roman" w:hAnsi="Calibri"/>
        </w:rPr>
        <w:t>..</w:t>
      </w:r>
      <w:r w:rsidRPr="00004BA3">
        <w:rPr>
          <w:rFonts w:ascii="Calibri" w:eastAsia="Times New Roman" w:hAnsi="Calibri"/>
        </w:rPr>
        <w:t>..</w:t>
      </w:r>
      <w:r w:rsidRPr="00004BA3">
        <w:rPr>
          <w:rFonts w:ascii="Calibri" w:eastAsia="Times New Roman" w:hAnsi="Calibri"/>
        </w:rPr>
        <w:tab/>
        <w:t xml:space="preserve">– zał. nr </w:t>
      </w:r>
      <w:r>
        <w:rPr>
          <w:rFonts w:ascii="Calibri" w:eastAsia="Times New Roman" w:hAnsi="Calibri"/>
        </w:rPr>
        <w:t>8</w:t>
      </w:r>
    </w:p>
    <w:p w:rsidR="00B51337" w:rsidRPr="00004BA3" w:rsidRDefault="00B51337" w:rsidP="00BC0B76">
      <w:pPr>
        <w:numPr>
          <w:ilvl w:val="0"/>
          <w:numId w:val="44"/>
        </w:numPr>
        <w:tabs>
          <w:tab w:val="left" w:pos="360"/>
          <w:tab w:val="left" w:pos="397"/>
          <w:tab w:val="num" w:pos="502"/>
        </w:tabs>
        <w:ind w:firstLine="0"/>
        <w:jc w:val="both"/>
        <w:rPr>
          <w:rFonts w:ascii="Calibri" w:eastAsia="Times New Roman" w:hAnsi="Calibri"/>
        </w:rPr>
      </w:pPr>
      <w:r>
        <w:rPr>
          <w:rFonts w:ascii="Calibri" w:eastAsia="Times New Roman" w:hAnsi="Calibri"/>
        </w:rPr>
        <w:t>Program funkcjonalno-użytkowy</w:t>
      </w:r>
      <w:r w:rsidRPr="00004BA3">
        <w:rPr>
          <w:rFonts w:ascii="Calibri" w:eastAsia="Times New Roman" w:hAnsi="Calibri"/>
        </w:rPr>
        <w:t xml:space="preserve"> ………………………………………………………</w:t>
      </w:r>
      <w:r>
        <w:rPr>
          <w:rFonts w:ascii="Calibri" w:eastAsia="Times New Roman" w:hAnsi="Calibri"/>
        </w:rPr>
        <w:t>..</w:t>
      </w:r>
      <w:r w:rsidRPr="00004BA3">
        <w:rPr>
          <w:rFonts w:ascii="Calibri" w:eastAsia="Times New Roman" w:hAnsi="Calibri"/>
        </w:rPr>
        <w:t>..</w:t>
      </w:r>
      <w:r w:rsidRPr="00004BA3">
        <w:rPr>
          <w:rFonts w:ascii="Calibri" w:eastAsia="Times New Roman" w:hAnsi="Calibri"/>
        </w:rPr>
        <w:tab/>
        <w:t xml:space="preserve">– zał. nr </w:t>
      </w:r>
      <w:r>
        <w:rPr>
          <w:rFonts w:ascii="Calibri" w:eastAsia="Times New Roman" w:hAnsi="Calibri"/>
        </w:rPr>
        <w:t>9</w:t>
      </w:r>
    </w:p>
    <w:p w:rsidR="00AD72DE" w:rsidRDefault="00AD72DE">
      <w:pPr>
        <w:widowControl/>
        <w:suppressAutoHyphens w:val="0"/>
        <w:rPr>
          <w:rFonts w:ascii="Calibri" w:eastAsia="Times New Roman" w:hAnsi="Calibri"/>
          <w:b/>
        </w:rPr>
      </w:pPr>
      <w:r>
        <w:rPr>
          <w:rFonts w:ascii="Calibri" w:hAnsi="Calibri"/>
        </w:rPr>
        <w:br w:type="page"/>
      </w:r>
    </w:p>
    <w:p w:rsidR="0037225D" w:rsidRPr="003F6483" w:rsidRDefault="003F6483" w:rsidP="00E922C4">
      <w:pPr>
        <w:pStyle w:val="Nagwek4"/>
        <w:spacing w:line="240" w:lineRule="auto"/>
        <w:ind w:left="360" w:firstLine="180"/>
        <w:jc w:val="right"/>
        <w:rPr>
          <w:rFonts w:ascii="Calibri" w:hAnsi="Calibri"/>
          <w:color w:val="auto"/>
          <w:u w:val="none"/>
        </w:rPr>
      </w:pPr>
      <w:r w:rsidRPr="003F6483">
        <w:rPr>
          <w:rFonts w:ascii="Calibri" w:hAnsi="Calibri"/>
          <w:color w:val="auto"/>
          <w:u w:val="none"/>
        </w:rPr>
        <w:lastRenderedPageBreak/>
        <w:t xml:space="preserve">Załącznik </w:t>
      </w:r>
      <w:r w:rsidR="0037225D" w:rsidRPr="003F6483">
        <w:rPr>
          <w:rFonts w:ascii="Calibri" w:hAnsi="Calibri"/>
          <w:color w:val="auto"/>
          <w:u w:val="none"/>
        </w:rPr>
        <w:t xml:space="preserve"> nr 1</w:t>
      </w:r>
    </w:p>
    <w:p w:rsidR="0037225D" w:rsidRPr="00CA5193" w:rsidRDefault="0037225D" w:rsidP="00E922C4">
      <w:pPr>
        <w:pStyle w:val="Nagwek4"/>
        <w:spacing w:line="240" w:lineRule="auto"/>
        <w:ind w:left="360" w:firstLine="180"/>
        <w:jc w:val="center"/>
        <w:rPr>
          <w:rFonts w:ascii="Calibri" w:hAnsi="Calibri"/>
          <w:color w:val="auto"/>
          <w:sz w:val="28"/>
          <w:szCs w:val="28"/>
        </w:rPr>
      </w:pPr>
      <w:r w:rsidRPr="00CA5193">
        <w:rPr>
          <w:rFonts w:ascii="Calibri" w:hAnsi="Calibri"/>
          <w:color w:val="auto"/>
          <w:sz w:val="28"/>
          <w:szCs w:val="28"/>
        </w:rPr>
        <w:t>FORMULARZ</w:t>
      </w:r>
      <w:r w:rsidR="00B51337">
        <w:rPr>
          <w:rFonts w:ascii="Calibri" w:hAnsi="Calibri"/>
          <w:color w:val="auto"/>
          <w:sz w:val="28"/>
          <w:szCs w:val="28"/>
        </w:rPr>
        <w:t xml:space="preserve"> </w:t>
      </w:r>
      <w:r w:rsidRPr="00CA5193">
        <w:rPr>
          <w:rFonts w:ascii="Calibri" w:hAnsi="Calibri"/>
          <w:color w:val="auto"/>
          <w:sz w:val="28"/>
          <w:szCs w:val="28"/>
        </w:rPr>
        <w:t>OFERT</w:t>
      </w:r>
      <w:r w:rsidR="00165444">
        <w:rPr>
          <w:rFonts w:ascii="Calibri" w:hAnsi="Calibri"/>
          <w:color w:val="auto"/>
          <w:sz w:val="28"/>
          <w:szCs w:val="28"/>
        </w:rPr>
        <w:t>OWY</w:t>
      </w:r>
    </w:p>
    <w:p w:rsidR="0037225D" w:rsidRPr="007812AA" w:rsidRDefault="0037225D" w:rsidP="00E922C4">
      <w:pPr>
        <w:pStyle w:val="Stopka"/>
        <w:tabs>
          <w:tab w:val="clear" w:pos="4536"/>
          <w:tab w:val="clear" w:pos="9072"/>
        </w:tabs>
        <w:jc w:val="both"/>
        <w:rPr>
          <w:rFonts w:ascii="Calibri" w:hAnsi="Calibri"/>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6874"/>
      </w:tblGrid>
      <w:tr w:rsidR="003A6E72" w:rsidRPr="00CA5193" w:rsidTr="00DF448F">
        <w:trPr>
          <w:trHeight w:val="1134"/>
        </w:trPr>
        <w:tc>
          <w:tcPr>
            <w:tcW w:w="2480" w:type="dxa"/>
          </w:tcPr>
          <w:p w:rsidR="003A6E72" w:rsidRPr="00CA5193" w:rsidRDefault="003A6E72" w:rsidP="00E922C4">
            <w:pPr>
              <w:jc w:val="center"/>
              <w:rPr>
                <w:rFonts w:ascii="Calibri" w:hAnsi="Calibri"/>
                <w:b/>
                <w:sz w:val="22"/>
                <w:szCs w:val="22"/>
              </w:rPr>
            </w:pPr>
          </w:p>
          <w:p w:rsidR="003A6E72" w:rsidRPr="00CA5193" w:rsidRDefault="003A6E72" w:rsidP="00E922C4">
            <w:pPr>
              <w:jc w:val="center"/>
              <w:rPr>
                <w:rFonts w:ascii="Calibri" w:hAnsi="Calibri"/>
                <w:b/>
                <w:sz w:val="22"/>
                <w:szCs w:val="22"/>
              </w:rPr>
            </w:pPr>
            <w:r w:rsidRPr="00CA5193">
              <w:rPr>
                <w:rFonts w:ascii="Calibri" w:hAnsi="Calibri"/>
                <w:b/>
                <w:sz w:val="22"/>
                <w:szCs w:val="22"/>
              </w:rPr>
              <w:t>PRZEDMIOT ZAMÓWIENIA</w:t>
            </w:r>
          </w:p>
        </w:tc>
        <w:tc>
          <w:tcPr>
            <w:tcW w:w="6874" w:type="dxa"/>
            <w:vAlign w:val="center"/>
          </w:tcPr>
          <w:p w:rsidR="00DF448F" w:rsidRPr="00DF448F" w:rsidRDefault="00DF448F" w:rsidP="00DF448F">
            <w:pPr>
              <w:pStyle w:val="Akapitzlist"/>
              <w:spacing w:line="240" w:lineRule="auto"/>
              <w:ind w:left="0"/>
              <w:jc w:val="center"/>
              <w:rPr>
                <w:rFonts w:asciiTheme="minorHAnsi" w:hAnsiTheme="minorHAnsi" w:cstheme="minorHAnsi"/>
                <w:b/>
                <w:sz w:val="18"/>
                <w:szCs w:val="18"/>
              </w:rPr>
            </w:pPr>
            <w:r w:rsidRPr="00DF448F">
              <w:rPr>
                <w:rFonts w:asciiTheme="minorHAnsi" w:hAnsiTheme="minorHAnsi" w:cstheme="minorHAnsi"/>
                <w:b/>
                <w:sz w:val="18"/>
                <w:szCs w:val="18"/>
              </w:rPr>
              <w:t>"Wspieranie wytwarzania energii ze źródeł odnawialnych w Gminie Wielka Nieszawka"</w:t>
            </w:r>
          </w:p>
          <w:p w:rsidR="00DF448F" w:rsidRPr="00DF448F" w:rsidRDefault="00DF448F" w:rsidP="00DF448F">
            <w:pPr>
              <w:pStyle w:val="Akapitzlist"/>
              <w:spacing w:line="240" w:lineRule="auto"/>
              <w:ind w:left="0"/>
              <w:jc w:val="center"/>
              <w:rPr>
                <w:rFonts w:asciiTheme="minorHAnsi" w:hAnsiTheme="minorHAnsi" w:cstheme="minorHAnsi"/>
                <w:b/>
                <w:sz w:val="18"/>
                <w:szCs w:val="18"/>
              </w:rPr>
            </w:pPr>
            <w:r w:rsidRPr="00DF448F">
              <w:rPr>
                <w:rFonts w:asciiTheme="minorHAnsi" w:hAnsiTheme="minorHAnsi" w:cstheme="minorHAnsi"/>
                <w:b/>
                <w:sz w:val="18"/>
                <w:szCs w:val="18"/>
              </w:rPr>
              <w:t>w ramach konkursu Działanie 3.1 Wspieranie wytwarzania i dystrybucji energii</w:t>
            </w:r>
          </w:p>
          <w:p w:rsidR="003A6E72" w:rsidRPr="00DF448F" w:rsidRDefault="00DF448F" w:rsidP="00AD72DE">
            <w:pPr>
              <w:pStyle w:val="Akapitzlist"/>
              <w:spacing w:line="240" w:lineRule="auto"/>
              <w:ind w:left="0"/>
              <w:jc w:val="center"/>
              <w:rPr>
                <w:rFonts w:asciiTheme="minorHAnsi" w:hAnsiTheme="minorHAnsi" w:cstheme="minorHAnsi"/>
                <w:b/>
                <w:sz w:val="18"/>
                <w:szCs w:val="18"/>
              </w:rPr>
            </w:pPr>
            <w:r w:rsidRPr="00DF448F">
              <w:rPr>
                <w:rFonts w:asciiTheme="minorHAnsi" w:hAnsiTheme="minorHAnsi" w:cstheme="minorHAnsi"/>
                <w:b/>
                <w:sz w:val="18"/>
                <w:szCs w:val="18"/>
              </w:rPr>
              <w:t>pochodzącej</w:t>
            </w:r>
            <w:r w:rsidR="00AD72DE">
              <w:rPr>
                <w:rFonts w:asciiTheme="minorHAnsi" w:hAnsiTheme="minorHAnsi" w:cstheme="minorHAnsi"/>
                <w:b/>
                <w:sz w:val="18"/>
                <w:szCs w:val="18"/>
              </w:rPr>
              <w:t xml:space="preserve"> </w:t>
            </w:r>
            <w:r w:rsidRPr="00DF448F">
              <w:rPr>
                <w:rFonts w:asciiTheme="minorHAnsi" w:hAnsiTheme="minorHAnsi" w:cstheme="minorHAnsi"/>
                <w:b/>
                <w:sz w:val="18"/>
                <w:szCs w:val="18"/>
              </w:rPr>
              <w:t>ze źródeł odnawialnych.</w:t>
            </w:r>
          </w:p>
        </w:tc>
      </w:tr>
      <w:tr w:rsidR="003A6E72" w:rsidRPr="00CA5193" w:rsidTr="00DF448F">
        <w:trPr>
          <w:trHeight w:val="964"/>
        </w:trPr>
        <w:tc>
          <w:tcPr>
            <w:tcW w:w="2480" w:type="dxa"/>
            <w:vAlign w:val="center"/>
          </w:tcPr>
          <w:p w:rsidR="003A6E72" w:rsidRPr="00CA5193" w:rsidRDefault="003A6E72" w:rsidP="00DF448F">
            <w:pPr>
              <w:jc w:val="center"/>
              <w:rPr>
                <w:rFonts w:ascii="Calibri" w:hAnsi="Calibri"/>
                <w:b/>
                <w:sz w:val="22"/>
                <w:szCs w:val="22"/>
              </w:rPr>
            </w:pPr>
            <w:r w:rsidRPr="00CA5193">
              <w:rPr>
                <w:rFonts w:ascii="Calibri" w:hAnsi="Calibri"/>
                <w:b/>
                <w:sz w:val="22"/>
                <w:szCs w:val="22"/>
              </w:rPr>
              <w:t>ZAMAWIAJĄCY:</w:t>
            </w:r>
          </w:p>
        </w:tc>
        <w:tc>
          <w:tcPr>
            <w:tcW w:w="6874" w:type="dxa"/>
            <w:vAlign w:val="center"/>
          </w:tcPr>
          <w:p w:rsidR="003A6E72" w:rsidRPr="00CA5193" w:rsidRDefault="00B94451" w:rsidP="00DF448F">
            <w:pPr>
              <w:widowControl/>
              <w:suppressAutoHyphens w:val="0"/>
              <w:jc w:val="center"/>
              <w:rPr>
                <w:rFonts w:ascii="Arial" w:eastAsia="Times New Roman" w:hAnsi="Arial" w:cs="Arial"/>
                <w:b/>
                <w:bCs/>
                <w:sz w:val="22"/>
                <w:szCs w:val="22"/>
              </w:rPr>
            </w:pPr>
            <w:r w:rsidRPr="00CA5193">
              <w:rPr>
                <w:rFonts w:ascii="Arial" w:eastAsia="Times New Roman" w:hAnsi="Arial" w:cs="Arial"/>
                <w:b/>
                <w:bCs/>
                <w:sz w:val="22"/>
                <w:szCs w:val="22"/>
              </w:rPr>
              <w:t>GMINA WIELKA NIESZAWKA</w:t>
            </w:r>
          </w:p>
          <w:p w:rsidR="00B94451" w:rsidRPr="00CA5193" w:rsidRDefault="00B94451" w:rsidP="00DF448F">
            <w:pPr>
              <w:widowControl/>
              <w:suppressAutoHyphens w:val="0"/>
              <w:jc w:val="center"/>
              <w:rPr>
                <w:rFonts w:ascii="Arial" w:eastAsia="Times New Roman" w:hAnsi="Arial" w:cs="Arial"/>
                <w:b/>
                <w:bCs/>
                <w:sz w:val="22"/>
                <w:szCs w:val="22"/>
              </w:rPr>
            </w:pPr>
            <w:r w:rsidRPr="00CA5193">
              <w:rPr>
                <w:rFonts w:ascii="Arial" w:eastAsia="Times New Roman" w:hAnsi="Arial" w:cs="Arial"/>
                <w:b/>
                <w:bCs/>
                <w:sz w:val="22"/>
                <w:szCs w:val="22"/>
              </w:rPr>
              <w:t>ul. Toruńska 12, 87-165 Cierpice</w:t>
            </w:r>
          </w:p>
        </w:tc>
      </w:tr>
      <w:tr w:rsidR="003A6E72" w:rsidRPr="00CA5193" w:rsidTr="006D3742">
        <w:trPr>
          <w:trHeight w:val="1077"/>
        </w:trPr>
        <w:tc>
          <w:tcPr>
            <w:tcW w:w="2480" w:type="dxa"/>
          </w:tcPr>
          <w:p w:rsidR="00DF448F" w:rsidRDefault="003A6E72" w:rsidP="00E922C4">
            <w:pPr>
              <w:pStyle w:val="Tekstpodstawowy3"/>
              <w:spacing w:line="240" w:lineRule="auto"/>
              <w:rPr>
                <w:rFonts w:ascii="Calibri" w:hAnsi="Calibri"/>
                <w:sz w:val="22"/>
                <w:szCs w:val="22"/>
              </w:rPr>
            </w:pPr>
            <w:r w:rsidRPr="00CA5193">
              <w:rPr>
                <w:rFonts w:ascii="Calibri" w:hAnsi="Calibri"/>
                <w:sz w:val="22"/>
                <w:szCs w:val="22"/>
              </w:rPr>
              <w:t xml:space="preserve">NAZWA i SIEDZIBA </w:t>
            </w:r>
            <w:r w:rsidR="00DF448F">
              <w:rPr>
                <w:rFonts w:ascii="Calibri" w:hAnsi="Calibri"/>
                <w:sz w:val="22"/>
                <w:szCs w:val="22"/>
              </w:rPr>
              <w:t>WYKONAWCY</w:t>
            </w:r>
            <w:r w:rsidRPr="00CA5193">
              <w:rPr>
                <w:rFonts w:ascii="Calibri" w:hAnsi="Calibri"/>
                <w:sz w:val="22"/>
                <w:szCs w:val="22"/>
              </w:rPr>
              <w:t xml:space="preserve">, </w:t>
            </w:r>
          </w:p>
          <w:p w:rsidR="003A6E72" w:rsidRPr="00CA5193" w:rsidRDefault="003A6E72" w:rsidP="00E922C4">
            <w:pPr>
              <w:pStyle w:val="Tekstpodstawowy3"/>
              <w:spacing w:line="240" w:lineRule="auto"/>
              <w:rPr>
                <w:rFonts w:ascii="Calibri" w:hAnsi="Calibri"/>
                <w:sz w:val="22"/>
                <w:szCs w:val="22"/>
              </w:rPr>
            </w:pPr>
            <w:r w:rsidRPr="00CA5193">
              <w:rPr>
                <w:rFonts w:ascii="Calibri" w:hAnsi="Calibri"/>
                <w:sz w:val="22"/>
                <w:szCs w:val="22"/>
              </w:rPr>
              <w:t>REGON, NIP</w:t>
            </w:r>
          </w:p>
          <w:p w:rsidR="003A6E72" w:rsidRPr="00CA5193" w:rsidRDefault="003A6E72" w:rsidP="00E922C4">
            <w:pPr>
              <w:pStyle w:val="Tekstpodstawowy3"/>
              <w:spacing w:line="240" w:lineRule="auto"/>
              <w:rPr>
                <w:rFonts w:ascii="Calibri" w:hAnsi="Calibri"/>
                <w:b w:val="0"/>
                <w:sz w:val="22"/>
                <w:szCs w:val="22"/>
              </w:rPr>
            </w:pPr>
            <w:r w:rsidRPr="00CA5193">
              <w:rPr>
                <w:rFonts w:ascii="Calibri" w:hAnsi="Calibri"/>
                <w:sz w:val="22"/>
                <w:szCs w:val="22"/>
              </w:rPr>
              <w:t>Tel./fax.</w:t>
            </w:r>
          </w:p>
        </w:tc>
        <w:tc>
          <w:tcPr>
            <w:tcW w:w="6874" w:type="dxa"/>
          </w:tcPr>
          <w:p w:rsidR="003A6E72" w:rsidRPr="00CA5193" w:rsidRDefault="003A6E72" w:rsidP="00E922C4">
            <w:pPr>
              <w:jc w:val="both"/>
              <w:rPr>
                <w:rFonts w:ascii="Calibri" w:hAnsi="Calibri"/>
                <w:sz w:val="22"/>
                <w:szCs w:val="22"/>
              </w:rPr>
            </w:pPr>
          </w:p>
          <w:p w:rsidR="003A6E72" w:rsidRPr="00CA5193" w:rsidRDefault="003A6E72" w:rsidP="00E922C4">
            <w:pPr>
              <w:jc w:val="both"/>
              <w:rPr>
                <w:rFonts w:ascii="Calibri" w:hAnsi="Calibri"/>
                <w:sz w:val="22"/>
                <w:szCs w:val="22"/>
              </w:rPr>
            </w:pPr>
          </w:p>
          <w:p w:rsidR="003A6E72" w:rsidRPr="00CA5193" w:rsidRDefault="003A6E72" w:rsidP="00E922C4">
            <w:pPr>
              <w:jc w:val="both"/>
              <w:rPr>
                <w:rFonts w:ascii="Calibri" w:hAnsi="Calibri"/>
                <w:sz w:val="22"/>
                <w:szCs w:val="22"/>
              </w:rPr>
            </w:pPr>
          </w:p>
        </w:tc>
      </w:tr>
      <w:tr w:rsidR="005C6F53" w:rsidRPr="00CA5193" w:rsidTr="00307098">
        <w:trPr>
          <w:trHeight w:val="1382"/>
        </w:trPr>
        <w:tc>
          <w:tcPr>
            <w:tcW w:w="2480" w:type="dxa"/>
          </w:tcPr>
          <w:p w:rsidR="005C6F53" w:rsidRPr="00CA5193" w:rsidRDefault="005C6F53" w:rsidP="00E922C4">
            <w:pPr>
              <w:pStyle w:val="Tekstpodstawowy"/>
              <w:jc w:val="center"/>
              <w:rPr>
                <w:rFonts w:ascii="Calibri" w:hAnsi="Calibri"/>
                <w:b/>
                <w:sz w:val="22"/>
                <w:szCs w:val="22"/>
              </w:rPr>
            </w:pPr>
            <w:r w:rsidRPr="00CA5193">
              <w:rPr>
                <w:rFonts w:ascii="Calibri" w:hAnsi="Calibri"/>
                <w:b/>
                <w:sz w:val="22"/>
                <w:szCs w:val="22"/>
              </w:rPr>
              <w:t>CENA OFERTOWA BRUTTO</w:t>
            </w:r>
          </w:p>
          <w:p w:rsidR="005C6F53" w:rsidRPr="00CA5193" w:rsidRDefault="005C6F53" w:rsidP="00E922C4">
            <w:pPr>
              <w:jc w:val="center"/>
              <w:rPr>
                <w:rFonts w:ascii="Calibri" w:hAnsi="Calibri"/>
                <w:b/>
                <w:sz w:val="22"/>
                <w:szCs w:val="22"/>
              </w:rPr>
            </w:pPr>
            <w:r w:rsidRPr="00CA5193">
              <w:rPr>
                <w:rFonts w:ascii="Calibri" w:hAnsi="Calibri"/>
                <w:b/>
                <w:sz w:val="22"/>
                <w:szCs w:val="22"/>
              </w:rPr>
              <w:t>Cyfrowo i słownie</w:t>
            </w:r>
          </w:p>
        </w:tc>
        <w:tc>
          <w:tcPr>
            <w:tcW w:w="6874" w:type="dxa"/>
          </w:tcPr>
          <w:p w:rsidR="005C6F53" w:rsidRPr="00DD068C" w:rsidRDefault="005C6F53" w:rsidP="00AD72DE">
            <w:pPr>
              <w:jc w:val="center"/>
              <w:rPr>
                <w:rFonts w:ascii="Calibri" w:hAnsi="Calibri"/>
              </w:rPr>
            </w:pPr>
          </w:p>
          <w:p w:rsidR="005C6F53" w:rsidRPr="00DD068C" w:rsidRDefault="005C6F53" w:rsidP="00AD72DE">
            <w:pPr>
              <w:jc w:val="center"/>
              <w:rPr>
                <w:rFonts w:ascii="Calibri" w:hAnsi="Calibri"/>
              </w:rPr>
            </w:pPr>
            <w:r w:rsidRPr="00DD068C">
              <w:rPr>
                <w:rFonts w:ascii="Calibri" w:hAnsi="Calibri"/>
              </w:rPr>
              <w:t>………………………………………..</w:t>
            </w:r>
          </w:p>
          <w:p w:rsidR="005C6F53" w:rsidRPr="00DD068C" w:rsidRDefault="005C6F53" w:rsidP="00AD72DE">
            <w:pPr>
              <w:jc w:val="center"/>
              <w:rPr>
                <w:rFonts w:ascii="Calibri" w:hAnsi="Calibri"/>
              </w:rPr>
            </w:pPr>
            <w:r w:rsidRPr="00DD068C">
              <w:rPr>
                <w:rFonts w:ascii="Calibri" w:hAnsi="Calibri"/>
              </w:rPr>
              <w:t>…………………………………………………………………………………………………………</w:t>
            </w:r>
          </w:p>
          <w:p w:rsidR="005C6F53" w:rsidRPr="002F35E1" w:rsidRDefault="002F35E1" w:rsidP="005910E4">
            <w:pPr>
              <w:jc w:val="center"/>
              <w:rPr>
                <w:rFonts w:ascii="Calibri" w:hAnsi="Calibri"/>
              </w:rPr>
            </w:pPr>
            <w:r>
              <w:rPr>
                <w:rFonts w:ascii="Calibri" w:hAnsi="Calibri"/>
              </w:rPr>
              <w:t>Ceny</w:t>
            </w:r>
            <w:r>
              <w:rPr>
                <w:rFonts w:ascii="Calibri" w:hAnsi="Calibri"/>
                <w:sz w:val="22"/>
                <w:szCs w:val="22"/>
              </w:rPr>
              <w:t xml:space="preserve"> poszczególnych instalacji</w:t>
            </w:r>
            <w:r w:rsidR="00FE577E">
              <w:rPr>
                <w:rFonts w:ascii="Calibri" w:hAnsi="Calibri"/>
                <w:sz w:val="22"/>
                <w:szCs w:val="22"/>
              </w:rPr>
              <w:t xml:space="preserve"> należy podać</w:t>
            </w:r>
            <w:r>
              <w:rPr>
                <w:rFonts w:ascii="Calibri" w:hAnsi="Calibri"/>
                <w:sz w:val="22"/>
                <w:szCs w:val="22"/>
              </w:rPr>
              <w:t xml:space="preserve"> w Tab. 1 </w:t>
            </w:r>
            <w:r w:rsidR="005910E4">
              <w:rPr>
                <w:rFonts w:ascii="Calibri" w:hAnsi="Calibri"/>
                <w:sz w:val="22"/>
                <w:szCs w:val="22"/>
              </w:rPr>
              <w:t>zestawienie instalacji</w:t>
            </w:r>
            <w:r>
              <w:rPr>
                <w:rFonts w:ascii="Calibri" w:hAnsi="Calibri"/>
                <w:sz w:val="22"/>
                <w:szCs w:val="22"/>
              </w:rPr>
              <w:t xml:space="preserve"> </w:t>
            </w:r>
          </w:p>
        </w:tc>
      </w:tr>
      <w:tr w:rsidR="003A6E72" w:rsidRPr="00CA5193" w:rsidTr="00A57C82">
        <w:trPr>
          <w:trHeight w:val="409"/>
        </w:trPr>
        <w:tc>
          <w:tcPr>
            <w:tcW w:w="2480" w:type="dxa"/>
            <w:vAlign w:val="center"/>
          </w:tcPr>
          <w:p w:rsidR="003A6E72" w:rsidRPr="00CA5193" w:rsidRDefault="003A6E72" w:rsidP="00FE577E">
            <w:pPr>
              <w:pStyle w:val="Tekstpodstawowy"/>
              <w:jc w:val="center"/>
              <w:rPr>
                <w:rFonts w:ascii="Calibri" w:hAnsi="Calibri"/>
                <w:b/>
                <w:sz w:val="22"/>
                <w:szCs w:val="22"/>
              </w:rPr>
            </w:pPr>
            <w:r w:rsidRPr="00CA5193">
              <w:rPr>
                <w:rFonts w:ascii="Calibri" w:hAnsi="Calibri"/>
                <w:b/>
                <w:sz w:val="22"/>
                <w:szCs w:val="22"/>
              </w:rPr>
              <w:t>TERMIN ZWIĄZANIA OFERTĄ WYNOSI:</w:t>
            </w:r>
          </w:p>
        </w:tc>
        <w:tc>
          <w:tcPr>
            <w:tcW w:w="6874" w:type="dxa"/>
            <w:vAlign w:val="center"/>
          </w:tcPr>
          <w:p w:rsidR="003A6E72" w:rsidRPr="00BA5F41" w:rsidRDefault="00DF448F" w:rsidP="00FE577E">
            <w:pPr>
              <w:jc w:val="center"/>
              <w:rPr>
                <w:rFonts w:ascii="Calibri" w:hAnsi="Calibri"/>
                <w:sz w:val="22"/>
                <w:szCs w:val="22"/>
              </w:rPr>
            </w:pPr>
            <w:r>
              <w:rPr>
                <w:rFonts w:ascii="Calibri" w:hAnsi="Calibri"/>
                <w:sz w:val="22"/>
                <w:szCs w:val="22"/>
              </w:rPr>
              <w:t>3</w:t>
            </w:r>
            <w:r w:rsidR="003A6E72" w:rsidRPr="00BA5F41">
              <w:rPr>
                <w:rFonts w:ascii="Calibri" w:hAnsi="Calibri"/>
                <w:sz w:val="22"/>
                <w:szCs w:val="22"/>
              </w:rPr>
              <w:t>0 dni</w:t>
            </w:r>
          </w:p>
        </w:tc>
      </w:tr>
      <w:tr w:rsidR="00DF448F" w:rsidRPr="00CA5193" w:rsidTr="0051122F">
        <w:tc>
          <w:tcPr>
            <w:tcW w:w="2480" w:type="dxa"/>
            <w:vAlign w:val="center"/>
          </w:tcPr>
          <w:p w:rsidR="00DF448F" w:rsidRPr="00DF448F" w:rsidRDefault="00DF448F" w:rsidP="0051122F">
            <w:pPr>
              <w:keepNext/>
              <w:tabs>
                <w:tab w:val="left" w:pos="0"/>
                <w:tab w:val="left" w:pos="484"/>
              </w:tabs>
              <w:jc w:val="center"/>
              <w:rPr>
                <w:rFonts w:ascii="Calibri" w:hAnsi="Calibri"/>
                <w:sz w:val="20"/>
                <w:szCs w:val="20"/>
              </w:rPr>
            </w:pPr>
            <w:r w:rsidRPr="00DF448F">
              <w:rPr>
                <w:rFonts w:ascii="Calibri" w:hAnsi="Calibri"/>
                <w:b/>
                <w:sz w:val="20"/>
                <w:szCs w:val="20"/>
              </w:rPr>
              <w:t>CZYNNIKI CENOTWÓRCZE DLA ROBÓT WG § 5 ust. 11 WZORU UMOWY ZAŁ. NR 6</w:t>
            </w:r>
          </w:p>
        </w:tc>
        <w:tc>
          <w:tcPr>
            <w:tcW w:w="6874" w:type="dxa"/>
            <w:vAlign w:val="center"/>
          </w:tcPr>
          <w:p w:rsidR="00DF448F" w:rsidRPr="00004BA3" w:rsidRDefault="00DF448F" w:rsidP="00307098">
            <w:pPr>
              <w:spacing w:line="276" w:lineRule="auto"/>
              <w:rPr>
                <w:rFonts w:ascii="Calibri" w:hAnsi="Calibri"/>
              </w:rPr>
            </w:pPr>
            <w:r w:rsidRPr="00004BA3">
              <w:rPr>
                <w:rFonts w:ascii="Calibri" w:hAnsi="Calibri"/>
              </w:rPr>
              <w:t xml:space="preserve">                           </w:t>
            </w:r>
            <w:r w:rsidR="00392BE9">
              <w:rPr>
                <w:rFonts w:ascii="Calibri" w:hAnsi="Calibri"/>
              </w:rPr>
              <w:t xml:space="preserve"> </w:t>
            </w:r>
            <w:r w:rsidRPr="00004BA3">
              <w:rPr>
                <w:rFonts w:ascii="Calibri" w:hAnsi="Calibri"/>
              </w:rPr>
              <w:t xml:space="preserve">stawka </w:t>
            </w:r>
            <w:proofErr w:type="spellStart"/>
            <w:r w:rsidRPr="00004BA3">
              <w:rPr>
                <w:rFonts w:ascii="Calibri" w:hAnsi="Calibri"/>
              </w:rPr>
              <w:t>rg</w:t>
            </w:r>
            <w:proofErr w:type="spellEnd"/>
            <w:r w:rsidRPr="00004BA3">
              <w:rPr>
                <w:rFonts w:ascii="Calibri" w:hAnsi="Calibri"/>
              </w:rPr>
              <w:t xml:space="preserve">          ........................</w:t>
            </w:r>
          </w:p>
          <w:p w:rsidR="00DF448F" w:rsidRPr="00004BA3" w:rsidRDefault="00DF448F" w:rsidP="00307098">
            <w:pPr>
              <w:spacing w:line="276" w:lineRule="auto"/>
              <w:rPr>
                <w:rFonts w:ascii="Calibri" w:hAnsi="Calibri"/>
              </w:rPr>
            </w:pPr>
            <w:r w:rsidRPr="00004BA3">
              <w:rPr>
                <w:rFonts w:ascii="Calibri" w:hAnsi="Calibri"/>
              </w:rPr>
              <w:t xml:space="preserve">                            koszty ogólne   ........................  do RS</w:t>
            </w:r>
          </w:p>
          <w:p w:rsidR="00DF448F" w:rsidRPr="00004BA3" w:rsidRDefault="00DF448F" w:rsidP="00307098">
            <w:pPr>
              <w:spacing w:line="276" w:lineRule="auto"/>
              <w:rPr>
                <w:rFonts w:ascii="Calibri" w:hAnsi="Calibri"/>
              </w:rPr>
            </w:pPr>
            <w:r w:rsidRPr="00004BA3">
              <w:rPr>
                <w:rFonts w:ascii="Calibri" w:hAnsi="Calibri"/>
              </w:rPr>
              <w:t xml:space="preserve">                            koszty zakupu   .......................  do M</w:t>
            </w:r>
          </w:p>
          <w:p w:rsidR="00DF448F" w:rsidRPr="00004BA3" w:rsidRDefault="00DF448F" w:rsidP="00307098">
            <w:pPr>
              <w:spacing w:line="276" w:lineRule="auto"/>
            </w:pPr>
            <w:r w:rsidRPr="00004BA3">
              <w:rPr>
                <w:rFonts w:ascii="Calibri" w:hAnsi="Calibri"/>
              </w:rPr>
              <w:t xml:space="preserve">                            zysk                    ........................  do RS Ko</w:t>
            </w:r>
          </w:p>
        </w:tc>
      </w:tr>
      <w:tr w:rsidR="003A6E72" w:rsidRPr="00CA5193" w:rsidTr="00587C3E">
        <w:trPr>
          <w:trHeight w:val="466"/>
        </w:trPr>
        <w:tc>
          <w:tcPr>
            <w:tcW w:w="2480" w:type="dxa"/>
          </w:tcPr>
          <w:p w:rsidR="003A6E72" w:rsidRPr="00CA5193" w:rsidRDefault="003A6E72" w:rsidP="00E922C4">
            <w:pPr>
              <w:pStyle w:val="Nagwek3"/>
              <w:spacing w:line="240" w:lineRule="auto"/>
              <w:jc w:val="both"/>
              <w:rPr>
                <w:rFonts w:ascii="Calibri" w:hAnsi="Calibri"/>
                <w:sz w:val="22"/>
                <w:szCs w:val="22"/>
              </w:rPr>
            </w:pPr>
            <w:r w:rsidRPr="00CA5193">
              <w:rPr>
                <w:rFonts w:ascii="Calibri" w:hAnsi="Calibri"/>
                <w:sz w:val="22"/>
                <w:szCs w:val="22"/>
              </w:rPr>
              <w:t xml:space="preserve">Ilość </w:t>
            </w:r>
          </w:p>
          <w:p w:rsidR="003A6E72" w:rsidRPr="00CA5193" w:rsidRDefault="003A6E72" w:rsidP="00E922C4">
            <w:pPr>
              <w:pStyle w:val="Nagwek3"/>
              <w:spacing w:line="240" w:lineRule="auto"/>
              <w:ind w:left="142"/>
              <w:jc w:val="center"/>
              <w:rPr>
                <w:rFonts w:ascii="Calibri" w:hAnsi="Calibri"/>
                <w:sz w:val="22"/>
                <w:szCs w:val="22"/>
              </w:rPr>
            </w:pPr>
            <w:r w:rsidRPr="00CA5193">
              <w:rPr>
                <w:rFonts w:ascii="Calibri" w:hAnsi="Calibri"/>
                <w:sz w:val="22"/>
                <w:szCs w:val="22"/>
              </w:rPr>
              <w:t>ILOŚĆ STRON OFERTY</w:t>
            </w:r>
          </w:p>
        </w:tc>
        <w:tc>
          <w:tcPr>
            <w:tcW w:w="6874" w:type="dxa"/>
          </w:tcPr>
          <w:p w:rsidR="00B94451" w:rsidRPr="00CA5193" w:rsidRDefault="00B94451" w:rsidP="00B94451">
            <w:pPr>
              <w:rPr>
                <w:rFonts w:ascii="Calibri" w:hAnsi="Calibri"/>
                <w:sz w:val="22"/>
                <w:szCs w:val="22"/>
              </w:rPr>
            </w:pPr>
          </w:p>
          <w:p w:rsidR="003A6E72" w:rsidRPr="00CA5193" w:rsidRDefault="003A6E72" w:rsidP="005778D3">
            <w:pPr>
              <w:jc w:val="center"/>
              <w:rPr>
                <w:rFonts w:ascii="Calibri" w:hAnsi="Calibri"/>
                <w:sz w:val="22"/>
                <w:szCs w:val="22"/>
              </w:rPr>
            </w:pPr>
            <w:r w:rsidRPr="00CA5193">
              <w:rPr>
                <w:rFonts w:ascii="Calibri" w:hAnsi="Calibri"/>
                <w:sz w:val="22"/>
                <w:szCs w:val="22"/>
              </w:rPr>
              <w:t>……………</w:t>
            </w:r>
          </w:p>
        </w:tc>
      </w:tr>
      <w:tr w:rsidR="003A6E72" w:rsidRPr="00CA5193" w:rsidTr="00C13F67">
        <w:trPr>
          <w:trHeight w:val="466"/>
        </w:trPr>
        <w:tc>
          <w:tcPr>
            <w:tcW w:w="9354" w:type="dxa"/>
            <w:gridSpan w:val="2"/>
          </w:tcPr>
          <w:p w:rsidR="003A6E72" w:rsidRPr="00CA5193" w:rsidRDefault="00DF448F" w:rsidP="00E922C4">
            <w:pPr>
              <w:jc w:val="both"/>
              <w:rPr>
                <w:rFonts w:ascii="Calibri" w:hAnsi="Calibri"/>
                <w:sz w:val="22"/>
                <w:szCs w:val="22"/>
              </w:rPr>
            </w:pPr>
            <w:r w:rsidRPr="00004BA3">
              <w:rPr>
                <w:rFonts w:ascii="Calibri" w:eastAsia="ArialNarrow" w:hAnsi="Calibri"/>
                <w:b/>
                <w:bCs/>
              </w:rPr>
              <w:t xml:space="preserve">Oświadczamy, </w:t>
            </w:r>
            <w:r w:rsidRPr="00004BA3">
              <w:rPr>
                <w:rFonts w:ascii="Calibri" w:eastAsia="ArialNarrow" w:hAnsi="Calibri"/>
              </w:rPr>
              <w:t>że zapoznaliśmy się ze Specyfikacją Istotnych Warunków Zamówienia                            i uznajemy się za związanych określonymi w niej postanowieniami i zasadami postępowania.</w:t>
            </w:r>
          </w:p>
        </w:tc>
      </w:tr>
      <w:tr w:rsidR="003A6E72" w:rsidRPr="00CA5193" w:rsidTr="006D3742">
        <w:trPr>
          <w:trHeight w:val="283"/>
        </w:trPr>
        <w:tc>
          <w:tcPr>
            <w:tcW w:w="9354" w:type="dxa"/>
            <w:gridSpan w:val="2"/>
          </w:tcPr>
          <w:p w:rsidR="00DF0B08" w:rsidRDefault="003A6E72" w:rsidP="00DF0B08">
            <w:pPr>
              <w:pStyle w:val="Nagwek3"/>
              <w:tabs>
                <w:tab w:val="clear" w:pos="0"/>
                <w:tab w:val="left" w:pos="-20"/>
                <w:tab w:val="left" w:pos="1420"/>
                <w:tab w:val="left" w:pos="1780"/>
              </w:tabs>
              <w:spacing w:line="240" w:lineRule="auto"/>
              <w:ind w:left="-20"/>
              <w:jc w:val="center"/>
              <w:rPr>
                <w:rFonts w:ascii="Calibri" w:eastAsia="ArialNarrow" w:hAnsi="Calibri"/>
                <w:sz w:val="22"/>
                <w:szCs w:val="22"/>
              </w:rPr>
            </w:pPr>
            <w:r w:rsidRPr="00CA5193">
              <w:rPr>
                <w:rFonts w:ascii="Calibri" w:eastAsia="ArialNarrow,Bold" w:hAnsi="Calibri"/>
                <w:b w:val="0"/>
                <w:bCs/>
                <w:sz w:val="22"/>
                <w:szCs w:val="22"/>
              </w:rPr>
              <w:t xml:space="preserve">ZOBOWIĄZUJEMY SIĘ </w:t>
            </w:r>
            <w:r w:rsidRPr="00DF0B08">
              <w:rPr>
                <w:rFonts w:ascii="Calibri" w:eastAsia="ArialNarrow" w:hAnsi="Calibri"/>
                <w:b w:val="0"/>
                <w:sz w:val="22"/>
                <w:szCs w:val="22"/>
              </w:rPr>
              <w:t>do wykonania zamówienia w terminie</w:t>
            </w:r>
            <w:r w:rsidR="00DF0B08" w:rsidRPr="00DF0B08">
              <w:rPr>
                <w:rFonts w:ascii="Calibri" w:eastAsia="ArialNarrow" w:hAnsi="Calibri"/>
                <w:b w:val="0"/>
                <w:sz w:val="22"/>
                <w:szCs w:val="22"/>
              </w:rPr>
              <w:t>:</w:t>
            </w:r>
          </w:p>
          <w:p w:rsidR="00DF0B08" w:rsidRDefault="00DF0B08" w:rsidP="00A311D1">
            <w:pPr>
              <w:pStyle w:val="Nagwek3"/>
              <w:tabs>
                <w:tab w:val="clear" w:pos="0"/>
                <w:tab w:val="left" w:pos="-20"/>
                <w:tab w:val="left" w:pos="1420"/>
                <w:tab w:val="left" w:pos="1780"/>
              </w:tabs>
              <w:ind w:left="-20"/>
              <w:jc w:val="center"/>
              <w:rPr>
                <w:rFonts w:ascii="Calibri" w:eastAsia="ArialNarrow" w:hAnsi="Calibri"/>
                <w:sz w:val="22"/>
                <w:szCs w:val="22"/>
              </w:rPr>
            </w:pPr>
            <w:r>
              <w:rPr>
                <w:rFonts w:ascii="Calibri" w:eastAsia="ArialNarrow" w:hAnsi="Calibri"/>
                <w:b w:val="0"/>
              </w:rPr>
              <w:t>Etap I: do 31 stycznia 2018 r.</w:t>
            </w:r>
          </w:p>
          <w:p w:rsidR="003A6E72" w:rsidRDefault="00DF0B08" w:rsidP="00B93B88">
            <w:pPr>
              <w:pStyle w:val="Nagwek3"/>
              <w:tabs>
                <w:tab w:val="clear" w:pos="0"/>
                <w:tab w:val="left" w:pos="-20"/>
                <w:tab w:val="left" w:pos="1420"/>
                <w:tab w:val="left" w:pos="1780"/>
              </w:tabs>
              <w:spacing w:line="240" w:lineRule="auto"/>
              <w:ind w:left="-20"/>
              <w:jc w:val="center"/>
              <w:rPr>
                <w:rFonts w:ascii="Calibri" w:eastAsia="ArialNarrow" w:hAnsi="Calibri"/>
                <w:u w:val="single"/>
              </w:rPr>
            </w:pPr>
            <w:r w:rsidRPr="00B93B88">
              <w:rPr>
                <w:rFonts w:ascii="Calibri" w:eastAsia="ArialNarrow" w:hAnsi="Calibri"/>
                <w:u w:val="single"/>
              </w:rPr>
              <w:t xml:space="preserve">Etap II: do </w:t>
            </w:r>
            <w:r w:rsidR="00C22090" w:rsidRPr="00B93B88">
              <w:rPr>
                <w:rFonts w:ascii="Calibri" w:eastAsia="ArialNarrow" w:hAnsi="Calibri"/>
                <w:u w:val="single"/>
              </w:rPr>
              <w:t>.......................</w:t>
            </w:r>
            <w:r w:rsidRPr="00B93B88">
              <w:rPr>
                <w:rFonts w:ascii="Calibri" w:eastAsia="ArialNarrow" w:hAnsi="Calibri"/>
                <w:u w:val="single"/>
              </w:rPr>
              <w:t xml:space="preserve"> 2018 r.</w:t>
            </w:r>
          </w:p>
          <w:p w:rsidR="00B93B88" w:rsidRPr="00B93B88" w:rsidRDefault="00B93B88" w:rsidP="00DB7ADF">
            <w:pPr>
              <w:jc w:val="center"/>
              <w:rPr>
                <w:rFonts w:asciiTheme="minorHAnsi" w:hAnsiTheme="minorHAnsi" w:cstheme="minorHAnsi"/>
              </w:rPr>
            </w:pPr>
            <w:r w:rsidRPr="00B93B88">
              <w:rPr>
                <w:rFonts w:asciiTheme="minorHAnsi" w:hAnsiTheme="minorHAnsi" w:cstheme="minorHAnsi"/>
              </w:rPr>
              <w:t xml:space="preserve">(podać zgodnie z </w:t>
            </w:r>
            <w:proofErr w:type="spellStart"/>
            <w:r w:rsidRPr="00B93B88">
              <w:rPr>
                <w:rFonts w:asciiTheme="minorHAnsi" w:hAnsiTheme="minorHAnsi" w:cstheme="minorHAnsi"/>
              </w:rPr>
              <w:t>roz</w:t>
            </w:r>
            <w:proofErr w:type="spellEnd"/>
            <w:r w:rsidRPr="00B93B88">
              <w:rPr>
                <w:rFonts w:asciiTheme="minorHAnsi" w:hAnsiTheme="minorHAnsi" w:cstheme="minorHAnsi"/>
              </w:rPr>
              <w:t xml:space="preserve">. XIII </w:t>
            </w:r>
            <w:proofErr w:type="spellStart"/>
            <w:r w:rsidRPr="00B93B88">
              <w:rPr>
                <w:rFonts w:asciiTheme="minorHAnsi" w:hAnsiTheme="minorHAnsi" w:cstheme="minorHAnsi"/>
              </w:rPr>
              <w:t>pkt</w:t>
            </w:r>
            <w:proofErr w:type="spellEnd"/>
            <w:r w:rsidRPr="00B93B88">
              <w:rPr>
                <w:rFonts w:asciiTheme="minorHAnsi" w:hAnsiTheme="minorHAnsi" w:cstheme="minorHAnsi"/>
              </w:rPr>
              <w:t xml:space="preserve"> </w:t>
            </w:r>
            <w:r w:rsidR="00DB7ADF">
              <w:rPr>
                <w:rFonts w:asciiTheme="minorHAnsi" w:hAnsiTheme="minorHAnsi" w:cstheme="minorHAnsi"/>
              </w:rPr>
              <w:t>6</w:t>
            </w:r>
            <w:r w:rsidRPr="00B93B88">
              <w:rPr>
                <w:rFonts w:asciiTheme="minorHAnsi" w:hAnsiTheme="minorHAnsi" w:cstheme="minorHAnsi"/>
              </w:rPr>
              <w:t xml:space="preserve"> </w:t>
            </w:r>
            <w:proofErr w:type="spellStart"/>
            <w:r w:rsidRPr="00B93B88">
              <w:rPr>
                <w:rFonts w:asciiTheme="minorHAnsi" w:hAnsiTheme="minorHAnsi" w:cstheme="minorHAnsi"/>
              </w:rPr>
              <w:t>siwz</w:t>
            </w:r>
            <w:proofErr w:type="spellEnd"/>
            <w:r w:rsidRPr="00B93B88">
              <w:rPr>
                <w:rFonts w:asciiTheme="minorHAnsi" w:hAnsiTheme="minorHAnsi" w:cstheme="minorHAnsi"/>
              </w:rPr>
              <w:t>)</w:t>
            </w:r>
          </w:p>
        </w:tc>
      </w:tr>
      <w:tr w:rsidR="003A6E72" w:rsidRPr="00CA5193" w:rsidTr="00C13F67">
        <w:trPr>
          <w:trHeight w:val="466"/>
        </w:trPr>
        <w:tc>
          <w:tcPr>
            <w:tcW w:w="9354" w:type="dxa"/>
            <w:gridSpan w:val="2"/>
          </w:tcPr>
          <w:p w:rsidR="003A6E72" w:rsidRPr="00307098" w:rsidRDefault="003A6E72" w:rsidP="00307098">
            <w:pPr>
              <w:widowControl/>
              <w:suppressAutoHyphens w:val="0"/>
              <w:autoSpaceDE w:val="0"/>
              <w:autoSpaceDN w:val="0"/>
              <w:adjustRightInd w:val="0"/>
              <w:jc w:val="both"/>
              <w:rPr>
                <w:rFonts w:ascii="Calibri" w:eastAsia="ArialNarrow" w:hAnsi="Calibri"/>
              </w:rPr>
            </w:pPr>
            <w:r w:rsidRPr="005778D3">
              <w:rPr>
                <w:rFonts w:ascii="Calibri" w:eastAsia="ArialNarrow,Bold" w:hAnsi="Calibri"/>
                <w:b/>
                <w:bCs/>
              </w:rPr>
              <w:t xml:space="preserve">ZOBOWIĄZUJEMY SIĘ </w:t>
            </w:r>
            <w:r w:rsidRPr="005778D3">
              <w:rPr>
                <w:rFonts w:ascii="Calibri" w:eastAsia="ArialNarrow" w:hAnsi="Calibri"/>
              </w:rPr>
              <w:t>do udzielenia pisemnej gwarancji</w:t>
            </w:r>
            <w:r w:rsidR="00963234">
              <w:rPr>
                <w:rFonts w:ascii="Calibri" w:eastAsia="ArialNarrow" w:hAnsi="Calibri"/>
              </w:rPr>
              <w:t xml:space="preserve"> i rękojmi</w:t>
            </w:r>
            <w:r w:rsidRPr="005778D3">
              <w:rPr>
                <w:rFonts w:ascii="Calibri" w:eastAsia="ArialNarrow" w:hAnsi="Calibri"/>
              </w:rPr>
              <w:t xml:space="preserve"> na </w:t>
            </w:r>
            <w:r w:rsidR="00963234">
              <w:rPr>
                <w:rFonts w:ascii="Calibri" w:eastAsia="ArialNarrow" w:hAnsi="Calibri"/>
              </w:rPr>
              <w:t>wykonanie przedmiotu umowy</w:t>
            </w:r>
            <w:r w:rsidR="005267F5" w:rsidRPr="005778D3">
              <w:rPr>
                <w:rFonts w:ascii="Calibri" w:eastAsia="ArialNarrow" w:hAnsi="Calibri"/>
              </w:rPr>
              <w:t xml:space="preserve"> </w:t>
            </w:r>
            <w:r w:rsidR="005267F5" w:rsidRPr="00307098">
              <w:rPr>
                <w:rFonts w:ascii="Calibri" w:eastAsia="ArialNarrow" w:hAnsi="Calibri"/>
                <w:b/>
                <w:u w:val="single"/>
              </w:rPr>
              <w:t xml:space="preserve">na okres </w:t>
            </w:r>
            <w:r w:rsidR="005778D3" w:rsidRPr="00307098">
              <w:rPr>
                <w:rFonts w:ascii="Calibri" w:eastAsia="ArialNarrow" w:hAnsi="Calibri"/>
                <w:b/>
                <w:u w:val="single"/>
              </w:rPr>
              <w:t>60</w:t>
            </w:r>
            <w:r w:rsidRPr="00307098">
              <w:rPr>
                <w:rFonts w:ascii="Calibri" w:eastAsia="ArialNarrow" w:hAnsi="Calibri"/>
                <w:b/>
                <w:u w:val="single"/>
              </w:rPr>
              <w:t xml:space="preserve"> miesięcy</w:t>
            </w:r>
            <w:r w:rsidRPr="00307098">
              <w:rPr>
                <w:rFonts w:ascii="Calibri" w:eastAsia="ArialNarrow" w:hAnsi="Calibri"/>
                <w:b/>
              </w:rPr>
              <w:t>.</w:t>
            </w:r>
          </w:p>
        </w:tc>
      </w:tr>
      <w:tr w:rsidR="00C81C04" w:rsidRPr="00CA5193" w:rsidTr="00C13F67">
        <w:trPr>
          <w:trHeight w:val="466"/>
        </w:trPr>
        <w:tc>
          <w:tcPr>
            <w:tcW w:w="9354" w:type="dxa"/>
            <w:gridSpan w:val="2"/>
          </w:tcPr>
          <w:p w:rsidR="00C81C04" w:rsidRPr="005D3D7A" w:rsidRDefault="005778D3" w:rsidP="00C81C04">
            <w:pPr>
              <w:pStyle w:val="Tekstpodstawowy"/>
              <w:spacing w:after="0"/>
              <w:rPr>
                <w:rFonts w:ascii="Calibri" w:hAnsi="Calibri"/>
                <w:sz w:val="22"/>
                <w:szCs w:val="22"/>
              </w:rPr>
            </w:pPr>
            <w:r w:rsidRPr="00963234">
              <w:rPr>
                <w:rFonts w:ascii="Calibri" w:hAnsi="Calibri"/>
                <w:b/>
                <w:sz w:val="22"/>
                <w:szCs w:val="22"/>
              </w:rPr>
              <w:t>Zobowiązujemy się</w:t>
            </w:r>
            <w:r w:rsidR="00BE781F" w:rsidRPr="005D3D7A">
              <w:rPr>
                <w:rFonts w:ascii="Calibri" w:hAnsi="Calibri"/>
                <w:sz w:val="22"/>
                <w:szCs w:val="22"/>
              </w:rPr>
              <w:t xml:space="preserve"> zapewni</w:t>
            </w:r>
            <w:r>
              <w:rPr>
                <w:rFonts w:ascii="Calibri" w:hAnsi="Calibri"/>
                <w:sz w:val="22"/>
                <w:szCs w:val="22"/>
              </w:rPr>
              <w:t>ć</w:t>
            </w:r>
            <w:r w:rsidR="00BE781F" w:rsidRPr="005D3D7A">
              <w:rPr>
                <w:rFonts w:ascii="Calibri" w:hAnsi="Calibri"/>
                <w:sz w:val="22"/>
                <w:szCs w:val="22"/>
              </w:rPr>
              <w:t xml:space="preserve"> na swój koszt </w:t>
            </w:r>
            <w:r w:rsidR="00BE781F" w:rsidRPr="005D3D7A">
              <w:rPr>
                <w:rFonts w:ascii="Calibri" w:hAnsi="Calibri"/>
              </w:rPr>
              <w:t>(tj. nieodpłatnie dla zamawiającego i użytkownika) s</w:t>
            </w:r>
            <w:r w:rsidR="00C81C04" w:rsidRPr="005D3D7A">
              <w:rPr>
                <w:rFonts w:ascii="Calibri" w:hAnsi="Calibri"/>
                <w:sz w:val="22"/>
                <w:szCs w:val="22"/>
              </w:rPr>
              <w:t>erwis gwarancyjny w okresie 60 miesięcy po</w:t>
            </w:r>
            <w:r>
              <w:rPr>
                <w:rFonts w:ascii="Calibri" w:hAnsi="Calibri"/>
                <w:sz w:val="22"/>
                <w:szCs w:val="22"/>
              </w:rPr>
              <w:t xml:space="preserve"> zainstalowaniu urządzenia, w tym:</w:t>
            </w:r>
          </w:p>
          <w:p w:rsidR="00C81C04" w:rsidRPr="005D3D7A" w:rsidRDefault="00C81C04" w:rsidP="00BC0B76">
            <w:pPr>
              <w:pStyle w:val="Tekstpodstawowy"/>
              <w:numPr>
                <w:ilvl w:val="0"/>
                <w:numId w:val="23"/>
              </w:numPr>
              <w:spacing w:after="0"/>
              <w:rPr>
                <w:rFonts w:ascii="Calibri" w:hAnsi="Calibri"/>
                <w:sz w:val="22"/>
                <w:szCs w:val="22"/>
              </w:rPr>
            </w:pPr>
            <w:r w:rsidRPr="005D3D7A">
              <w:rPr>
                <w:rFonts w:ascii="Calibri" w:hAnsi="Calibri"/>
                <w:sz w:val="22"/>
                <w:szCs w:val="22"/>
              </w:rPr>
              <w:t>w okresie gwarancji  okresowe przeglądy wg DTR,</w:t>
            </w:r>
          </w:p>
          <w:p w:rsidR="00BE781F" w:rsidRPr="005D3D7A" w:rsidRDefault="00C81C04" w:rsidP="00BC0B76">
            <w:pPr>
              <w:pStyle w:val="Tekstpodstawowy"/>
              <w:numPr>
                <w:ilvl w:val="0"/>
                <w:numId w:val="23"/>
              </w:numPr>
              <w:spacing w:after="0"/>
              <w:rPr>
                <w:rFonts w:ascii="Calibri" w:hAnsi="Calibri"/>
                <w:sz w:val="22"/>
                <w:szCs w:val="22"/>
              </w:rPr>
            </w:pPr>
            <w:r w:rsidRPr="005D3D7A">
              <w:rPr>
                <w:rFonts w:ascii="Calibri" w:hAnsi="Calibri"/>
                <w:sz w:val="22"/>
                <w:szCs w:val="22"/>
              </w:rPr>
              <w:t xml:space="preserve">czas dojazdu do obiektu, w którym znajduje się  urządzenie do naprawy nie </w:t>
            </w:r>
            <w:r w:rsidR="005778D3">
              <w:rPr>
                <w:rFonts w:ascii="Calibri" w:hAnsi="Calibri"/>
                <w:sz w:val="22"/>
                <w:szCs w:val="22"/>
              </w:rPr>
              <w:t>będzie</w:t>
            </w:r>
            <w:r w:rsidRPr="005D3D7A">
              <w:rPr>
                <w:rFonts w:ascii="Calibri" w:hAnsi="Calibri"/>
                <w:sz w:val="22"/>
                <w:szCs w:val="22"/>
              </w:rPr>
              <w:t xml:space="preserve"> dłuższy niż 3 godz. </w:t>
            </w:r>
          </w:p>
          <w:p w:rsidR="00C81C04" w:rsidRPr="00D914AA" w:rsidRDefault="00BE781F" w:rsidP="00BC0B76">
            <w:pPr>
              <w:pStyle w:val="Tekstpodstawowy"/>
              <w:numPr>
                <w:ilvl w:val="0"/>
                <w:numId w:val="23"/>
              </w:numPr>
              <w:spacing w:after="0"/>
              <w:rPr>
                <w:rFonts w:ascii="Calibri" w:eastAsia="ArialNarrow,Bold" w:hAnsi="Calibri"/>
                <w:b/>
                <w:bCs/>
                <w:sz w:val="22"/>
                <w:szCs w:val="22"/>
              </w:rPr>
            </w:pPr>
            <w:r w:rsidRPr="00DB7ADF">
              <w:rPr>
                <w:rFonts w:ascii="Calibri" w:hAnsi="Calibri"/>
                <w:b/>
                <w:sz w:val="22"/>
                <w:szCs w:val="22"/>
              </w:rPr>
              <w:t xml:space="preserve">czas </w:t>
            </w:r>
            <w:r w:rsidR="005778D3" w:rsidRPr="00DB7ADF">
              <w:rPr>
                <w:rFonts w:ascii="Calibri" w:hAnsi="Calibri"/>
                <w:b/>
                <w:sz w:val="22"/>
                <w:szCs w:val="22"/>
              </w:rPr>
              <w:t>reakcji</w:t>
            </w:r>
            <w:r w:rsidR="00DB7ADF">
              <w:rPr>
                <w:rFonts w:ascii="Calibri" w:hAnsi="Calibri"/>
                <w:b/>
                <w:sz w:val="22"/>
                <w:szCs w:val="22"/>
              </w:rPr>
              <w:t xml:space="preserve"> na awarię</w:t>
            </w:r>
            <w:r w:rsidR="005778D3" w:rsidRPr="00DB7ADF">
              <w:rPr>
                <w:rFonts w:ascii="Calibri" w:hAnsi="Calibri"/>
                <w:b/>
                <w:sz w:val="22"/>
                <w:szCs w:val="22"/>
              </w:rPr>
              <w:t xml:space="preserve"> od chwili zgłoszenia przez zamawiającego</w:t>
            </w:r>
            <w:r w:rsidR="00C22090" w:rsidRPr="00DB7ADF">
              <w:rPr>
                <w:rFonts w:ascii="Calibri" w:hAnsi="Calibri"/>
                <w:b/>
                <w:sz w:val="22"/>
                <w:szCs w:val="22"/>
              </w:rPr>
              <w:t xml:space="preserve"> </w:t>
            </w:r>
            <w:r w:rsidRPr="00DB7ADF">
              <w:rPr>
                <w:rFonts w:ascii="Calibri" w:hAnsi="Calibri"/>
                <w:b/>
                <w:sz w:val="22"/>
                <w:szCs w:val="22"/>
                <w:u w:val="single"/>
              </w:rPr>
              <w:t xml:space="preserve">do </w:t>
            </w:r>
            <w:r w:rsidR="00DB7ADF" w:rsidRPr="00DB7ADF">
              <w:rPr>
                <w:rFonts w:ascii="Calibri" w:hAnsi="Calibri"/>
                <w:b/>
                <w:sz w:val="22"/>
                <w:szCs w:val="22"/>
                <w:u w:val="single"/>
              </w:rPr>
              <w:t>........</w:t>
            </w:r>
            <w:r w:rsidR="00C81C04" w:rsidRPr="00DB7ADF">
              <w:rPr>
                <w:rFonts w:ascii="Calibri" w:hAnsi="Calibri"/>
                <w:b/>
                <w:sz w:val="22"/>
                <w:szCs w:val="22"/>
                <w:u w:val="single"/>
              </w:rPr>
              <w:t xml:space="preserve"> godz</w:t>
            </w:r>
            <w:r w:rsidR="00C22090" w:rsidRPr="00DB7ADF">
              <w:rPr>
                <w:rFonts w:ascii="Calibri" w:hAnsi="Calibri"/>
                <w:b/>
                <w:sz w:val="22"/>
                <w:szCs w:val="22"/>
                <w:u w:val="single"/>
              </w:rPr>
              <w:t>in</w:t>
            </w:r>
            <w:r w:rsidR="005778D3" w:rsidRPr="00DB7ADF">
              <w:rPr>
                <w:rFonts w:ascii="Calibri" w:hAnsi="Calibri"/>
                <w:b/>
                <w:sz w:val="22"/>
                <w:szCs w:val="22"/>
                <w:u w:val="single"/>
              </w:rPr>
              <w:t>.</w:t>
            </w:r>
          </w:p>
          <w:p w:rsidR="00D914AA" w:rsidRPr="00DB7ADF" w:rsidRDefault="00D914AA" w:rsidP="00D914AA">
            <w:pPr>
              <w:pStyle w:val="Tekstpodstawowy"/>
              <w:spacing w:after="0"/>
              <w:ind w:left="862"/>
              <w:jc w:val="center"/>
              <w:rPr>
                <w:rFonts w:ascii="Calibri" w:eastAsia="ArialNarrow,Bold" w:hAnsi="Calibri"/>
                <w:b/>
                <w:bCs/>
                <w:sz w:val="22"/>
                <w:szCs w:val="22"/>
              </w:rPr>
            </w:pPr>
            <w:r w:rsidRPr="00B93B88">
              <w:rPr>
                <w:rFonts w:asciiTheme="minorHAnsi" w:hAnsiTheme="minorHAnsi" w:cstheme="minorHAnsi"/>
              </w:rPr>
              <w:t xml:space="preserve">(podać zgodnie z </w:t>
            </w:r>
            <w:proofErr w:type="spellStart"/>
            <w:r w:rsidRPr="00B93B88">
              <w:rPr>
                <w:rFonts w:asciiTheme="minorHAnsi" w:hAnsiTheme="minorHAnsi" w:cstheme="minorHAnsi"/>
              </w:rPr>
              <w:t>roz</w:t>
            </w:r>
            <w:proofErr w:type="spellEnd"/>
            <w:r w:rsidRPr="00B93B88">
              <w:rPr>
                <w:rFonts w:asciiTheme="minorHAnsi" w:hAnsiTheme="minorHAnsi" w:cstheme="minorHAnsi"/>
              </w:rPr>
              <w:t xml:space="preserve">. XIII </w:t>
            </w:r>
            <w:proofErr w:type="spellStart"/>
            <w:r w:rsidRPr="00B93B88">
              <w:rPr>
                <w:rFonts w:asciiTheme="minorHAnsi" w:hAnsiTheme="minorHAnsi" w:cstheme="minorHAnsi"/>
              </w:rPr>
              <w:t>pkt</w:t>
            </w:r>
            <w:proofErr w:type="spellEnd"/>
            <w:r w:rsidRPr="00B93B88">
              <w:rPr>
                <w:rFonts w:asciiTheme="minorHAnsi" w:hAnsiTheme="minorHAnsi" w:cstheme="minorHAnsi"/>
              </w:rPr>
              <w:t xml:space="preserve"> </w:t>
            </w:r>
            <w:r>
              <w:rPr>
                <w:rFonts w:asciiTheme="minorHAnsi" w:hAnsiTheme="minorHAnsi" w:cstheme="minorHAnsi"/>
              </w:rPr>
              <w:t>7</w:t>
            </w:r>
            <w:r w:rsidRPr="00B93B88">
              <w:rPr>
                <w:rFonts w:asciiTheme="minorHAnsi" w:hAnsiTheme="minorHAnsi" w:cstheme="minorHAnsi"/>
              </w:rPr>
              <w:t xml:space="preserve"> </w:t>
            </w:r>
            <w:proofErr w:type="spellStart"/>
            <w:r w:rsidRPr="00B93B88">
              <w:rPr>
                <w:rFonts w:asciiTheme="minorHAnsi" w:hAnsiTheme="minorHAnsi" w:cstheme="minorHAnsi"/>
              </w:rPr>
              <w:t>siwz</w:t>
            </w:r>
            <w:proofErr w:type="spellEnd"/>
            <w:r w:rsidRPr="00B93B88">
              <w:rPr>
                <w:rFonts w:asciiTheme="minorHAnsi" w:hAnsiTheme="minorHAnsi" w:cstheme="minorHAnsi"/>
              </w:rPr>
              <w:t>)</w:t>
            </w:r>
          </w:p>
        </w:tc>
      </w:tr>
      <w:tr w:rsidR="003A6E72" w:rsidRPr="00CA5193" w:rsidTr="00C13F67">
        <w:trPr>
          <w:trHeight w:val="466"/>
        </w:trPr>
        <w:tc>
          <w:tcPr>
            <w:tcW w:w="9354" w:type="dxa"/>
            <w:gridSpan w:val="2"/>
          </w:tcPr>
          <w:p w:rsidR="00C22090" w:rsidRPr="00004BA3" w:rsidRDefault="00C22090" w:rsidP="005279F1">
            <w:pPr>
              <w:widowControl/>
              <w:suppressAutoHyphens w:val="0"/>
              <w:ind w:left="142"/>
              <w:jc w:val="both"/>
              <w:rPr>
                <w:rFonts w:ascii="Calibri" w:eastAsia="ArialNarrow" w:hAnsi="Calibri"/>
                <w:b/>
                <w:bCs/>
              </w:rPr>
            </w:pPr>
            <w:r w:rsidRPr="00004BA3">
              <w:rPr>
                <w:rFonts w:ascii="Calibri" w:eastAsia="ArialNarrow" w:hAnsi="Calibri"/>
                <w:b/>
                <w:bCs/>
              </w:rPr>
              <w:t xml:space="preserve">ZAMÓWIENIE ZREALIZUJEMY </w:t>
            </w:r>
            <w:r w:rsidRPr="00004BA3">
              <w:rPr>
                <w:rFonts w:ascii="Calibri" w:eastAsia="ArialNarrow" w:hAnsi="Calibri"/>
              </w:rPr>
              <w:t>sami*/przy udziale podwykonawców*</w:t>
            </w:r>
          </w:p>
          <w:p w:rsidR="003A6E72" w:rsidRPr="00CA5193" w:rsidRDefault="00C22090" w:rsidP="005279F1">
            <w:pPr>
              <w:widowControl/>
              <w:suppressAutoHyphens w:val="0"/>
              <w:autoSpaceDE w:val="0"/>
              <w:autoSpaceDN w:val="0"/>
              <w:adjustRightInd w:val="0"/>
              <w:ind w:left="142"/>
              <w:jc w:val="both"/>
              <w:rPr>
                <w:rFonts w:ascii="Calibri" w:eastAsia="ArialNarrow,Bold" w:hAnsi="Calibri"/>
                <w:b/>
                <w:bCs/>
                <w:sz w:val="22"/>
                <w:szCs w:val="22"/>
              </w:rPr>
            </w:pPr>
            <w:r w:rsidRPr="00004BA3">
              <w:rPr>
                <w:rFonts w:ascii="Calibri" w:eastAsia="ArialNarrow" w:hAnsi="Calibri"/>
              </w:rPr>
              <w:t>(kwotowy i rzeczowy zakres robót przewidzianych do wykonania przy udziale podwykonawców – załącznik nr 7)</w:t>
            </w:r>
          </w:p>
        </w:tc>
      </w:tr>
      <w:tr w:rsidR="003A6E72" w:rsidRPr="00CA5193" w:rsidTr="00C13F67">
        <w:trPr>
          <w:trHeight w:val="466"/>
        </w:trPr>
        <w:tc>
          <w:tcPr>
            <w:tcW w:w="9354" w:type="dxa"/>
            <w:gridSpan w:val="2"/>
          </w:tcPr>
          <w:p w:rsidR="003A6E72" w:rsidRPr="005778D3" w:rsidRDefault="003A6E72" w:rsidP="008177CF">
            <w:pPr>
              <w:widowControl/>
              <w:suppressAutoHyphens w:val="0"/>
              <w:autoSpaceDE w:val="0"/>
              <w:autoSpaceDN w:val="0"/>
              <w:adjustRightInd w:val="0"/>
              <w:ind w:left="142"/>
              <w:jc w:val="both"/>
              <w:rPr>
                <w:rFonts w:ascii="Calibri" w:eastAsia="ArialNarrow" w:hAnsi="Calibri"/>
                <w:sz w:val="22"/>
                <w:szCs w:val="22"/>
              </w:rPr>
            </w:pPr>
            <w:r w:rsidRPr="00CA5193">
              <w:rPr>
                <w:rFonts w:ascii="Calibri" w:eastAsia="ArialNarrow,Bold" w:hAnsi="Calibri"/>
                <w:b/>
                <w:bCs/>
                <w:sz w:val="22"/>
                <w:szCs w:val="22"/>
              </w:rPr>
              <w:lastRenderedPageBreak/>
              <w:t>OŚWIADCZAMY</w:t>
            </w:r>
            <w:r w:rsidRPr="00CA5193">
              <w:rPr>
                <w:rFonts w:ascii="Calibri" w:eastAsia="ArialNarrow" w:hAnsi="Calibri"/>
                <w:sz w:val="22"/>
                <w:szCs w:val="22"/>
              </w:rPr>
              <w:t xml:space="preserve">, że sposób reprezentacji spółki / konsorcjum* dla potrzeb niniejszego zamówienia jest następujący: </w:t>
            </w:r>
            <w:r w:rsidRPr="00CA5193">
              <w:rPr>
                <w:rFonts w:ascii="Calibri" w:eastAsia="ArialNarrow,Italic" w:hAnsi="Calibri"/>
                <w:i/>
                <w:iCs/>
                <w:sz w:val="22"/>
                <w:szCs w:val="22"/>
              </w:rPr>
              <w:t>(Wypełniają jedynie przedsiębiorcy składający wspólną ofertę - spółki cywilne lub konsorcja)…………………………………………………………………………….</w:t>
            </w:r>
          </w:p>
        </w:tc>
      </w:tr>
      <w:tr w:rsidR="003A6E72" w:rsidRPr="00CA5193" w:rsidTr="00C13F67">
        <w:trPr>
          <w:trHeight w:val="466"/>
        </w:trPr>
        <w:tc>
          <w:tcPr>
            <w:tcW w:w="9354" w:type="dxa"/>
            <w:gridSpan w:val="2"/>
          </w:tcPr>
          <w:p w:rsidR="003A6E72" w:rsidRPr="005778D3" w:rsidRDefault="003A6E72" w:rsidP="008177CF">
            <w:pPr>
              <w:widowControl/>
              <w:suppressAutoHyphens w:val="0"/>
              <w:autoSpaceDE w:val="0"/>
              <w:autoSpaceDN w:val="0"/>
              <w:adjustRightInd w:val="0"/>
              <w:ind w:left="142"/>
              <w:jc w:val="both"/>
              <w:rPr>
                <w:rFonts w:ascii="Calibri" w:eastAsia="ArialNarrow" w:hAnsi="Calibri"/>
                <w:sz w:val="22"/>
                <w:szCs w:val="22"/>
              </w:rPr>
            </w:pPr>
            <w:r w:rsidRPr="00CA5193">
              <w:rPr>
                <w:rFonts w:ascii="Calibri" w:eastAsia="ArialNarrow,Bold" w:hAnsi="Calibri"/>
                <w:b/>
                <w:bCs/>
                <w:sz w:val="22"/>
                <w:szCs w:val="22"/>
              </w:rPr>
              <w:t xml:space="preserve">DEKLARUJEMY </w:t>
            </w:r>
            <w:r w:rsidRPr="00CA5193">
              <w:rPr>
                <w:rFonts w:ascii="Calibri" w:eastAsia="ArialNarrow" w:hAnsi="Calibri"/>
                <w:sz w:val="22"/>
                <w:szCs w:val="22"/>
              </w:rPr>
              <w:t>wniesienie zabezpieczenia należytego wykonania umowy w wysokości 5</w:t>
            </w:r>
            <w:r w:rsidRPr="00CA5193">
              <w:rPr>
                <w:rFonts w:ascii="Calibri" w:eastAsia="ArialNarrow,Bold" w:hAnsi="Calibri"/>
                <w:b/>
                <w:bCs/>
                <w:sz w:val="22"/>
                <w:szCs w:val="22"/>
              </w:rPr>
              <w:t xml:space="preserve">%. </w:t>
            </w:r>
            <w:r w:rsidRPr="00CA5193">
              <w:rPr>
                <w:rFonts w:ascii="Calibri" w:eastAsia="ArialNarrow" w:hAnsi="Calibri"/>
                <w:sz w:val="22"/>
                <w:szCs w:val="22"/>
              </w:rPr>
              <w:t>ceny określonej w  ofercie, w następującej formie/formach: ……………………………………</w:t>
            </w:r>
          </w:p>
        </w:tc>
      </w:tr>
      <w:tr w:rsidR="00C22090" w:rsidRPr="00CA5193" w:rsidTr="0051122F">
        <w:trPr>
          <w:trHeight w:val="466"/>
        </w:trPr>
        <w:tc>
          <w:tcPr>
            <w:tcW w:w="9354" w:type="dxa"/>
            <w:gridSpan w:val="2"/>
            <w:vAlign w:val="center"/>
          </w:tcPr>
          <w:p w:rsidR="00C22090" w:rsidRPr="00004BA3" w:rsidRDefault="00C22090" w:rsidP="0051122F">
            <w:pPr>
              <w:widowControl/>
              <w:suppressAutoHyphens w:val="0"/>
              <w:ind w:left="142"/>
              <w:jc w:val="both"/>
            </w:pPr>
            <w:r w:rsidRPr="00004BA3">
              <w:rPr>
                <w:rFonts w:ascii="Calibri" w:eastAsia="ArialNarrow" w:hAnsi="Calibri"/>
                <w:b/>
                <w:bCs/>
              </w:rPr>
              <w:t>OŚWIADCZAMY</w:t>
            </w:r>
            <w:r w:rsidRPr="00004BA3">
              <w:rPr>
                <w:rFonts w:ascii="Calibri" w:eastAsia="ArialNarrow" w:hAnsi="Calibri"/>
              </w:rPr>
              <w:t>, że - za wyjątkiem informacji i dokumentów zawartych w ofercie na stronach nr od ……… do ……… - niniejsza oferta oraz wszelkie załączniki do niej są jawne i nie zawierają informacji stanowiących tajemnicę przedsiębiorstwa w rozumieniu przepisów o zwalczaniu nieuczciwej konkurencji.</w:t>
            </w:r>
          </w:p>
        </w:tc>
      </w:tr>
      <w:tr w:rsidR="00C22090" w:rsidRPr="00CA5193" w:rsidTr="0051122F">
        <w:trPr>
          <w:trHeight w:val="466"/>
        </w:trPr>
        <w:tc>
          <w:tcPr>
            <w:tcW w:w="9354" w:type="dxa"/>
            <w:gridSpan w:val="2"/>
            <w:vAlign w:val="center"/>
          </w:tcPr>
          <w:p w:rsidR="00C22090" w:rsidRPr="00004BA3" w:rsidRDefault="00C22090" w:rsidP="005279F1">
            <w:pPr>
              <w:widowControl/>
              <w:suppressAutoHyphens w:val="0"/>
              <w:ind w:left="142"/>
              <w:jc w:val="both"/>
            </w:pPr>
            <w:r w:rsidRPr="00004BA3">
              <w:rPr>
                <w:rFonts w:ascii="Calibri" w:eastAsia="ArialNarrow" w:hAnsi="Calibri"/>
                <w:b/>
                <w:bCs/>
              </w:rPr>
              <w:t xml:space="preserve">OŚWIADCZAMY, </w:t>
            </w:r>
            <w:r w:rsidRPr="00004BA3">
              <w:rPr>
                <w:rFonts w:ascii="Calibri" w:eastAsia="ArialNarrow" w:hAnsi="Calibri"/>
              </w:rPr>
              <w:t>że zapoznaliśmy się z postanowieniami projektu umowy, określonymi  w Specyfikacji Istotnych Warunków Zamówienia i zobowiązujemy się, w przypadku wyboru naszej oferty, do zawarcia umowy zgodnej z niniejszą ofertą, na warunkach określonych  w w/w projekcie umowy oraz w innych postanowieniach Specyfikacji Istotnych Warunków Zamówienia, w miejscu i terminie wyznaczonym przez Zamawiającego.</w:t>
            </w:r>
          </w:p>
        </w:tc>
      </w:tr>
      <w:tr w:rsidR="0096163A" w:rsidRPr="00CA5193" w:rsidTr="00C13F67">
        <w:trPr>
          <w:trHeight w:val="466"/>
        </w:trPr>
        <w:tc>
          <w:tcPr>
            <w:tcW w:w="9354" w:type="dxa"/>
            <w:gridSpan w:val="2"/>
          </w:tcPr>
          <w:p w:rsidR="00166C63" w:rsidRPr="00FA634F" w:rsidRDefault="0096163A" w:rsidP="00FA634F">
            <w:pPr>
              <w:widowControl/>
              <w:suppressAutoHyphens w:val="0"/>
              <w:autoSpaceDE w:val="0"/>
              <w:autoSpaceDN w:val="0"/>
              <w:adjustRightInd w:val="0"/>
              <w:ind w:left="142"/>
              <w:jc w:val="both"/>
              <w:rPr>
                <w:rFonts w:ascii="Calibri" w:eastAsia="ArialNarrow,Bold" w:hAnsi="Calibri"/>
                <w:bCs/>
                <w:sz w:val="22"/>
                <w:szCs w:val="22"/>
              </w:rPr>
            </w:pPr>
            <w:r w:rsidRPr="00FA634F">
              <w:rPr>
                <w:rFonts w:ascii="Calibri" w:eastAsia="ArialNarrow,Bold" w:hAnsi="Calibri"/>
                <w:b/>
                <w:bCs/>
                <w:sz w:val="22"/>
                <w:szCs w:val="22"/>
              </w:rPr>
              <w:t>OŚWIADCZAMY</w:t>
            </w:r>
            <w:r w:rsidRPr="00FA634F">
              <w:rPr>
                <w:rFonts w:ascii="Calibri" w:eastAsia="ArialNarrow,Bold" w:hAnsi="Calibri"/>
                <w:bCs/>
                <w:sz w:val="22"/>
                <w:szCs w:val="22"/>
              </w:rPr>
              <w:t>, że na dzień składania ofert urządzeni</w:t>
            </w:r>
            <w:r w:rsidR="005778D3" w:rsidRPr="00FA634F">
              <w:rPr>
                <w:rFonts w:ascii="Calibri" w:eastAsia="ArialNarrow,Bold" w:hAnsi="Calibri"/>
                <w:bCs/>
                <w:sz w:val="22"/>
                <w:szCs w:val="22"/>
              </w:rPr>
              <w:t>a</w:t>
            </w:r>
            <w:r w:rsidRPr="00FA634F">
              <w:rPr>
                <w:rFonts w:ascii="Calibri" w:eastAsia="ArialNarrow,Bold" w:hAnsi="Calibri"/>
                <w:bCs/>
                <w:sz w:val="22"/>
                <w:szCs w:val="22"/>
              </w:rPr>
              <w:t xml:space="preserve"> </w:t>
            </w:r>
            <w:r w:rsidR="005778D3" w:rsidRPr="00FA634F">
              <w:rPr>
                <w:rFonts w:ascii="Calibri" w:eastAsia="ArialNarrow,Bold" w:hAnsi="Calibri"/>
                <w:bCs/>
                <w:sz w:val="22"/>
                <w:szCs w:val="22"/>
              </w:rPr>
              <w:t>są</w:t>
            </w:r>
            <w:r w:rsidRPr="00FA634F">
              <w:rPr>
                <w:rFonts w:ascii="Calibri" w:eastAsia="ArialNarrow,Bold" w:hAnsi="Calibri"/>
                <w:bCs/>
                <w:sz w:val="22"/>
                <w:szCs w:val="22"/>
              </w:rPr>
              <w:t xml:space="preserve"> aktualnie</w:t>
            </w:r>
            <w:r w:rsidR="00BE781F" w:rsidRPr="00FA634F">
              <w:rPr>
                <w:rFonts w:ascii="Calibri" w:eastAsia="ArialNarrow,Bold" w:hAnsi="Calibri"/>
                <w:bCs/>
                <w:sz w:val="22"/>
                <w:szCs w:val="22"/>
              </w:rPr>
              <w:t xml:space="preserve"> seryjnie</w:t>
            </w:r>
            <w:r w:rsidRPr="00FA634F">
              <w:rPr>
                <w:rFonts w:ascii="Calibri" w:eastAsia="ArialNarrow,Bold" w:hAnsi="Calibri"/>
                <w:bCs/>
                <w:sz w:val="22"/>
                <w:szCs w:val="22"/>
              </w:rPr>
              <w:t xml:space="preserve"> produkowa</w:t>
            </w:r>
            <w:r w:rsidR="005778D3" w:rsidRPr="00FA634F">
              <w:rPr>
                <w:rFonts w:ascii="Calibri" w:eastAsia="ArialNarrow,Bold" w:hAnsi="Calibri"/>
                <w:bCs/>
                <w:sz w:val="22"/>
                <w:szCs w:val="22"/>
              </w:rPr>
              <w:t>ne</w:t>
            </w:r>
            <w:r w:rsidR="00166C63" w:rsidRPr="00FA634F">
              <w:rPr>
                <w:rFonts w:ascii="Calibri" w:eastAsia="ArialNarrow,Bold" w:hAnsi="Calibri"/>
                <w:bCs/>
                <w:sz w:val="22"/>
                <w:szCs w:val="22"/>
              </w:rPr>
              <w:t xml:space="preserve">                        </w:t>
            </w:r>
            <w:r w:rsidR="005778D3" w:rsidRPr="00FA634F">
              <w:rPr>
                <w:rFonts w:ascii="Calibri" w:eastAsia="ArialNarrow,Bold" w:hAnsi="Calibri"/>
                <w:bCs/>
                <w:sz w:val="22"/>
                <w:szCs w:val="22"/>
              </w:rPr>
              <w:t xml:space="preserve"> i instalowane u użytkowników oraz</w:t>
            </w:r>
            <w:r w:rsidRPr="00FA634F">
              <w:rPr>
                <w:rFonts w:ascii="Calibri" w:eastAsia="ArialNarrow,Bold" w:hAnsi="Calibri"/>
                <w:bCs/>
                <w:sz w:val="22"/>
                <w:szCs w:val="22"/>
              </w:rPr>
              <w:t xml:space="preserve"> </w:t>
            </w:r>
            <w:r w:rsidR="00166C63" w:rsidRPr="00FA634F">
              <w:rPr>
                <w:rFonts w:ascii="Calibri" w:eastAsia="ArialNarrow,Bold" w:hAnsi="Calibri"/>
                <w:bCs/>
                <w:sz w:val="22"/>
                <w:szCs w:val="22"/>
              </w:rPr>
              <w:t xml:space="preserve">w pełni </w:t>
            </w:r>
            <w:r w:rsidR="002557E1" w:rsidRPr="00FA634F">
              <w:rPr>
                <w:rFonts w:ascii="Calibri" w:eastAsia="ArialNarrow,Bold" w:hAnsi="Calibri"/>
                <w:bCs/>
                <w:sz w:val="22"/>
                <w:szCs w:val="22"/>
              </w:rPr>
              <w:t>spełniają wymagania określone</w:t>
            </w:r>
            <w:r w:rsidR="00166C63" w:rsidRPr="00FA634F">
              <w:rPr>
                <w:rFonts w:ascii="Calibri" w:eastAsia="ArialNarrow,Bold" w:hAnsi="Calibri"/>
                <w:bCs/>
                <w:sz w:val="22"/>
                <w:szCs w:val="22"/>
              </w:rPr>
              <w:t xml:space="preserve"> w</w:t>
            </w:r>
            <w:r w:rsidR="002557E1" w:rsidRPr="00FA634F">
              <w:rPr>
                <w:rFonts w:ascii="Calibri" w:eastAsia="ArialNarrow,Bold" w:hAnsi="Calibri"/>
                <w:bCs/>
                <w:sz w:val="22"/>
                <w:szCs w:val="22"/>
              </w:rPr>
              <w:t xml:space="preserve"> Programie Funkcjonalno-Użytkowym</w:t>
            </w:r>
            <w:r w:rsidR="00166C63" w:rsidRPr="00FA634F">
              <w:rPr>
                <w:rFonts w:ascii="Calibri" w:eastAsia="ArialNarrow,Bold" w:hAnsi="Calibri"/>
                <w:bCs/>
                <w:sz w:val="22"/>
                <w:szCs w:val="22"/>
              </w:rPr>
              <w:t>, stanowiącym załącznik nr 9 do niniejszej specyfikacji</w:t>
            </w:r>
            <w:r w:rsidR="002557E1" w:rsidRPr="00FA634F">
              <w:rPr>
                <w:rFonts w:ascii="Calibri" w:eastAsia="ArialNarrow,Bold" w:hAnsi="Calibri"/>
                <w:bCs/>
                <w:sz w:val="22"/>
                <w:szCs w:val="22"/>
              </w:rPr>
              <w:t xml:space="preserve">. </w:t>
            </w:r>
          </w:p>
          <w:p w:rsidR="00253917" w:rsidRPr="00FA634F" w:rsidRDefault="0096163A" w:rsidP="001166C3">
            <w:pPr>
              <w:widowControl/>
              <w:suppressAutoHyphens w:val="0"/>
              <w:autoSpaceDE w:val="0"/>
              <w:autoSpaceDN w:val="0"/>
              <w:adjustRightInd w:val="0"/>
              <w:ind w:left="142"/>
              <w:jc w:val="center"/>
              <w:rPr>
                <w:rFonts w:ascii="Calibri" w:eastAsia="ArialNarrow,Bold" w:hAnsi="Calibri"/>
                <w:bCs/>
                <w:sz w:val="22"/>
                <w:szCs w:val="22"/>
              </w:rPr>
            </w:pPr>
            <w:r w:rsidRPr="00FA634F">
              <w:rPr>
                <w:rFonts w:ascii="Calibri" w:eastAsia="ArialNarrow,Bold" w:hAnsi="Calibri"/>
                <w:bCs/>
                <w:sz w:val="22"/>
                <w:szCs w:val="22"/>
              </w:rPr>
              <w:t>Nie jest to prototyp.</w:t>
            </w:r>
          </w:p>
        </w:tc>
      </w:tr>
      <w:tr w:rsidR="00253917" w:rsidRPr="00CA5193" w:rsidTr="00C13F67">
        <w:trPr>
          <w:trHeight w:val="466"/>
        </w:trPr>
        <w:tc>
          <w:tcPr>
            <w:tcW w:w="9354" w:type="dxa"/>
            <w:gridSpan w:val="2"/>
          </w:tcPr>
          <w:p w:rsidR="00253917" w:rsidRPr="00FA634F" w:rsidRDefault="00253917" w:rsidP="00FA634F">
            <w:pPr>
              <w:widowControl/>
              <w:suppressAutoHyphens w:val="0"/>
              <w:autoSpaceDE w:val="0"/>
              <w:autoSpaceDN w:val="0"/>
              <w:adjustRightInd w:val="0"/>
              <w:ind w:left="142"/>
              <w:jc w:val="both"/>
              <w:rPr>
                <w:rFonts w:ascii="Calibri" w:eastAsia="ArialNarrow,Bold" w:hAnsi="Calibri"/>
                <w:b/>
                <w:bCs/>
                <w:sz w:val="22"/>
                <w:szCs w:val="22"/>
              </w:rPr>
            </w:pPr>
            <w:r>
              <w:rPr>
                <w:rFonts w:ascii="Calibri" w:eastAsia="ArialNarrow,Bold" w:hAnsi="Calibri"/>
                <w:b/>
                <w:bCs/>
                <w:sz w:val="22"/>
                <w:szCs w:val="22"/>
              </w:rPr>
              <w:t xml:space="preserve">ZOBOWIĄZUJEMY SIĘ, </w:t>
            </w:r>
            <w:r w:rsidRPr="00D66405">
              <w:rPr>
                <w:rFonts w:ascii="Calibri" w:eastAsia="ArialNarrow,Bold" w:hAnsi="Calibri"/>
                <w:bCs/>
                <w:sz w:val="22"/>
                <w:szCs w:val="22"/>
              </w:rPr>
              <w:t xml:space="preserve">w przypadku złożenia najkorzystniejszej oferty, do przedłożenia zamawiającemu kart katalogowych </w:t>
            </w:r>
            <w:r w:rsidR="00D66405">
              <w:rPr>
                <w:rFonts w:ascii="Calibri" w:eastAsia="ArialNarrow,Bold" w:hAnsi="Calibri"/>
                <w:bCs/>
                <w:sz w:val="22"/>
                <w:szCs w:val="22"/>
              </w:rPr>
              <w:t>za</w:t>
            </w:r>
            <w:r w:rsidRPr="00D66405">
              <w:rPr>
                <w:rFonts w:ascii="Calibri" w:eastAsia="ArialNarrow,Bold" w:hAnsi="Calibri"/>
                <w:bCs/>
                <w:sz w:val="22"/>
                <w:szCs w:val="22"/>
              </w:rPr>
              <w:t>oferowanych urządzeń, w celu potwierdzenia</w:t>
            </w:r>
            <w:r w:rsidR="00D66405" w:rsidRPr="00D66405">
              <w:rPr>
                <w:rFonts w:ascii="Calibri" w:eastAsia="ArialNarrow,Bold" w:hAnsi="Calibri"/>
                <w:bCs/>
                <w:sz w:val="22"/>
                <w:szCs w:val="22"/>
              </w:rPr>
              <w:t xml:space="preserve"> warunków określonych w Programie Funkcjonalno-Użytkowym, stanowiącym załącznik nr 9 do niniejszej specyfikacji</w:t>
            </w:r>
            <w:r w:rsidR="00D66405">
              <w:rPr>
                <w:rFonts w:ascii="Calibri" w:eastAsia="ArialNarrow,Bold" w:hAnsi="Calibri"/>
                <w:bCs/>
                <w:sz w:val="22"/>
                <w:szCs w:val="22"/>
              </w:rPr>
              <w:t>.</w:t>
            </w:r>
          </w:p>
        </w:tc>
      </w:tr>
    </w:tbl>
    <w:p w:rsidR="00315F9A" w:rsidRDefault="00315F9A" w:rsidP="00E922C4">
      <w:pPr>
        <w:numPr>
          <w:ilvl w:val="12"/>
          <w:numId w:val="0"/>
        </w:numPr>
        <w:rPr>
          <w:rFonts w:ascii="Calibri" w:hAnsi="Calibri"/>
          <w:b/>
          <w:sz w:val="22"/>
          <w:szCs w:val="22"/>
        </w:rPr>
      </w:pPr>
    </w:p>
    <w:p w:rsidR="006F41B1" w:rsidRPr="005910E4" w:rsidRDefault="002F35E1" w:rsidP="00E922C4">
      <w:pPr>
        <w:numPr>
          <w:ilvl w:val="12"/>
          <w:numId w:val="0"/>
        </w:numPr>
        <w:rPr>
          <w:rFonts w:ascii="Calibri" w:hAnsi="Calibri"/>
          <w:sz w:val="22"/>
          <w:szCs w:val="22"/>
        </w:rPr>
      </w:pPr>
      <w:r w:rsidRPr="005910E4">
        <w:rPr>
          <w:rFonts w:ascii="Calibri" w:hAnsi="Calibri"/>
          <w:sz w:val="22"/>
          <w:szCs w:val="22"/>
        </w:rPr>
        <w:t>Tab. 1</w:t>
      </w:r>
      <w:r w:rsidR="005910E4" w:rsidRPr="005910E4">
        <w:rPr>
          <w:rFonts w:ascii="Calibri" w:hAnsi="Calibri"/>
          <w:sz w:val="22"/>
          <w:szCs w:val="22"/>
        </w:rPr>
        <w:t xml:space="preserve"> zestawienie instalacji</w:t>
      </w:r>
    </w:p>
    <w:tbl>
      <w:tblPr>
        <w:tblW w:w="10168" w:type="dxa"/>
        <w:tblInd w:w="-356" w:type="dxa"/>
        <w:tblCellMar>
          <w:left w:w="70" w:type="dxa"/>
          <w:right w:w="70" w:type="dxa"/>
        </w:tblCellMar>
        <w:tblLook w:val="04A0"/>
      </w:tblPr>
      <w:tblGrid>
        <w:gridCol w:w="439"/>
        <w:gridCol w:w="1985"/>
        <w:gridCol w:w="1276"/>
        <w:gridCol w:w="992"/>
        <w:gridCol w:w="1417"/>
        <w:gridCol w:w="1560"/>
        <w:gridCol w:w="906"/>
        <w:gridCol w:w="1606"/>
      </w:tblGrid>
      <w:tr w:rsidR="006F41B1" w:rsidRPr="006F41B1" w:rsidTr="00963234">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bCs/>
                <w:color w:val="000000"/>
                <w:sz w:val="20"/>
                <w:szCs w:val="20"/>
              </w:rPr>
            </w:pPr>
            <w:r w:rsidRPr="006F41B1">
              <w:rPr>
                <w:rFonts w:ascii="Calibri" w:eastAsia="Times New Roman" w:hAnsi="Calibri"/>
                <w:b/>
                <w:bCs/>
                <w:color w:val="000000"/>
                <w:sz w:val="20"/>
                <w:szCs w:val="20"/>
              </w:rPr>
              <w:t>L.p.</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A55E0C" w:rsidP="00A55E0C">
            <w:pPr>
              <w:widowControl/>
              <w:suppressAutoHyphens w:val="0"/>
              <w:jc w:val="center"/>
              <w:rPr>
                <w:rFonts w:ascii="Calibri" w:eastAsia="Times New Roman" w:hAnsi="Calibri"/>
                <w:b/>
                <w:bCs/>
                <w:color w:val="000000"/>
                <w:sz w:val="20"/>
                <w:szCs w:val="20"/>
              </w:rPr>
            </w:pPr>
            <w:r>
              <w:rPr>
                <w:rFonts w:ascii="Calibri" w:eastAsia="Times New Roman" w:hAnsi="Calibri"/>
                <w:b/>
                <w:bCs/>
                <w:color w:val="000000"/>
                <w:sz w:val="20"/>
                <w:szCs w:val="20"/>
              </w:rPr>
              <w:t xml:space="preserve">Rodzaj </w:t>
            </w:r>
            <w:r w:rsidR="006F41B1" w:rsidRPr="006F41B1">
              <w:rPr>
                <w:rFonts w:ascii="Calibri" w:eastAsia="Times New Roman" w:hAnsi="Calibri"/>
                <w:b/>
                <w:bCs/>
                <w:color w:val="000000"/>
                <w:sz w:val="20"/>
                <w:szCs w:val="20"/>
              </w:rPr>
              <w:t>instalacji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bCs/>
                <w:color w:val="000000"/>
                <w:sz w:val="20"/>
                <w:szCs w:val="20"/>
              </w:rPr>
            </w:pPr>
            <w:r w:rsidRPr="006F41B1">
              <w:rPr>
                <w:rFonts w:ascii="Calibri" w:eastAsia="Times New Roman" w:hAnsi="Calibri"/>
                <w:b/>
                <w:bCs/>
                <w:color w:val="000000"/>
                <w:sz w:val="20"/>
                <w:szCs w:val="20"/>
              </w:rPr>
              <w:t>Miejsce montażu</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bCs/>
                <w:color w:val="000000"/>
                <w:sz w:val="20"/>
                <w:szCs w:val="20"/>
              </w:rPr>
            </w:pPr>
            <w:r w:rsidRPr="006F41B1">
              <w:rPr>
                <w:rFonts w:ascii="Calibri" w:eastAsia="Times New Roman" w:hAnsi="Calibri"/>
                <w:b/>
                <w:bCs/>
                <w:color w:val="000000"/>
                <w:sz w:val="20"/>
                <w:szCs w:val="20"/>
              </w:rPr>
              <w:t>Ilość instalacji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color w:val="000000"/>
                <w:sz w:val="20"/>
                <w:szCs w:val="20"/>
              </w:rPr>
            </w:pPr>
            <w:r w:rsidRPr="006F41B1">
              <w:rPr>
                <w:rFonts w:ascii="Calibri" w:eastAsia="Times New Roman" w:hAnsi="Calibri"/>
                <w:b/>
                <w:color w:val="000000"/>
                <w:sz w:val="20"/>
                <w:szCs w:val="20"/>
              </w:rPr>
              <w:t>Cena jedn. netto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color w:val="000000"/>
                <w:sz w:val="20"/>
                <w:szCs w:val="20"/>
              </w:rPr>
            </w:pPr>
            <w:r w:rsidRPr="006F41B1">
              <w:rPr>
                <w:rFonts w:ascii="Calibri" w:eastAsia="Times New Roman" w:hAnsi="Calibri"/>
                <w:b/>
                <w:color w:val="000000"/>
                <w:sz w:val="20"/>
                <w:szCs w:val="20"/>
              </w:rPr>
              <w:t>Wartość netto</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color w:val="000000"/>
                <w:sz w:val="20"/>
                <w:szCs w:val="20"/>
              </w:rPr>
            </w:pPr>
            <w:r w:rsidRPr="006F41B1">
              <w:rPr>
                <w:rFonts w:ascii="Calibri" w:eastAsia="Times New Roman" w:hAnsi="Calibri"/>
                <w:b/>
                <w:color w:val="000000"/>
                <w:sz w:val="20"/>
                <w:szCs w:val="20"/>
              </w:rPr>
              <w:t>Stawka VAT (%)</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color w:val="000000"/>
                <w:sz w:val="20"/>
                <w:szCs w:val="20"/>
              </w:rPr>
            </w:pPr>
            <w:r w:rsidRPr="006F41B1">
              <w:rPr>
                <w:rFonts w:ascii="Calibri" w:eastAsia="Times New Roman" w:hAnsi="Calibri"/>
                <w:b/>
                <w:color w:val="000000"/>
                <w:sz w:val="20"/>
                <w:szCs w:val="20"/>
              </w:rPr>
              <w:t>Wartość brutto</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1</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Instalacja 2-kolektorowa</w:t>
            </w:r>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dach</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2</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xml:space="preserve">Instalacja PV o mocy min. 3,24 </w:t>
            </w:r>
            <w:proofErr w:type="spellStart"/>
            <w:r w:rsidRPr="006F41B1">
              <w:rPr>
                <w:rFonts w:ascii="Calibri" w:eastAsia="Times New Roman" w:hAnsi="Calibri"/>
                <w:color w:val="000000"/>
                <w:sz w:val="22"/>
                <w:szCs w:val="22"/>
              </w:rPr>
              <w:t>kWp</w:t>
            </w:r>
            <w:proofErr w:type="spellEnd"/>
            <w:r w:rsidRPr="006F41B1">
              <w:rPr>
                <w:rFonts w:ascii="Calibri" w:eastAsia="Times New Roman" w:hAnsi="Calibri"/>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dach</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6</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3</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xml:space="preserve">Instalacja PV o mocy min. 3,24 </w:t>
            </w:r>
            <w:proofErr w:type="spellStart"/>
            <w:r w:rsidRPr="006F41B1">
              <w:rPr>
                <w:rFonts w:ascii="Calibri" w:eastAsia="Times New Roman" w:hAnsi="Calibri"/>
                <w:color w:val="000000"/>
                <w:sz w:val="22"/>
                <w:szCs w:val="22"/>
              </w:rPr>
              <w:t>kWp</w:t>
            </w:r>
            <w:proofErr w:type="spellEnd"/>
            <w:r w:rsidRPr="006F41B1">
              <w:rPr>
                <w:rFonts w:ascii="Calibri" w:eastAsia="Times New Roman" w:hAnsi="Calibri"/>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grunt</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4</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xml:space="preserve">Instalacja PV o mocy min. 3,24 </w:t>
            </w:r>
            <w:proofErr w:type="spellStart"/>
            <w:r w:rsidRPr="006F41B1">
              <w:rPr>
                <w:rFonts w:ascii="Calibri" w:eastAsia="Times New Roman" w:hAnsi="Calibri"/>
                <w:color w:val="000000"/>
                <w:sz w:val="22"/>
                <w:szCs w:val="22"/>
              </w:rPr>
              <w:t>kWp</w:t>
            </w:r>
            <w:proofErr w:type="spellEnd"/>
            <w:r w:rsidRPr="006F41B1">
              <w:rPr>
                <w:rFonts w:ascii="Calibri" w:eastAsia="Times New Roman" w:hAnsi="Calibri"/>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budynek gospodarczy</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5</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xml:space="preserve">Instalacja PV o mocy min. 4,32 </w:t>
            </w:r>
            <w:proofErr w:type="spellStart"/>
            <w:r w:rsidRPr="006F41B1">
              <w:rPr>
                <w:rFonts w:ascii="Calibri" w:eastAsia="Times New Roman" w:hAnsi="Calibri"/>
                <w:color w:val="000000"/>
                <w:sz w:val="22"/>
                <w:szCs w:val="22"/>
              </w:rPr>
              <w:t>kWp</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dach</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27</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6</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xml:space="preserve">Instalacja PV o mocy min. 4,32 </w:t>
            </w:r>
            <w:proofErr w:type="spellStart"/>
            <w:r w:rsidRPr="006F41B1">
              <w:rPr>
                <w:rFonts w:ascii="Calibri" w:eastAsia="Times New Roman" w:hAnsi="Calibri"/>
                <w:color w:val="000000"/>
                <w:sz w:val="22"/>
                <w:szCs w:val="22"/>
              </w:rPr>
              <w:t>kWp</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grunt</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3</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7</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xml:space="preserve">Instalacja PV o mocy min. 4,32 </w:t>
            </w:r>
            <w:proofErr w:type="spellStart"/>
            <w:r w:rsidRPr="006F41B1">
              <w:rPr>
                <w:rFonts w:ascii="Calibri" w:eastAsia="Times New Roman" w:hAnsi="Calibri"/>
                <w:color w:val="000000"/>
                <w:sz w:val="22"/>
                <w:szCs w:val="22"/>
              </w:rPr>
              <w:t>kWp</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budynek gospodarczy</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4</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bl>
    <w:p w:rsidR="006F41B1" w:rsidRPr="00CA5193" w:rsidRDefault="006F41B1" w:rsidP="00E922C4">
      <w:pPr>
        <w:numPr>
          <w:ilvl w:val="12"/>
          <w:numId w:val="0"/>
        </w:numPr>
        <w:rPr>
          <w:rFonts w:ascii="Calibri" w:hAnsi="Calibri"/>
          <w:b/>
          <w:sz w:val="22"/>
          <w:szCs w:val="22"/>
        </w:rPr>
      </w:pPr>
    </w:p>
    <w:p w:rsidR="00CF5878" w:rsidRPr="007812AA" w:rsidRDefault="00CF5878" w:rsidP="008177CF">
      <w:pPr>
        <w:widowControl/>
        <w:suppressAutoHyphens w:val="0"/>
        <w:autoSpaceDE w:val="0"/>
        <w:autoSpaceDN w:val="0"/>
        <w:adjustRightInd w:val="0"/>
        <w:jc w:val="both"/>
        <w:rPr>
          <w:rFonts w:ascii="Calibri" w:eastAsia="ArialNarrow" w:hAnsi="Calibri"/>
        </w:rPr>
      </w:pPr>
    </w:p>
    <w:p w:rsidR="00392BE9" w:rsidRDefault="00392BE9" w:rsidP="00392BE9">
      <w:pPr>
        <w:rPr>
          <w:rFonts w:ascii="Calibri" w:hAnsi="Calibri"/>
          <w:b/>
          <w:sz w:val="22"/>
          <w:szCs w:val="22"/>
        </w:rPr>
      </w:pPr>
    </w:p>
    <w:p w:rsidR="00A57C82" w:rsidRDefault="00A57C82" w:rsidP="00392BE9">
      <w:pPr>
        <w:rPr>
          <w:rFonts w:ascii="Calibri" w:hAnsi="Calibri"/>
          <w:b/>
          <w:sz w:val="22"/>
          <w:szCs w:val="22"/>
        </w:rPr>
      </w:pPr>
    </w:p>
    <w:p w:rsidR="00A57C82" w:rsidRDefault="00A57C82" w:rsidP="00392BE9">
      <w:pPr>
        <w:rPr>
          <w:rFonts w:ascii="Calibri" w:hAnsi="Calibri"/>
          <w:b/>
          <w:sz w:val="22"/>
          <w:szCs w:val="22"/>
        </w:rPr>
      </w:pPr>
    </w:p>
    <w:p w:rsidR="00A57C82" w:rsidRDefault="00A57C82" w:rsidP="00392BE9">
      <w:pPr>
        <w:rPr>
          <w:rFonts w:ascii="Calibri" w:hAnsi="Calibri"/>
          <w:b/>
          <w:sz w:val="22"/>
          <w:szCs w:val="22"/>
        </w:rPr>
      </w:pPr>
    </w:p>
    <w:p w:rsidR="00392BE9" w:rsidRDefault="00392BE9" w:rsidP="00392BE9">
      <w:pPr>
        <w:rPr>
          <w:rFonts w:ascii="Calibri" w:hAnsi="Calibri"/>
          <w:b/>
          <w:sz w:val="22"/>
          <w:szCs w:val="22"/>
        </w:rPr>
      </w:pPr>
      <w:r w:rsidRPr="00CA5193">
        <w:rPr>
          <w:rFonts w:ascii="Calibri" w:hAnsi="Calibri"/>
          <w:b/>
          <w:sz w:val="22"/>
          <w:szCs w:val="22"/>
        </w:rPr>
        <w:t>Nazwa producenta i</w:t>
      </w:r>
      <w:r>
        <w:rPr>
          <w:rFonts w:ascii="Calibri" w:hAnsi="Calibri"/>
          <w:b/>
          <w:sz w:val="22"/>
          <w:szCs w:val="22"/>
        </w:rPr>
        <w:t xml:space="preserve"> model</w:t>
      </w:r>
      <w:r w:rsidRPr="00CA5193">
        <w:rPr>
          <w:rFonts w:ascii="Calibri" w:hAnsi="Calibri"/>
          <w:b/>
          <w:sz w:val="22"/>
          <w:szCs w:val="22"/>
        </w:rPr>
        <w:t xml:space="preserve"> oferowanego urządzenia:</w:t>
      </w:r>
      <w:r>
        <w:rPr>
          <w:rFonts w:ascii="Calibri" w:hAnsi="Calibri"/>
          <w:b/>
          <w:sz w:val="22"/>
          <w:szCs w:val="22"/>
        </w:rPr>
        <w:t xml:space="preserve"> </w:t>
      </w:r>
    </w:p>
    <w:p w:rsidR="00392BE9" w:rsidRDefault="00392BE9" w:rsidP="00392BE9">
      <w:pPr>
        <w:rPr>
          <w:rFonts w:ascii="Calibri" w:hAnsi="Calibri"/>
          <w:b/>
          <w:sz w:val="22"/>
          <w:szCs w:val="22"/>
        </w:rPr>
      </w:pPr>
    </w:p>
    <w:p w:rsidR="00392BE9" w:rsidRDefault="00392BE9" w:rsidP="00392BE9">
      <w:pPr>
        <w:pStyle w:val="Akapitzlist"/>
        <w:numPr>
          <w:ilvl w:val="0"/>
          <w:numId w:val="74"/>
        </w:numPr>
      </w:pPr>
      <w:r>
        <w:lastRenderedPageBreak/>
        <w:t>kolektor słoneczny: ...................................................................................................................................................</w:t>
      </w:r>
    </w:p>
    <w:p w:rsidR="00392BE9" w:rsidRDefault="00392BE9" w:rsidP="00392BE9">
      <w:pPr>
        <w:pStyle w:val="Akapitzlist"/>
        <w:numPr>
          <w:ilvl w:val="0"/>
          <w:numId w:val="74"/>
        </w:numPr>
      </w:pPr>
      <w:r>
        <w:t>panel fotowoltaiczny: ...................................................................................................................................................</w:t>
      </w:r>
    </w:p>
    <w:p w:rsidR="00392BE9" w:rsidRPr="002D22E6" w:rsidRDefault="00392BE9" w:rsidP="00392BE9">
      <w:pPr>
        <w:pStyle w:val="Akapitzlist"/>
        <w:numPr>
          <w:ilvl w:val="0"/>
          <w:numId w:val="74"/>
        </w:numPr>
      </w:pPr>
      <w:r>
        <w:t>falownik:</w:t>
      </w:r>
      <w:r w:rsidRPr="002D22E6">
        <w:t xml:space="preserve"> </w:t>
      </w:r>
      <w:r>
        <w:t>...................................................................................................................................................</w:t>
      </w:r>
    </w:p>
    <w:p w:rsidR="00392BE9" w:rsidRDefault="00392BE9" w:rsidP="008177CF">
      <w:pPr>
        <w:widowControl/>
        <w:suppressAutoHyphens w:val="0"/>
        <w:autoSpaceDE w:val="0"/>
        <w:autoSpaceDN w:val="0"/>
        <w:adjustRightInd w:val="0"/>
        <w:jc w:val="both"/>
        <w:rPr>
          <w:rFonts w:ascii="Calibri" w:eastAsia="ArialNarrow" w:hAnsi="Calibri"/>
        </w:rPr>
      </w:pPr>
    </w:p>
    <w:p w:rsidR="00392BE9" w:rsidRPr="00A57C82" w:rsidRDefault="00392BE9" w:rsidP="00A57C82">
      <w:pPr>
        <w:rPr>
          <w:rFonts w:asciiTheme="minorHAnsi" w:hAnsiTheme="minorHAnsi" w:cstheme="minorHAnsi"/>
        </w:rPr>
      </w:pPr>
      <w:r>
        <w:rPr>
          <w:rFonts w:asciiTheme="minorHAnsi" w:hAnsiTheme="minorHAnsi" w:cstheme="minorHAnsi"/>
        </w:rPr>
        <w:t xml:space="preserve">* </w:t>
      </w:r>
      <w:r w:rsidRPr="001166C3">
        <w:rPr>
          <w:rFonts w:asciiTheme="minorHAnsi" w:hAnsiTheme="minorHAnsi" w:cstheme="minorHAnsi"/>
        </w:rPr>
        <w:t>niepotrzebne skreślić</w:t>
      </w:r>
    </w:p>
    <w:p w:rsidR="00392BE9" w:rsidRDefault="00392BE9" w:rsidP="008177CF">
      <w:pPr>
        <w:widowControl/>
        <w:suppressAutoHyphens w:val="0"/>
        <w:autoSpaceDE w:val="0"/>
        <w:autoSpaceDN w:val="0"/>
        <w:adjustRightInd w:val="0"/>
        <w:jc w:val="both"/>
        <w:rPr>
          <w:rFonts w:ascii="Calibri" w:eastAsia="ArialNarrow" w:hAnsi="Calibri"/>
        </w:rPr>
      </w:pPr>
    </w:p>
    <w:p w:rsidR="00392BE9" w:rsidRDefault="00392BE9" w:rsidP="008177CF">
      <w:pPr>
        <w:widowControl/>
        <w:suppressAutoHyphens w:val="0"/>
        <w:autoSpaceDE w:val="0"/>
        <w:autoSpaceDN w:val="0"/>
        <w:adjustRightInd w:val="0"/>
        <w:jc w:val="both"/>
        <w:rPr>
          <w:rFonts w:ascii="Calibri" w:eastAsia="ArialNarrow" w:hAnsi="Calibri"/>
        </w:rPr>
      </w:pPr>
    </w:p>
    <w:p w:rsidR="00392BE9" w:rsidRPr="007812AA" w:rsidRDefault="00392BE9" w:rsidP="008177CF">
      <w:pPr>
        <w:widowControl/>
        <w:suppressAutoHyphens w:val="0"/>
        <w:autoSpaceDE w:val="0"/>
        <w:autoSpaceDN w:val="0"/>
        <w:adjustRightInd w:val="0"/>
        <w:jc w:val="both"/>
        <w:rPr>
          <w:rFonts w:ascii="Calibri" w:eastAsia="ArialNarrow" w:hAnsi="Calibri"/>
        </w:rPr>
      </w:pPr>
    </w:p>
    <w:p w:rsidR="00CF5878" w:rsidRPr="007812AA" w:rsidRDefault="00392BE9" w:rsidP="008177CF">
      <w:pPr>
        <w:widowControl/>
        <w:suppressAutoHyphens w:val="0"/>
        <w:autoSpaceDE w:val="0"/>
        <w:autoSpaceDN w:val="0"/>
        <w:adjustRightInd w:val="0"/>
        <w:ind w:left="2836" w:hanging="2836"/>
        <w:rPr>
          <w:rFonts w:ascii="Calibri" w:eastAsia="ArialNarrow" w:hAnsi="Calibri"/>
        </w:rPr>
      </w:pPr>
      <w:r>
        <w:rPr>
          <w:rFonts w:ascii="Calibri" w:eastAsia="ArialNarrow" w:hAnsi="Calibri"/>
        </w:rPr>
        <w:t xml:space="preserve">          </w:t>
      </w:r>
      <w:r w:rsidR="008177CF" w:rsidRPr="007812AA">
        <w:rPr>
          <w:rFonts w:ascii="Calibri" w:eastAsia="ArialNarrow" w:hAnsi="Calibri"/>
        </w:rPr>
        <w:t xml:space="preserve">   …………………..          </w:t>
      </w:r>
      <w:r w:rsidR="00CC7CB3">
        <w:rPr>
          <w:rFonts w:ascii="Calibri" w:eastAsia="ArialNarrow" w:hAnsi="Calibri"/>
        </w:rPr>
        <w:tab/>
      </w:r>
      <w:r w:rsidR="008177CF" w:rsidRPr="007812AA">
        <w:rPr>
          <w:rFonts w:ascii="Calibri" w:eastAsia="ArialNarrow" w:hAnsi="Calibri"/>
        </w:rPr>
        <w:t xml:space="preserve">   </w:t>
      </w:r>
      <w:r w:rsidR="00CC7CB3">
        <w:rPr>
          <w:rFonts w:ascii="Calibri" w:eastAsia="ArialNarrow" w:hAnsi="Calibri"/>
        </w:rPr>
        <w:t xml:space="preserve">      </w:t>
      </w:r>
      <w:r w:rsidR="008177CF" w:rsidRPr="007812AA">
        <w:rPr>
          <w:rFonts w:ascii="Calibri" w:eastAsia="ArialNarrow" w:hAnsi="Calibri"/>
        </w:rPr>
        <w:t xml:space="preserve">   </w:t>
      </w:r>
      <w:r>
        <w:rPr>
          <w:rFonts w:ascii="Calibri" w:eastAsia="ArialNarrow" w:hAnsi="Calibri"/>
        </w:rPr>
        <w:t xml:space="preserve">           </w:t>
      </w:r>
      <w:r w:rsidR="008177CF" w:rsidRPr="007812AA">
        <w:rPr>
          <w:rFonts w:ascii="Calibri" w:eastAsia="ArialNarrow" w:hAnsi="Calibri"/>
        </w:rPr>
        <w:t xml:space="preserve"> …………………………………………………………………</w:t>
      </w:r>
      <w:r w:rsidR="003F6483">
        <w:rPr>
          <w:rFonts w:ascii="Calibri" w:eastAsia="ArialNarrow" w:hAnsi="Calibri"/>
        </w:rPr>
        <w:t>……..</w:t>
      </w:r>
    </w:p>
    <w:p w:rsidR="00CF5878" w:rsidRPr="007812AA" w:rsidRDefault="00392BE9" w:rsidP="00CA5193">
      <w:pPr>
        <w:ind w:firstLine="709"/>
        <w:rPr>
          <w:rFonts w:ascii="Calibri" w:eastAsia="ArialNarrow" w:hAnsi="Calibri"/>
        </w:rPr>
      </w:pPr>
      <w:r>
        <w:rPr>
          <w:rFonts w:ascii="Calibri" w:hAnsi="Calibri"/>
          <w:b/>
        </w:rPr>
        <w:t xml:space="preserve">       </w:t>
      </w:r>
      <w:r w:rsidR="008177CF" w:rsidRPr="007812AA">
        <w:rPr>
          <w:rFonts w:ascii="Calibri" w:hAnsi="Calibri"/>
          <w:b/>
        </w:rPr>
        <w:t xml:space="preserve">DATA  </w:t>
      </w:r>
      <w:r w:rsidR="00BB5CBC" w:rsidRPr="007812AA">
        <w:rPr>
          <w:rFonts w:ascii="Calibri" w:hAnsi="Calibri"/>
          <w:b/>
        </w:rPr>
        <w:tab/>
      </w:r>
      <w:r w:rsidR="00BB5CBC" w:rsidRPr="007812AA">
        <w:rPr>
          <w:rFonts w:ascii="Calibri" w:hAnsi="Calibri"/>
          <w:b/>
        </w:rPr>
        <w:tab/>
      </w:r>
      <w:r w:rsidR="008177CF" w:rsidRPr="007812AA">
        <w:rPr>
          <w:rFonts w:ascii="Calibri" w:hAnsi="Calibri"/>
          <w:b/>
        </w:rPr>
        <w:t xml:space="preserve">        </w:t>
      </w:r>
      <w:r w:rsidR="00CC7CB3">
        <w:rPr>
          <w:rFonts w:ascii="Calibri" w:hAnsi="Calibri"/>
          <w:b/>
        </w:rPr>
        <w:tab/>
        <w:t xml:space="preserve">    </w:t>
      </w:r>
      <w:r w:rsidR="00CC7CB3">
        <w:rPr>
          <w:rFonts w:ascii="Calibri" w:hAnsi="Calibri"/>
          <w:b/>
        </w:rPr>
        <w:tab/>
        <w:t xml:space="preserve"> </w:t>
      </w:r>
      <w:r w:rsidR="008177CF" w:rsidRPr="007812AA">
        <w:rPr>
          <w:rFonts w:ascii="Calibri" w:hAnsi="Calibri"/>
          <w:b/>
        </w:rPr>
        <w:t xml:space="preserve">PODPIS I PIECZĘĆ </w:t>
      </w:r>
      <w:r w:rsidR="00E82889" w:rsidRPr="007812AA">
        <w:rPr>
          <w:rFonts w:ascii="Calibri" w:hAnsi="Calibri"/>
          <w:b/>
        </w:rPr>
        <w:t>OSÓB UPOWAŻNIONYCH</w:t>
      </w:r>
    </w:p>
    <w:p w:rsidR="00CF5878" w:rsidRPr="007812AA" w:rsidRDefault="00CF5878" w:rsidP="0006050F">
      <w:pPr>
        <w:widowControl/>
        <w:suppressAutoHyphens w:val="0"/>
        <w:autoSpaceDE w:val="0"/>
        <w:autoSpaceDN w:val="0"/>
        <w:adjustRightInd w:val="0"/>
        <w:rPr>
          <w:rFonts w:ascii="Calibri" w:eastAsia="ArialNarrow" w:hAnsi="Calibri"/>
        </w:rPr>
      </w:pPr>
    </w:p>
    <w:p w:rsidR="0037225D" w:rsidRPr="005C6F53" w:rsidRDefault="00C22090" w:rsidP="005C6F53">
      <w:pPr>
        <w:widowControl/>
        <w:suppressAutoHyphens w:val="0"/>
        <w:rPr>
          <w:rFonts w:ascii="Calibri" w:eastAsia="ArialNarrow" w:hAnsi="Calibri"/>
          <w:color w:val="FF0000"/>
        </w:rPr>
      </w:pPr>
      <w:r>
        <w:rPr>
          <w:rFonts w:ascii="Calibri" w:eastAsia="ArialNarrow" w:hAnsi="Calibri"/>
          <w:color w:val="FF0000"/>
        </w:rPr>
        <w:br w:type="page"/>
      </w:r>
    </w:p>
    <w:p w:rsidR="00C22090" w:rsidRPr="00004BA3" w:rsidRDefault="00C22090" w:rsidP="00C22090">
      <w:pPr>
        <w:pageBreakBefore/>
        <w:jc w:val="right"/>
        <w:rPr>
          <w:rFonts w:ascii="Calibri" w:hAnsi="Calibri"/>
          <w:b/>
        </w:rPr>
      </w:pPr>
      <w:r w:rsidRPr="00004BA3">
        <w:rPr>
          <w:rFonts w:ascii="Calibri" w:hAnsi="Calibri"/>
          <w:b/>
        </w:rPr>
        <w:lastRenderedPageBreak/>
        <w:t>Załącznik nr  2</w:t>
      </w:r>
    </w:p>
    <w:p w:rsidR="00C22090" w:rsidRPr="00004BA3" w:rsidRDefault="00C22090" w:rsidP="00C22090">
      <w:pPr>
        <w:jc w:val="both"/>
        <w:rPr>
          <w:rFonts w:ascii="Calibri" w:hAnsi="Calibri"/>
        </w:rPr>
      </w:pPr>
      <w:r w:rsidRPr="00004BA3">
        <w:rPr>
          <w:rFonts w:ascii="Calibri" w:hAnsi="Calibri"/>
          <w:b/>
        </w:rPr>
        <w:t xml:space="preserve">ZAMAWIAJĄCY: </w:t>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p>
    <w:p w:rsidR="00C22090" w:rsidRPr="00004BA3" w:rsidRDefault="00C22090" w:rsidP="00C22090">
      <w:pPr>
        <w:rPr>
          <w:rFonts w:ascii="Calibri" w:hAnsi="Calibri"/>
        </w:rPr>
      </w:pPr>
    </w:p>
    <w:p w:rsidR="00C22090" w:rsidRPr="00004BA3" w:rsidRDefault="00C22090" w:rsidP="00C22090">
      <w:pPr>
        <w:pStyle w:val="Nagwek2"/>
        <w:spacing w:line="100" w:lineRule="atLeast"/>
        <w:rPr>
          <w:rFonts w:ascii="Calibri" w:hAnsi="Calibri"/>
        </w:rPr>
      </w:pPr>
      <w:r w:rsidRPr="00004BA3">
        <w:rPr>
          <w:rFonts w:ascii="Calibri" w:hAnsi="Calibri"/>
          <w:color w:val="00000A"/>
        </w:rPr>
        <w:t>Gmina Wielka Nieszawka</w:t>
      </w:r>
    </w:p>
    <w:p w:rsidR="00C22090" w:rsidRPr="00004BA3" w:rsidRDefault="00C22090" w:rsidP="00C22090">
      <w:pPr>
        <w:rPr>
          <w:rFonts w:ascii="Calibri" w:hAnsi="Calibri"/>
          <w:b/>
        </w:rPr>
      </w:pPr>
      <w:r w:rsidRPr="00004BA3">
        <w:rPr>
          <w:rFonts w:ascii="Calibri" w:hAnsi="Calibri"/>
          <w:b/>
        </w:rPr>
        <w:t>ul. Toruńska 12</w:t>
      </w:r>
    </w:p>
    <w:p w:rsidR="00C22090" w:rsidRPr="00004BA3" w:rsidRDefault="00C22090" w:rsidP="00C22090">
      <w:pPr>
        <w:rPr>
          <w:rFonts w:ascii="Calibri" w:hAnsi="Calibri"/>
          <w:b/>
        </w:rPr>
      </w:pPr>
      <w:r w:rsidRPr="00004BA3">
        <w:rPr>
          <w:rFonts w:ascii="Calibri" w:hAnsi="Calibri"/>
          <w:b/>
        </w:rPr>
        <w:t>87-165 Cierpice</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rPr>
          <w:rFonts w:ascii="Calibri" w:hAnsi="Calibri"/>
          <w:b/>
        </w:rPr>
      </w:pPr>
      <w:r w:rsidRPr="00004BA3">
        <w:rPr>
          <w:rFonts w:ascii="Calibri" w:hAnsi="Calibri"/>
          <w:b/>
        </w:rPr>
        <w:t>WYKONAWCA:</w:t>
      </w:r>
    </w:p>
    <w:p w:rsidR="00C22090" w:rsidRPr="00004BA3" w:rsidRDefault="00C22090" w:rsidP="00C22090">
      <w:pPr>
        <w:rPr>
          <w:rFonts w:ascii="Calibri" w:hAnsi="Calibri"/>
          <w:b/>
        </w:rPr>
      </w:pPr>
      <w:r w:rsidRPr="00004BA3">
        <w:rPr>
          <w:rFonts w:ascii="Calibri" w:hAnsi="Calibri"/>
          <w:b/>
        </w:rPr>
        <w:tab/>
        <w:t>..............................................................................................................</w:t>
      </w:r>
    </w:p>
    <w:p w:rsidR="00C22090" w:rsidRPr="00004BA3" w:rsidRDefault="00C22090" w:rsidP="00C22090">
      <w:pPr>
        <w:rPr>
          <w:rFonts w:ascii="Calibri" w:hAnsi="Calibri"/>
          <w:b/>
        </w:rPr>
      </w:pPr>
      <w:r w:rsidRPr="00004BA3">
        <w:rPr>
          <w:rFonts w:ascii="Calibri" w:hAnsi="Calibri"/>
          <w:b/>
        </w:rPr>
        <w:t>Adres</w:t>
      </w:r>
      <w:r w:rsidRPr="00004BA3">
        <w:rPr>
          <w:rFonts w:ascii="Calibri" w:hAnsi="Calibri"/>
          <w:b/>
        </w:rPr>
        <w:tab/>
      </w:r>
      <w:r w:rsidRPr="00004BA3">
        <w:rPr>
          <w:rFonts w:ascii="Calibri" w:hAnsi="Calibri"/>
          <w:b/>
        </w:rPr>
        <w:tab/>
      </w:r>
      <w:r w:rsidRPr="00004BA3">
        <w:rPr>
          <w:rFonts w:ascii="Calibri" w:hAnsi="Calibri"/>
          <w:b/>
        </w:rPr>
        <w:tab/>
        <w:t>..............................................................................................................</w:t>
      </w:r>
    </w:p>
    <w:p w:rsidR="00C22090" w:rsidRPr="00004BA3" w:rsidRDefault="00C22090" w:rsidP="00C22090">
      <w:pPr>
        <w:rPr>
          <w:rFonts w:ascii="Calibri" w:hAnsi="Calibri"/>
          <w:b/>
        </w:rPr>
      </w:pPr>
      <w:r w:rsidRPr="00004BA3">
        <w:rPr>
          <w:rFonts w:ascii="Calibri" w:hAnsi="Calibri"/>
          <w:b/>
        </w:rPr>
        <w:t xml:space="preserve">Nr </w:t>
      </w:r>
      <w:proofErr w:type="spellStart"/>
      <w:r w:rsidRPr="00004BA3">
        <w:rPr>
          <w:rFonts w:ascii="Calibri" w:hAnsi="Calibri"/>
          <w:b/>
        </w:rPr>
        <w:t>tel</w:t>
      </w:r>
      <w:proofErr w:type="spellEnd"/>
      <w:r w:rsidRPr="00004BA3">
        <w:rPr>
          <w:rFonts w:ascii="Calibri" w:hAnsi="Calibri"/>
          <w:b/>
        </w:rPr>
        <w:t>/</w:t>
      </w:r>
      <w:proofErr w:type="spellStart"/>
      <w:r w:rsidRPr="00004BA3">
        <w:rPr>
          <w:rFonts w:ascii="Calibri" w:hAnsi="Calibri"/>
          <w:b/>
        </w:rPr>
        <w:t>fax</w:t>
      </w:r>
      <w:proofErr w:type="spellEnd"/>
      <w:r w:rsidRPr="00004BA3">
        <w:rPr>
          <w:rFonts w:ascii="Calibri" w:hAnsi="Calibri"/>
          <w:b/>
        </w:rPr>
        <w:t xml:space="preserve"> </w:t>
      </w:r>
      <w:r w:rsidRPr="00004BA3">
        <w:rPr>
          <w:rFonts w:ascii="Calibri" w:hAnsi="Calibri"/>
          <w:b/>
        </w:rPr>
        <w:tab/>
      </w:r>
      <w:r w:rsidRPr="00004BA3">
        <w:rPr>
          <w:rFonts w:ascii="Calibri" w:hAnsi="Calibri"/>
          <w:b/>
        </w:rPr>
        <w:tab/>
        <w:t>.............................................................................................................</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r w:rsidRPr="00004BA3">
        <w:rPr>
          <w:rFonts w:ascii="Calibri" w:hAnsi="Calibri"/>
          <w:b/>
        </w:rPr>
        <w:t>Oświadczenie Wykonawcy o braku podstaw do wykluczenia</w:t>
      </w:r>
    </w:p>
    <w:p w:rsidR="00C22090" w:rsidRPr="00004BA3" w:rsidRDefault="00C22090" w:rsidP="00C22090">
      <w:pPr>
        <w:jc w:val="center"/>
        <w:rPr>
          <w:rFonts w:ascii="Calibri" w:hAnsi="Calibri"/>
          <w:b/>
        </w:rPr>
      </w:pPr>
      <w:r w:rsidRPr="00004BA3">
        <w:rPr>
          <w:rFonts w:ascii="Calibri" w:hAnsi="Calibri"/>
          <w:b/>
        </w:rPr>
        <w:t xml:space="preserve">z postępowania z powodu niespełniania warunków, o których mowa w  art. 24 ust. 1 i 5                                                                   </w:t>
      </w:r>
    </w:p>
    <w:p w:rsidR="00C22090" w:rsidRPr="00004BA3" w:rsidRDefault="00C22090" w:rsidP="00C22090">
      <w:pPr>
        <w:jc w:val="center"/>
        <w:rPr>
          <w:rFonts w:ascii="Calibri" w:hAnsi="Calibri"/>
          <w:b/>
        </w:rPr>
      </w:pPr>
      <w:r w:rsidRPr="00004BA3">
        <w:rPr>
          <w:rFonts w:ascii="Calibri" w:hAnsi="Calibri"/>
          <w:b/>
        </w:rPr>
        <w:t xml:space="preserve"> </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rPr>
      </w:pPr>
      <w:r w:rsidRPr="00004BA3">
        <w:rPr>
          <w:rFonts w:ascii="Calibri" w:hAnsi="Calibri"/>
          <w:b/>
        </w:rPr>
        <w:t>OŚWIADCZAM/Y, ŻE:</w:t>
      </w:r>
    </w:p>
    <w:p w:rsidR="00C22090" w:rsidRPr="00004BA3" w:rsidRDefault="00C22090" w:rsidP="00C22090">
      <w:pPr>
        <w:jc w:val="center"/>
        <w:rPr>
          <w:rFonts w:ascii="Calibri" w:hAnsi="Calibri"/>
        </w:rPr>
      </w:pPr>
    </w:p>
    <w:p w:rsidR="00C22090" w:rsidRPr="00004BA3" w:rsidRDefault="00C22090" w:rsidP="00C22090">
      <w:pPr>
        <w:jc w:val="both"/>
        <w:rPr>
          <w:rFonts w:ascii="Calibri" w:hAnsi="Calibri"/>
        </w:rPr>
      </w:pPr>
      <w:r w:rsidRPr="00004BA3">
        <w:rPr>
          <w:rFonts w:ascii="Calibri" w:hAnsi="Calibri"/>
        </w:rPr>
        <w:t>1.  Oświadczam/y, że na dzień składania ofert brak podstaw do wykluczenia mnie/nas                 z postępowania z powodu niespełniania warunków, o których mowa w  art. 24 ust. 1  ustawy z dnia 29 stycznia 2004 r. Prawo zamówień publicznych (</w:t>
      </w:r>
      <w:r w:rsidRPr="00004BA3">
        <w:rPr>
          <w:rFonts w:ascii="Calibri" w:eastAsia="Times New Roman" w:hAnsi="Calibri"/>
        </w:rPr>
        <w:t xml:space="preserve">tekst jednolity </w:t>
      </w:r>
      <w:proofErr w:type="spellStart"/>
      <w:r w:rsidRPr="00004BA3">
        <w:rPr>
          <w:rFonts w:ascii="Calibri" w:eastAsia="Times New Roman" w:hAnsi="Calibri"/>
        </w:rPr>
        <w:t>Dz.U</w:t>
      </w:r>
      <w:proofErr w:type="spellEnd"/>
      <w:r w:rsidRPr="00004BA3">
        <w:rPr>
          <w:rFonts w:ascii="Calibri" w:eastAsia="Times New Roman" w:hAnsi="Calibri"/>
        </w:rPr>
        <w:t>. z 2015 r., poz. 2164 z późniejszymi zmianami</w:t>
      </w:r>
      <w:r w:rsidRPr="00004BA3">
        <w:rPr>
          <w:rFonts w:ascii="Calibri" w:hAnsi="Calibri"/>
        </w:rPr>
        <w:t xml:space="preserve">). </w:t>
      </w:r>
    </w:p>
    <w:p w:rsidR="00C22090" w:rsidRPr="00004BA3" w:rsidRDefault="00C22090" w:rsidP="00C22090">
      <w:pPr>
        <w:jc w:val="both"/>
        <w:rPr>
          <w:rFonts w:ascii="Calibri" w:hAnsi="Calibri"/>
        </w:rPr>
      </w:pPr>
    </w:p>
    <w:p w:rsidR="00C22090" w:rsidRPr="00004BA3" w:rsidRDefault="00C22090" w:rsidP="00C22090">
      <w:pPr>
        <w:pStyle w:val="Akapitzlist1"/>
        <w:spacing w:line="100" w:lineRule="atLeast"/>
        <w:ind w:left="0"/>
        <w:jc w:val="both"/>
        <w:rPr>
          <w:rFonts w:ascii="Arial" w:hAnsi="Arial" w:cs="Arial"/>
          <w:sz w:val="20"/>
          <w:szCs w:val="20"/>
        </w:rPr>
      </w:pPr>
      <w:r w:rsidRPr="00004BA3">
        <w:rPr>
          <w:rFonts w:cs="Arial"/>
          <w:sz w:val="24"/>
          <w:szCs w:val="24"/>
        </w:rPr>
        <w:t xml:space="preserve">2.  Oświadczam, że zachodzą/nie  zachodzą w stosunku do mnie podstawy wykluczenia z postępowania na podstawie art. …………. ustawy </w:t>
      </w:r>
      <w:proofErr w:type="spellStart"/>
      <w:r w:rsidRPr="00004BA3">
        <w:rPr>
          <w:rFonts w:cs="Arial"/>
          <w:sz w:val="24"/>
          <w:szCs w:val="24"/>
        </w:rPr>
        <w:t>Pzp</w:t>
      </w:r>
      <w:proofErr w:type="spellEnd"/>
      <w:r w:rsidRPr="00004BA3">
        <w:rPr>
          <w:rFonts w:cs="Arial"/>
          <w:sz w:val="24"/>
          <w:szCs w:val="24"/>
        </w:rPr>
        <w:t xml:space="preserve"> </w:t>
      </w:r>
      <w:r w:rsidRPr="00004BA3">
        <w:rPr>
          <w:rFonts w:cs="Arial"/>
          <w:i/>
          <w:iCs/>
          <w:sz w:val="24"/>
          <w:szCs w:val="24"/>
        </w:rPr>
        <w:t xml:space="preserve">(podać mającą zastosowanie podstawę wykluczenia spośród wymienionych w art. 24 ust. 1 </w:t>
      </w:r>
      <w:proofErr w:type="spellStart"/>
      <w:r w:rsidRPr="00004BA3">
        <w:rPr>
          <w:rFonts w:cs="Arial"/>
          <w:i/>
          <w:iCs/>
          <w:sz w:val="24"/>
          <w:szCs w:val="24"/>
        </w:rPr>
        <w:t>pkt</w:t>
      </w:r>
      <w:proofErr w:type="spellEnd"/>
      <w:r w:rsidRPr="00004BA3">
        <w:rPr>
          <w:rFonts w:cs="Arial"/>
          <w:i/>
          <w:iCs/>
          <w:sz w:val="24"/>
          <w:szCs w:val="24"/>
        </w:rPr>
        <w:t xml:space="preserve"> 13-14, 16-20 lub art. 24 ust. 5 ustawy </w:t>
      </w:r>
      <w:proofErr w:type="spellStart"/>
      <w:r w:rsidRPr="00004BA3">
        <w:rPr>
          <w:rFonts w:cs="Arial"/>
          <w:i/>
          <w:iCs/>
          <w:sz w:val="24"/>
          <w:szCs w:val="24"/>
        </w:rPr>
        <w:t>Pzp</w:t>
      </w:r>
      <w:proofErr w:type="spellEnd"/>
      <w:r w:rsidRPr="00004BA3">
        <w:rPr>
          <w:rFonts w:cs="Arial"/>
          <w:i/>
          <w:iCs/>
          <w:sz w:val="24"/>
          <w:szCs w:val="24"/>
        </w:rPr>
        <w:t xml:space="preserve">). </w:t>
      </w:r>
      <w:r w:rsidRPr="00004BA3">
        <w:rPr>
          <w:rFonts w:cs="Arial"/>
          <w:sz w:val="24"/>
          <w:szCs w:val="24"/>
        </w:rPr>
        <w:t xml:space="preserve">Jednocześnie oświadczam, że w związku z ww. okolicznością, na podstawie art. 24 ust. 8 ustawy </w:t>
      </w:r>
      <w:proofErr w:type="spellStart"/>
      <w:r w:rsidRPr="00004BA3">
        <w:rPr>
          <w:rFonts w:cs="Arial"/>
          <w:sz w:val="24"/>
          <w:szCs w:val="24"/>
        </w:rPr>
        <w:t>Pzp</w:t>
      </w:r>
      <w:proofErr w:type="spellEnd"/>
      <w:r w:rsidRPr="00004BA3">
        <w:rPr>
          <w:rFonts w:cs="Arial"/>
          <w:sz w:val="24"/>
          <w:szCs w:val="24"/>
        </w:rPr>
        <w:t xml:space="preserve"> podjąłem następujące środki naprawcze: …………………………………………………………………………………………..…………………...........…………………………………………………………………………………………………………………………………………………………………………………………………………………</w:t>
      </w:r>
    </w:p>
    <w:p w:rsidR="00C22090" w:rsidRPr="00004BA3" w:rsidRDefault="00C22090" w:rsidP="00C22090">
      <w:pPr>
        <w:spacing w:line="360" w:lineRule="auto"/>
        <w:jc w:val="both"/>
        <w:rPr>
          <w:rFonts w:ascii="Arial" w:hAnsi="Arial" w:cs="Arial"/>
          <w:sz w:val="20"/>
          <w:szCs w:val="20"/>
        </w:rPr>
      </w:pPr>
    </w:p>
    <w:p w:rsidR="00C22090" w:rsidRPr="00004BA3" w:rsidRDefault="00C22090" w:rsidP="00C22090">
      <w:pPr>
        <w:jc w:val="both"/>
        <w:rPr>
          <w:rFonts w:ascii="Calibri" w:hAnsi="Calibri"/>
        </w:rPr>
      </w:pPr>
    </w:p>
    <w:p w:rsidR="00C22090" w:rsidRPr="00004BA3" w:rsidRDefault="00C22090" w:rsidP="00C22090">
      <w:pPr>
        <w:jc w:val="both"/>
        <w:rPr>
          <w:rFonts w:ascii="Calibri" w:hAnsi="Calibri"/>
        </w:rPr>
      </w:pPr>
    </w:p>
    <w:p w:rsidR="00C22090" w:rsidRPr="00004BA3" w:rsidRDefault="00C22090" w:rsidP="00C22090">
      <w:pPr>
        <w:rPr>
          <w:rFonts w:ascii="Calibri" w:hAnsi="Calibri"/>
        </w:rPr>
      </w:pPr>
      <w:r w:rsidRPr="00004BA3">
        <w:rPr>
          <w:rFonts w:ascii="Calibri" w:hAnsi="Calibri"/>
        </w:rPr>
        <w:t>................................dn. ..........................</w:t>
      </w:r>
      <w:r w:rsidRPr="00004BA3">
        <w:rPr>
          <w:rFonts w:ascii="Calibri" w:hAnsi="Calibri"/>
        </w:rPr>
        <w:tab/>
      </w:r>
      <w:r w:rsidRPr="00004BA3">
        <w:rPr>
          <w:rFonts w:ascii="Calibri" w:hAnsi="Calibri"/>
        </w:rPr>
        <w:tab/>
        <w:t xml:space="preserve">       ........................................................</w:t>
      </w:r>
    </w:p>
    <w:p w:rsidR="00C22090" w:rsidRPr="00004BA3" w:rsidRDefault="00C22090" w:rsidP="00C22090">
      <w:pPr>
        <w:rPr>
          <w:rFonts w:ascii="Calibri" w:hAnsi="Calibri"/>
        </w:rPr>
      </w:pP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t>podpisy osób upoważnionych</w:t>
      </w:r>
    </w:p>
    <w:p w:rsidR="00C22090" w:rsidRPr="00004BA3" w:rsidRDefault="00C22090" w:rsidP="00C22090">
      <w:pPr>
        <w:ind w:left="720"/>
        <w:rPr>
          <w:rFonts w:ascii="Calibri" w:hAnsi="Calibri"/>
        </w:rPr>
      </w:pPr>
    </w:p>
    <w:p w:rsidR="00C22090" w:rsidRPr="00004BA3" w:rsidRDefault="00C22090" w:rsidP="00C22090">
      <w:pPr>
        <w:jc w:val="right"/>
        <w:rPr>
          <w:rFonts w:ascii="Calibri" w:hAnsi="Calibri"/>
          <w:b/>
        </w:rPr>
      </w:pPr>
      <w:r w:rsidRPr="00004BA3">
        <w:rPr>
          <w:rFonts w:ascii="Calibri" w:hAnsi="Calibri"/>
          <w:u w:val="single"/>
        </w:rPr>
        <w:t xml:space="preserve">Uwaga: </w:t>
      </w:r>
      <w:r w:rsidRPr="00004BA3">
        <w:rPr>
          <w:rFonts w:ascii="Calibri" w:hAnsi="Calibri"/>
        </w:rPr>
        <w:tab/>
      </w:r>
      <w:r w:rsidRPr="00004BA3">
        <w:rPr>
          <w:rFonts w:ascii="Calibri" w:hAnsi="Calibri"/>
          <w:u w:val="single"/>
        </w:rPr>
        <w:t>niniejsze oświadczenie składa każdy z Wykonawców wspólnie ubiegających się o udzielenie zamówienia.</w:t>
      </w:r>
      <w:r w:rsidRPr="00004BA3">
        <w:rPr>
          <w:rFonts w:ascii="Calibri" w:hAnsi="Calibri"/>
          <w:b/>
        </w:rPr>
        <w:t xml:space="preserve"> </w:t>
      </w:r>
    </w:p>
    <w:p w:rsidR="005C6F53" w:rsidRPr="005C6F53" w:rsidRDefault="005C6F53" w:rsidP="005C6F53">
      <w:pPr>
        <w:tabs>
          <w:tab w:val="left" w:pos="5040"/>
        </w:tabs>
        <w:rPr>
          <w:rFonts w:ascii="Calibri" w:hAnsi="Calibri"/>
        </w:rPr>
      </w:pPr>
    </w:p>
    <w:p w:rsidR="00C22090" w:rsidRPr="00004BA3" w:rsidRDefault="00C22090" w:rsidP="00C22090">
      <w:pPr>
        <w:pageBreakBefore/>
        <w:jc w:val="right"/>
        <w:rPr>
          <w:rFonts w:ascii="Calibri" w:hAnsi="Calibri"/>
          <w:b/>
        </w:rPr>
      </w:pPr>
      <w:r w:rsidRPr="00004BA3">
        <w:rPr>
          <w:rFonts w:ascii="Calibri" w:hAnsi="Calibri"/>
          <w:b/>
        </w:rPr>
        <w:lastRenderedPageBreak/>
        <w:t>Załącznik nr  3</w:t>
      </w:r>
    </w:p>
    <w:p w:rsidR="00C22090" w:rsidRPr="00004BA3" w:rsidRDefault="00C22090" w:rsidP="00C22090">
      <w:pPr>
        <w:rPr>
          <w:rFonts w:ascii="Calibri" w:hAnsi="Calibri"/>
        </w:rPr>
      </w:pPr>
      <w:r w:rsidRPr="00004BA3">
        <w:rPr>
          <w:rFonts w:ascii="Calibri" w:hAnsi="Calibri"/>
          <w:b/>
        </w:rPr>
        <w:t xml:space="preserve">ZAMAWIAJĄCY: </w:t>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p>
    <w:p w:rsidR="00C22090" w:rsidRPr="00004BA3" w:rsidRDefault="00C22090" w:rsidP="00C22090">
      <w:pPr>
        <w:rPr>
          <w:rFonts w:ascii="Calibri" w:hAnsi="Calibri"/>
        </w:rPr>
      </w:pPr>
    </w:p>
    <w:p w:rsidR="00C22090" w:rsidRPr="00004BA3" w:rsidRDefault="00C22090" w:rsidP="00C22090">
      <w:pPr>
        <w:pStyle w:val="Nagwek2"/>
        <w:spacing w:line="100" w:lineRule="atLeast"/>
        <w:rPr>
          <w:rFonts w:ascii="Calibri" w:hAnsi="Calibri"/>
        </w:rPr>
      </w:pPr>
      <w:r w:rsidRPr="00004BA3">
        <w:rPr>
          <w:rFonts w:ascii="Calibri" w:hAnsi="Calibri"/>
          <w:color w:val="00000A"/>
        </w:rPr>
        <w:t>Gmina Wielka Nieszawka</w:t>
      </w:r>
    </w:p>
    <w:p w:rsidR="00C22090" w:rsidRPr="00004BA3" w:rsidRDefault="00C22090" w:rsidP="00C22090">
      <w:pPr>
        <w:rPr>
          <w:rFonts w:ascii="Calibri" w:hAnsi="Calibri"/>
          <w:b/>
        </w:rPr>
      </w:pPr>
      <w:r w:rsidRPr="00004BA3">
        <w:rPr>
          <w:rFonts w:ascii="Calibri" w:hAnsi="Calibri"/>
          <w:b/>
        </w:rPr>
        <w:t>ul. Toruńska 12</w:t>
      </w:r>
    </w:p>
    <w:p w:rsidR="00C22090" w:rsidRPr="00004BA3" w:rsidRDefault="00C22090" w:rsidP="00C22090">
      <w:pPr>
        <w:rPr>
          <w:rFonts w:ascii="Calibri" w:hAnsi="Calibri"/>
          <w:b/>
        </w:rPr>
      </w:pPr>
      <w:r w:rsidRPr="00004BA3">
        <w:rPr>
          <w:rFonts w:ascii="Calibri" w:hAnsi="Calibri"/>
          <w:b/>
        </w:rPr>
        <w:t>87-165 Cierpice</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rPr>
          <w:rFonts w:ascii="Calibri" w:hAnsi="Calibri"/>
          <w:b/>
        </w:rPr>
      </w:pPr>
      <w:r w:rsidRPr="00004BA3">
        <w:rPr>
          <w:rFonts w:ascii="Calibri" w:hAnsi="Calibri"/>
          <w:b/>
        </w:rPr>
        <w:t>WYKONAWCA:</w:t>
      </w:r>
    </w:p>
    <w:p w:rsidR="00C22090" w:rsidRPr="00004BA3" w:rsidRDefault="00C22090" w:rsidP="00C22090">
      <w:pPr>
        <w:rPr>
          <w:rFonts w:ascii="Calibri" w:hAnsi="Calibri"/>
          <w:b/>
        </w:rPr>
      </w:pPr>
      <w:r w:rsidRPr="00004BA3">
        <w:rPr>
          <w:rFonts w:ascii="Calibri" w:hAnsi="Calibri"/>
          <w:b/>
        </w:rPr>
        <w:tab/>
        <w:t>..............................................................................................................</w:t>
      </w:r>
    </w:p>
    <w:p w:rsidR="00C22090" w:rsidRPr="00004BA3" w:rsidRDefault="00C22090" w:rsidP="00C22090">
      <w:pPr>
        <w:rPr>
          <w:rFonts w:ascii="Calibri" w:hAnsi="Calibri"/>
          <w:b/>
        </w:rPr>
      </w:pPr>
      <w:r w:rsidRPr="00004BA3">
        <w:rPr>
          <w:rFonts w:ascii="Calibri" w:hAnsi="Calibri"/>
          <w:b/>
        </w:rPr>
        <w:t>Adres</w:t>
      </w:r>
      <w:r w:rsidRPr="00004BA3">
        <w:rPr>
          <w:rFonts w:ascii="Calibri" w:hAnsi="Calibri"/>
          <w:b/>
        </w:rPr>
        <w:tab/>
      </w:r>
      <w:r w:rsidRPr="00004BA3">
        <w:rPr>
          <w:rFonts w:ascii="Calibri" w:hAnsi="Calibri"/>
          <w:b/>
        </w:rPr>
        <w:tab/>
      </w:r>
      <w:r w:rsidRPr="00004BA3">
        <w:rPr>
          <w:rFonts w:ascii="Calibri" w:hAnsi="Calibri"/>
          <w:b/>
        </w:rPr>
        <w:tab/>
        <w:t>..............................................................................................................</w:t>
      </w:r>
    </w:p>
    <w:p w:rsidR="00C22090" w:rsidRPr="00004BA3" w:rsidRDefault="00C22090" w:rsidP="00C22090">
      <w:pPr>
        <w:rPr>
          <w:rFonts w:ascii="Calibri" w:hAnsi="Calibri"/>
          <w:b/>
        </w:rPr>
      </w:pPr>
      <w:r w:rsidRPr="00004BA3">
        <w:rPr>
          <w:rFonts w:ascii="Calibri" w:hAnsi="Calibri"/>
          <w:b/>
        </w:rPr>
        <w:t xml:space="preserve">Nr </w:t>
      </w:r>
      <w:proofErr w:type="spellStart"/>
      <w:r w:rsidRPr="00004BA3">
        <w:rPr>
          <w:rFonts w:ascii="Calibri" w:hAnsi="Calibri"/>
          <w:b/>
        </w:rPr>
        <w:t>tel</w:t>
      </w:r>
      <w:proofErr w:type="spellEnd"/>
      <w:r w:rsidRPr="00004BA3">
        <w:rPr>
          <w:rFonts w:ascii="Calibri" w:hAnsi="Calibri"/>
          <w:b/>
        </w:rPr>
        <w:t>/</w:t>
      </w:r>
      <w:proofErr w:type="spellStart"/>
      <w:r w:rsidRPr="00004BA3">
        <w:rPr>
          <w:rFonts w:ascii="Calibri" w:hAnsi="Calibri"/>
          <w:b/>
        </w:rPr>
        <w:t>fax</w:t>
      </w:r>
      <w:proofErr w:type="spellEnd"/>
      <w:r w:rsidRPr="00004BA3">
        <w:rPr>
          <w:rFonts w:ascii="Calibri" w:hAnsi="Calibri"/>
          <w:b/>
        </w:rPr>
        <w:t xml:space="preserve"> </w:t>
      </w:r>
      <w:r w:rsidRPr="00004BA3">
        <w:rPr>
          <w:rFonts w:ascii="Calibri" w:hAnsi="Calibri"/>
          <w:b/>
        </w:rPr>
        <w:tab/>
      </w:r>
      <w:r w:rsidRPr="00004BA3">
        <w:rPr>
          <w:rFonts w:ascii="Calibri" w:hAnsi="Calibri"/>
          <w:b/>
        </w:rPr>
        <w:tab/>
        <w:t>.............................................................................................................</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r w:rsidRPr="00004BA3">
        <w:rPr>
          <w:rFonts w:ascii="Calibri" w:hAnsi="Calibri"/>
          <w:b/>
        </w:rPr>
        <w:t>Oświadczenie Wykonawcy o spełnianiu warunków udziału</w:t>
      </w:r>
    </w:p>
    <w:p w:rsidR="00C22090" w:rsidRPr="00004BA3" w:rsidRDefault="00C22090" w:rsidP="00C22090">
      <w:pPr>
        <w:jc w:val="center"/>
        <w:rPr>
          <w:rFonts w:ascii="Calibri" w:hAnsi="Calibri"/>
          <w:b/>
        </w:rPr>
      </w:pPr>
      <w:r w:rsidRPr="00004BA3">
        <w:rPr>
          <w:rFonts w:ascii="Calibri" w:hAnsi="Calibri"/>
          <w:b/>
        </w:rPr>
        <w:t>w postępowaniu na dzień składania ofert</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rPr>
      </w:pPr>
      <w:r w:rsidRPr="00004BA3">
        <w:rPr>
          <w:rFonts w:ascii="Calibri" w:hAnsi="Calibri"/>
          <w:b/>
        </w:rPr>
        <w:t>OŚWIADCZAM/Y, ŻE:</w:t>
      </w:r>
    </w:p>
    <w:p w:rsidR="00C22090" w:rsidRPr="00004BA3" w:rsidRDefault="00C22090" w:rsidP="00C22090">
      <w:pPr>
        <w:jc w:val="center"/>
        <w:rPr>
          <w:rFonts w:ascii="Calibri" w:hAnsi="Calibri"/>
        </w:rPr>
      </w:pPr>
    </w:p>
    <w:p w:rsidR="00C22090" w:rsidRPr="00004BA3" w:rsidRDefault="00C22090" w:rsidP="00C22090">
      <w:pPr>
        <w:pStyle w:val="Tekstpodstawowy21"/>
        <w:rPr>
          <w:rFonts w:ascii="Calibri" w:hAnsi="Calibri"/>
        </w:rPr>
      </w:pPr>
      <w:r w:rsidRPr="00004BA3">
        <w:rPr>
          <w:rFonts w:ascii="Calibri" w:hAnsi="Calibri"/>
        </w:rPr>
        <w:t>Stosownie do treści art. 25 ust. 1 ustawy z dnia 29 stycznia 2004 r. Prawo zamówień publicznych (</w:t>
      </w:r>
      <w:r w:rsidRPr="00004BA3">
        <w:rPr>
          <w:rFonts w:ascii="Calibri" w:eastAsia="Times New Roman" w:hAnsi="Calibri"/>
        </w:rPr>
        <w:t xml:space="preserve">tekst jednolity </w:t>
      </w:r>
      <w:proofErr w:type="spellStart"/>
      <w:r w:rsidRPr="00004BA3">
        <w:rPr>
          <w:rFonts w:ascii="Calibri" w:eastAsia="Times New Roman" w:hAnsi="Calibri"/>
        </w:rPr>
        <w:t>Dz.U</w:t>
      </w:r>
      <w:proofErr w:type="spellEnd"/>
      <w:r w:rsidRPr="00004BA3">
        <w:rPr>
          <w:rFonts w:ascii="Calibri" w:eastAsia="Times New Roman" w:hAnsi="Calibri"/>
        </w:rPr>
        <w:t>. z 2015 r., poz. 2164 z późniejszymi zmianami</w:t>
      </w:r>
      <w:r w:rsidRPr="00004BA3">
        <w:rPr>
          <w:rFonts w:ascii="Calibri" w:hAnsi="Calibri"/>
        </w:rPr>
        <w:t>) oświadczam/y, że spełniam/y warunki udziału w postępowaniu określone przez zamawiającego w dziale V specyfikacji istotnych warunków zamówienia.</w:t>
      </w:r>
    </w:p>
    <w:p w:rsidR="00C22090" w:rsidRPr="00004BA3" w:rsidRDefault="00C22090" w:rsidP="00C22090">
      <w:pPr>
        <w:jc w:val="both"/>
        <w:rPr>
          <w:rFonts w:ascii="Calibri" w:hAnsi="Calibri"/>
        </w:rPr>
      </w:pPr>
    </w:p>
    <w:p w:rsidR="00C22090" w:rsidRPr="00004BA3" w:rsidRDefault="00C22090" w:rsidP="00C22090">
      <w:pPr>
        <w:rPr>
          <w:rFonts w:ascii="Calibri" w:hAnsi="Calibri"/>
        </w:rPr>
      </w:pPr>
    </w:p>
    <w:p w:rsidR="00C22090" w:rsidRPr="00004BA3" w:rsidRDefault="00C22090" w:rsidP="00C22090">
      <w:pPr>
        <w:rPr>
          <w:rFonts w:ascii="Calibri" w:hAnsi="Calibri"/>
        </w:rPr>
      </w:pPr>
    </w:p>
    <w:p w:rsidR="00C22090" w:rsidRPr="00004BA3" w:rsidRDefault="00C22090" w:rsidP="00C22090">
      <w:pPr>
        <w:rPr>
          <w:rFonts w:ascii="Calibri" w:hAnsi="Calibri"/>
        </w:rPr>
      </w:pPr>
      <w:r w:rsidRPr="00004BA3">
        <w:rPr>
          <w:rFonts w:ascii="Calibri" w:hAnsi="Calibri"/>
        </w:rPr>
        <w:t>................................dn. ........................</w:t>
      </w:r>
      <w:r w:rsidRPr="00004BA3">
        <w:rPr>
          <w:rFonts w:ascii="Calibri" w:hAnsi="Calibri"/>
        </w:rPr>
        <w:tab/>
      </w:r>
      <w:r w:rsidRPr="00004BA3">
        <w:rPr>
          <w:rFonts w:ascii="Calibri" w:hAnsi="Calibri"/>
        </w:rPr>
        <w:tab/>
        <w:t>.................................................................</w:t>
      </w:r>
    </w:p>
    <w:p w:rsidR="00C22090" w:rsidRPr="00004BA3" w:rsidRDefault="00C22090" w:rsidP="00C22090">
      <w:pPr>
        <w:rPr>
          <w:rFonts w:ascii="Calibri" w:hAnsi="Calibri"/>
        </w:rPr>
      </w:pP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t>podpisy osób upoważnionych</w:t>
      </w:r>
    </w:p>
    <w:p w:rsidR="00C22090" w:rsidRPr="00004BA3" w:rsidRDefault="00C22090" w:rsidP="00C22090">
      <w:pPr>
        <w:ind w:left="720"/>
        <w:rPr>
          <w:rFonts w:ascii="Calibri" w:hAnsi="Calibri"/>
        </w:rPr>
      </w:pPr>
    </w:p>
    <w:p w:rsidR="00C22090" w:rsidRPr="00004BA3" w:rsidRDefault="00C22090" w:rsidP="00C22090">
      <w:pPr>
        <w:ind w:left="720"/>
        <w:rPr>
          <w:rFonts w:ascii="Calibri" w:hAnsi="Calibri"/>
        </w:rPr>
      </w:pPr>
    </w:p>
    <w:p w:rsidR="00C22090" w:rsidRDefault="00C22090">
      <w:pPr>
        <w:widowControl/>
        <w:suppressAutoHyphens w:val="0"/>
        <w:rPr>
          <w:rFonts w:ascii="Calibri" w:hAnsi="Calibri"/>
        </w:rPr>
      </w:pPr>
    </w:p>
    <w:p w:rsidR="00FF13DF" w:rsidRDefault="007A0791" w:rsidP="003A6E72">
      <w:pPr>
        <w:rPr>
          <w:rFonts w:ascii="Calibri" w:hAnsi="Calibri"/>
        </w:rPr>
      </w:pPr>
      <w:r w:rsidRPr="007812AA">
        <w:rPr>
          <w:rFonts w:ascii="Calibri" w:hAnsi="Calibri"/>
        </w:rPr>
        <w:br w:type="page"/>
      </w:r>
    </w:p>
    <w:p w:rsidR="00FF13DF" w:rsidRDefault="00FF13DF" w:rsidP="00FF13DF">
      <w:pPr>
        <w:jc w:val="right"/>
        <w:rPr>
          <w:rFonts w:ascii="Calibri" w:hAnsi="Calibri"/>
          <w:b/>
        </w:rPr>
      </w:pPr>
      <w:r w:rsidRPr="007812AA">
        <w:rPr>
          <w:rFonts w:ascii="Calibri" w:hAnsi="Calibri"/>
          <w:b/>
        </w:rPr>
        <w:lastRenderedPageBreak/>
        <w:t>Załącznik nr  4</w:t>
      </w:r>
    </w:p>
    <w:p w:rsidR="00FF13DF" w:rsidRPr="003758C9" w:rsidRDefault="00FF13DF" w:rsidP="00FF13DF">
      <w:pPr>
        <w:jc w:val="right"/>
        <w:rPr>
          <w:rFonts w:ascii="Calibri" w:hAnsi="Calibri"/>
        </w:rPr>
      </w:pPr>
      <w:r w:rsidRPr="003758C9">
        <w:rPr>
          <w:rFonts w:ascii="Calibri" w:hAnsi="Calibri"/>
        </w:rPr>
        <w:t>(</w:t>
      </w:r>
      <w:r w:rsidR="003758C9" w:rsidRPr="003758C9">
        <w:rPr>
          <w:rFonts w:ascii="Calibri" w:hAnsi="Calibri"/>
        </w:rPr>
        <w:t>składany w ciągu trzech dni od zamieszczenia zestawienia ofert</w:t>
      </w:r>
      <w:r w:rsidRPr="003758C9">
        <w:rPr>
          <w:rFonts w:ascii="Calibri" w:hAnsi="Calibri"/>
        </w:rPr>
        <w:t>)</w:t>
      </w:r>
    </w:p>
    <w:p w:rsidR="003A6E72" w:rsidRPr="00A62C12" w:rsidRDefault="003A6E72" w:rsidP="003A6E72">
      <w:pPr>
        <w:rPr>
          <w:rFonts w:ascii="Calibri" w:hAnsi="Calibri"/>
        </w:rPr>
      </w:pPr>
      <w:r w:rsidRPr="007812AA">
        <w:rPr>
          <w:rFonts w:ascii="Calibri" w:hAnsi="Calibri"/>
          <w:b/>
        </w:rPr>
        <w:t xml:space="preserve">ZAMAWIAJĄCY: </w:t>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p>
    <w:p w:rsidR="003A6E72" w:rsidRPr="007812AA" w:rsidRDefault="003A6E72" w:rsidP="003A6E72">
      <w:pPr>
        <w:pStyle w:val="Nagwek2"/>
        <w:spacing w:line="240" w:lineRule="auto"/>
        <w:rPr>
          <w:rFonts w:ascii="Calibri" w:hAnsi="Calibri"/>
          <w:color w:val="auto"/>
        </w:rPr>
      </w:pPr>
    </w:p>
    <w:p w:rsidR="003A6E72" w:rsidRPr="007812AA" w:rsidRDefault="003A6E72" w:rsidP="003A6E72">
      <w:pPr>
        <w:rPr>
          <w:rFonts w:ascii="Calibri" w:hAnsi="Calibri"/>
        </w:rPr>
      </w:pPr>
    </w:p>
    <w:p w:rsidR="003A6E72" w:rsidRPr="007812AA" w:rsidRDefault="003A6E72" w:rsidP="003A6E72">
      <w:pPr>
        <w:pStyle w:val="Nagwek2"/>
        <w:spacing w:line="240" w:lineRule="auto"/>
        <w:rPr>
          <w:rFonts w:ascii="Calibri" w:hAnsi="Calibri"/>
          <w:color w:val="auto"/>
        </w:rPr>
      </w:pPr>
      <w:r w:rsidRPr="007812AA">
        <w:rPr>
          <w:rFonts w:ascii="Calibri" w:hAnsi="Calibri"/>
          <w:color w:val="auto"/>
        </w:rPr>
        <w:t>Gmina Wielka Nieszawka</w:t>
      </w:r>
    </w:p>
    <w:p w:rsidR="003A6E72" w:rsidRPr="007812AA" w:rsidRDefault="003A6E72" w:rsidP="003A6E72">
      <w:pPr>
        <w:numPr>
          <w:ilvl w:val="12"/>
          <w:numId w:val="0"/>
        </w:numPr>
        <w:rPr>
          <w:rFonts w:ascii="Calibri" w:hAnsi="Calibri"/>
          <w:b/>
        </w:rPr>
      </w:pPr>
      <w:r w:rsidRPr="007812AA">
        <w:rPr>
          <w:rFonts w:ascii="Calibri" w:hAnsi="Calibri"/>
          <w:b/>
        </w:rPr>
        <w:t>ul. Toruńska 12</w:t>
      </w:r>
    </w:p>
    <w:p w:rsidR="003A6E72" w:rsidRPr="007812AA" w:rsidRDefault="003A6E72" w:rsidP="003A6E72">
      <w:pPr>
        <w:numPr>
          <w:ilvl w:val="12"/>
          <w:numId w:val="0"/>
        </w:numPr>
        <w:rPr>
          <w:rFonts w:ascii="Calibri" w:hAnsi="Calibri"/>
          <w:b/>
        </w:rPr>
      </w:pPr>
      <w:r w:rsidRPr="007812AA">
        <w:rPr>
          <w:rFonts w:ascii="Calibri" w:hAnsi="Calibri"/>
          <w:b/>
        </w:rPr>
        <w:t>87-165 Cierpice</w:t>
      </w:r>
    </w:p>
    <w:p w:rsidR="003A6E72" w:rsidRPr="007812AA" w:rsidRDefault="003A6E72" w:rsidP="003A6E72">
      <w:pPr>
        <w:numPr>
          <w:ilvl w:val="12"/>
          <w:numId w:val="0"/>
        </w:numPr>
        <w:jc w:val="center"/>
        <w:rPr>
          <w:rFonts w:ascii="Calibri" w:hAnsi="Calibri"/>
          <w:b/>
        </w:rPr>
      </w:pPr>
    </w:p>
    <w:p w:rsidR="003A6E72" w:rsidRPr="007812AA" w:rsidRDefault="003A6E72" w:rsidP="003A6E72">
      <w:pPr>
        <w:numPr>
          <w:ilvl w:val="12"/>
          <w:numId w:val="0"/>
        </w:numPr>
        <w:jc w:val="center"/>
        <w:rPr>
          <w:rFonts w:ascii="Calibri" w:hAnsi="Calibri"/>
          <w:b/>
        </w:rPr>
      </w:pPr>
    </w:p>
    <w:p w:rsidR="003A6E72" w:rsidRPr="007812AA" w:rsidRDefault="003A6E72" w:rsidP="003A6E72">
      <w:pPr>
        <w:numPr>
          <w:ilvl w:val="12"/>
          <w:numId w:val="0"/>
        </w:numPr>
        <w:rPr>
          <w:rFonts w:ascii="Calibri" w:hAnsi="Calibri"/>
          <w:b/>
        </w:rPr>
      </w:pPr>
      <w:r w:rsidRPr="007812AA">
        <w:rPr>
          <w:rFonts w:ascii="Calibri" w:hAnsi="Calibri"/>
          <w:b/>
        </w:rPr>
        <w:t>WYKONAWCA:</w:t>
      </w:r>
      <w:r w:rsidRPr="007812AA">
        <w:rPr>
          <w:rFonts w:ascii="Calibri" w:hAnsi="Calibri"/>
          <w:b/>
        </w:rPr>
        <w:tab/>
        <w:t>..............................................................................................................</w:t>
      </w:r>
    </w:p>
    <w:p w:rsidR="003A6E72" w:rsidRPr="007812AA" w:rsidRDefault="003A6E72" w:rsidP="003A6E72">
      <w:pPr>
        <w:numPr>
          <w:ilvl w:val="12"/>
          <w:numId w:val="0"/>
        </w:numPr>
        <w:rPr>
          <w:rFonts w:ascii="Calibri" w:hAnsi="Calibri"/>
          <w:b/>
        </w:rPr>
      </w:pPr>
    </w:p>
    <w:p w:rsidR="003A6E72" w:rsidRPr="007812AA" w:rsidRDefault="003A6E72" w:rsidP="003A6E72">
      <w:pPr>
        <w:numPr>
          <w:ilvl w:val="12"/>
          <w:numId w:val="0"/>
        </w:numPr>
        <w:rPr>
          <w:rFonts w:ascii="Calibri" w:hAnsi="Calibri"/>
          <w:b/>
        </w:rPr>
      </w:pPr>
      <w:r w:rsidRPr="007812AA">
        <w:rPr>
          <w:rFonts w:ascii="Calibri" w:hAnsi="Calibri"/>
          <w:b/>
        </w:rPr>
        <w:t>Adres</w:t>
      </w:r>
      <w:r w:rsidRPr="007812AA">
        <w:rPr>
          <w:rFonts w:ascii="Calibri" w:hAnsi="Calibri"/>
          <w:b/>
        </w:rPr>
        <w:tab/>
      </w:r>
      <w:r w:rsidRPr="007812AA">
        <w:rPr>
          <w:rFonts w:ascii="Calibri" w:hAnsi="Calibri"/>
          <w:b/>
        </w:rPr>
        <w:tab/>
      </w:r>
      <w:r w:rsidRPr="007812AA">
        <w:rPr>
          <w:rFonts w:ascii="Calibri" w:hAnsi="Calibri"/>
          <w:b/>
        </w:rPr>
        <w:tab/>
        <w:t>..............................................................................................................</w:t>
      </w:r>
    </w:p>
    <w:p w:rsidR="003A6E72" w:rsidRPr="007812AA" w:rsidRDefault="003A6E72" w:rsidP="003A6E72">
      <w:pPr>
        <w:numPr>
          <w:ilvl w:val="12"/>
          <w:numId w:val="0"/>
        </w:numPr>
        <w:rPr>
          <w:rFonts w:ascii="Calibri" w:hAnsi="Calibri"/>
          <w:b/>
        </w:rPr>
      </w:pPr>
    </w:p>
    <w:p w:rsidR="003A6E72" w:rsidRPr="007812AA" w:rsidRDefault="003A6E72" w:rsidP="003A6E72">
      <w:pPr>
        <w:numPr>
          <w:ilvl w:val="12"/>
          <w:numId w:val="0"/>
        </w:numPr>
        <w:rPr>
          <w:rFonts w:ascii="Calibri" w:hAnsi="Calibri"/>
          <w:b/>
        </w:rPr>
      </w:pPr>
      <w:r w:rsidRPr="007812AA">
        <w:rPr>
          <w:rFonts w:ascii="Calibri" w:hAnsi="Calibri"/>
          <w:b/>
        </w:rPr>
        <w:t xml:space="preserve">Nr </w:t>
      </w:r>
      <w:proofErr w:type="spellStart"/>
      <w:r w:rsidRPr="007812AA">
        <w:rPr>
          <w:rFonts w:ascii="Calibri" w:hAnsi="Calibri"/>
          <w:b/>
        </w:rPr>
        <w:t>tel</w:t>
      </w:r>
      <w:proofErr w:type="spellEnd"/>
      <w:r w:rsidRPr="007812AA">
        <w:rPr>
          <w:rFonts w:ascii="Calibri" w:hAnsi="Calibri"/>
          <w:b/>
        </w:rPr>
        <w:t>/</w:t>
      </w:r>
      <w:proofErr w:type="spellStart"/>
      <w:r w:rsidRPr="007812AA">
        <w:rPr>
          <w:rFonts w:ascii="Calibri" w:hAnsi="Calibri"/>
          <w:b/>
        </w:rPr>
        <w:t>fax</w:t>
      </w:r>
      <w:proofErr w:type="spellEnd"/>
      <w:r w:rsidRPr="007812AA">
        <w:rPr>
          <w:rFonts w:ascii="Calibri" w:hAnsi="Calibri"/>
          <w:b/>
        </w:rPr>
        <w:t xml:space="preserve"> </w:t>
      </w:r>
      <w:r w:rsidRPr="007812AA">
        <w:rPr>
          <w:rFonts w:ascii="Calibri" w:hAnsi="Calibri"/>
          <w:b/>
        </w:rPr>
        <w:tab/>
      </w:r>
      <w:r w:rsidRPr="007812AA">
        <w:rPr>
          <w:rFonts w:ascii="Calibri" w:hAnsi="Calibri"/>
          <w:b/>
        </w:rPr>
        <w:tab/>
        <w:t>.............................................................................................................</w:t>
      </w:r>
    </w:p>
    <w:p w:rsidR="003A6E72" w:rsidRPr="007812AA" w:rsidRDefault="003A6E72" w:rsidP="003A6E72">
      <w:pPr>
        <w:numPr>
          <w:ilvl w:val="12"/>
          <w:numId w:val="0"/>
        </w:numPr>
        <w:jc w:val="center"/>
        <w:rPr>
          <w:rFonts w:ascii="Calibri" w:hAnsi="Calibri"/>
          <w:b/>
        </w:rPr>
      </w:pPr>
    </w:p>
    <w:p w:rsidR="003A6E72" w:rsidRPr="007812AA" w:rsidRDefault="003A6E72" w:rsidP="003A6E72">
      <w:pPr>
        <w:numPr>
          <w:ilvl w:val="12"/>
          <w:numId w:val="0"/>
        </w:numPr>
        <w:jc w:val="center"/>
        <w:rPr>
          <w:rFonts w:ascii="Calibri" w:hAnsi="Calibri"/>
          <w:b/>
        </w:rPr>
      </w:pPr>
    </w:p>
    <w:p w:rsidR="003A6E72" w:rsidRDefault="003A6E72" w:rsidP="003A6E72">
      <w:pPr>
        <w:numPr>
          <w:ilvl w:val="12"/>
          <w:numId w:val="0"/>
        </w:numPr>
        <w:jc w:val="center"/>
        <w:rPr>
          <w:rFonts w:ascii="Calibri" w:hAnsi="Calibri"/>
          <w:b/>
        </w:rPr>
      </w:pPr>
      <w:r>
        <w:rPr>
          <w:rFonts w:ascii="Calibri" w:hAnsi="Calibri"/>
          <w:b/>
        </w:rPr>
        <w:t>Oświadczenie,</w:t>
      </w:r>
    </w:p>
    <w:p w:rsidR="003A6E72" w:rsidRPr="007812AA" w:rsidRDefault="003A6E72" w:rsidP="003A6E72">
      <w:pPr>
        <w:numPr>
          <w:ilvl w:val="12"/>
          <w:numId w:val="0"/>
        </w:numPr>
        <w:jc w:val="center"/>
        <w:rPr>
          <w:rFonts w:ascii="Calibri" w:hAnsi="Calibri"/>
          <w:b/>
        </w:rPr>
      </w:pPr>
      <w:r>
        <w:rPr>
          <w:rFonts w:ascii="Calibri" w:hAnsi="Calibri"/>
          <w:b/>
        </w:rPr>
        <w:t xml:space="preserve"> że Wykonawca należy - nie należy do grupy kapitałowej</w:t>
      </w:r>
    </w:p>
    <w:p w:rsidR="003A6E72" w:rsidRPr="007812AA" w:rsidRDefault="003A6E72" w:rsidP="003A6E72">
      <w:pPr>
        <w:numPr>
          <w:ilvl w:val="12"/>
          <w:numId w:val="0"/>
        </w:numPr>
        <w:jc w:val="center"/>
        <w:rPr>
          <w:rFonts w:ascii="Calibri" w:hAnsi="Calibri"/>
          <w:b/>
        </w:rPr>
      </w:pPr>
      <w:r>
        <w:rPr>
          <w:rFonts w:ascii="Calibri" w:hAnsi="Calibri"/>
          <w:b/>
        </w:rPr>
        <w:t>art. 26 ust.2 pkt. 2d</w:t>
      </w:r>
    </w:p>
    <w:p w:rsidR="003A6E72" w:rsidRPr="007812AA" w:rsidRDefault="003A6E72" w:rsidP="003A6E72">
      <w:pPr>
        <w:numPr>
          <w:ilvl w:val="12"/>
          <w:numId w:val="0"/>
        </w:numPr>
        <w:jc w:val="center"/>
        <w:rPr>
          <w:rFonts w:ascii="Calibri" w:hAnsi="Calibri"/>
          <w:b/>
        </w:rPr>
      </w:pPr>
    </w:p>
    <w:p w:rsidR="003A6E72" w:rsidRPr="007812AA" w:rsidRDefault="003A6E72" w:rsidP="003A6E72">
      <w:pPr>
        <w:numPr>
          <w:ilvl w:val="12"/>
          <w:numId w:val="0"/>
        </w:numPr>
        <w:jc w:val="center"/>
        <w:rPr>
          <w:rFonts w:ascii="Calibri" w:hAnsi="Calibri"/>
          <w:b/>
        </w:rPr>
      </w:pPr>
    </w:p>
    <w:p w:rsidR="003A6E72" w:rsidRPr="007812AA" w:rsidRDefault="003A6E72" w:rsidP="003A6E72">
      <w:pPr>
        <w:numPr>
          <w:ilvl w:val="12"/>
          <w:numId w:val="0"/>
        </w:numPr>
        <w:jc w:val="center"/>
        <w:rPr>
          <w:rFonts w:ascii="Calibri" w:hAnsi="Calibri"/>
        </w:rPr>
      </w:pPr>
      <w:r w:rsidRPr="007812AA">
        <w:rPr>
          <w:rFonts w:ascii="Calibri" w:hAnsi="Calibri"/>
          <w:b/>
        </w:rPr>
        <w:t>OŚWIADCZAM, ŻE:</w:t>
      </w:r>
    </w:p>
    <w:p w:rsidR="003A6E72" w:rsidRPr="007812AA" w:rsidRDefault="003A6E72" w:rsidP="003A6E72">
      <w:pPr>
        <w:numPr>
          <w:ilvl w:val="12"/>
          <w:numId w:val="0"/>
        </w:numPr>
        <w:jc w:val="center"/>
        <w:rPr>
          <w:rFonts w:ascii="Calibri" w:hAnsi="Calibri"/>
        </w:rPr>
      </w:pPr>
    </w:p>
    <w:p w:rsidR="003A6E72" w:rsidRDefault="003A6E72" w:rsidP="003A6E72">
      <w:pPr>
        <w:jc w:val="both"/>
        <w:rPr>
          <w:rFonts w:ascii="Calibri" w:hAnsi="Calibri"/>
          <w:noProof/>
        </w:rPr>
      </w:pPr>
      <w:r>
        <w:rPr>
          <w:rFonts w:ascii="Calibri" w:hAnsi="Calibri"/>
          <w:noProof/>
        </w:rPr>
        <w:t>Należę</w:t>
      </w:r>
      <w:r w:rsidR="004A4FAD">
        <w:rPr>
          <w:rFonts w:ascii="Calibri" w:hAnsi="Calibri"/>
          <w:noProof/>
        </w:rPr>
        <w:t>/nie należę</w:t>
      </w:r>
      <w:r>
        <w:rPr>
          <w:rFonts w:ascii="Calibri" w:hAnsi="Calibri"/>
          <w:noProof/>
        </w:rPr>
        <w:t xml:space="preserve"> do grupy kapitałowej*:</w:t>
      </w:r>
    </w:p>
    <w:p w:rsidR="003A6E72" w:rsidRDefault="003A6E72" w:rsidP="003A6E72">
      <w:pPr>
        <w:jc w:val="both"/>
        <w:rPr>
          <w:rFonts w:ascii="Calibri" w:hAnsi="Calibri"/>
          <w:noProof/>
        </w:rPr>
      </w:pPr>
      <w:r>
        <w:rPr>
          <w:rFonts w:ascii="Calibri" w:hAnsi="Calibri"/>
          <w:noProof/>
        </w:rPr>
        <w:t>(dołączyć listę podmiotów należących do tej samej grupy kapitałowej, o której mowa w art. 24 ust. 2 pkt 5)</w:t>
      </w:r>
    </w:p>
    <w:p w:rsidR="003A6E72" w:rsidRPr="007812AA" w:rsidRDefault="003A6E72" w:rsidP="003A6E72">
      <w:pPr>
        <w:jc w:val="both"/>
        <w:rPr>
          <w:rFonts w:ascii="Calibri" w:hAnsi="Calibri"/>
          <w:noProof/>
        </w:rPr>
      </w:pPr>
    </w:p>
    <w:p w:rsidR="003A6E72" w:rsidRPr="007812AA" w:rsidRDefault="003A6E72" w:rsidP="003A6E72">
      <w:pPr>
        <w:jc w:val="both"/>
        <w:rPr>
          <w:rFonts w:ascii="Calibri" w:hAnsi="Calibri"/>
        </w:rPr>
      </w:pPr>
      <w:r w:rsidRPr="007812AA">
        <w:rPr>
          <w:rFonts w:ascii="Calibri" w:hAnsi="Calibri"/>
          <w:noProof/>
        </w:rPr>
        <w:t>*niepotrzebne skreslić</w:t>
      </w:r>
    </w:p>
    <w:p w:rsidR="003A6E72" w:rsidRPr="007812AA" w:rsidRDefault="003A6E72" w:rsidP="003A6E72">
      <w:pPr>
        <w:jc w:val="both"/>
        <w:rPr>
          <w:rFonts w:ascii="Calibri" w:hAnsi="Calibri"/>
        </w:rPr>
      </w:pPr>
    </w:p>
    <w:p w:rsidR="003A6E72" w:rsidRPr="007812AA" w:rsidRDefault="003A6E72" w:rsidP="003A6E72">
      <w:pPr>
        <w:rPr>
          <w:rFonts w:ascii="Calibri" w:hAnsi="Calibri"/>
        </w:rPr>
      </w:pPr>
    </w:p>
    <w:p w:rsidR="003A6E72" w:rsidRPr="007812AA" w:rsidRDefault="003A6E72" w:rsidP="003A6E72">
      <w:pPr>
        <w:rPr>
          <w:rFonts w:ascii="Calibri" w:hAnsi="Calibri"/>
        </w:rPr>
      </w:pPr>
      <w:r w:rsidRPr="007812AA">
        <w:rPr>
          <w:rFonts w:ascii="Calibri" w:hAnsi="Calibri"/>
        </w:rPr>
        <w:t>................................dn. ...............</w:t>
      </w:r>
      <w:r w:rsidRPr="007812AA">
        <w:rPr>
          <w:rFonts w:ascii="Calibri" w:hAnsi="Calibri"/>
        </w:rPr>
        <w:tab/>
      </w:r>
      <w:r w:rsidRPr="007812AA">
        <w:rPr>
          <w:rFonts w:ascii="Calibri" w:hAnsi="Calibri"/>
        </w:rPr>
        <w:tab/>
      </w:r>
      <w:r w:rsidRPr="007812AA">
        <w:rPr>
          <w:rFonts w:ascii="Calibri" w:hAnsi="Calibri"/>
        </w:rPr>
        <w:tab/>
        <w:t>.................................................................</w:t>
      </w:r>
    </w:p>
    <w:p w:rsidR="003A6E72" w:rsidRPr="007812AA" w:rsidRDefault="003A6E72" w:rsidP="003A6E72">
      <w:pPr>
        <w:rPr>
          <w:rFonts w:ascii="Calibri" w:hAnsi="Calibri"/>
          <w:b/>
        </w:rPr>
      </w:pP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t>podpisy osób upoważnionych</w:t>
      </w:r>
    </w:p>
    <w:p w:rsidR="003A6E72" w:rsidRPr="007812AA" w:rsidRDefault="003A6E72" w:rsidP="003A6E72">
      <w:pPr>
        <w:numPr>
          <w:ilvl w:val="12"/>
          <w:numId w:val="0"/>
        </w:numPr>
        <w:rPr>
          <w:rFonts w:ascii="Calibri" w:hAnsi="Calibri"/>
          <w:b/>
        </w:rPr>
      </w:pPr>
    </w:p>
    <w:p w:rsidR="003A6E72" w:rsidRPr="007812AA" w:rsidRDefault="003A6E72" w:rsidP="003A6E72">
      <w:pPr>
        <w:numPr>
          <w:ilvl w:val="12"/>
          <w:numId w:val="0"/>
        </w:numPr>
        <w:jc w:val="both"/>
        <w:rPr>
          <w:rFonts w:ascii="Calibri" w:hAnsi="Calibri"/>
        </w:rPr>
      </w:pPr>
      <w:r w:rsidRPr="007812AA">
        <w:rPr>
          <w:rFonts w:ascii="Calibri" w:hAnsi="Calibri"/>
          <w:b/>
        </w:rPr>
        <w:br w:type="page"/>
      </w:r>
    </w:p>
    <w:p w:rsidR="0037225D" w:rsidRPr="007812AA" w:rsidRDefault="0037225D" w:rsidP="003A6E72">
      <w:pPr>
        <w:rPr>
          <w:rFonts w:ascii="Calibri" w:hAnsi="Calibri"/>
        </w:rPr>
      </w:pPr>
    </w:p>
    <w:p w:rsidR="0037225D" w:rsidRPr="007812AA" w:rsidRDefault="00BF6E0E" w:rsidP="00E922C4">
      <w:pPr>
        <w:numPr>
          <w:ilvl w:val="12"/>
          <w:numId w:val="0"/>
        </w:numPr>
        <w:jc w:val="both"/>
        <w:rPr>
          <w:rFonts w:ascii="Calibri" w:hAnsi="Calibri"/>
          <w:b/>
        </w:rPr>
      </w:pPr>
      <w:r>
        <w:rPr>
          <w:rFonts w:ascii="Calibri" w:hAnsi="Calibri"/>
          <w:b/>
        </w:rPr>
        <w:t>Z</w:t>
      </w:r>
      <w:r w:rsidR="0037225D" w:rsidRPr="007812AA">
        <w:rPr>
          <w:rFonts w:ascii="Calibri" w:hAnsi="Calibri"/>
          <w:b/>
        </w:rPr>
        <w:t>AMA</w:t>
      </w:r>
      <w:r w:rsidR="001B3800" w:rsidRPr="007812AA">
        <w:rPr>
          <w:rFonts w:ascii="Calibri" w:hAnsi="Calibri"/>
          <w:b/>
        </w:rPr>
        <w:t xml:space="preserve">WIAJĄCY: </w:t>
      </w:r>
      <w:r w:rsidR="001B3800" w:rsidRPr="007812AA">
        <w:rPr>
          <w:rFonts w:ascii="Calibri" w:hAnsi="Calibri"/>
          <w:b/>
        </w:rPr>
        <w:tab/>
      </w:r>
      <w:r w:rsidR="001B3800" w:rsidRPr="007812AA">
        <w:rPr>
          <w:rFonts w:ascii="Calibri" w:hAnsi="Calibri"/>
          <w:b/>
        </w:rPr>
        <w:tab/>
      </w:r>
      <w:r w:rsidR="001B3800" w:rsidRPr="007812AA">
        <w:rPr>
          <w:rFonts w:ascii="Calibri" w:hAnsi="Calibri"/>
          <w:b/>
        </w:rPr>
        <w:tab/>
      </w:r>
      <w:r w:rsidR="001B3800" w:rsidRPr="007812AA">
        <w:rPr>
          <w:rFonts w:ascii="Calibri" w:hAnsi="Calibri"/>
          <w:b/>
        </w:rPr>
        <w:tab/>
      </w:r>
      <w:r w:rsidR="001B3800" w:rsidRPr="007812AA">
        <w:rPr>
          <w:rFonts w:ascii="Calibri" w:hAnsi="Calibri"/>
          <w:b/>
        </w:rPr>
        <w:tab/>
      </w:r>
      <w:r w:rsidR="001B3800" w:rsidRPr="007812AA">
        <w:rPr>
          <w:rFonts w:ascii="Calibri" w:hAnsi="Calibri"/>
          <w:b/>
        </w:rPr>
        <w:tab/>
      </w:r>
      <w:r w:rsidR="001B3800" w:rsidRPr="007812AA">
        <w:rPr>
          <w:rFonts w:ascii="Calibri" w:hAnsi="Calibri"/>
          <w:b/>
        </w:rPr>
        <w:tab/>
      </w:r>
      <w:r w:rsidR="001B3800" w:rsidRPr="007812AA">
        <w:rPr>
          <w:rFonts w:ascii="Calibri" w:hAnsi="Calibri"/>
          <w:b/>
        </w:rPr>
        <w:tab/>
        <w:t xml:space="preserve">Załącznik nr  </w:t>
      </w:r>
      <w:r>
        <w:rPr>
          <w:rFonts w:ascii="Calibri" w:hAnsi="Calibri"/>
          <w:b/>
        </w:rPr>
        <w:t>5</w:t>
      </w:r>
    </w:p>
    <w:p w:rsidR="0037225D" w:rsidRPr="007812AA" w:rsidRDefault="0037225D" w:rsidP="00E922C4">
      <w:pPr>
        <w:rPr>
          <w:rFonts w:ascii="Calibri" w:hAnsi="Calibri"/>
        </w:rPr>
      </w:pPr>
    </w:p>
    <w:p w:rsidR="0037225D" w:rsidRPr="007812AA" w:rsidRDefault="0037225D" w:rsidP="00E922C4">
      <w:pPr>
        <w:pStyle w:val="Nagwek2"/>
        <w:spacing w:line="240" w:lineRule="auto"/>
        <w:rPr>
          <w:rFonts w:ascii="Calibri" w:hAnsi="Calibri"/>
          <w:color w:val="auto"/>
        </w:rPr>
      </w:pPr>
      <w:r w:rsidRPr="007812AA">
        <w:rPr>
          <w:rFonts w:ascii="Calibri" w:hAnsi="Calibri"/>
          <w:color w:val="auto"/>
        </w:rPr>
        <w:t>Gmina Wielka Nieszawka</w:t>
      </w:r>
    </w:p>
    <w:p w:rsidR="0037225D" w:rsidRPr="007812AA" w:rsidRDefault="0037225D" w:rsidP="00E922C4">
      <w:pPr>
        <w:numPr>
          <w:ilvl w:val="12"/>
          <w:numId w:val="0"/>
        </w:numPr>
        <w:rPr>
          <w:rFonts w:ascii="Calibri" w:hAnsi="Calibri"/>
          <w:b/>
        </w:rPr>
      </w:pPr>
      <w:r w:rsidRPr="007812AA">
        <w:rPr>
          <w:rFonts w:ascii="Calibri" w:hAnsi="Calibri"/>
          <w:b/>
        </w:rPr>
        <w:t>ul. Toruńska 12</w:t>
      </w:r>
    </w:p>
    <w:p w:rsidR="0037225D" w:rsidRPr="007812AA" w:rsidRDefault="0037225D" w:rsidP="00E922C4">
      <w:pPr>
        <w:numPr>
          <w:ilvl w:val="12"/>
          <w:numId w:val="0"/>
        </w:numPr>
        <w:rPr>
          <w:rFonts w:ascii="Calibri" w:hAnsi="Calibri"/>
          <w:b/>
        </w:rPr>
      </w:pPr>
      <w:r w:rsidRPr="007812AA">
        <w:rPr>
          <w:rFonts w:ascii="Calibri" w:hAnsi="Calibri"/>
          <w:b/>
        </w:rPr>
        <w:t>87-165 Cierpice</w:t>
      </w:r>
    </w:p>
    <w:p w:rsidR="0037225D" w:rsidRPr="007812AA" w:rsidRDefault="0037225D" w:rsidP="007812AA">
      <w:pPr>
        <w:numPr>
          <w:ilvl w:val="12"/>
          <w:numId w:val="0"/>
        </w:numPr>
        <w:rPr>
          <w:rFonts w:ascii="Calibri" w:hAnsi="Calibri"/>
          <w:b/>
        </w:rPr>
      </w:pPr>
    </w:p>
    <w:p w:rsidR="0037225D" w:rsidRPr="007812AA" w:rsidRDefault="0037225D" w:rsidP="00E922C4">
      <w:pPr>
        <w:numPr>
          <w:ilvl w:val="12"/>
          <w:numId w:val="0"/>
        </w:numPr>
        <w:rPr>
          <w:rFonts w:ascii="Calibri" w:hAnsi="Calibri"/>
          <w:b/>
        </w:rPr>
      </w:pPr>
      <w:r w:rsidRPr="007812AA">
        <w:rPr>
          <w:rFonts w:ascii="Calibri" w:hAnsi="Calibri"/>
          <w:b/>
        </w:rPr>
        <w:t>WYKONAWCA:</w:t>
      </w:r>
      <w:r w:rsidRPr="007812AA">
        <w:rPr>
          <w:rFonts w:ascii="Calibri" w:hAnsi="Calibri"/>
          <w:b/>
        </w:rPr>
        <w:tab/>
        <w:t>..............................................................................................................</w:t>
      </w:r>
    </w:p>
    <w:p w:rsidR="0037225D" w:rsidRPr="007812AA" w:rsidRDefault="0037225D" w:rsidP="00E922C4">
      <w:pPr>
        <w:numPr>
          <w:ilvl w:val="12"/>
          <w:numId w:val="0"/>
        </w:numPr>
        <w:rPr>
          <w:rFonts w:ascii="Calibri" w:hAnsi="Calibri"/>
          <w:b/>
        </w:rPr>
      </w:pPr>
    </w:p>
    <w:p w:rsidR="0037225D" w:rsidRPr="007812AA" w:rsidRDefault="0037225D" w:rsidP="00E922C4">
      <w:pPr>
        <w:numPr>
          <w:ilvl w:val="12"/>
          <w:numId w:val="0"/>
        </w:numPr>
        <w:rPr>
          <w:rFonts w:ascii="Calibri" w:hAnsi="Calibri"/>
          <w:b/>
        </w:rPr>
      </w:pPr>
      <w:r w:rsidRPr="007812AA">
        <w:rPr>
          <w:rFonts w:ascii="Calibri" w:hAnsi="Calibri"/>
          <w:b/>
        </w:rPr>
        <w:t>Adres</w:t>
      </w:r>
      <w:r w:rsidRPr="007812AA">
        <w:rPr>
          <w:rFonts w:ascii="Calibri" w:hAnsi="Calibri"/>
          <w:b/>
        </w:rPr>
        <w:tab/>
      </w:r>
      <w:r w:rsidRPr="007812AA">
        <w:rPr>
          <w:rFonts w:ascii="Calibri" w:hAnsi="Calibri"/>
          <w:b/>
        </w:rPr>
        <w:tab/>
      </w:r>
      <w:r w:rsidRPr="007812AA">
        <w:rPr>
          <w:rFonts w:ascii="Calibri" w:hAnsi="Calibri"/>
          <w:b/>
        </w:rPr>
        <w:tab/>
        <w:t>..............................................................................................................</w:t>
      </w:r>
    </w:p>
    <w:p w:rsidR="0037225D" w:rsidRPr="007812AA" w:rsidRDefault="0037225D" w:rsidP="00E922C4">
      <w:pPr>
        <w:numPr>
          <w:ilvl w:val="12"/>
          <w:numId w:val="0"/>
        </w:numPr>
        <w:rPr>
          <w:rFonts w:ascii="Calibri" w:hAnsi="Calibri"/>
          <w:b/>
        </w:rPr>
      </w:pPr>
    </w:p>
    <w:p w:rsidR="0037225D" w:rsidRPr="007812AA" w:rsidRDefault="0037225D" w:rsidP="00E922C4">
      <w:pPr>
        <w:numPr>
          <w:ilvl w:val="12"/>
          <w:numId w:val="0"/>
        </w:numPr>
        <w:rPr>
          <w:rFonts w:ascii="Calibri" w:hAnsi="Calibri"/>
          <w:b/>
        </w:rPr>
      </w:pPr>
      <w:r w:rsidRPr="007812AA">
        <w:rPr>
          <w:rFonts w:ascii="Calibri" w:hAnsi="Calibri"/>
          <w:b/>
        </w:rPr>
        <w:t xml:space="preserve">Nr </w:t>
      </w:r>
      <w:proofErr w:type="spellStart"/>
      <w:r w:rsidRPr="007812AA">
        <w:rPr>
          <w:rFonts w:ascii="Calibri" w:hAnsi="Calibri"/>
          <w:b/>
        </w:rPr>
        <w:t>tel</w:t>
      </w:r>
      <w:proofErr w:type="spellEnd"/>
      <w:r w:rsidRPr="007812AA">
        <w:rPr>
          <w:rFonts w:ascii="Calibri" w:hAnsi="Calibri"/>
          <w:b/>
        </w:rPr>
        <w:t>/</w:t>
      </w:r>
      <w:proofErr w:type="spellStart"/>
      <w:r w:rsidRPr="007812AA">
        <w:rPr>
          <w:rFonts w:ascii="Calibri" w:hAnsi="Calibri"/>
          <w:b/>
        </w:rPr>
        <w:t>fax</w:t>
      </w:r>
      <w:proofErr w:type="spellEnd"/>
      <w:r w:rsidRPr="007812AA">
        <w:rPr>
          <w:rFonts w:ascii="Calibri" w:hAnsi="Calibri"/>
          <w:b/>
        </w:rPr>
        <w:t xml:space="preserve"> </w:t>
      </w:r>
      <w:r w:rsidRPr="007812AA">
        <w:rPr>
          <w:rFonts w:ascii="Calibri" w:hAnsi="Calibri"/>
          <w:b/>
        </w:rPr>
        <w:tab/>
      </w:r>
      <w:r w:rsidRPr="007812AA">
        <w:rPr>
          <w:rFonts w:ascii="Calibri" w:hAnsi="Calibri"/>
          <w:b/>
        </w:rPr>
        <w:tab/>
        <w:t>.............................................................................................................</w:t>
      </w:r>
    </w:p>
    <w:p w:rsidR="0037225D" w:rsidRPr="007812AA" w:rsidRDefault="0037225D" w:rsidP="00E922C4">
      <w:pPr>
        <w:numPr>
          <w:ilvl w:val="12"/>
          <w:numId w:val="0"/>
        </w:numPr>
        <w:jc w:val="center"/>
        <w:rPr>
          <w:rFonts w:ascii="Calibri" w:hAnsi="Calibri"/>
          <w:b/>
        </w:rPr>
      </w:pPr>
    </w:p>
    <w:p w:rsidR="0037225D" w:rsidRPr="007812AA" w:rsidRDefault="0037225D" w:rsidP="00E922C4">
      <w:pPr>
        <w:numPr>
          <w:ilvl w:val="12"/>
          <w:numId w:val="0"/>
        </w:numPr>
        <w:jc w:val="center"/>
        <w:rPr>
          <w:rFonts w:ascii="Calibri" w:hAnsi="Calibri"/>
          <w:b/>
        </w:rPr>
      </w:pPr>
      <w:r w:rsidRPr="007812AA">
        <w:rPr>
          <w:rFonts w:ascii="Calibri" w:hAnsi="Calibri"/>
          <w:b/>
        </w:rPr>
        <w:t xml:space="preserve">Wykaz wykonanych </w:t>
      </w:r>
      <w:r w:rsidR="00BF6E0E">
        <w:rPr>
          <w:rFonts w:ascii="Calibri" w:hAnsi="Calibri"/>
          <w:b/>
        </w:rPr>
        <w:t>dostaw</w:t>
      </w:r>
    </w:p>
    <w:p w:rsidR="002600C7" w:rsidRPr="007812AA" w:rsidRDefault="002600C7" w:rsidP="002600C7">
      <w:pPr>
        <w:numPr>
          <w:ilvl w:val="12"/>
          <w:numId w:val="0"/>
        </w:numPr>
        <w:tabs>
          <w:tab w:val="left" w:pos="8364"/>
        </w:tabs>
        <w:jc w:val="center"/>
        <w:rPr>
          <w:rFonts w:ascii="Calibri" w:hAnsi="Calibri"/>
          <w:b/>
        </w:rPr>
      </w:pPr>
      <w:r w:rsidRPr="007812AA">
        <w:rPr>
          <w:rFonts w:ascii="Calibri" w:hAnsi="Calibri"/>
          <w:b/>
        </w:rPr>
        <w:t xml:space="preserve">w okresie ostatnich </w:t>
      </w:r>
      <w:r w:rsidR="00BF6E0E">
        <w:rPr>
          <w:rFonts w:ascii="Calibri" w:hAnsi="Calibri"/>
          <w:b/>
        </w:rPr>
        <w:t>trzech</w:t>
      </w:r>
      <w:r w:rsidRPr="007812AA">
        <w:rPr>
          <w:rFonts w:ascii="Calibri" w:hAnsi="Calibri"/>
          <w:b/>
        </w:rPr>
        <w:t xml:space="preserve"> lat przed upływem terminu składania ofert a jeżeli okres prowadzenia działalności jest krótszy – w tym okresie</w:t>
      </w:r>
    </w:p>
    <w:p w:rsidR="0037225D" w:rsidRPr="007812AA" w:rsidRDefault="0037225D" w:rsidP="00E922C4">
      <w:pPr>
        <w:rPr>
          <w:rFonts w:ascii="Calibri" w:hAnsi="Calibr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701"/>
        <w:gridCol w:w="2126"/>
        <w:gridCol w:w="1559"/>
        <w:gridCol w:w="1701"/>
        <w:gridCol w:w="992"/>
        <w:gridCol w:w="993"/>
      </w:tblGrid>
      <w:tr w:rsidR="00E47939" w:rsidRPr="007812AA" w:rsidTr="002600C7">
        <w:trPr>
          <w:cantSplit/>
          <w:trHeight w:val="470"/>
        </w:trPr>
        <w:tc>
          <w:tcPr>
            <w:tcW w:w="496" w:type="dxa"/>
            <w:vMerge w:val="restart"/>
          </w:tcPr>
          <w:p w:rsidR="00E47939" w:rsidRPr="007812AA" w:rsidRDefault="00E47939" w:rsidP="00E922C4">
            <w:pPr>
              <w:jc w:val="center"/>
              <w:rPr>
                <w:rFonts w:ascii="Calibri" w:hAnsi="Calibri"/>
              </w:rPr>
            </w:pPr>
          </w:p>
          <w:p w:rsidR="00E47939" w:rsidRPr="007812AA" w:rsidRDefault="0060002F" w:rsidP="00E922C4">
            <w:pPr>
              <w:pStyle w:val="Nagwek4"/>
              <w:spacing w:line="240" w:lineRule="auto"/>
              <w:jc w:val="center"/>
              <w:rPr>
                <w:rFonts w:ascii="Calibri" w:hAnsi="Calibri"/>
                <w:b w:val="0"/>
                <w:color w:val="auto"/>
              </w:rPr>
            </w:pPr>
            <w:r w:rsidRPr="007812AA">
              <w:rPr>
                <w:rFonts w:ascii="Calibri" w:hAnsi="Calibri"/>
                <w:b w:val="0"/>
                <w:color w:val="auto"/>
              </w:rPr>
              <w:t>Lp.</w:t>
            </w:r>
          </w:p>
        </w:tc>
        <w:tc>
          <w:tcPr>
            <w:tcW w:w="1701" w:type="dxa"/>
            <w:vMerge w:val="restart"/>
          </w:tcPr>
          <w:p w:rsidR="00E47939" w:rsidRPr="007812AA" w:rsidRDefault="00E47939" w:rsidP="00E922C4">
            <w:pPr>
              <w:jc w:val="center"/>
              <w:rPr>
                <w:rFonts w:ascii="Calibri" w:hAnsi="Calibri"/>
              </w:rPr>
            </w:pPr>
          </w:p>
          <w:p w:rsidR="00E47939" w:rsidRPr="007812AA" w:rsidRDefault="00E47939" w:rsidP="00E922C4">
            <w:pPr>
              <w:jc w:val="center"/>
              <w:rPr>
                <w:rFonts w:ascii="Calibri" w:hAnsi="Calibri"/>
              </w:rPr>
            </w:pPr>
            <w:r w:rsidRPr="007812AA">
              <w:rPr>
                <w:rFonts w:ascii="Calibri" w:hAnsi="Calibri"/>
              </w:rPr>
              <w:t>Nazwa Wykonawcy (podmiotu) wykazującego posiadanie wiedzy i  doświadczenia</w:t>
            </w:r>
          </w:p>
        </w:tc>
        <w:tc>
          <w:tcPr>
            <w:tcW w:w="2126" w:type="dxa"/>
            <w:vMerge w:val="restart"/>
          </w:tcPr>
          <w:p w:rsidR="00E47939" w:rsidRPr="007812AA" w:rsidRDefault="00E47939" w:rsidP="00E922C4">
            <w:pPr>
              <w:jc w:val="center"/>
              <w:rPr>
                <w:rFonts w:ascii="Calibri" w:hAnsi="Calibri"/>
              </w:rPr>
            </w:pPr>
          </w:p>
          <w:p w:rsidR="00E47939" w:rsidRPr="007812AA" w:rsidRDefault="00E47939" w:rsidP="00E922C4">
            <w:pPr>
              <w:jc w:val="center"/>
              <w:rPr>
                <w:rFonts w:ascii="Calibri" w:hAnsi="Calibri"/>
              </w:rPr>
            </w:pPr>
            <w:r w:rsidRPr="007812AA">
              <w:rPr>
                <w:rFonts w:ascii="Calibri" w:hAnsi="Calibri"/>
              </w:rPr>
              <w:t>Rodzaj robót</w:t>
            </w:r>
          </w:p>
          <w:p w:rsidR="00E47939" w:rsidRPr="007812AA" w:rsidRDefault="00E47939" w:rsidP="00E922C4">
            <w:pPr>
              <w:jc w:val="center"/>
              <w:rPr>
                <w:rFonts w:ascii="Calibri" w:hAnsi="Calibri"/>
              </w:rPr>
            </w:pPr>
            <w:r w:rsidRPr="007812AA">
              <w:rPr>
                <w:rFonts w:ascii="Calibri" w:hAnsi="Calibri"/>
              </w:rPr>
              <w:t>(informacje potwierdzające speł</w:t>
            </w:r>
            <w:r w:rsidR="00945D3A">
              <w:rPr>
                <w:rFonts w:ascii="Calibri" w:hAnsi="Calibri"/>
              </w:rPr>
              <w:t xml:space="preserve">nienie warunków określonych w </w:t>
            </w:r>
            <w:r w:rsidRPr="007812AA">
              <w:rPr>
                <w:rFonts w:ascii="Calibri" w:hAnsi="Calibri"/>
              </w:rPr>
              <w:t xml:space="preserve"> </w:t>
            </w:r>
            <w:r w:rsidR="00945D3A">
              <w:rPr>
                <w:rFonts w:ascii="Calibri" w:hAnsi="Calibri"/>
              </w:rPr>
              <w:t>p.V.3.1</w:t>
            </w:r>
            <w:r w:rsidR="00945D3A" w:rsidRPr="007812AA">
              <w:rPr>
                <w:rFonts w:ascii="Calibri" w:hAnsi="Calibri"/>
              </w:rPr>
              <w:t xml:space="preserve"> </w:t>
            </w:r>
            <w:r w:rsidRPr="007812AA">
              <w:rPr>
                <w:rFonts w:ascii="Calibri" w:hAnsi="Calibri"/>
              </w:rPr>
              <w:t xml:space="preserve"> SIWZ) </w:t>
            </w:r>
          </w:p>
          <w:p w:rsidR="00E47939" w:rsidRPr="007812AA" w:rsidRDefault="00E47939" w:rsidP="00E922C4">
            <w:pPr>
              <w:rPr>
                <w:rFonts w:ascii="Calibri" w:hAnsi="Calibri"/>
              </w:rPr>
            </w:pPr>
          </w:p>
        </w:tc>
        <w:tc>
          <w:tcPr>
            <w:tcW w:w="1559" w:type="dxa"/>
            <w:vMerge w:val="restart"/>
          </w:tcPr>
          <w:p w:rsidR="00E47939" w:rsidRPr="007812AA" w:rsidRDefault="00E47939" w:rsidP="00E922C4">
            <w:pPr>
              <w:jc w:val="center"/>
              <w:rPr>
                <w:rFonts w:ascii="Calibri" w:hAnsi="Calibri"/>
              </w:rPr>
            </w:pPr>
          </w:p>
          <w:p w:rsidR="00E47939" w:rsidRPr="007812AA" w:rsidRDefault="00E47939" w:rsidP="00E922C4">
            <w:pPr>
              <w:jc w:val="center"/>
              <w:rPr>
                <w:rFonts w:ascii="Calibri" w:hAnsi="Calibri"/>
              </w:rPr>
            </w:pPr>
            <w:r w:rsidRPr="007812AA">
              <w:rPr>
                <w:rFonts w:ascii="Calibri" w:hAnsi="Calibri"/>
              </w:rPr>
              <w:t xml:space="preserve">Miejsce wykonania </w:t>
            </w:r>
          </w:p>
          <w:p w:rsidR="00E47939" w:rsidRPr="007812AA" w:rsidRDefault="00E47939" w:rsidP="00E922C4">
            <w:pPr>
              <w:jc w:val="center"/>
              <w:rPr>
                <w:rFonts w:ascii="Calibri" w:hAnsi="Calibri"/>
              </w:rPr>
            </w:pPr>
            <w:r w:rsidRPr="007812AA">
              <w:rPr>
                <w:rFonts w:ascii="Calibri" w:hAnsi="Calibri"/>
              </w:rPr>
              <w:t>robót</w:t>
            </w:r>
          </w:p>
          <w:p w:rsidR="00E47939" w:rsidRPr="007812AA" w:rsidRDefault="00E47939" w:rsidP="00E922C4">
            <w:pPr>
              <w:jc w:val="center"/>
              <w:rPr>
                <w:rFonts w:ascii="Calibri" w:hAnsi="Calibri"/>
              </w:rPr>
            </w:pPr>
          </w:p>
        </w:tc>
        <w:tc>
          <w:tcPr>
            <w:tcW w:w="1701" w:type="dxa"/>
            <w:vMerge w:val="restart"/>
          </w:tcPr>
          <w:p w:rsidR="00E47939" w:rsidRPr="007812AA" w:rsidRDefault="00E47939" w:rsidP="00E922C4">
            <w:pPr>
              <w:jc w:val="center"/>
              <w:rPr>
                <w:rFonts w:ascii="Calibri" w:hAnsi="Calibri"/>
              </w:rPr>
            </w:pPr>
          </w:p>
          <w:p w:rsidR="00E47939" w:rsidRPr="007812AA" w:rsidRDefault="005D2366" w:rsidP="00E922C4">
            <w:pPr>
              <w:jc w:val="center"/>
              <w:rPr>
                <w:rFonts w:ascii="Calibri" w:hAnsi="Calibri"/>
              </w:rPr>
            </w:pPr>
            <w:r>
              <w:rPr>
                <w:rFonts w:ascii="Calibri" w:hAnsi="Calibri"/>
              </w:rPr>
              <w:t>Wartość, za którą W</w:t>
            </w:r>
            <w:r w:rsidR="00E47939" w:rsidRPr="007812AA">
              <w:rPr>
                <w:rFonts w:ascii="Calibri" w:hAnsi="Calibri"/>
              </w:rPr>
              <w:t>ykonawca był odpowiedzialny</w:t>
            </w:r>
          </w:p>
        </w:tc>
        <w:tc>
          <w:tcPr>
            <w:tcW w:w="1985" w:type="dxa"/>
            <w:gridSpan w:val="2"/>
          </w:tcPr>
          <w:p w:rsidR="00E47939" w:rsidRPr="007812AA" w:rsidRDefault="00E47939" w:rsidP="000D7B71">
            <w:pPr>
              <w:tabs>
                <w:tab w:val="left" w:pos="959"/>
              </w:tabs>
              <w:jc w:val="center"/>
              <w:rPr>
                <w:rFonts w:ascii="Calibri" w:hAnsi="Calibri"/>
              </w:rPr>
            </w:pPr>
          </w:p>
          <w:p w:rsidR="00E47939" w:rsidRPr="007812AA" w:rsidRDefault="00E47939" w:rsidP="00E922C4">
            <w:pPr>
              <w:jc w:val="center"/>
              <w:rPr>
                <w:rFonts w:ascii="Calibri" w:hAnsi="Calibri"/>
              </w:rPr>
            </w:pPr>
            <w:r w:rsidRPr="007812AA">
              <w:rPr>
                <w:rFonts w:ascii="Calibri" w:hAnsi="Calibri"/>
              </w:rPr>
              <w:t>Data wykonania</w:t>
            </w:r>
          </w:p>
        </w:tc>
      </w:tr>
      <w:tr w:rsidR="00E47939" w:rsidRPr="007812AA" w:rsidTr="002600C7">
        <w:trPr>
          <w:cantSplit/>
        </w:trPr>
        <w:tc>
          <w:tcPr>
            <w:tcW w:w="496" w:type="dxa"/>
            <w:vMerge/>
          </w:tcPr>
          <w:p w:rsidR="00E47939" w:rsidRPr="007812AA" w:rsidRDefault="00E47939" w:rsidP="00E922C4">
            <w:pPr>
              <w:jc w:val="both"/>
              <w:rPr>
                <w:rFonts w:ascii="Calibri" w:hAnsi="Calibri"/>
              </w:rPr>
            </w:pPr>
          </w:p>
        </w:tc>
        <w:tc>
          <w:tcPr>
            <w:tcW w:w="1701" w:type="dxa"/>
            <w:vMerge/>
          </w:tcPr>
          <w:p w:rsidR="00E47939" w:rsidRPr="007812AA" w:rsidRDefault="00E47939" w:rsidP="00E922C4">
            <w:pPr>
              <w:jc w:val="both"/>
              <w:rPr>
                <w:rFonts w:ascii="Calibri" w:hAnsi="Calibri"/>
              </w:rPr>
            </w:pPr>
          </w:p>
        </w:tc>
        <w:tc>
          <w:tcPr>
            <w:tcW w:w="2126" w:type="dxa"/>
            <w:vMerge/>
          </w:tcPr>
          <w:p w:rsidR="00E47939" w:rsidRPr="007812AA" w:rsidRDefault="00E47939" w:rsidP="00E922C4">
            <w:pPr>
              <w:jc w:val="both"/>
              <w:rPr>
                <w:rFonts w:ascii="Calibri" w:hAnsi="Calibri"/>
              </w:rPr>
            </w:pPr>
          </w:p>
        </w:tc>
        <w:tc>
          <w:tcPr>
            <w:tcW w:w="1559" w:type="dxa"/>
            <w:vMerge/>
          </w:tcPr>
          <w:p w:rsidR="00E47939" w:rsidRPr="007812AA" w:rsidRDefault="00E47939" w:rsidP="00E922C4">
            <w:pPr>
              <w:jc w:val="both"/>
              <w:rPr>
                <w:rFonts w:ascii="Calibri" w:hAnsi="Calibri"/>
              </w:rPr>
            </w:pPr>
          </w:p>
        </w:tc>
        <w:tc>
          <w:tcPr>
            <w:tcW w:w="1701" w:type="dxa"/>
            <w:vMerge/>
          </w:tcPr>
          <w:p w:rsidR="00E47939" w:rsidRPr="007812AA" w:rsidRDefault="00E47939" w:rsidP="00E922C4">
            <w:pPr>
              <w:jc w:val="both"/>
              <w:rPr>
                <w:rFonts w:ascii="Calibri" w:hAnsi="Calibri"/>
              </w:rPr>
            </w:pPr>
          </w:p>
        </w:tc>
        <w:tc>
          <w:tcPr>
            <w:tcW w:w="992" w:type="dxa"/>
          </w:tcPr>
          <w:p w:rsidR="00E47939" w:rsidRPr="007812AA" w:rsidRDefault="00E47939" w:rsidP="00E922C4">
            <w:pPr>
              <w:jc w:val="center"/>
              <w:rPr>
                <w:rFonts w:ascii="Calibri" w:hAnsi="Calibri"/>
              </w:rPr>
            </w:pPr>
          </w:p>
          <w:p w:rsidR="00E47939" w:rsidRPr="007812AA" w:rsidRDefault="00E47939" w:rsidP="000D7B71">
            <w:pPr>
              <w:jc w:val="center"/>
              <w:rPr>
                <w:rFonts w:ascii="Calibri" w:hAnsi="Calibri"/>
              </w:rPr>
            </w:pPr>
            <w:proofErr w:type="spellStart"/>
            <w:r w:rsidRPr="007812AA">
              <w:rPr>
                <w:rFonts w:ascii="Calibri" w:hAnsi="Calibri"/>
              </w:rPr>
              <w:t>rozp</w:t>
            </w:r>
            <w:proofErr w:type="spellEnd"/>
            <w:r w:rsidRPr="007812AA">
              <w:rPr>
                <w:rFonts w:ascii="Calibri" w:hAnsi="Calibri"/>
              </w:rPr>
              <w:t>.</w:t>
            </w:r>
          </w:p>
        </w:tc>
        <w:tc>
          <w:tcPr>
            <w:tcW w:w="993" w:type="dxa"/>
          </w:tcPr>
          <w:p w:rsidR="00E47939" w:rsidRPr="007812AA" w:rsidRDefault="00E47939" w:rsidP="00E922C4">
            <w:pPr>
              <w:jc w:val="center"/>
              <w:rPr>
                <w:rFonts w:ascii="Calibri" w:hAnsi="Calibri"/>
              </w:rPr>
            </w:pPr>
          </w:p>
          <w:p w:rsidR="00E47939" w:rsidRPr="007812AA" w:rsidRDefault="00E47939" w:rsidP="000D7B71">
            <w:pPr>
              <w:jc w:val="center"/>
              <w:rPr>
                <w:rFonts w:ascii="Calibri" w:hAnsi="Calibri"/>
              </w:rPr>
            </w:pPr>
            <w:proofErr w:type="spellStart"/>
            <w:r w:rsidRPr="007812AA">
              <w:rPr>
                <w:rFonts w:ascii="Calibri" w:hAnsi="Calibri"/>
              </w:rPr>
              <w:t>zakoń</w:t>
            </w:r>
            <w:proofErr w:type="spellEnd"/>
            <w:r w:rsidRPr="007812AA">
              <w:rPr>
                <w:rFonts w:ascii="Calibri" w:hAnsi="Calibri"/>
              </w:rPr>
              <w:t>.</w:t>
            </w:r>
          </w:p>
        </w:tc>
      </w:tr>
      <w:tr w:rsidR="00E47939" w:rsidRPr="007812AA" w:rsidTr="002600C7">
        <w:trPr>
          <w:trHeight w:val="420"/>
        </w:trPr>
        <w:tc>
          <w:tcPr>
            <w:tcW w:w="496"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2126" w:type="dxa"/>
          </w:tcPr>
          <w:p w:rsidR="00E47939" w:rsidRPr="007812AA" w:rsidRDefault="00E47939" w:rsidP="00E922C4">
            <w:pPr>
              <w:jc w:val="both"/>
              <w:rPr>
                <w:rFonts w:ascii="Calibri" w:hAnsi="Calibri"/>
              </w:rPr>
            </w:pPr>
          </w:p>
        </w:tc>
        <w:tc>
          <w:tcPr>
            <w:tcW w:w="1559"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992" w:type="dxa"/>
          </w:tcPr>
          <w:p w:rsidR="00E47939" w:rsidRPr="007812AA" w:rsidRDefault="00E47939" w:rsidP="00E922C4">
            <w:pPr>
              <w:jc w:val="both"/>
              <w:rPr>
                <w:rFonts w:ascii="Calibri" w:hAnsi="Calibri"/>
              </w:rPr>
            </w:pPr>
          </w:p>
        </w:tc>
        <w:tc>
          <w:tcPr>
            <w:tcW w:w="993" w:type="dxa"/>
          </w:tcPr>
          <w:p w:rsidR="00E47939" w:rsidRPr="007812AA" w:rsidRDefault="00E47939" w:rsidP="00E922C4">
            <w:pPr>
              <w:jc w:val="both"/>
              <w:rPr>
                <w:rFonts w:ascii="Calibri" w:hAnsi="Calibri"/>
              </w:rPr>
            </w:pPr>
          </w:p>
        </w:tc>
      </w:tr>
      <w:tr w:rsidR="00E47939" w:rsidRPr="007812AA" w:rsidTr="002600C7">
        <w:trPr>
          <w:trHeight w:val="420"/>
        </w:trPr>
        <w:tc>
          <w:tcPr>
            <w:tcW w:w="496"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2126" w:type="dxa"/>
          </w:tcPr>
          <w:p w:rsidR="00E47939" w:rsidRPr="007812AA" w:rsidRDefault="00E47939" w:rsidP="00E922C4">
            <w:pPr>
              <w:jc w:val="both"/>
              <w:rPr>
                <w:rFonts w:ascii="Calibri" w:hAnsi="Calibri"/>
              </w:rPr>
            </w:pPr>
          </w:p>
        </w:tc>
        <w:tc>
          <w:tcPr>
            <w:tcW w:w="1559"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992" w:type="dxa"/>
          </w:tcPr>
          <w:p w:rsidR="00E47939" w:rsidRPr="007812AA" w:rsidRDefault="00E47939" w:rsidP="00E922C4">
            <w:pPr>
              <w:jc w:val="both"/>
              <w:rPr>
                <w:rFonts w:ascii="Calibri" w:hAnsi="Calibri"/>
              </w:rPr>
            </w:pPr>
          </w:p>
        </w:tc>
        <w:tc>
          <w:tcPr>
            <w:tcW w:w="993" w:type="dxa"/>
          </w:tcPr>
          <w:p w:rsidR="00E47939" w:rsidRPr="007812AA" w:rsidRDefault="00E47939" w:rsidP="00E922C4">
            <w:pPr>
              <w:jc w:val="both"/>
              <w:rPr>
                <w:rFonts w:ascii="Calibri" w:hAnsi="Calibri"/>
              </w:rPr>
            </w:pPr>
          </w:p>
        </w:tc>
      </w:tr>
      <w:tr w:rsidR="00E47939" w:rsidRPr="007812AA" w:rsidTr="002600C7">
        <w:trPr>
          <w:trHeight w:val="420"/>
        </w:trPr>
        <w:tc>
          <w:tcPr>
            <w:tcW w:w="496"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2126" w:type="dxa"/>
          </w:tcPr>
          <w:p w:rsidR="00E47939" w:rsidRPr="007812AA" w:rsidRDefault="00E47939" w:rsidP="00E922C4">
            <w:pPr>
              <w:jc w:val="both"/>
              <w:rPr>
                <w:rFonts w:ascii="Calibri" w:hAnsi="Calibri"/>
              </w:rPr>
            </w:pPr>
          </w:p>
        </w:tc>
        <w:tc>
          <w:tcPr>
            <w:tcW w:w="1559"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992" w:type="dxa"/>
          </w:tcPr>
          <w:p w:rsidR="00E47939" w:rsidRPr="007812AA" w:rsidRDefault="00E47939" w:rsidP="00E922C4">
            <w:pPr>
              <w:jc w:val="both"/>
              <w:rPr>
                <w:rFonts w:ascii="Calibri" w:hAnsi="Calibri"/>
              </w:rPr>
            </w:pPr>
          </w:p>
        </w:tc>
        <w:tc>
          <w:tcPr>
            <w:tcW w:w="993" w:type="dxa"/>
          </w:tcPr>
          <w:p w:rsidR="00E47939" w:rsidRPr="007812AA" w:rsidRDefault="00E47939" w:rsidP="00E922C4">
            <w:pPr>
              <w:jc w:val="both"/>
              <w:rPr>
                <w:rFonts w:ascii="Calibri" w:hAnsi="Calibri"/>
              </w:rPr>
            </w:pPr>
          </w:p>
        </w:tc>
      </w:tr>
      <w:tr w:rsidR="00E47939" w:rsidRPr="007812AA" w:rsidTr="002600C7">
        <w:trPr>
          <w:trHeight w:val="420"/>
        </w:trPr>
        <w:tc>
          <w:tcPr>
            <w:tcW w:w="496" w:type="dxa"/>
            <w:tcBorders>
              <w:bottom w:val="nil"/>
            </w:tcBorders>
          </w:tcPr>
          <w:p w:rsidR="00E47939" w:rsidRPr="007812AA" w:rsidRDefault="00E47939" w:rsidP="00E922C4">
            <w:pPr>
              <w:jc w:val="both"/>
              <w:rPr>
                <w:rFonts w:ascii="Calibri" w:hAnsi="Calibri"/>
              </w:rPr>
            </w:pPr>
          </w:p>
        </w:tc>
        <w:tc>
          <w:tcPr>
            <w:tcW w:w="1701" w:type="dxa"/>
            <w:tcBorders>
              <w:bottom w:val="nil"/>
            </w:tcBorders>
          </w:tcPr>
          <w:p w:rsidR="00E47939" w:rsidRPr="007812AA" w:rsidRDefault="00E47939" w:rsidP="00E922C4">
            <w:pPr>
              <w:jc w:val="both"/>
              <w:rPr>
                <w:rFonts w:ascii="Calibri" w:hAnsi="Calibri"/>
              </w:rPr>
            </w:pPr>
          </w:p>
        </w:tc>
        <w:tc>
          <w:tcPr>
            <w:tcW w:w="2126" w:type="dxa"/>
            <w:tcBorders>
              <w:bottom w:val="nil"/>
            </w:tcBorders>
          </w:tcPr>
          <w:p w:rsidR="00E47939" w:rsidRPr="007812AA" w:rsidRDefault="00E47939" w:rsidP="00E922C4">
            <w:pPr>
              <w:jc w:val="both"/>
              <w:rPr>
                <w:rFonts w:ascii="Calibri" w:hAnsi="Calibri"/>
              </w:rPr>
            </w:pPr>
          </w:p>
        </w:tc>
        <w:tc>
          <w:tcPr>
            <w:tcW w:w="1559" w:type="dxa"/>
            <w:tcBorders>
              <w:bottom w:val="nil"/>
            </w:tcBorders>
          </w:tcPr>
          <w:p w:rsidR="00E47939" w:rsidRPr="007812AA" w:rsidRDefault="00E47939" w:rsidP="00E922C4">
            <w:pPr>
              <w:jc w:val="both"/>
              <w:rPr>
                <w:rFonts w:ascii="Calibri" w:hAnsi="Calibri"/>
              </w:rPr>
            </w:pPr>
          </w:p>
        </w:tc>
        <w:tc>
          <w:tcPr>
            <w:tcW w:w="1701" w:type="dxa"/>
            <w:tcBorders>
              <w:bottom w:val="nil"/>
            </w:tcBorders>
          </w:tcPr>
          <w:p w:rsidR="00E47939" w:rsidRPr="007812AA" w:rsidRDefault="00E47939" w:rsidP="00E922C4">
            <w:pPr>
              <w:jc w:val="both"/>
              <w:rPr>
                <w:rFonts w:ascii="Calibri" w:hAnsi="Calibri"/>
              </w:rPr>
            </w:pPr>
          </w:p>
        </w:tc>
        <w:tc>
          <w:tcPr>
            <w:tcW w:w="992" w:type="dxa"/>
            <w:tcBorders>
              <w:bottom w:val="nil"/>
            </w:tcBorders>
          </w:tcPr>
          <w:p w:rsidR="00E47939" w:rsidRPr="007812AA" w:rsidRDefault="00E47939" w:rsidP="00E922C4">
            <w:pPr>
              <w:jc w:val="both"/>
              <w:rPr>
                <w:rFonts w:ascii="Calibri" w:hAnsi="Calibri"/>
              </w:rPr>
            </w:pPr>
          </w:p>
        </w:tc>
        <w:tc>
          <w:tcPr>
            <w:tcW w:w="993" w:type="dxa"/>
            <w:tcBorders>
              <w:bottom w:val="nil"/>
            </w:tcBorders>
          </w:tcPr>
          <w:p w:rsidR="00E47939" w:rsidRPr="007812AA" w:rsidRDefault="00E47939" w:rsidP="00E922C4">
            <w:pPr>
              <w:jc w:val="both"/>
              <w:rPr>
                <w:rFonts w:ascii="Calibri" w:hAnsi="Calibri"/>
              </w:rPr>
            </w:pPr>
          </w:p>
        </w:tc>
      </w:tr>
      <w:tr w:rsidR="00E47939" w:rsidRPr="007812AA" w:rsidTr="002600C7">
        <w:trPr>
          <w:trHeight w:val="420"/>
        </w:trPr>
        <w:tc>
          <w:tcPr>
            <w:tcW w:w="496" w:type="dxa"/>
            <w:tcBorders>
              <w:top w:val="single" w:sz="4" w:space="0" w:color="auto"/>
              <w:left w:val="single" w:sz="4" w:space="0" w:color="auto"/>
              <w:bottom w:val="single" w:sz="4" w:space="0" w:color="auto"/>
            </w:tcBorders>
          </w:tcPr>
          <w:p w:rsidR="00E47939" w:rsidRPr="007812AA" w:rsidRDefault="00E47939" w:rsidP="00E922C4">
            <w:pPr>
              <w:jc w:val="both"/>
              <w:rPr>
                <w:rFonts w:ascii="Calibri" w:hAnsi="Calibri"/>
              </w:rPr>
            </w:pPr>
          </w:p>
        </w:tc>
        <w:tc>
          <w:tcPr>
            <w:tcW w:w="1701" w:type="dxa"/>
            <w:tcBorders>
              <w:top w:val="single" w:sz="4" w:space="0" w:color="auto"/>
              <w:bottom w:val="single" w:sz="4" w:space="0" w:color="auto"/>
            </w:tcBorders>
          </w:tcPr>
          <w:p w:rsidR="00E47939" w:rsidRPr="007812AA" w:rsidRDefault="00E47939" w:rsidP="00E922C4">
            <w:pPr>
              <w:jc w:val="both"/>
              <w:rPr>
                <w:rFonts w:ascii="Calibri" w:hAnsi="Calibri"/>
              </w:rPr>
            </w:pPr>
          </w:p>
        </w:tc>
        <w:tc>
          <w:tcPr>
            <w:tcW w:w="2126" w:type="dxa"/>
            <w:tcBorders>
              <w:top w:val="single" w:sz="4" w:space="0" w:color="auto"/>
              <w:bottom w:val="single" w:sz="4" w:space="0" w:color="auto"/>
            </w:tcBorders>
          </w:tcPr>
          <w:p w:rsidR="00E47939" w:rsidRPr="007812AA" w:rsidRDefault="00E47939" w:rsidP="00E922C4">
            <w:pPr>
              <w:jc w:val="both"/>
              <w:rPr>
                <w:rFonts w:ascii="Calibri" w:hAnsi="Calibri"/>
              </w:rPr>
            </w:pPr>
          </w:p>
        </w:tc>
        <w:tc>
          <w:tcPr>
            <w:tcW w:w="1559" w:type="dxa"/>
            <w:tcBorders>
              <w:top w:val="single" w:sz="4" w:space="0" w:color="auto"/>
              <w:bottom w:val="single" w:sz="4" w:space="0" w:color="auto"/>
            </w:tcBorders>
          </w:tcPr>
          <w:p w:rsidR="00E47939" w:rsidRPr="007812AA" w:rsidRDefault="00E47939" w:rsidP="00E922C4">
            <w:pPr>
              <w:jc w:val="both"/>
              <w:rPr>
                <w:rFonts w:ascii="Calibri" w:hAnsi="Calibri"/>
              </w:rPr>
            </w:pPr>
          </w:p>
        </w:tc>
        <w:tc>
          <w:tcPr>
            <w:tcW w:w="1701" w:type="dxa"/>
            <w:tcBorders>
              <w:top w:val="single" w:sz="4" w:space="0" w:color="auto"/>
              <w:bottom w:val="single" w:sz="4" w:space="0" w:color="auto"/>
            </w:tcBorders>
          </w:tcPr>
          <w:p w:rsidR="00E47939" w:rsidRPr="007812AA" w:rsidRDefault="00E47939" w:rsidP="00E922C4">
            <w:pPr>
              <w:jc w:val="both"/>
              <w:rPr>
                <w:rFonts w:ascii="Calibri" w:hAnsi="Calibri"/>
              </w:rPr>
            </w:pPr>
          </w:p>
        </w:tc>
        <w:tc>
          <w:tcPr>
            <w:tcW w:w="992" w:type="dxa"/>
            <w:tcBorders>
              <w:top w:val="single" w:sz="4" w:space="0" w:color="auto"/>
              <w:bottom w:val="single" w:sz="4" w:space="0" w:color="auto"/>
            </w:tcBorders>
          </w:tcPr>
          <w:p w:rsidR="00E47939" w:rsidRPr="007812AA" w:rsidRDefault="00E47939" w:rsidP="00E922C4">
            <w:pPr>
              <w:jc w:val="both"/>
              <w:rPr>
                <w:rFonts w:ascii="Calibri" w:hAnsi="Calibri"/>
              </w:rPr>
            </w:pPr>
          </w:p>
        </w:tc>
        <w:tc>
          <w:tcPr>
            <w:tcW w:w="993" w:type="dxa"/>
            <w:tcBorders>
              <w:top w:val="single" w:sz="4" w:space="0" w:color="auto"/>
              <w:bottom w:val="single" w:sz="4" w:space="0" w:color="auto"/>
            </w:tcBorders>
          </w:tcPr>
          <w:p w:rsidR="00E47939" w:rsidRPr="007812AA" w:rsidRDefault="00E47939" w:rsidP="00E922C4">
            <w:pPr>
              <w:jc w:val="both"/>
              <w:rPr>
                <w:rFonts w:ascii="Calibri" w:hAnsi="Calibri"/>
              </w:rPr>
            </w:pPr>
          </w:p>
        </w:tc>
      </w:tr>
    </w:tbl>
    <w:p w:rsidR="0037225D" w:rsidRPr="007812AA" w:rsidRDefault="0037225D" w:rsidP="00E922C4">
      <w:pPr>
        <w:jc w:val="both"/>
        <w:rPr>
          <w:rFonts w:ascii="Calibri" w:hAnsi="Calibri"/>
        </w:rPr>
      </w:pPr>
    </w:p>
    <w:p w:rsidR="0037225D" w:rsidRPr="007812AA" w:rsidRDefault="0037225D" w:rsidP="00E922C4">
      <w:pPr>
        <w:jc w:val="both"/>
        <w:rPr>
          <w:rFonts w:ascii="Calibri" w:hAnsi="Calibri"/>
        </w:rPr>
      </w:pPr>
    </w:p>
    <w:p w:rsidR="0037225D" w:rsidRPr="007812AA" w:rsidRDefault="000D7B71" w:rsidP="004E3302">
      <w:pPr>
        <w:jc w:val="both"/>
        <w:rPr>
          <w:rFonts w:ascii="Calibri" w:hAnsi="Calibri"/>
        </w:rPr>
      </w:pPr>
      <w:r w:rsidRPr="007812AA">
        <w:rPr>
          <w:rFonts w:ascii="Calibri" w:hAnsi="Calibri"/>
        </w:rPr>
        <w:t xml:space="preserve">Załączamy ….. szt. dokumentów potwierdzających, że w/w </w:t>
      </w:r>
      <w:r w:rsidR="00BF6E0E">
        <w:rPr>
          <w:rFonts w:ascii="Calibri" w:hAnsi="Calibri"/>
        </w:rPr>
        <w:t>zamówienia</w:t>
      </w:r>
      <w:r w:rsidRPr="007812AA">
        <w:rPr>
          <w:rFonts w:ascii="Calibri" w:hAnsi="Calibri"/>
        </w:rPr>
        <w:t xml:space="preserve"> zostały wykonane </w:t>
      </w:r>
      <w:r w:rsidR="00BF6E0E">
        <w:rPr>
          <w:rFonts w:ascii="Calibri" w:hAnsi="Calibri"/>
        </w:rPr>
        <w:t>należycie</w:t>
      </w:r>
      <w:r w:rsidRPr="007812AA">
        <w:rPr>
          <w:rFonts w:ascii="Calibri" w:hAnsi="Calibri"/>
        </w:rPr>
        <w:t>.</w:t>
      </w:r>
      <w:r w:rsidR="0037225D" w:rsidRPr="007812AA">
        <w:rPr>
          <w:rFonts w:ascii="Calibri" w:hAnsi="Calibri"/>
        </w:rPr>
        <w:t xml:space="preserve"> </w:t>
      </w:r>
    </w:p>
    <w:p w:rsidR="004E3302" w:rsidRPr="007812AA" w:rsidRDefault="004E3302" w:rsidP="00E922C4">
      <w:pPr>
        <w:rPr>
          <w:rFonts w:ascii="Calibri" w:hAnsi="Calibri"/>
        </w:rPr>
      </w:pPr>
    </w:p>
    <w:p w:rsidR="004E3302" w:rsidRPr="007812AA" w:rsidRDefault="004E3302" w:rsidP="00E922C4">
      <w:pPr>
        <w:rPr>
          <w:rFonts w:ascii="Calibri" w:hAnsi="Calibri"/>
        </w:rPr>
      </w:pPr>
    </w:p>
    <w:p w:rsidR="004E3302" w:rsidRPr="007812AA" w:rsidRDefault="004E3302" w:rsidP="00E922C4">
      <w:pPr>
        <w:rPr>
          <w:rFonts w:ascii="Calibri" w:hAnsi="Calibri"/>
        </w:rPr>
      </w:pPr>
    </w:p>
    <w:p w:rsidR="0037225D" w:rsidRPr="007812AA" w:rsidRDefault="0037225D" w:rsidP="00E922C4">
      <w:pPr>
        <w:rPr>
          <w:rFonts w:ascii="Calibri" w:hAnsi="Calibri"/>
        </w:rPr>
      </w:pPr>
      <w:r w:rsidRPr="007812AA">
        <w:rPr>
          <w:rFonts w:ascii="Calibri" w:hAnsi="Calibri"/>
        </w:rPr>
        <w:t>................................dn. ...............</w:t>
      </w:r>
      <w:r w:rsidRPr="007812AA">
        <w:rPr>
          <w:rFonts w:ascii="Calibri" w:hAnsi="Calibri"/>
        </w:rPr>
        <w:tab/>
      </w:r>
      <w:r w:rsidRPr="007812AA">
        <w:rPr>
          <w:rFonts w:ascii="Calibri" w:hAnsi="Calibri"/>
        </w:rPr>
        <w:tab/>
      </w:r>
      <w:r w:rsidRPr="007812AA">
        <w:rPr>
          <w:rFonts w:ascii="Calibri" w:hAnsi="Calibri"/>
        </w:rPr>
        <w:tab/>
        <w:t>.................................................................</w:t>
      </w:r>
    </w:p>
    <w:p w:rsidR="000009BD" w:rsidRDefault="0037225D" w:rsidP="00B34258">
      <w:pPr>
        <w:rPr>
          <w:rFonts w:ascii="Calibri" w:hAnsi="Calibri"/>
        </w:rPr>
      </w:pP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t>podpisy osób upoważniony</w:t>
      </w:r>
      <w:r w:rsidR="00B34258">
        <w:rPr>
          <w:rFonts w:ascii="Calibri" w:hAnsi="Calibri"/>
        </w:rPr>
        <w:t>ch</w:t>
      </w:r>
    </w:p>
    <w:p w:rsidR="00BF6E0E" w:rsidRPr="008F3D66" w:rsidRDefault="00BF6E0E" w:rsidP="00BF6E0E">
      <w:pPr>
        <w:numPr>
          <w:ilvl w:val="12"/>
          <w:numId w:val="0"/>
        </w:numPr>
        <w:jc w:val="both"/>
        <w:rPr>
          <w:rFonts w:ascii="Calibri" w:hAnsi="Calibri"/>
          <w:b/>
        </w:rPr>
      </w:pPr>
      <w:r w:rsidRPr="007812AA">
        <w:rPr>
          <w:rFonts w:ascii="Calibri" w:hAnsi="Calibri"/>
          <w:b/>
        </w:rPr>
        <w:lastRenderedPageBreak/>
        <w:t xml:space="preserve">ZAMAWIAJĄCY: </w:t>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t xml:space="preserve">Załącznik nr  </w:t>
      </w:r>
      <w:r>
        <w:rPr>
          <w:rFonts w:ascii="Calibri" w:hAnsi="Calibri"/>
          <w:b/>
        </w:rPr>
        <w:t>6</w:t>
      </w:r>
    </w:p>
    <w:p w:rsidR="00BF6E0E" w:rsidRPr="007812AA" w:rsidRDefault="00BF6E0E" w:rsidP="00BF6E0E">
      <w:pPr>
        <w:pStyle w:val="Nagwek2"/>
        <w:spacing w:line="240" w:lineRule="auto"/>
        <w:rPr>
          <w:rFonts w:ascii="Calibri" w:hAnsi="Calibri"/>
          <w:color w:val="auto"/>
        </w:rPr>
      </w:pPr>
      <w:r w:rsidRPr="007812AA">
        <w:rPr>
          <w:rFonts w:ascii="Calibri" w:hAnsi="Calibri"/>
          <w:color w:val="auto"/>
        </w:rPr>
        <w:t>Gmina Wielka Nieszawka</w:t>
      </w:r>
    </w:p>
    <w:p w:rsidR="00BF6E0E" w:rsidRPr="007812AA" w:rsidRDefault="00BF6E0E" w:rsidP="00BF6E0E">
      <w:pPr>
        <w:numPr>
          <w:ilvl w:val="12"/>
          <w:numId w:val="0"/>
        </w:numPr>
        <w:rPr>
          <w:rFonts w:ascii="Calibri" w:hAnsi="Calibri"/>
          <w:b/>
        </w:rPr>
      </w:pPr>
      <w:r w:rsidRPr="007812AA">
        <w:rPr>
          <w:rFonts w:ascii="Calibri" w:hAnsi="Calibri"/>
          <w:b/>
        </w:rPr>
        <w:t>ul. Toruńska 12</w:t>
      </w:r>
    </w:p>
    <w:p w:rsidR="00BF6E0E" w:rsidRPr="007812AA" w:rsidRDefault="00BF6E0E" w:rsidP="00BF6E0E">
      <w:pPr>
        <w:numPr>
          <w:ilvl w:val="12"/>
          <w:numId w:val="0"/>
        </w:numPr>
        <w:rPr>
          <w:rFonts w:ascii="Calibri" w:hAnsi="Calibri"/>
          <w:b/>
        </w:rPr>
      </w:pPr>
      <w:r w:rsidRPr="007812AA">
        <w:rPr>
          <w:rFonts w:ascii="Calibri" w:hAnsi="Calibri"/>
          <w:b/>
        </w:rPr>
        <w:t>87-165 Cierpice</w:t>
      </w:r>
    </w:p>
    <w:p w:rsidR="00BF6E0E" w:rsidRPr="007812AA" w:rsidRDefault="00BF6E0E" w:rsidP="00BF6E0E">
      <w:pPr>
        <w:numPr>
          <w:ilvl w:val="12"/>
          <w:numId w:val="0"/>
        </w:numPr>
        <w:rPr>
          <w:rFonts w:ascii="Calibri" w:hAnsi="Calibri"/>
          <w:b/>
        </w:rPr>
      </w:pPr>
      <w:r w:rsidRPr="007812AA">
        <w:rPr>
          <w:rFonts w:ascii="Calibri" w:hAnsi="Calibri"/>
          <w:b/>
        </w:rPr>
        <w:t>WYKONAWCA:</w:t>
      </w:r>
      <w:r w:rsidRPr="007812AA">
        <w:rPr>
          <w:rFonts w:ascii="Calibri" w:hAnsi="Calibri"/>
          <w:b/>
        </w:rPr>
        <w:tab/>
        <w:t>..............................................................................................................</w:t>
      </w:r>
    </w:p>
    <w:p w:rsidR="00BF6E0E" w:rsidRPr="007812AA" w:rsidRDefault="00BF6E0E" w:rsidP="00BF6E0E">
      <w:pPr>
        <w:numPr>
          <w:ilvl w:val="12"/>
          <w:numId w:val="0"/>
        </w:numPr>
        <w:rPr>
          <w:rFonts w:ascii="Calibri" w:hAnsi="Calibri"/>
          <w:b/>
        </w:rPr>
      </w:pPr>
      <w:r w:rsidRPr="007812AA">
        <w:rPr>
          <w:rFonts w:ascii="Calibri" w:hAnsi="Calibri"/>
          <w:b/>
        </w:rPr>
        <w:t>Adres</w:t>
      </w:r>
      <w:r w:rsidRPr="007812AA">
        <w:rPr>
          <w:rFonts w:ascii="Calibri" w:hAnsi="Calibri"/>
          <w:b/>
        </w:rPr>
        <w:tab/>
      </w:r>
      <w:r w:rsidRPr="007812AA">
        <w:rPr>
          <w:rFonts w:ascii="Calibri" w:hAnsi="Calibri"/>
          <w:b/>
        </w:rPr>
        <w:tab/>
      </w:r>
      <w:r w:rsidRPr="007812AA">
        <w:rPr>
          <w:rFonts w:ascii="Calibri" w:hAnsi="Calibri"/>
          <w:b/>
        </w:rPr>
        <w:tab/>
        <w:t>..............................................................................................................</w:t>
      </w:r>
    </w:p>
    <w:p w:rsidR="00BF6E0E" w:rsidRPr="007812AA" w:rsidRDefault="00BF6E0E" w:rsidP="00BF6E0E">
      <w:pPr>
        <w:numPr>
          <w:ilvl w:val="12"/>
          <w:numId w:val="0"/>
        </w:numPr>
        <w:rPr>
          <w:rFonts w:ascii="Calibri" w:hAnsi="Calibri"/>
          <w:b/>
        </w:rPr>
      </w:pPr>
      <w:r w:rsidRPr="007812AA">
        <w:rPr>
          <w:rFonts w:ascii="Calibri" w:hAnsi="Calibri"/>
          <w:b/>
        </w:rPr>
        <w:t xml:space="preserve">Nr </w:t>
      </w:r>
      <w:proofErr w:type="spellStart"/>
      <w:r w:rsidRPr="007812AA">
        <w:rPr>
          <w:rFonts w:ascii="Calibri" w:hAnsi="Calibri"/>
          <w:b/>
        </w:rPr>
        <w:t>tel</w:t>
      </w:r>
      <w:proofErr w:type="spellEnd"/>
      <w:r w:rsidRPr="007812AA">
        <w:rPr>
          <w:rFonts w:ascii="Calibri" w:hAnsi="Calibri"/>
          <w:b/>
        </w:rPr>
        <w:t>/</w:t>
      </w:r>
      <w:proofErr w:type="spellStart"/>
      <w:r w:rsidRPr="007812AA">
        <w:rPr>
          <w:rFonts w:ascii="Calibri" w:hAnsi="Calibri"/>
          <w:b/>
        </w:rPr>
        <w:t>fax</w:t>
      </w:r>
      <w:proofErr w:type="spellEnd"/>
      <w:r w:rsidRPr="007812AA">
        <w:rPr>
          <w:rFonts w:ascii="Calibri" w:hAnsi="Calibri"/>
          <w:b/>
        </w:rPr>
        <w:t xml:space="preserve"> </w:t>
      </w:r>
      <w:r w:rsidRPr="007812AA">
        <w:rPr>
          <w:rFonts w:ascii="Calibri" w:hAnsi="Calibri"/>
          <w:b/>
        </w:rPr>
        <w:tab/>
      </w:r>
      <w:r w:rsidRPr="007812AA">
        <w:rPr>
          <w:rFonts w:ascii="Calibri" w:hAnsi="Calibri"/>
          <w:b/>
        </w:rPr>
        <w:tab/>
        <w:t>.............................................................................................................</w:t>
      </w:r>
    </w:p>
    <w:p w:rsidR="00BF6E0E" w:rsidRPr="007812AA" w:rsidRDefault="00BF6E0E" w:rsidP="00BF6E0E">
      <w:pPr>
        <w:numPr>
          <w:ilvl w:val="12"/>
          <w:numId w:val="0"/>
        </w:numPr>
        <w:tabs>
          <w:tab w:val="left" w:pos="3300"/>
        </w:tabs>
        <w:rPr>
          <w:rFonts w:ascii="Calibri" w:hAnsi="Calibri"/>
          <w:b/>
        </w:rPr>
      </w:pPr>
      <w:r>
        <w:rPr>
          <w:rFonts w:ascii="Calibri" w:hAnsi="Calibri"/>
          <w:b/>
        </w:rPr>
        <w:tab/>
      </w:r>
    </w:p>
    <w:p w:rsidR="00BF6E0E" w:rsidRPr="007812AA" w:rsidRDefault="00BF6E0E" w:rsidP="00BF6E0E">
      <w:pPr>
        <w:numPr>
          <w:ilvl w:val="12"/>
          <w:numId w:val="0"/>
        </w:numPr>
        <w:jc w:val="center"/>
        <w:rPr>
          <w:rFonts w:ascii="Calibri" w:hAnsi="Calibri"/>
          <w:b/>
        </w:rPr>
      </w:pPr>
      <w:r w:rsidRPr="007812AA">
        <w:rPr>
          <w:rFonts w:ascii="Calibri" w:hAnsi="Calibri"/>
          <w:b/>
        </w:rPr>
        <w:t>Wykaz osób, które będą  uczestniczyć w wykonywaniu niniejszego zamówienia</w:t>
      </w:r>
    </w:p>
    <w:p w:rsidR="00BF6E0E" w:rsidRPr="007812AA" w:rsidRDefault="00BF6E0E" w:rsidP="00BF6E0E">
      <w:pPr>
        <w:numPr>
          <w:ilvl w:val="12"/>
          <w:numId w:val="0"/>
        </w:numPr>
        <w:jc w:val="center"/>
        <w:rPr>
          <w:rFonts w:ascii="Calibri" w:hAnsi="Calibri"/>
        </w:rPr>
      </w:pPr>
      <w:r w:rsidRPr="007812AA">
        <w:rPr>
          <w:rFonts w:ascii="Calibri" w:hAnsi="Calibri"/>
          <w:b/>
        </w:rPr>
        <w:t>OŚWIADCZAM(Y), ŻE:</w:t>
      </w:r>
    </w:p>
    <w:p w:rsidR="00BF6E0E" w:rsidRPr="007812AA" w:rsidRDefault="00BF6E0E" w:rsidP="00BF6E0E">
      <w:pPr>
        <w:numPr>
          <w:ilvl w:val="12"/>
          <w:numId w:val="0"/>
        </w:numPr>
        <w:jc w:val="center"/>
        <w:rPr>
          <w:rFonts w:ascii="Calibri" w:hAnsi="Calibri"/>
          <w:noProof/>
        </w:rPr>
      </w:pPr>
      <w:r w:rsidRPr="007812AA">
        <w:rPr>
          <w:rFonts w:ascii="Calibri" w:hAnsi="Calibri"/>
          <w:noProof/>
        </w:rPr>
        <w:t>Niniejsze zamówienie wykonywać będą następujace osoby:</w:t>
      </w:r>
    </w:p>
    <w:p w:rsidR="00BF6E0E" w:rsidRPr="007812AA" w:rsidRDefault="00BF6E0E" w:rsidP="00BF6E0E">
      <w:pPr>
        <w:rPr>
          <w:rFonts w:ascii="Calibri" w:hAnsi="Calibri"/>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268"/>
        <w:gridCol w:w="1985"/>
        <w:gridCol w:w="1276"/>
        <w:gridCol w:w="1701"/>
        <w:gridCol w:w="1701"/>
      </w:tblGrid>
      <w:tr w:rsidR="00BF6E0E" w:rsidRPr="000D3AB7" w:rsidTr="004F3C28">
        <w:trPr>
          <w:cantSplit/>
          <w:trHeight w:val="1824"/>
        </w:trPr>
        <w:tc>
          <w:tcPr>
            <w:tcW w:w="426" w:type="dxa"/>
          </w:tcPr>
          <w:p w:rsidR="00BF6E0E" w:rsidRPr="00A66BC2" w:rsidRDefault="00BF6E0E" w:rsidP="00A22126">
            <w:pPr>
              <w:jc w:val="center"/>
              <w:rPr>
                <w:rFonts w:ascii="Calibri" w:hAnsi="Calibri"/>
                <w:b/>
              </w:rPr>
            </w:pPr>
          </w:p>
          <w:p w:rsidR="00BF6E0E" w:rsidRPr="00A66BC2" w:rsidRDefault="00BF6E0E" w:rsidP="00A22126">
            <w:pPr>
              <w:jc w:val="center"/>
              <w:rPr>
                <w:rFonts w:ascii="Calibri" w:hAnsi="Calibri"/>
                <w:b/>
              </w:rPr>
            </w:pPr>
            <w:proofErr w:type="spellStart"/>
            <w:r>
              <w:rPr>
                <w:rFonts w:ascii="Calibri" w:hAnsi="Calibri"/>
                <w:b/>
              </w:rPr>
              <w:t>Lp</w:t>
            </w:r>
            <w:proofErr w:type="spellEnd"/>
          </w:p>
          <w:p w:rsidR="00BF6E0E" w:rsidRPr="00A66BC2" w:rsidRDefault="00BF6E0E" w:rsidP="00A22126">
            <w:pPr>
              <w:jc w:val="center"/>
              <w:rPr>
                <w:rFonts w:ascii="Calibri" w:hAnsi="Calibri"/>
                <w:b/>
              </w:rPr>
            </w:pPr>
          </w:p>
        </w:tc>
        <w:tc>
          <w:tcPr>
            <w:tcW w:w="2268" w:type="dxa"/>
          </w:tcPr>
          <w:p w:rsidR="00BF6E0E" w:rsidRPr="00A66BC2" w:rsidRDefault="00BF6E0E" w:rsidP="00A22126">
            <w:pPr>
              <w:pStyle w:val="Nagwek3"/>
              <w:tabs>
                <w:tab w:val="clear" w:pos="0"/>
              </w:tabs>
              <w:spacing w:line="240" w:lineRule="auto"/>
              <w:ind w:left="0"/>
              <w:jc w:val="center"/>
              <w:rPr>
                <w:rFonts w:ascii="Calibri" w:hAnsi="Calibri"/>
              </w:rPr>
            </w:pPr>
          </w:p>
          <w:p w:rsidR="00BF6E0E" w:rsidRPr="00A66BC2" w:rsidRDefault="00BF6E0E" w:rsidP="00A22126">
            <w:pPr>
              <w:pStyle w:val="Nagwek3"/>
              <w:tabs>
                <w:tab w:val="clear" w:pos="0"/>
              </w:tabs>
              <w:spacing w:line="240" w:lineRule="auto"/>
              <w:ind w:left="0"/>
              <w:jc w:val="center"/>
              <w:rPr>
                <w:rFonts w:ascii="Calibri" w:hAnsi="Calibri"/>
              </w:rPr>
            </w:pPr>
            <w:r w:rsidRPr="00A66BC2">
              <w:rPr>
                <w:rFonts w:ascii="Calibri" w:hAnsi="Calibri"/>
              </w:rPr>
              <w:t>Wymagania dla danej funkcji</w:t>
            </w:r>
          </w:p>
          <w:p w:rsidR="00BF6E0E" w:rsidRPr="00A66BC2" w:rsidRDefault="00BF6E0E" w:rsidP="00A22126">
            <w:pPr>
              <w:jc w:val="center"/>
              <w:rPr>
                <w:rFonts w:ascii="Calibri" w:hAnsi="Calibri"/>
              </w:rPr>
            </w:pPr>
            <w:r w:rsidRPr="00A66BC2">
              <w:rPr>
                <w:rFonts w:ascii="Calibri" w:hAnsi="Calibri"/>
              </w:rPr>
              <w:t>(wg SIWZ)</w:t>
            </w:r>
          </w:p>
        </w:tc>
        <w:tc>
          <w:tcPr>
            <w:tcW w:w="1985" w:type="dxa"/>
          </w:tcPr>
          <w:p w:rsidR="00BF6E0E" w:rsidRPr="00A66BC2" w:rsidRDefault="00BF6E0E" w:rsidP="00A22126">
            <w:pPr>
              <w:pStyle w:val="Nagwek3"/>
              <w:spacing w:line="240" w:lineRule="auto"/>
              <w:rPr>
                <w:rFonts w:ascii="Calibri" w:hAnsi="Calibri"/>
              </w:rPr>
            </w:pPr>
          </w:p>
          <w:p w:rsidR="00BF6E0E" w:rsidRPr="00A66BC2" w:rsidRDefault="00BF6E0E" w:rsidP="00A22126">
            <w:pPr>
              <w:pStyle w:val="Nagwek3"/>
              <w:spacing w:line="240" w:lineRule="auto"/>
              <w:ind w:firstLine="1365"/>
              <w:rPr>
                <w:rFonts w:ascii="Calibri" w:hAnsi="Calibri"/>
              </w:rPr>
            </w:pPr>
            <w:r w:rsidRPr="00A66BC2">
              <w:rPr>
                <w:rFonts w:ascii="Calibri" w:hAnsi="Calibri"/>
              </w:rPr>
              <w:t>Imię i nazwisko</w:t>
            </w:r>
          </w:p>
        </w:tc>
        <w:tc>
          <w:tcPr>
            <w:tcW w:w="1276" w:type="dxa"/>
          </w:tcPr>
          <w:p w:rsidR="00BF6E0E" w:rsidRPr="00A66BC2" w:rsidRDefault="00BF6E0E" w:rsidP="00A22126">
            <w:pPr>
              <w:pStyle w:val="Nagwek3"/>
              <w:spacing w:line="240" w:lineRule="auto"/>
              <w:rPr>
                <w:rFonts w:ascii="Calibri" w:hAnsi="Calibri"/>
              </w:rPr>
            </w:pPr>
          </w:p>
          <w:p w:rsidR="00BF6E0E" w:rsidRPr="00A66BC2" w:rsidRDefault="00BF6E0E" w:rsidP="00A22126">
            <w:pPr>
              <w:jc w:val="center"/>
              <w:rPr>
                <w:rFonts w:ascii="Calibri" w:hAnsi="Calibri"/>
                <w:b/>
              </w:rPr>
            </w:pPr>
            <w:r w:rsidRPr="00A66BC2">
              <w:rPr>
                <w:rFonts w:ascii="Calibri" w:hAnsi="Calibri"/>
                <w:b/>
              </w:rPr>
              <w:t>Zakres przewidzianych czynności</w:t>
            </w:r>
          </w:p>
        </w:tc>
        <w:tc>
          <w:tcPr>
            <w:tcW w:w="1701" w:type="dxa"/>
          </w:tcPr>
          <w:p w:rsidR="00BF6E0E" w:rsidRPr="00A66BC2" w:rsidRDefault="00BF6E0E" w:rsidP="00A22126">
            <w:pPr>
              <w:jc w:val="center"/>
              <w:rPr>
                <w:rFonts w:ascii="Calibri" w:hAnsi="Calibri"/>
                <w:b/>
              </w:rPr>
            </w:pPr>
          </w:p>
          <w:p w:rsidR="00BF6E0E" w:rsidRPr="00A66BC2" w:rsidRDefault="00BF6E0E" w:rsidP="00A22126">
            <w:pPr>
              <w:jc w:val="center"/>
              <w:rPr>
                <w:rFonts w:ascii="Calibri" w:hAnsi="Calibri"/>
                <w:b/>
              </w:rPr>
            </w:pPr>
            <w:r w:rsidRPr="00A66BC2">
              <w:rPr>
                <w:rFonts w:ascii="Calibri" w:hAnsi="Calibri"/>
                <w:b/>
              </w:rPr>
              <w:t xml:space="preserve">Kwalifikacje  zawodowe, </w:t>
            </w:r>
          </w:p>
          <w:p w:rsidR="00BF6E0E" w:rsidRPr="00A66BC2" w:rsidRDefault="00BF6E0E" w:rsidP="00A22126">
            <w:pPr>
              <w:jc w:val="center"/>
              <w:rPr>
                <w:rFonts w:ascii="Calibri" w:hAnsi="Calibri"/>
                <w:b/>
              </w:rPr>
            </w:pPr>
            <w:r w:rsidRPr="00A66BC2">
              <w:rPr>
                <w:rFonts w:ascii="Calibri" w:hAnsi="Calibri"/>
                <w:b/>
              </w:rPr>
              <w:t>wykształcenie</w:t>
            </w:r>
          </w:p>
          <w:p w:rsidR="00BF6E0E" w:rsidRPr="00A66BC2" w:rsidRDefault="00BF6E0E" w:rsidP="00A22126">
            <w:pPr>
              <w:jc w:val="center"/>
              <w:rPr>
                <w:rFonts w:ascii="Calibri" w:hAnsi="Calibri"/>
                <w:b/>
              </w:rPr>
            </w:pPr>
          </w:p>
        </w:tc>
        <w:tc>
          <w:tcPr>
            <w:tcW w:w="1701" w:type="dxa"/>
          </w:tcPr>
          <w:p w:rsidR="00BF6E0E" w:rsidRPr="00A66BC2" w:rsidRDefault="00BF6E0E" w:rsidP="00A22126">
            <w:pPr>
              <w:jc w:val="center"/>
              <w:rPr>
                <w:rFonts w:ascii="Calibri" w:hAnsi="Calibri"/>
                <w:b/>
              </w:rPr>
            </w:pPr>
          </w:p>
          <w:p w:rsidR="00BF6E0E" w:rsidRPr="00A66BC2" w:rsidRDefault="00BF6E0E" w:rsidP="00A22126">
            <w:pPr>
              <w:jc w:val="center"/>
              <w:rPr>
                <w:rFonts w:ascii="Calibri" w:hAnsi="Calibri"/>
                <w:b/>
              </w:rPr>
            </w:pPr>
            <w:r w:rsidRPr="00A66BC2">
              <w:rPr>
                <w:rFonts w:ascii="Calibri" w:hAnsi="Calibri"/>
                <w:b/>
              </w:rPr>
              <w:t>Informacja o podstawie do dysponowania tymi osobami</w:t>
            </w:r>
          </w:p>
        </w:tc>
      </w:tr>
      <w:tr w:rsidR="00BF6E0E" w:rsidRPr="000D3AB7" w:rsidTr="00A22126">
        <w:trPr>
          <w:cantSplit/>
          <w:trHeight w:val="600"/>
        </w:trPr>
        <w:tc>
          <w:tcPr>
            <w:tcW w:w="426" w:type="dxa"/>
          </w:tcPr>
          <w:p w:rsidR="00BF6E0E" w:rsidRPr="008F3D66" w:rsidRDefault="00594C9E" w:rsidP="00A22126">
            <w:pPr>
              <w:jc w:val="both"/>
              <w:rPr>
                <w:rFonts w:ascii="Calibri" w:hAnsi="Calibri"/>
                <w:color w:val="000000"/>
              </w:rPr>
            </w:pPr>
            <w:r>
              <w:rPr>
                <w:rFonts w:ascii="Calibri" w:hAnsi="Calibri"/>
                <w:color w:val="000000"/>
              </w:rPr>
              <w:t>1</w:t>
            </w:r>
            <w:r w:rsidR="00BF6E0E" w:rsidRPr="008F3D66">
              <w:rPr>
                <w:rFonts w:ascii="Calibri" w:hAnsi="Calibri"/>
                <w:color w:val="000000"/>
              </w:rPr>
              <w:t>.</w:t>
            </w:r>
          </w:p>
        </w:tc>
        <w:tc>
          <w:tcPr>
            <w:tcW w:w="2268" w:type="dxa"/>
          </w:tcPr>
          <w:p w:rsidR="00BF6E0E" w:rsidRPr="00594C9E" w:rsidRDefault="00BF6E0E" w:rsidP="00594C9E">
            <w:pPr>
              <w:rPr>
                <w:rFonts w:ascii="Calibri" w:hAnsi="Calibri"/>
                <w:sz w:val="20"/>
                <w:szCs w:val="20"/>
              </w:rPr>
            </w:pPr>
            <w:r w:rsidRPr="00594C9E">
              <w:rPr>
                <w:rFonts w:ascii="Calibri" w:eastAsia="ArialNarrow,Bold" w:hAnsi="Calibri"/>
                <w:b/>
                <w:bCs/>
                <w:sz w:val="20"/>
                <w:szCs w:val="20"/>
              </w:rPr>
              <w:t xml:space="preserve">Kierownika robót </w:t>
            </w:r>
            <w:r w:rsidRPr="00594C9E">
              <w:rPr>
                <w:rFonts w:ascii="Calibri" w:eastAsia="ArialNarrow,Bold" w:hAnsi="Calibri"/>
                <w:bCs/>
                <w:sz w:val="20"/>
                <w:szCs w:val="20"/>
              </w:rPr>
              <w:t>posiadającego uprawnienia budowlane</w:t>
            </w:r>
            <w:r w:rsidR="00594C9E" w:rsidRPr="00594C9E">
              <w:rPr>
                <w:rFonts w:ascii="Calibri" w:eastAsia="ArialNarrow,Bold" w:hAnsi="Calibri"/>
                <w:bCs/>
                <w:sz w:val="20"/>
                <w:szCs w:val="20"/>
              </w:rPr>
              <w:t xml:space="preserve"> </w:t>
            </w:r>
            <w:r w:rsidRPr="00594C9E">
              <w:rPr>
                <w:rFonts w:ascii="Calibri" w:eastAsia="ArialNarrow,Bold" w:hAnsi="Calibri"/>
                <w:bCs/>
                <w:sz w:val="20"/>
                <w:szCs w:val="20"/>
              </w:rPr>
              <w:t xml:space="preserve">w </w:t>
            </w:r>
            <w:r w:rsidRPr="00594C9E">
              <w:rPr>
                <w:rFonts w:ascii="Calibri" w:hAnsi="Calibri"/>
                <w:sz w:val="20"/>
                <w:szCs w:val="20"/>
              </w:rPr>
              <w:t>specjalności instalacyjnej w zakresie sieci, instalacji i urządzeń elektrycznych i elektroenergetycznych</w:t>
            </w:r>
          </w:p>
        </w:tc>
        <w:tc>
          <w:tcPr>
            <w:tcW w:w="1985" w:type="dxa"/>
          </w:tcPr>
          <w:p w:rsidR="00BF6E0E" w:rsidRPr="000D3AB7" w:rsidRDefault="00BF6E0E" w:rsidP="00A22126">
            <w:pPr>
              <w:jc w:val="both"/>
              <w:rPr>
                <w:rFonts w:ascii="Calibri" w:hAnsi="Calibri"/>
                <w:color w:val="FF0000"/>
              </w:rPr>
            </w:pPr>
          </w:p>
        </w:tc>
        <w:tc>
          <w:tcPr>
            <w:tcW w:w="1276" w:type="dxa"/>
          </w:tcPr>
          <w:p w:rsidR="00BF6E0E" w:rsidRPr="000D3AB7" w:rsidRDefault="00BF6E0E" w:rsidP="00A22126">
            <w:pPr>
              <w:jc w:val="both"/>
              <w:rPr>
                <w:rFonts w:ascii="Calibri" w:hAnsi="Calibri"/>
                <w:color w:val="FF0000"/>
              </w:rPr>
            </w:pPr>
          </w:p>
        </w:tc>
        <w:tc>
          <w:tcPr>
            <w:tcW w:w="1701" w:type="dxa"/>
          </w:tcPr>
          <w:p w:rsidR="00BF6E0E" w:rsidRPr="000D3AB7" w:rsidRDefault="00BF6E0E" w:rsidP="00A22126">
            <w:pPr>
              <w:jc w:val="both"/>
              <w:rPr>
                <w:rFonts w:ascii="Calibri" w:hAnsi="Calibri"/>
                <w:color w:val="FF0000"/>
              </w:rPr>
            </w:pPr>
          </w:p>
        </w:tc>
        <w:tc>
          <w:tcPr>
            <w:tcW w:w="1701" w:type="dxa"/>
          </w:tcPr>
          <w:p w:rsidR="00BF6E0E" w:rsidRPr="000D3AB7" w:rsidRDefault="00BF6E0E" w:rsidP="00A22126">
            <w:pPr>
              <w:jc w:val="both"/>
              <w:rPr>
                <w:rFonts w:ascii="Calibri" w:hAnsi="Calibri"/>
                <w:color w:val="FF0000"/>
              </w:rPr>
            </w:pPr>
          </w:p>
        </w:tc>
      </w:tr>
    </w:tbl>
    <w:p w:rsidR="00BF6E0E" w:rsidRPr="007812AA" w:rsidRDefault="00BF6E0E" w:rsidP="00BF6E0E">
      <w:pPr>
        <w:jc w:val="both"/>
        <w:rPr>
          <w:rFonts w:ascii="Calibri" w:hAnsi="Calibri"/>
        </w:rPr>
      </w:pPr>
    </w:p>
    <w:p w:rsidR="00BF6E0E" w:rsidRPr="007812AA" w:rsidRDefault="00BF6E0E" w:rsidP="00BF6E0E">
      <w:pPr>
        <w:ind w:left="720"/>
        <w:jc w:val="both"/>
        <w:rPr>
          <w:rFonts w:ascii="Calibri" w:hAnsi="Calibri"/>
        </w:rPr>
      </w:pPr>
    </w:p>
    <w:p w:rsidR="00BF6E0E" w:rsidRPr="007812AA" w:rsidRDefault="00BF6E0E" w:rsidP="00BF6E0E">
      <w:pPr>
        <w:jc w:val="both"/>
        <w:rPr>
          <w:rFonts w:ascii="Calibri" w:hAnsi="Calibri"/>
        </w:rPr>
      </w:pPr>
    </w:p>
    <w:p w:rsidR="00BF6E0E" w:rsidRPr="007812AA" w:rsidRDefault="00BF6E0E" w:rsidP="00BF6E0E">
      <w:pPr>
        <w:jc w:val="both"/>
        <w:rPr>
          <w:rFonts w:ascii="Calibri" w:hAnsi="Calibri"/>
        </w:rPr>
      </w:pPr>
    </w:p>
    <w:p w:rsidR="00BF6E0E" w:rsidRPr="007812AA" w:rsidRDefault="00BF6E0E" w:rsidP="00BF6E0E">
      <w:pPr>
        <w:jc w:val="both"/>
        <w:rPr>
          <w:rFonts w:ascii="Calibri" w:hAnsi="Calibri"/>
        </w:rPr>
      </w:pPr>
    </w:p>
    <w:p w:rsidR="00BF6E0E" w:rsidRPr="007812AA" w:rsidRDefault="00BF6E0E" w:rsidP="00BF6E0E">
      <w:pPr>
        <w:jc w:val="both"/>
        <w:rPr>
          <w:rFonts w:ascii="Calibri" w:hAnsi="Calibri"/>
        </w:rPr>
      </w:pPr>
    </w:p>
    <w:p w:rsidR="00BF6E0E" w:rsidRPr="007812AA" w:rsidRDefault="00BF6E0E" w:rsidP="00BF6E0E">
      <w:pPr>
        <w:rPr>
          <w:rFonts w:ascii="Calibri" w:hAnsi="Calibri"/>
        </w:rPr>
      </w:pPr>
    </w:p>
    <w:p w:rsidR="00BF6E0E" w:rsidRPr="007812AA" w:rsidRDefault="00BF6E0E" w:rsidP="00BF6E0E">
      <w:pPr>
        <w:rPr>
          <w:rFonts w:ascii="Calibri" w:hAnsi="Calibri"/>
        </w:rPr>
      </w:pPr>
      <w:r w:rsidRPr="007812AA">
        <w:rPr>
          <w:rFonts w:ascii="Calibri" w:hAnsi="Calibri"/>
        </w:rPr>
        <w:t>................................dn. ...............</w:t>
      </w:r>
      <w:r w:rsidRPr="007812AA">
        <w:rPr>
          <w:rFonts w:ascii="Calibri" w:hAnsi="Calibri"/>
        </w:rPr>
        <w:tab/>
      </w:r>
      <w:r w:rsidRPr="007812AA">
        <w:rPr>
          <w:rFonts w:ascii="Calibri" w:hAnsi="Calibri"/>
        </w:rPr>
        <w:tab/>
      </w:r>
      <w:r w:rsidRPr="007812AA">
        <w:rPr>
          <w:rFonts w:ascii="Calibri" w:hAnsi="Calibri"/>
        </w:rPr>
        <w:tab/>
        <w:t>.................................................................</w:t>
      </w:r>
    </w:p>
    <w:p w:rsidR="00BF6E0E" w:rsidRPr="007812AA" w:rsidRDefault="00BF6E0E" w:rsidP="00BF6E0E">
      <w:pPr>
        <w:rPr>
          <w:rFonts w:ascii="Calibri" w:hAnsi="Calibri"/>
          <w:b/>
        </w:rPr>
      </w:pP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t>podpisy osób upoważnionych</w:t>
      </w:r>
    </w:p>
    <w:p w:rsidR="00BF6E0E" w:rsidRPr="00B34258" w:rsidRDefault="00BF6E0E" w:rsidP="00B34258">
      <w:pPr>
        <w:rPr>
          <w:rFonts w:ascii="Calibri" w:hAnsi="Calibri"/>
        </w:rPr>
      </w:pPr>
    </w:p>
    <w:p w:rsidR="000009BD" w:rsidRPr="007812AA" w:rsidRDefault="000009BD" w:rsidP="000009BD">
      <w:pPr>
        <w:jc w:val="both"/>
        <w:rPr>
          <w:rFonts w:ascii="Calibri" w:eastAsia="Times New Roman" w:hAnsi="Calibri"/>
        </w:rPr>
      </w:pPr>
    </w:p>
    <w:p w:rsidR="00BF6E0E" w:rsidRPr="001010E3" w:rsidRDefault="00BF6E0E" w:rsidP="00CC4089">
      <w:pPr>
        <w:widowControl/>
        <w:suppressAutoHyphens w:val="0"/>
        <w:jc w:val="right"/>
        <w:rPr>
          <w:rFonts w:ascii="Calibri" w:hAnsi="Calibri"/>
          <w:b/>
        </w:rPr>
      </w:pPr>
      <w:r>
        <w:rPr>
          <w:rFonts w:ascii="Calibri" w:hAnsi="Calibri"/>
          <w:b/>
        </w:rPr>
        <w:br w:type="page"/>
      </w:r>
      <w:r>
        <w:rPr>
          <w:rFonts w:ascii="Calibri" w:hAnsi="Calibri"/>
          <w:b/>
        </w:rPr>
        <w:lastRenderedPageBreak/>
        <w:t xml:space="preserve">Załącznik nr </w:t>
      </w:r>
      <w:r w:rsidR="00CC4089">
        <w:rPr>
          <w:rFonts w:ascii="Calibri" w:hAnsi="Calibri"/>
          <w:b/>
        </w:rPr>
        <w:t>7</w:t>
      </w:r>
    </w:p>
    <w:p w:rsidR="00BF6E0E" w:rsidRPr="001010E3" w:rsidRDefault="00BF6E0E" w:rsidP="00BF6E0E">
      <w:pPr>
        <w:numPr>
          <w:ilvl w:val="12"/>
          <w:numId w:val="0"/>
        </w:numPr>
        <w:jc w:val="both"/>
        <w:rPr>
          <w:rFonts w:ascii="Calibri" w:hAnsi="Calibri"/>
          <w:b/>
        </w:rPr>
      </w:pPr>
      <w:r w:rsidRPr="001010E3">
        <w:rPr>
          <w:rFonts w:ascii="Calibri" w:hAnsi="Calibri"/>
          <w:b/>
        </w:rPr>
        <w:t xml:space="preserve">ZAMAWIAJĄCY: </w:t>
      </w:r>
      <w:r w:rsidRPr="001010E3">
        <w:rPr>
          <w:rFonts w:ascii="Calibri" w:hAnsi="Calibri"/>
          <w:b/>
        </w:rPr>
        <w:tab/>
      </w:r>
      <w:r w:rsidRPr="001010E3">
        <w:rPr>
          <w:rFonts w:ascii="Calibri" w:hAnsi="Calibri"/>
          <w:b/>
        </w:rPr>
        <w:tab/>
      </w:r>
      <w:r w:rsidRPr="001010E3">
        <w:rPr>
          <w:rFonts w:ascii="Calibri" w:hAnsi="Calibri"/>
          <w:b/>
        </w:rPr>
        <w:tab/>
      </w:r>
      <w:r w:rsidRPr="001010E3">
        <w:rPr>
          <w:rFonts w:ascii="Calibri" w:hAnsi="Calibri"/>
          <w:b/>
        </w:rPr>
        <w:tab/>
      </w:r>
      <w:r w:rsidRPr="001010E3">
        <w:rPr>
          <w:rFonts w:ascii="Calibri" w:hAnsi="Calibri"/>
          <w:b/>
        </w:rPr>
        <w:tab/>
      </w:r>
      <w:r w:rsidRPr="001010E3">
        <w:rPr>
          <w:rFonts w:ascii="Calibri" w:hAnsi="Calibri"/>
          <w:b/>
        </w:rPr>
        <w:tab/>
      </w:r>
      <w:r w:rsidRPr="001010E3">
        <w:rPr>
          <w:rFonts w:ascii="Calibri" w:hAnsi="Calibri"/>
          <w:b/>
        </w:rPr>
        <w:tab/>
      </w:r>
      <w:r w:rsidRPr="001010E3">
        <w:rPr>
          <w:rFonts w:ascii="Calibri" w:hAnsi="Calibri"/>
          <w:b/>
        </w:rPr>
        <w:tab/>
      </w:r>
    </w:p>
    <w:p w:rsidR="00BF6E0E" w:rsidRPr="001010E3" w:rsidRDefault="00BF6E0E" w:rsidP="00BF6E0E">
      <w:pPr>
        <w:pStyle w:val="Nagwek2"/>
        <w:spacing w:line="240" w:lineRule="auto"/>
        <w:rPr>
          <w:rFonts w:ascii="Calibri" w:hAnsi="Calibri"/>
          <w:color w:val="auto"/>
        </w:rPr>
      </w:pPr>
    </w:p>
    <w:p w:rsidR="00BF6E0E" w:rsidRPr="001010E3" w:rsidRDefault="00BF6E0E" w:rsidP="00BF6E0E">
      <w:pPr>
        <w:rPr>
          <w:rFonts w:ascii="Calibri" w:hAnsi="Calibri"/>
        </w:rPr>
      </w:pPr>
    </w:p>
    <w:p w:rsidR="00BF6E0E" w:rsidRPr="001010E3" w:rsidRDefault="00BF6E0E" w:rsidP="00BF6E0E">
      <w:pPr>
        <w:pStyle w:val="Nagwek2"/>
        <w:spacing w:line="240" w:lineRule="auto"/>
        <w:rPr>
          <w:rFonts w:ascii="Calibri" w:hAnsi="Calibri"/>
          <w:color w:val="auto"/>
        </w:rPr>
      </w:pPr>
      <w:r w:rsidRPr="001010E3">
        <w:rPr>
          <w:rFonts w:ascii="Calibri" w:hAnsi="Calibri"/>
          <w:color w:val="auto"/>
        </w:rPr>
        <w:t>Gmina Wielka Nieszawka</w:t>
      </w:r>
    </w:p>
    <w:p w:rsidR="00BF6E0E" w:rsidRPr="001010E3" w:rsidRDefault="00BF6E0E" w:rsidP="00BF6E0E">
      <w:pPr>
        <w:numPr>
          <w:ilvl w:val="12"/>
          <w:numId w:val="0"/>
        </w:numPr>
        <w:rPr>
          <w:rFonts w:ascii="Calibri" w:hAnsi="Calibri"/>
          <w:b/>
        </w:rPr>
      </w:pPr>
      <w:r w:rsidRPr="001010E3">
        <w:rPr>
          <w:rFonts w:ascii="Calibri" w:hAnsi="Calibri"/>
          <w:b/>
        </w:rPr>
        <w:t>ul. Toruńska 12</w:t>
      </w:r>
    </w:p>
    <w:p w:rsidR="00BF6E0E" w:rsidRPr="001010E3" w:rsidRDefault="00BF6E0E" w:rsidP="00BF6E0E">
      <w:pPr>
        <w:numPr>
          <w:ilvl w:val="12"/>
          <w:numId w:val="0"/>
        </w:numPr>
        <w:rPr>
          <w:rFonts w:ascii="Calibri" w:hAnsi="Calibri"/>
          <w:b/>
        </w:rPr>
      </w:pPr>
      <w:r w:rsidRPr="001010E3">
        <w:rPr>
          <w:rFonts w:ascii="Calibri" w:hAnsi="Calibri"/>
          <w:b/>
        </w:rPr>
        <w:t>87-165 Cierpice</w:t>
      </w: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rPr>
          <w:rFonts w:ascii="Calibri" w:hAnsi="Calibri"/>
          <w:b/>
        </w:rPr>
      </w:pPr>
      <w:r w:rsidRPr="001010E3">
        <w:rPr>
          <w:rFonts w:ascii="Calibri" w:hAnsi="Calibri"/>
          <w:b/>
        </w:rPr>
        <w:t>WYKONAWCA:</w:t>
      </w:r>
      <w:r w:rsidRPr="001010E3">
        <w:rPr>
          <w:rFonts w:ascii="Calibri" w:hAnsi="Calibri"/>
          <w:b/>
        </w:rPr>
        <w:tab/>
        <w:t>..............................................................................................................</w:t>
      </w:r>
    </w:p>
    <w:p w:rsidR="00BF6E0E" w:rsidRPr="001010E3" w:rsidRDefault="00BF6E0E" w:rsidP="00BF6E0E">
      <w:pPr>
        <w:numPr>
          <w:ilvl w:val="12"/>
          <w:numId w:val="0"/>
        </w:numPr>
        <w:rPr>
          <w:rFonts w:ascii="Calibri" w:hAnsi="Calibri"/>
          <w:b/>
        </w:rPr>
      </w:pPr>
    </w:p>
    <w:p w:rsidR="00BF6E0E" w:rsidRPr="001010E3" w:rsidRDefault="00BF6E0E" w:rsidP="00BF6E0E">
      <w:pPr>
        <w:numPr>
          <w:ilvl w:val="12"/>
          <w:numId w:val="0"/>
        </w:numPr>
        <w:rPr>
          <w:rFonts w:ascii="Calibri" w:hAnsi="Calibri"/>
          <w:b/>
        </w:rPr>
      </w:pPr>
      <w:r w:rsidRPr="001010E3">
        <w:rPr>
          <w:rFonts w:ascii="Calibri" w:hAnsi="Calibri"/>
          <w:b/>
        </w:rPr>
        <w:t>Adres</w:t>
      </w:r>
      <w:r w:rsidRPr="001010E3">
        <w:rPr>
          <w:rFonts w:ascii="Calibri" w:hAnsi="Calibri"/>
          <w:b/>
        </w:rPr>
        <w:tab/>
      </w:r>
      <w:r w:rsidRPr="001010E3">
        <w:rPr>
          <w:rFonts w:ascii="Calibri" w:hAnsi="Calibri"/>
          <w:b/>
        </w:rPr>
        <w:tab/>
      </w:r>
      <w:r w:rsidRPr="001010E3">
        <w:rPr>
          <w:rFonts w:ascii="Calibri" w:hAnsi="Calibri"/>
          <w:b/>
        </w:rPr>
        <w:tab/>
        <w:t>..............................................................................................................</w:t>
      </w:r>
    </w:p>
    <w:p w:rsidR="00BF6E0E" w:rsidRPr="001010E3" w:rsidRDefault="00BF6E0E" w:rsidP="00BF6E0E">
      <w:pPr>
        <w:numPr>
          <w:ilvl w:val="12"/>
          <w:numId w:val="0"/>
        </w:numPr>
        <w:rPr>
          <w:rFonts w:ascii="Calibri" w:hAnsi="Calibri"/>
          <w:b/>
        </w:rPr>
      </w:pPr>
    </w:p>
    <w:p w:rsidR="00BF6E0E" w:rsidRPr="001010E3" w:rsidRDefault="00BF6E0E" w:rsidP="00BF6E0E">
      <w:pPr>
        <w:numPr>
          <w:ilvl w:val="12"/>
          <w:numId w:val="0"/>
        </w:numPr>
        <w:rPr>
          <w:rFonts w:ascii="Calibri" w:hAnsi="Calibri"/>
          <w:b/>
        </w:rPr>
      </w:pPr>
      <w:r w:rsidRPr="001010E3">
        <w:rPr>
          <w:rFonts w:ascii="Calibri" w:hAnsi="Calibri"/>
          <w:b/>
        </w:rPr>
        <w:t xml:space="preserve">Nr </w:t>
      </w:r>
      <w:proofErr w:type="spellStart"/>
      <w:r w:rsidRPr="001010E3">
        <w:rPr>
          <w:rFonts w:ascii="Calibri" w:hAnsi="Calibri"/>
          <w:b/>
        </w:rPr>
        <w:t>tel</w:t>
      </w:r>
      <w:proofErr w:type="spellEnd"/>
      <w:r w:rsidRPr="001010E3">
        <w:rPr>
          <w:rFonts w:ascii="Calibri" w:hAnsi="Calibri"/>
          <w:b/>
        </w:rPr>
        <w:t>/</w:t>
      </w:r>
      <w:proofErr w:type="spellStart"/>
      <w:r w:rsidRPr="001010E3">
        <w:rPr>
          <w:rFonts w:ascii="Calibri" w:hAnsi="Calibri"/>
          <w:b/>
        </w:rPr>
        <w:t>fax</w:t>
      </w:r>
      <w:proofErr w:type="spellEnd"/>
      <w:r w:rsidRPr="001010E3">
        <w:rPr>
          <w:rFonts w:ascii="Calibri" w:hAnsi="Calibri"/>
          <w:b/>
        </w:rPr>
        <w:t xml:space="preserve"> </w:t>
      </w:r>
      <w:r w:rsidRPr="001010E3">
        <w:rPr>
          <w:rFonts w:ascii="Calibri" w:hAnsi="Calibri"/>
          <w:b/>
        </w:rPr>
        <w:tab/>
      </w:r>
      <w:r w:rsidRPr="001010E3">
        <w:rPr>
          <w:rFonts w:ascii="Calibri" w:hAnsi="Calibri"/>
          <w:b/>
        </w:rPr>
        <w:tab/>
        <w:t>.............................................................................................................</w:t>
      </w: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jc w:val="center"/>
        <w:rPr>
          <w:rFonts w:ascii="Calibri" w:hAnsi="Calibri"/>
          <w:b/>
        </w:rPr>
      </w:pPr>
      <w:r w:rsidRPr="001010E3">
        <w:rPr>
          <w:rFonts w:ascii="Calibri" w:hAnsi="Calibri"/>
          <w:b/>
        </w:rPr>
        <w:t>Zakres  podwykonawców</w:t>
      </w: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jc w:val="center"/>
        <w:rPr>
          <w:rFonts w:ascii="Calibri" w:hAnsi="Calibri"/>
        </w:rPr>
      </w:pPr>
      <w:r w:rsidRPr="001010E3">
        <w:rPr>
          <w:rFonts w:ascii="Calibri" w:hAnsi="Calibri"/>
          <w:b/>
        </w:rPr>
        <w:t>OŚWIADCZAM(Y), ŻE:</w:t>
      </w:r>
    </w:p>
    <w:p w:rsidR="00BF6E0E" w:rsidRPr="001010E3" w:rsidRDefault="00BF6E0E" w:rsidP="00BF6E0E">
      <w:pPr>
        <w:numPr>
          <w:ilvl w:val="12"/>
          <w:numId w:val="0"/>
        </w:numPr>
        <w:jc w:val="center"/>
        <w:rPr>
          <w:rFonts w:ascii="Calibri" w:hAnsi="Calibri"/>
        </w:rPr>
      </w:pPr>
    </w:p>
    <w:p w:rsidR="00BF6E0E" w:rsidRPr="001010E3" w:rsidRDefault="00BF6E0E" w:rsidP="00BF6E0E">
      <w:pPr>
        <w:numPr>
          <w:ilvl w:val="12"/>
          <w:numId w:val="0"/>
        </w:numPr>
        <w:jc w:val="center"/>
        <w:rPr>
          <w:rFonts w:ascii="Calibri" w:hAnsi="Calibri"/>
          <w:noProof/>
        </w:rPr>
      </w:pPr>
      <w:r w:rsidRPr="001010E3">
        <w:rPr>
          <w:rFonts w:ascii="Calibri" w:hAnsi="Calibri"/>
          <w:noProof/>
        </w:rPr>
        <w:t>zamierzam/nie zamierzam* powierzyć następujące części zamówienia podwykonawcom:</w:t>
      </w:r>
    </w:p>
    <w:p w:rsidR="00BF6E0E" w:rsidRPr="001010E3" w:rsidRDefault="00BF6E0E" w:rsidP="00BF6E0E">
      <w:pPr>
        <w:numPr>
          <w:ilvl w:val="12"/>
          <w:numId w:val="0"/>
        </w:numPr>
        <w:jc w:val="center"/>
        <w:rPr>
          <w:rFonts w:ascii="Calibri" w:hAnsi="Calibri"/>
          <w:noProof/>
        </w:rPr>
      </w:pPr>
    </w:p>
    <w:p w:rsidR="00BF6E0E" w:rsidRPr="001010E3" w:rsidRDefault="00BF6E0E" w:rsidP="00BF6E0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8221"/>
      </w:tblGrid>
      <w:tr w:rsidR="00BF6E0E" w:rsidRPr="001010E3" w:rsidTr="00A22126">
        <w:trPr>
          <w:cantSplit/>
          <w:trHeight w:val="470"/>
        </w:trPr>
        <w:tc>
          <w:tcPr>
            <w:tcW w:w="496" w:type="dxa"/>
            <w:vMerge w:val="restart"/>
          </w:tcPr>
          <w:p w:rsidR="00BF6E0E" w:rsidRPr="001010E3" w:rsidRDefault="00BF6E0E" w:rsidP="00A22126">
            <w:pPr>
              <w:pStyle w:val="Nagwek4"/>
              <w:spacing w:line="240" w:lineRule="auto"/>
              <w:rPr>
                <w:rFonts w:ascii="Calibri" w:hAnsi="Calibri"/>
                <w:color w:val="auto"/>
              </w:rPr>
            </w:pPr>
          </w:p>
          <w:p w:rsidR="00BF6E0E" w:rsidRPr="001010E3" w:rsidRDefault="00BF6E0E" w:rsidP="00A22126">
            <w:pPr>
              <w:pStyle w:val="Nagwek4"/>
              <w:spacing w:line="240" w:lineRule="auto"/>
              <w:jc w:val="center"/>
              <w:rPr>
                <w:rFonts w:ascii="Calibri" w:hAnsi="Calibri"/>
                <w:color w:val="auto"/>
                <w:u w:val="none"/>
              </w:rPr>
            </w:pPr>
          </w:p>
          <w:p w:rsidR="00BF6E0E" w:rsidRPr="001010E3" w:rsidRDefault="00BF6E0E" w:rsidP="00A22126">
            <w:pPr>
              <w:pStyle w:val="Nagwek4"/>
              <w:spacing w:line="240" w:lineRule="auto"/>
              <w:jc w:val="center"/>
              <w:rPr>
                <w:rFonts w:ascii="Calibri" w:hAnsi="Calibri"/>
                <w:color w:val="auto"/>
                <w:u w:val="none"/>
              </w:rPr>
            </w:pPr>
            <w:r w:rsidRPr="001010E3">
              <w:rPr>
                <w:rFonts w:ascii="Calibri" w:hAnsi="Calibri"/>
                <w:color w:val="auto"/>
                <w:u w:val="none"/>
              </w:rPr>
              <w:t>Lp.</w:t>
            </w:r>
          </w:p>
        </w:tc>
        <w:tc>
          <w:tcPr>
            <w:tcW w:w="8221" w:type="dxa"/>
            <w:vMerge w:val="restart"/>
          </w:tcPr>
          <w:p w:rsidR="00BF6E0E" w:rsidRPr="001010E3" w:rsidRDefault="00BF6E0E" w:rsidP="00A22126">
            <w:pPr>
              <w:jc w:val="center"/>
              <w:rPr>
                <w:rFonts w:ascii="Calibri" w:hAnsi="Calibri"/>
                <w:b/>
              </w:rPr>
            </w:pPr>
          </w:p>
          <w:p w:rsidR="00BF6E0E" w:rsidRPr="001010E3" w:rsidRDefault="00BF6E0E" w:rsidP="00A22126">
            <w:pPr>
              <w:jc w:val="center"/>
              <w:rPr>
                <w:rFonts w:ascii="Calibri" w:hAnsi="Calibri"/>
                <w:b/>
              </w:rPr>
            </w:pPr>
          </w:p>
          <w:p w:rsidR="00BF6E0E" w:rsidRPr="001010E3" w:rsidRDefault="00BF6E0E" w:rsidP="00A22126">
            <w:pPr>
              <w:jc w:val="center"/>
              <w:rPr>
                <w:rFonts w:ascii="Calibri" w:hAnsi="Calibri"/>
                <w:b/>
              </w:rPr>
            </w:pPr>
            <w:r w:rsidRPr="001010E3">
              <w:rPr>
                <w:rFonts w:ascii="Calibri" w:hAnsi="Calibri"/>
                <w:b/>
              </w:rPr>
              <w:t xml:space="preserve">Zakres </w:t>
            </w:r>
            <w:r>
              <w:rPr>
                <w:rFonts w:ascii="Calibri" w:hAnsi="Calibri"/>
                <w:b/>
              </w:rPr>
              <w:t>prac</w:t>
            </w:r>
            <w:r w:rsidRPr="001010E3">
              <w:rPr>
                <w:rFonts w:ascii="Calibri" w:hAnsi="Calibri"/>
                <w:b/>
              </w:rPr>
              <w:t xml:space="preserve"> przewidzianych do wykonania przez  podwykonawców</w:t>
            </w:r>
          </w:p>
        </w:tc>
      </w:tr>
      <w:tr w:rsidR="00BF6E0E" w:rsidRPr="001010E3" w:rsidTr="00A22126">
        <w:trPr>
          <w:cantSplit/>
          <w:trHeight w:val="317"/>
        </w:trPr>
        <w:tc>
          <w:tcPr>
            <w:tcW w:w="496" w:type="dxa"/>
            <w:vMerge/>
          </w:tcPr>
          <w:p w:rsidR="00BF6E0E" w:rsidRPr="001010E3" w:rsidRDefault="00BF6E0E" w:rsidP="00A22126">
            <w:pPr>
              <w:jc w:val="both"/>
              <w:rPr>
                <w:rFonts w:ascii="Calibri" w:hAnsi="Calibri"/>
              </w:rPr>
            </w:pPr>
          </w:p>
        </w:tc>
        <w:tc>
          <w:tcPr>
            <w:tcW w:w="8221" w:type="dxa"/>
            <w:vMerge/>
          </w:tcPr>
          <w:p w:rsidR="00BF6E0E" w:rsidRPr="001010E3" w:rsidRDefault="00BF6E0E" w:rsidP="00A22126">
            <w:pPr>
              <w:jc w:val="both"/>
              <w:rPr>
                <w:rFonts w:ascii="Calibri" w:hAnsi="Calibri"/>
              </w:rPr>
            </w:pPr>
          </w:p>
        </w:tc>
      </w:tr>
      <w:tr w:rsidR="00BF6E0E" w:rsidRPr="001010E3" w:rsidTr="00A22126">
        <w:trPr>
          <w:trHeight w:val="492"/>
        </w:trPr>
        <w:tc>
          <w:tcPr>
            <w:tcW w:w="496" w:type="dxa"/>
          </w:tcPr>
          <w:p w:rsidR="00BF6E0E" w:rsidRPr="001010E3" w:rsidRDefault="00BF6E0E" w:rsidP="00A22126">
            <w:pPr>
              <w:jc w:val="both"/>
              <w:rPr>
                <w:rFonts w:ascii="Calibri" w:hAnsi="Calibri"/>
              </w:rPr>
            </w:pPr>
          </w:p>
        </w:tc>
        <w:tc>
          <w:tcPr>
            <w:tcW w:w="8221" w:type="dxa"/>
          </w:tcPr>
          <w:p w:rsidR="00BF6E0E" w:rsidRPr="001010E3" w:rsidRDefault="00BF6E0E" w:rsidP="00A22126">
            <w:pPr>
              <w:jc w:val="both"/>
              <w:rPr>
                <w:rFonts w:ascii="Calibri" w:hAnsi="Calibri"/>
              </w:rPr>
            </w:pPr>
          </w:p>
        </w:tc>
      </w:tr>
      <w:tr w:rsidR="00BF6E0E" w:rsidRPr="001010E3" w:rsidTr="00A22126">
        <w:trPr>
          <w:trHeight w:val="569"/>
        </w:trPr>
        <w:tc>
          <w:tcPr>
            <w:tcW w:w="496" w:type="dxa"/>
          </w:tcPr>
          <w:p w:rsidR="00BF6E0E" w:rsidRPr="001010E3" w:rsidRDefault="00BF6E0E" w:rsidP="00A22126">
            <w:pPr>
              <w:jc w:val="both"/>
              <w:rPr>
                <w:rFonts w:ascii="Calibri" w:hAnsi="Calibri"/>
              </w:rPr>
            </w:pPr>
          </w:p>
        </w:tc>
        <w:tc>
          <w:tcPr>
            <w:tcW w:w="8221" w:type="dxa"/>
          </w:tcPr>
          <w:p w:rsidR="00BF6E0E" w:rsidRPr="001010E3" w:rsidRDefault="00BF6E0E" w:rsidP="00A22126">
            <w:pPr>
              <w:jc w:val="both"/>
              <w:rPr>
                <w:rFonts w:ascii="Calibri" w:hAnsi="Calibri"/>
              </w:rPr>
            </w:pPr>
          </w:p>
        </w:tc>
      </w:tr>
      <w:tr w:rsidR="00BF6E0E" w:rsidRPr="001010E3" w:rsidTr="00A22126">
        <w:trPr>
          <w:trHeight w:val="561"/>
        </w:trPr>
        <w:tc>
          <w:tcPr>
            <w:tcW w:w="496" w:type="dxa"/>
            <w:tcBorders>
              <w:bottom w:val="nil"/>
            </w:tcBorders>
          </w:tcPr>
          <w:p w:rsidR="00BF6E0E" w:rsidRPr="001010E3" w:rsidRDefault="00BF6E0E" w:rsidP="00A22126">
            <w:pPr>
              <w:jc w:val="both"/>
              <w:rPr>
                <w:rFonts w:ascii="Calibri" w:hAnsi="Calibri"/>
              </w:rPr>
            </w:pPr>
          </w:p>
        </w:tc>
        <w:tc>
          <w:tcPr>
            <w:tcW w:w="8221" w:type="dxa"/>
            <w:tcBorders>
              <w:bottom w:val="nil"/>
            </w:tcBorders>
          </w:tcPr>
          <w:p w:rsidR="00BF6E0E" w:rsidRPr="001010E3" w:rsidRDefault="00BF6E0E" w:rsidP="00A22126">
            <w:pPr>
              <w:jc w:val="both"/>
              <w:rPr>
                <w:rFonts w:ascii="Calibri" w:hAnsi="Calibri"/>
              </w:rPr>
            </w:pPr>
          </w:p>
        </w:tc>
      </w:tr>
      <w:tr w:rsidR="00BF6E0E" w:rsidRPr="001010E3" w:rsidTr="00A22126">
        <w:trPr>
          <w:trHeight w:val="544"/>
        </w:trPr>
        <w:tc>
          <w:tcPr>
            <w:tcW w:w="496" w:type="dxa"/>
          </w:tcPr>
          <w:p w:rsidR="00BF6E0E" w:rsidRPr="001010E3" w:rsidRDefault="00BF6E0E" w:rsidP="00A22126">
            <w:pPr>
              <w:jc w:val="both"/>
              <w:rPr>
                <w:rFonts w:ascii="Calibri" w:hAnsi="Calibri"/>
              </w:rPr>
            </w:pPr>
          </w:p>
        </w:tc>
        <w:tc>
          <w:tcPr>
            <w:tcW w:w="8221" w:type="dxa"/>
          </w:tcPr>
          <w:p w:rsidR="00BF6E0E" w:rsidRPr="001010E3" w:rsidRDefault="00BF6E0E" w:rsidP="00A22126">
            <w:pPr>
              <w:jc w:val="both"/>
              <w:rPr>
                <w:rFonts w:ascii="Calibri" w:hAnsi="Calibri"/>
              </w:rPr>
            </w:pPr>
          </w:p>
        </w:tc>
      </w:tr>
    </w:tbl>
    <w:p w:rsidR="00BF6E0E" w:rsidRPr="001010E3" w:rsidRDefault="00BF6E0E" w:rsidP="00BF6E0E">
      <w:pPr>
        <w:pStyle w:val="Akapitzlist"/>
        <w:ind w:left="1200"/>
        <w:jc w:val="both"/>
        <w:rPr>
          <w:sz w:val="24"/>
          <w:szCs w:val="24"/>
        </w:rPr>
      </w:pPr>
      <w:r w:rsidRPr="001010E3">
        <w:rPr>
          <w:sz w:val="24"/>
          <w:szCs w:val="24"/>
        </w:rPr>
        <w:t>*niepotrzebne skreślić</w:t>
      </w:r>
    </w:p>
    <w:p w:rsidR="00BF6E0E" w:rsidRPr="001010E3" w:rsidRDefault="00BF6E0E" w:rsidP="00BF6E0E">
      <w:pPr>
        <w:jc w:val="both"/>
        <w:rPr>
          <w:rFonts w:ascii="Calibri" w:hAnsi="Calibri"/>
        </w:rPr>
      </w:pPr>
    </w:p>
    <w:p w:rsidR="00BF6E0E" w:rsidRPr="001010E3" w:rsidRDefault="00BF6E0E" w:rsidP="00BF6E0E">
      <w:pPr>
        <w:jc w:val="both"/>
        <w:rPr>
          <w:rFonts w:ascii="Calibri" w:hAnsi="Calibri"/>
        </w:rPr>
      </w:pPr>
    </w:p>
    <w:p w:rsidR="00BF6E0E" w:rsidRPr="001010E3" w:rsidRDefault="00BF6E0E" w:rsidP="00BF6E0E">
      <w:pPr>
        <w:rPr>
          <w:rFonts w:ascii="Calibri" w:hAnsi="Calibri"/>
        </w:rPr>
      </w:pPr>
    </w:p>
    <w:p w:rsidR="00BF6E0E" w:rsidRPr="001010E3" w:rsidRDefault="00BF6E0E" w:rsidP="00BF6E0E">
      <w:pPr>
        <w:rPr>
          <w:rFonts w:ascii="Calibri" w:hAnsi="Calibri"/>
        </w:rPr>
      </w:pPr>
      <w:r w:rsidRPr="001010E3">
        <w:rPr>
          <w:rFonts w:ascii="Calibri" w:hAnsi="Calibri"/>
        </w:rPr>
        <w:t>................................dn. ...............</w:t>
      </w: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t>................................................</w:t>
      </w:r>
    </w:p>
    <w:p w:rsidR="00BF6E0E" w:rsidRPr="001010E3" w:rsidRDefault="00BF6E0E" w:rsidP="00BF6E0E">
      <w:pPr>
        <w:rPr>
          <w:rFonts w:ascii="Calibri" w:hAnsi="Calibri"/>
        </w:rPr>
      </w:pP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t>podpisy osób upoważnionych</w:t>
      </w:r>
    </w:p>
    <w:p w:rsidR="00BF6E0E" w:rsidRDefault="00BF6E0E">
      <w:pPr>
        <w:widowControl/>
        <w:suppressAutoHyphens w:val="0"/>
        <w:rPr>
          <w:rFonts w:ascii="Calibri" w:hAnsi="Calibri"/>
          <w:b/>
        </w:rPr>
      </w:pPr>
    </w:p>
    <w:p w:rsidR="00BF6E0E" w:rsidRDefault="00BF6E0E">
      <w:pPr>
        <w:widowControl/>
        <w:suppressAutoHyphens w:val="0"/>
        <w:rPr>
          <w:rFonts w:ascii="Calibri" w:hAnsi="Calibri"/>
          <w:b/>
        </w:rPr>
      </w:pPr>
      <w:r>
        <w:rPr>
          <w:rFonts w:ascii="Calibri" w:hAnsi="Calibri"/>
          <w:b/>
        </w:rPr>
        <w:br w:type="page"/>
      </w:r>
    </w:p>
    <w:p w:rsidR="000009BD" w:rsidRPr="007812AA" w:rsidRDefault="00622609" w:rsidP="000009BD">
      <w:pPr>
        <w:numPr>
          <w:ilvl w:val="12"/>
          <w:numId w:val="0"/>
        </w:numPr>
        <w:jc w:val="right"/>
        <w:rPr>
          <w:rFonts w:ascii="Calibri" w:hAnsi="Calibri"/>
          <w:b/>
        </w:rPr>
      </w:pPr>
      <w:r>
        <w:rPr>
          <w:rFonts w:ascii="Calibri" w:hAnsi="Calibri"/>
          <w:b/>
        </w:rPr>
        <w:lastRenderedPageBreak/>
        <w:t xml:space="preserve">Załącznik nr  </w:t>
      </w:r>
      <w:r w:rsidR="00CC4089">
        <w:rPr>
          <w:rFonts w:ascii="Calibri" w:hAnsi="Calibri"/>
          <w:b/>
        </w:rPr>
        <w:t>8</w:t>
      </w:r>
    </w:p>
    <w:p w:rsidR="001B3800" w:rsidRPr="007812AA" w:rsidRDefault="001B3800" w:rsidP="000009BD">
      <w:pPr>
        <w:jc w:val="right"/>
        <w:rPr>
          <w:rFonts w:ascii="Calibri" w:hAnsi="Calibri"/>
          <w:b/>
        </w:rPr>
      </w:pPr>
    </w:p>
    <w:p w:rsidR="001B3800" w:rsidRPr="007812AA" w:rsidRDefault="001B3800" w:rsidP="00BB5CBC">
      <w:pPr>
        <w:jc w:val="center"/>
        <w:rPr>
          <w:rFonts w:ascii="Calibri" w:hAnsi="Calibri"/>
          <w:b/>
        </w:rPr>
      </w:pPr>
    </w:p>
    <w:p w:rsidR="00EA25A4" w:rsidRPr="007812AA" w:rsidRDefault="00BB5CBC" w:rsidP="00BB5CBC">
      <w:pPr>
        <w:jc w:val="center"/>
        <w:rPr>
          <w:rFonts w:ascii="Calibri" w:hAnsi="Calibri"/>
          <w:b/>
        </w:rPr>
      </w:pPr>
      <w:r w:rsidRPr="007812AA">
        <w:rPr>
          <w:rFonts w:ascii="Calibri" w:hAnsi="Calibri"/>
          <w:b/>
        </w:rPr>
        <w:t>UMO</w:t>
      </w:r>
      <w:r w:rsidR="00EA25A4" w:rsidRPr="007812AA">
        <w:rPr>
          <w:rFonts w:ascii="Calibri" w:hAnsi="Calibri"/>
          <w:b/>
        </w:rPr>
        <w:t xml:space="preserve">WA  NR ................ ( </w:t>
      </w:r>
      <w:r w:rsidR="002574F2" w:rsidRPr="007812AA">
        <w:rPr>
          <w:rFonts w:ascii="Calibri" w:hAnsi="Calibri"/>
          <w:b/>
        </w:rPr>
        <w:t>PROJEKT</w:t>
      </w:r>
      <w:r w:rsidR="00EA25A4" w:rsidRPr="007812AA">
        <w:rPr>
          <w:rFonts w:ascii="Calibri" w:hAnsi="Calibri"/>
          <w:b/>
        </w:rPr>
        <w:t>)</w:t>
      </w:r>
    </w:p>
    <w:p w:rsidR="00EA25A4" w:rsidRPr="007812AA" w:rsidRDefault="00EA25A4" w:rsidP="00E922C4">
      <w:pPr>
        <w:rPr>
          <w:rFonts w:ascii="Calibri" w:hAnsi="Calibri"/>
          <w:b/>
        </w:rPr>
      </w:pPr>
    </w:p>
    <w:p w:rsidR="00EA25A4" w:rsidRPr="007812AA" w:rsidRDefault="00EA25A4" w:rsidP="00E922C4">
      <w:pPr>
        <w:jc w:val="both"/>
        <w:rPr>
          <w:rFonts w:ascii="Calibri" w:hAnsi="Calibri"/>
        </w:rPr>
      </w:pPr>
      <w:r w:rsidRPr="007812AA">
        <w:rPr>
          <w:rFonts w:ascii="Calibri" w:hAnsi="Calibri"/>
        </w:rPr>
        <w:t>zawarta w dniu ............................ r. w Wielkiej Nieszawce pomiędzy:</w:t>
      </w:r>
    </w:p>
    <w:p w:rsidR="00EA25A4" w:rsidRPr="007812AA" w:rsidRDefault="005151A5" w:rsidP="00E922C4">
      <w:pPr>
        <w:jc w:val="both"/>
        <w:rPr>
          <w:rFonts w:ascii="Calibri" w:hAnsi="Calibri"/>
        </w:rPr>
      </w:pPr>
      <w:r>
        <w:rPr>
          <w:rFonts w:ascii="Calibri" w:hAnsi="Calibri"/>
        </w:rPr>
        <w:t>Gminą Wielka Nieszawka</w:t>
      </w:r>
      <w:r w:rsidR="00EA25A4" w:rsidRPr="007812AA">
        <w:rPr>
          <w:rFonts w:ascii="Calibri" w:hAnsi="Calibri"/>
        </w:rPr>
        <w:t xml:space="preserve"> mającą siedzibę w Wielkiej Nieszawce przy ul. Toruńskiej 12 zwaną w dalszej części Umowy ZAMAWIAJĄCYM reprezentowan</w:t>
      </w:r>
      <w:r w:rsidR="00594C9E">
        <w:rPr>
          <w:rFonts w:ascii="Calibri" w:hAnsi="Calibri"/>
        </w:rPr>
        <w:t>ą</w:t>
      </w:r>
      <w:r w:rsidR="00EA25A4" w:rsidRPr="007812AA">
        <w:rPr>
          <w:rFonts w:ascii="Calibri" w:hAnsi="Calibri"/>
        </w:rPr>
        <w:t xml:space="preserve"> przez:</w:t>
      </w:r>
    </w:p>
    <w:p w:rsidR="00EA25A4" w:rsidRDefault="00EA25A4" w:rsidP="00594C9E">
      <w:pPr>
        <w:rPr>
          <w:rFonts w:ascii="Calibri" w:hAnsi="Calibri"/>
        </w:rPr>
      </w:pPr>
      <w:r w:rsidRPr="007812AA">
        <w:rPr>
          <w:rFonts w:ascii="Calibri" w:hAnsi="Calibri"/>
        </w:rPr>
        <w:t>Kazimierza Kaczmarka - Wójta Gminy</w:t>
      </w:r>
      <w:r w:rsidR="00594C9E">
        <w:rPr>
          <w:rFonts w:ascii="Calibri" w:hAnsi="Calibri"/>
        </w:rPr>
        <w:t>,</w:t>
      </w:r>
    </w:p>
    <w:p w:rsidR="00EA25A4" w:rsidRPr="007812AA" w:rsidRDefault="00594C9E" w:rsidP="00594C9E">
      <w:pPr>
        <w:rPr>
          <w:rFonts w:ascii="Calibri" w:hAnsi="Calibri"/>
        </w:rPr>
      </w:pPr>
      <w:r>
        <w:rPr>
          <w:rFonts w:ascii="Calibri" w:hAnsi="Calibri"/>
        </w:rPr>
        <w:t>przy kontrasygnacie Mirosławy Mierzwińskiej – Skarbnika Gminy</w:t>
      </w:r>
    </w:p>
    <w:p w:rsidR="00EA25A4" w:rsidRPr="007812AA" w:rsidRDefault="00EA25A4" w:rsidP="00E922C4">
      <w:pPr>
        <w:rPr>
          <w:rFonts w:ascii="Calibri" w:hAnsi="Calibri"/>
        </w:rPr>
      </w:pPr>
      <w:r w:rsidRPr="007812AA">
        <w:rPr>
          <w:rFonts w:ascii="Calibri" w:hAnsi="Calibri"/>
        </w:rPr>
        <w:t>a</w:t>
      </w:r>
    </w:p>
    <w:p w:rsidR="00EA25A4" w:rsidRPr="007812AA" w:rsidRDefault="00EA25A4" w:rsidP="00E922C4">
      <w:pPr>
        <w:rPr>
          <w:rFonts w:ascii="Calibri" w:hAnsi="Calibri"/>
        </w:rPr>
      </w:pPr>
      <w:r w:rsidRPr="007812AA">
        <w:rPr>
          <w:rFonts w:ascii="Calibri" w:hAnsi="Calibri"/>
        </w:rPr>
        <w:t>......................................</w:t>
      </w:r>
      <w:r w:rsidR="00E922C4" w:rsidRPr="007812AA">
        <w:rPr>
          <w:rFonts w:ascii="Calibri" w:hAnsi="Calibri"/>
        </w:rPr>
        <w:t>.................</w:t>
      </w:r>
      <w:r w:rsidRPr="007812AA">
        <w:rPr>
          <w:rFonts w:ascii="Calibri" w:hAnsi="Calibri"/>
        </w:rPr>
        <w:t>.........................................................................................</w:t>
      </w:r>
    </w:p>
    <w:p w:rsidR="00EA25A4" w:rsidRPr="007812AA" w:rsidRDefault="00EA25A4" w:rsidP="00E922C4">
      <w:pPr>
        <w:rPr>
          <w:rFonts w:ascii="Calibri" w:hAnsi="Calibri"/>
        </w:rPr>
      </w:pPr>
      <w:r w:rsidRPr="007812AA">
        <w:rPr>
          <w:rFonts w:ascii="Calibri" w:hAnsi="Calibri"/>
        </w:rPr>
        <w:t>działającym na podstawie wpisu do rejestru KRS ............................./ wpisanym do ewidencji działalności gospodarczej ................................, posiadającym  NIP .........................., REGON .......................................</w:t>
      </w:r>
    </w:p>
    <w:p w:rsidR="00EA25A4" w:rsidRPr="007812AA" w:rsidRDefault="00EA25A4" w:rsidP="00E922C4">
      <w:pPr>
        <w:rPr>
          <w:rFonts w:ascii="Calibri" w:hAnsi="Calibri"/>
        </w:rPr>
      </w:pPr>
      <w:r w:rsidRPr="007812AA">
        <w:rPr>
          <w:rFonts w:ascii="Calibri" w:hAnsi="Calibri"/>
        </w:rPr>
        <w:t>zwan</w:t>
      </w:r>
      <w:r w:rsidR="00594C9E">
        <w:rPr>
          <w:rFonts w:ascii="Calibri" w:hAnsi="Calibri"/>
        </w:rPr>
        <w:t>ym</w:t>
      </w:r>
      <w:r w:rsidRPr="007812AA">
        <w:rPr>
          <w:rFonts w:ascii="Calibri" w:hAnsi="Calibri"/>
        </w:rPr>
        <w:t xml:space="preserve"> w dalszej części umowy WYKONAWCĄ reprezentowan</w:t>
      </w:r>
      <w:r w:rsidR="00594C9E">
        <w:rPr>
          <w:rFonts w:ascii="Calibri" w:hAnsi="Calibri"/>
        </w:rPr>
        <w:t>ym</w:t>
      </w:r>
      <w:r w:rsidRPr="007812AA">
        <w:rPr>
          <w:rFonts w:ascii="Calibri" w:hAnsi="Calibri"/>
        </w:rPr>
        <w:t xml:space="preserve"> przez :</w:t>
      </w:r>
    </w:p>
    <w:p w:rsidR="00594C9E" w:rsidRPr="007812AA" w:rsidRDefault="00EA25A4" w:rsidP="00594C9E">
      <w:pPr>
        <w:rPr>
          <w:rFonts w:ascii="Calibri" w:hAnsi="Calibri"/>
        </w:rPr>
      </w:pPr>
      <w:r w:rsidRPr="007812AA">
        <w:rPr>
          <w:rFonts w:ascii="Calibri" w:hAnsi="Calibri"/>
        </w:rPr>
        <w:t>....................................................................................................................................</w:t>
      </w:r>
    </w:p>
    <w:p w:rsidR="00EA25A4" w:rsidRPr="007812AA" w:rsidRDefault="00EA25A4" w:rsidP="005C31CB">
      <w:pPr>
        <w:tabs>
          <w:tab w:val="left" w:pos="567"/>
        </w:tabs>
        <w:jc w:val="both"/>
        <w:rPr>
          <w:rFonts w:ascii="Calibri" w:hAnsi="Calibri"/>
        </w:rPr>
      </w:pPr>
      <w:r w:rsidRPr="007812AA">
        <w:rPr>
          <w:rFonts w:ascii="Calibri" w:hAnsi="Calibri"/>
        </w:rPr>
        <w:t>na podstawie wyników przeprowadzonego postępowania o udzielenie zamówienia publicznego w trybie przetargu n</w:t>
      </w:r>
      <w:r w:rsidR="000E3746" w:rsidRPr="007812AA">
        <w:rPr>
          <w:rFonts w:ascii="Calibri" w:hAnsi="Calibri"/>
        </w:rPr>
        <w:t>ieograniczonego</w:t>
      </w:r>
      <w:r w:rsidR="00F37D9F">
        <w:rPr>
          <w:rFonts w:ascii="Calibri" w:hAnsi="Calibri"/>
        </w:rPr>
        <w:t>,</w:t>
      </w:r>
      <w:r w:rsidR="000E3746" w:rsidRPr="007812AA">
        <w:rPr>
          <w:rFonts w:ascii="Calibri" w:hAnsi="Calibri"/>
        </w:rPr>
        <w:t xml:space="preserve"> zgodnie z ofertą</w:t>
      </w:r>
      <w:r w:rsidRPr="007812AA">
        <w:rPr>
          <w:rFonts w:ascii="Calibri" w:hAnsi="Calibri"/>
        </w:rPr>
        <w:t xml:space="preserve"> Wykonawcy z dnia ...........................</w:t>
      </w:r>
      <w:r w:rsidR="00594C9E">
        <w:rPr>
          <w:rFonts w:ascii="Calibri" w:hAnsi="Calibri"/>
        </w:rPr>
        <w:t>,</w:t>
      </w:r>
    </w:p>
    <w:p w:rsidR="00EA25A4" w:rsidRDefault="00EA25A4" w:rsidP="00E922C4">
      <w:pPr>
        <w:jc w:val="both"/>
        <w:rPr>
          <w:rFonts w:ascii="Calibri" w:hAnsi="Calibri"/>
        </w:rPr>
      </w:pPr>
      <w:r w:rsidRPr="007812AA">
        <w:rPr>
          <w:rFonts w:ascii="Calibri" w:hAnsi="Calibri"/>
        </w:rPr>
        <w:t>o następującej treści:</w:t>
      </w:r>
    </w:p>
    <w:p w:rsidR="00594C9E" w:rsidRPr="007812AA" w:rsidRDefault="00594C9E" w:rsidP="00E922C4">
      <w:pPr>
        <w:jc w:val="both"/>
        <w:rPr>
          <w:rFonts w:ascii="Calibri" w:hAnsi="Calibri"/>
        </w:rPr>
      </w:pPr>
    </w:p>
    <w:p w:rsidR="00EA25A4" w:rsidRPr="00594C9E" w:rsidRDefault="00EA25A4" w:rsidP="00594C9E">
      <w:pPr>
        <w:pStyle w:val="Nagwek6"/>
        <w:spacing w:line="240" w:lineRule="auto"/>
        <w:jc w:val="center"/>
        <w:rPr>
          <w:rFonts w:ascii="Calibri" w:hAnsi="Calibri"/>
          <w:b w:val="0"/>
          <w:u w:val="none"/>
        </w:rPr>
      </w:pPr>
      <w:r w:rsidRPr="007812AA">
        <w:rPr>
          <w:rFonts w:ascii="Calibri" w:hAnsi="Calibri"/>
          <w:b w:val="0"/>
          <w:u w:val="none"/>
        </w:rPr>
        <w:t>§ 1</w:t>
      </w:r>
    </w:p>
    <w:p w:rsidR="00EA25A4" w:rsidRPr="005D2366" w:rsidRDefault="00EA25A4" w:rsidP="00594C9E">
      <w:pPr>
        <w:pStyle w:val="Nagwek2"/>
        <w:spacing w:line="240" w:lineRule="auto"/>
        <w:jc w:val="center"/>
        <w:rPr>
          <w:rFonts w:ascii="Calibri" w:hAnsi="Calibri"/>
          <w:color w:val="auto"/>
          <w:u w:val="single"/>
        </w:rPr>
      </w:pPr>
      <w:r w:rsidRPr="005D2366">
        <w:rPr>
          <w:rFonts w:ascii="Calibri" w:hAnsi="Calibri"/>
          <w:color w:val="auto"/>
          <w:u w:val="single"/>
        </w:rPr>
        <w:t>PRZEDMIOT UMOWY</w:t>
      </w:r>
    </w:p>
    <w:p w:rsidR="00F86875" w:rsidRDefault="00EA25A4" w:rsidP="00F86875">
      <w:pPr>
        <w:jc w:val="both"/>
        <w:rPr>
          <w:rFonts w:ascii="Calibri" w:hAnsi="Calibri"/>
        </w:rPr>
      </w:pPr>
      <w:r w:rsidRPr="007812AA">
        <w:rPr>
          <w:rFonts w:ascii="Calibri" w:hAnsi="Calibri"/>
        </w:rPr>
        <w:t xml:space="preserve">Mocą niniejszej umowy Wykonawca zobowiązuje się wykonać na zamówienie Zamawiającego </w:t>
      </w:r>
      <w:r w:rsidR="00594C9E">
        <w:rPr>
          <w:rFonts w:ascii="Calibri" w:hAnsi="Calibri"/>
        </w:rPr>
        <w:t>zadanie pn.</w:t>
      </w:r>
      <w:r w:rsidR="00E03B05">
        <w:rPr>
          <w:rFonts w:ascii="Calibri" w:hAnsi="Calibri"/>
        </w:rPr>
        <w:t>:</w:t>
      </w:r>
    </w:p>
    <w:p w:rsidR="00594C9E" w:rsidRPr="00594C9E" w:rsidRDefault="00594C9E" w:rsidP="00594C9E">
      <w:pPr>
        <w:pStyle w:val="Akapitzlist"/>
        <w:spacing w:line="240" w:lineRule="auto"/>
        <w:ind w:left="0"/>
        <w:jc w:val="center"/>
        <w:rPr>
          <w:rFonts w:asciiTheme="minorHAnsi" w:hAnsiTheme="minorHAnsi" w:cstheme="minorHAnsi"/>
          <w:b/>
          <w:sz w:val="24"/>
          <w:szCs w:val="24"/>
        </w:rPr>
      </w:pPr>
      <w:r w:rsidRPr="00594C9E">
        <w:rPr>
          <w:rFonts w:asciiTheme="minorHAnsi" w:hAnsiTheme="minorHAnsi" w:cstheme="minorHAnsi"/>
          <w:b/>
          <w:sz w:val="24"/>
          <w:szCs w:val="24"/>
        </w:rPr>
        <w:t>"Wspieranie wytwarzania energii ze źródeł odnawialnych w Gminie Wielka Nieszawka"</w:t>
      </w:r>
    </w:p>
    <w:p w:rsidR="00594C9E" w:rsidRPr="00594C9E" w:rsidRDefault="00594C9E" w:rsidP="00594C9E">
      <w:pPr>
        <w:pStyle w:val="Akapitzlist"/>
        <w:spacing w:line="240" w:lineRule="auto"/>
        <w:ind w:left="0"/>
        <w:jc w:val="center"/>
        <w:rPr>
          <w:rFonts w:asciiTheme="minorHAnsi" w:hAnsiTheme="minorHAnsi" w:cstheme="minorHAnsi"/>
          <w:b/>
          <w:sz w:val="24"/>
          <w:szCs w:val="24"/>
        </w:rPr>
      </w:pPr>
      <w:r w:rsidRPr="00594C9E">
        <w:rPr>
          <w:rFonts w:asciiTheme="minorHAnsi" w:hAnsiTheme="minorHAnsi" w:cstheme="minorHAnsi"/>
          <w:b/>
          <w:sz w:val="24"/>
          <w:szCs w:val="24"/>
        </w:rPr>
        <w:t>w ramach konkursu Działanie 3.1 Wspieranie wytwarzania i dystrybucji energii</w:t>
      </w:r>
    </w:p>
    <w:p w:rsidR="006C4F47" w:rsidRPr="00594C9E" w:rsidRDefault="00594C9E" w:rsidP="00594C9E">
      <w:pPr>
        <w:widowControl/>
        <w:suppressAutoHyphens w:val="0"/>
        <w:autoSpaceDE w:val="0"/>
        <w:autoSpaceDN w:val="0"/>
        <w:adjustRightInd w:val="0"/>
        <w:jc w:val="center"/>
        <w:rPr>
          <w:rFonts w:ascii="Calibri" w:eastAsia="Times New Roman" w:hAnsi="Calibri" w:cs="Arial"/>
          <w:b/>
        </w:rPr>
      </w:pPr>
      <w:r w:rsidRPr="00594C9E">
        <w:rPr>
          <w:rFonts w:asciiTheme="minorHAnsi" w:hAnsiTheme="minorHAnsi" w:cstheme="minorHAnsi"/>
          <w:b/>
        </w:rPr>
        <w:t>pochodzącej ze źródeł odnawialnych.</w:t>
      </w:r>
    </w:p>
    <w:p w:rsidR="006C4F47" w:rsidRDefault="006C4F47" w:rsidP="006C4F47">
      <w:pPr>
        <w:pStyle w:val="Tekstpodstawowy"/>
        <w:spacing w:after="0"/>
        <w:rPr>
          <w:rFonts w:ascii="Calibri" w:hAnsi="Calibri"/>
        </w:rPr>
      </w:pPr>
    </w:p>
    <w:p w:rsidR="00594C9E" w:rsidRPr="00294E1E" w:rsidRDefault="00594C9E" w:rsidP="00BC0B76">
      <w:pPr>
        <w:pStyle w:val="Bezodstpw"/>
        <w:numPr>
          <w:ilvl w:val="0"/>
          <w:numId w:val="73"/>
        </w:numPr>
        <w:jc w:val="both"/>
        <w:rPr>
          <w:rFonts w:asciiTheme="minorHAnsi" w:hAnsiTheme="minorHAnsi" w:cstheme="minorHAnsi"/>
          <w:b/>
        </w:rPr>
      </w:pPr>
      <w:r>
        <w:rPr>
          <w:rFonts w:ascii="Calibri" w:hAnsi="Calibri" w:cs="Arial"/>
          <w:bCs/>
        </w:rPr>
        <w:t xml:space="preserve">Przedmiot zamówienia obejmuje </w:t>
      </w:r>
      <w:r w:rsidRPr="00441827">
        <w:rPr>
          <w:rFonts w:ascii="Calibri" w:hAnsi="Calibri" w:cs="Arial"/>
          <w:bCs/>
        </w:rPr>
        <w:t xml:space="preserve">opracowanie projektów oraz </w:t>
      </w:r>
      <w:r>
        <w:rPr>
          <w:rFonts w:ascii="Calibri" w:hAnsi="Calibri" w:cs="Arial"/>
          <w:bCs/>
        </w:rPr>
        <w:t xml:space="preserve">dostawę, </w:t>
      </w:r>
      <w:r w:rsidRPr="00441827">
        <w:rPr>
          <w:rFonts w:ascii="Calibri" w:hAnsi="Calibri" w:cs="Arial"/>
          <w:bCs/>
        </w:rPr>
        <w:t xml:space="preserve">montaż </w:t>
      </w:r>
      <w:r>
        <w:rPr>
          <w:rFonts w:ascii="Calibri" w:hAnsi="Calibri" w:cs="Arial"/>
          <w:bCs/>
        </w:rPr>
        <w:t xml:space="preserve">                   i rozruch kompletnych </w:t>
      </w:r>
      <w:r w:rsidRPr="00441827">
        <w:rPr>
          <w:rFonts w:ascii="Calibri" w:hAnsi="Calibri" w:cs="Arial"/>
          <w:bCs/>
        </w:rPr>
        <w:t>instalacji kolektorów słonecznych do podgrzewania ciepłej wody użytkowej oraz układów fotowoltaicznych</w:t>
      </w:r>
      <w:r>
        <w:rPr>
          <w:rFonts w:ascii="Calibri" w:hAnsi="Calibri" w:cs="Arial"/>
          <w:bCs/>
        </w:rPr>
        <w:t xml:space="preserve"> (PV)</w:t>
      </w:r>
      <w:r w:rsidRPr="00441827">
        <w:rPr>
          <w:rFonts w:ascii="Calibri" w:hAnsi="Calibri" w:cs="Arial"/>
          <w:bCs/>
        </w:rPr>
        <w:t xml:space="preserve"> w celu pozyskania energii elektrycznej,</w:t>
      </w:r>
      <w:r>
        <w:rPr>
          <w:rFonts w:ascii="Calibri" w:hAnsi="Calibri" w:cs="Arial"/>
          <w:bCs/>
        </w:rPr>
        <w:t xml:space="preserve"> na terenie gminy Wielka Nieszawka,</w:t>
      </w:r>
      <w:r w:rsidRPr="00441827">
        <w:rPr>
          <w:rFonts w:ascii="Calibri" w:hAnsi="Calibri" w:cs="Arial"/>
          <w:bCs/>
        </w:rPr>
        <w:t xml:space="preserve"> zgodnie z poniższym zestawieniem:</w:t>
      </w:r>
    </w:p>
    <w:p w:rsidR="00594C9E" w:rsidRDefault="00594C9E" w:rsidP="00594C9E">
      <w:pPr>
        <w:pStyle w:val="Bezodstpw"/>
        <w:rPr>
          <w:rFonts w:ascii="Calibri" w:hAnsi="Calibri" w:cs="Arial"/>
          <w:bCs/>
        </w:rPr>
      </w:pPr>
    </w:p>
    <w:tbl>
      <w:tblPr>
        <w:tblW w:w="7700" w:type="dxa"/>
        <w:jc w:val="center"/>
        <w:tblInd w:w="55" w:type="dxa"/>
        <w:tblCellMar>
          <w:left w:w="70" w:type="dxa"/>
          <w:right w:w="70" w:type="dxa"/>
        </w:tblCellMar>
        <w:tblLook w:val="04A0"/>
      </w:tblPr>
      <w:tblGrid>
        <w:gridCol w:w="540"/>
        <w:gridCol w:w="3400"/>
        <w:gridCol w:w="2160"/>
        <w:gridCol w:w="1600"/>
      </w:tblGrid>
      <w:tr w:rsidR="00594C9E" w:rsidRPr="00441827" w:rsidTr="005D561E">
        <w:trPr>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L.p.</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Opis instalacji</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Miejsce montażu</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Ilość instalacji</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1</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Instalacja 2-kolektorowa</w:t>
            </w:r>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1</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2</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w:t>
            </w:r>
            <w:proofErr w:type="spellStart"/>
            <w:r w:rsidRPr="00441827">
              <w:rPr>
                <w:rFonts w:ascii="Calibri" w:eastAsia="Times New Roman" w:hAnsi="Calibri"/>
                <w:color w:val="000000"/>
                <w:sz w:val="22"/>
                <w:szCs w:val="22"/>
              </w:rPr>
              <w:t>kWp</w:t>
            </w:r>
            <w:proofErr w:type="spellEnd"/>
            <w:r w:rsidRPr="00441827">
              <w:rPr>
                <w:rFonts w:ascii="Calibri" w:eastAsia="Times New Roman" w:hAnsi="Calibri"/>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6</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3</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w:t>
            </w:r>
            <w:proofErr w:type="spellStart"/>
            <w:r w:rsidRPr="00441827">
              <w:rPr>
                <w:rFonts w:ascii="Calibri" w:eastAsia="Times New Roman" w:hAnsi="Calibri"/>
                <w:color w:val="000000"/>
                <w:sz w:val="22"/>
                <w:szCs w:val="22"/>
              </w:rPr>
              <w:t>kWp</w:t>
            </w:r>
            <w:proofErr w:type="spellEnd"/>
            <w:r w:rsidRPr="00441827">
              <w:rPr>
                <w:rFonts w:ascii="Calibri" w:eastAsia="Times New Roman" w:hAnsi="Calibri"/>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grunt</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1</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4</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w:t>
            </w:r>
            <w:proofErr w:type="spellStart"/>
            <w:r w:rsidRPr="00441827">
              <w:rPr>
                <w:rFonts w:ascii="Calibri" w:eastAsia="Times New Roman" w:hAnsi="Calibri"/>
                <w:color w:val="000000"/>
                <w:sz w:val="22"/>
                <w:szCs w:val="22"/>
              </w:rPr>
              <w:t>kWp</w:t>
            </w:r>
            <w:proofErr w:type="spellEnd"/>
            <w:r w:rsidRPr="00441827">
              <w:rPr>
                <w:rFonts w:ascii="Calibri" w:eastAsia="Times New Roman" w:hAnsi="Calibri"/>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budynek gospodarczy</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2</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5</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4,32 </w:t>
            </w:r>
            <w:proofErr w:type="spellStart"/>
            <w:r w:rsidRPr="00441827">
              <w:rPr>
                <w:rFonts w:ascii="Calibri" w:eastAsia="Times New Roman" w:hAnsi="Calibri"/>
                <w:color w:val="000000"/>
                <w:sz w:val="22"/>
                <w:szCs w:val="22"/>
              </w:rPr>
              <w:t>kWp</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27</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6</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4,32 </w:t>
            </w:r>
            <w:proofErr w:type="spellStart"/>
            <w:r w:rsidRPr="00441827">
              <w:rPr>
                <w:rFonts w:ascii="Calibri" w:eastAsia="Times New Roman" w:hAnsi="Calibri"/>
                <w:color w:val="000000"/>
                <w:sz w:val="22"/>
                <w:szCs w:val="22"/>
              </w:rPr>
              <w:t>kWp</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grunt</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3</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7</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4,32 </w:t>
            </w:r>
            <w:proofErr w:type="spellStart"/>
            <w:r w:rsidRPr="00441827">
              <w:rPr>
                <w:rFonts w:ascii="Calibri" w:eastAsia="Times New Roman" w:hAnsi="Calibri"/>
                <w:color w:val="000000"/>
                <w:sz w:val="22"/>
                <w:szCs w:val="22"/>
              </w:rPr>
              <w:t>kWp</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budynek gospodarczy</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4</w:t>
            </w:r>
          </w:p>
        </w:tc>
      </w:tr>
      <w:tr w:rsidR="00594C9E" w:rsidRPr="00441827" w:rsidTr="005D561E">
        <w:trPr>
          <w:trHeight w:val="285"/>
          <w:jc w:val="center"/>
        </w:trPr>
        <w:tc>
          <w:tcPr>
            <w:tcW w:w="540" w:type="dxa"/>
            <w:tcBorders>
              <w:top w:val="nil"/>
              <w:left w:val="nil"/>
              <w:bottom w:val="nil"/>
              <w:right w:val="nil"/>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p>
        </w:tc>
        <w:tc>
          <w:tcPr>
            <w:tcW w:w="3400" w:type="dxa"/>
            <w:tcBorders>
              <w:top w:val="nil"/>
              <w:left w:val="nil"/>
              <w:bottom w:val="nil"/>
              <w:right w:val="nil"/>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b/>
                <w:bCs/>
                <w:color w:val="000000"/>
                <w:sz w:val="22"/>
                <w:szCs w:val="22"/>
              </w:rPr>
            </w:pPr>
            <w:r w:rsidRPr="00441827">
              <w:rPr>
                <w:rFonts w:ascii="Calibri" w:eastAsia="Times New Roman" w:hAnsi="Calibri"/>
                <w:b/>
                <w:bCs/>
                <w:color w:val="000000"/>
                <w:sz w:val="22"/>
                <w:szCs w:val="22"/>
              </w:rPr>
              <w:t>Razem:</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b/>
                <w:bCs/>
                <w:color w:val="000000"/>
                <w:sz w:val="22"/>
                <w:szCs w:val="22"/>
              </w:rPr>
            </w:pPr>
            <w:r w:rsidRPr="00441827">
              <w:rPr>
                <w:rFonts w:ascii="Calibri" w:eastAsia="Times New Roman" w:hAnsi="Calibri"/>
                <w:b/>
                <w:bCs/>
                <w:color w:val="000000"/>
                <w:sz w:val="22"/>
                <w:szCs w:val="22"/>
              </w:rPr>
              <w:t>44</w:t>
            </w:r>
          </w:p>
        </w:tc>
      </w:tr>
    </w:tbl>
    <w:p w:rsidR="00594C9E" w:rsidRPr="00294E1E" w:rsidRDefault="00594C9E" w:rsidP="00594C9E">
      <w:pPr>
        <w:pStyle w:val="Bezodstpw"/>
        <w:ind w:left="720"/>
        <w:rPr>
          <w:rFonts w:asciiTheme="minorHAnsi" w:hAnsiTheme="minorHAnsi" w:cstheme="minorHAnsi"/>
          <w:b/>
        </w:rPr>
      </w:pPr>
    </w:p>
    <w:p w:rsidR="00594C9E" w:rsidRPr="00294E1E" w:rsidRDefault="00594C9E" w:rsidP="00BC0B76">
      <w:pPr>
        <w:pStyle w:val="Bezodstpw"/>
        <w:numPr>
          <w:ilvl w:val="0"/>
          <w:numId w:val="73"/>
        </w:numPr>
        <w:rPr>
          <w:rFonts w:asciiTheme="minorHAnsi" w:hAnsiTheme="minorHAnsi" w:cstheme="minorHAnsi"/>
          <w:b/>
        </w:rPr>
      </w:pPr>
      <w:r w:rsidRPr="00294E1E">
        <w:rPr>
          <w:rFonts w:ascii="Calibri" w:hAnsi="Calibri"/>
        </w:rPr>
        <w:t>Szczegółowy opis przedmiotu zamówienia określa Program Funkcjonalno-Użytkowy (zwany dalej "PFU"), stanowiący załącznik nr 9 do niniejszej specyfikacji.</w:t>
      </w:r>
    </w:p>
    <w:p w:rsidR="00594C9E" w:rsidRDefault="00594C9E" w:rsidP="00BC0B76">
      <w:pPr>
        <w:pStyle w:val="Bezodstpw"/>
        <w:numPr>
          <w:ilvl w:val="0"/>
          <w:numId w:val="73"/>
        </w:numPr>
        <w:jc w:val="both"/>
        <w:rPr>
          <w:rFonts w:asciiTheme="minorHAnsi" w:hAnsiTheme="minorHAnsi" w:cstheme="minorHAnsi"/>
        </w:rPr>
      </w:pPr>
      <w:r w:rsidRPr="00F17211">
        <w:rPr>
          <w:rFonts w:asciiTheme="minorHAnsi" w:hAnsiTheme="minorHAnsi" w:cstheme="minorHAnsi"/>
        </w:rPr>
        <w:t>Wykonawca</w:t>
      </w:r>
      <w:r>
        <w:rPr>
          <w:rFonts w:asciiTheme="minorHAnsi" w:hAnsiTheme="minorHAnsi" w:cstheme="minorHAnsi"/>
        </w:rPr>
        <w:t xml:space="preserve"> zobowiązany jest do dokonania zgłoszenia każdej instalacji do Operatora Systemu Dystrybucyjnego. </w:t>
      </w:r>
    </w:p>
    <w:p w:rsidR="009A74FC" w:rsidRPr="007812AA" w:rsidRDefault="009A74FC" w:rsidP="009A74FC">
      <w:pPr>
        <w:pStyle w:val="Lista"/>
        <w:spacing w:after="0"/>
        <w:jc w:val="both"/>
        <w:rPr>
          <w:rFonts w:ascii="Calibri" w:hAnsi="Calibri" w:cs="Times New Roman"/>
        </w:rPr>
      </w:pPr>
    </w:p>
    <w:p w:rsidR="00EA25A4" w:rsidRPr="007812AA" w:rsidRDefault="00EA25A4" w:rsidP="00E922C4">
      <w:pPr>
        <w:jc w:val="center"/>
        <w:rPr>
          <w:rFonts w:ascii="Calibri" w:hAnsi="Calibri"/>
        </w:rPr>
      </w:pPr>
      <w:r w:rsidRPr="007812AA">
        <w:rPr>
          <w:rFonts w:ascii="Calibri" w:hAnsi="Calibri"/>
        </w:rPr>
        <w:t>§ 2</w:t>
      </w:r>
    </w:p>
    <w:p w:rsidR="00EA25A4" w:rsidRPr="00594C9E" w:rsidRDefault="00EA25A4" w:rsidP="00594C9E">
      <w:pPr>
        <w:pStyle w:val="Nagwek5"/>
        <w:spacing w:line="240" w:lineRule="auto"/>
        <w:ind w:hanging="7020"/>
        <w:rPr>
          <w:rFonts w:ascii="Calibri" w:hAnsi="Calibri"/>
          <w:b/>
          <w:i w:val="0"/>
          <w:u w:val="single"/>
        </w:rPr>
      </w:pPr>
      <w:r w:rsidRPr="007812AA">
        <w:rPr>
          <w:rFonts w:ascii="Calibri" w:hAnsi="Calibri"/>
          <w:b/>
          <w:i w:val="0"/>
          <w:u w:val="single"/>
        </w:rPr>
        <w:t>WARUNKI WYKONANIA</w:t>
      </w:r>
    </w:p>
    <w:p w:rsidR="00594C9E" w:rsidRPr="00004BA3" w:rsidRDefault="00594C9E" w:rsidP="00BC0B76">
      <w:pPr>
        <w:numPr>
          <w:ilvl w:val="0"/>
          <w:numId w:val="66"/>
        </w:numPr>
        <w:jc w:val="both"/>
        <w:rPr>
          <w:rFonts w:ascii="Calibri" w:hAnsi="Calibri"/>
        </w:rPr>
      </w:pPr>
      <w:r w:rsidRPr="00004BA3">
        <w:rPr>
          <w:rFonts w:ascii="Calibri" w:hAnsi="Calibri"/>
        </w:rPr>
        <w:t>Wykonawca oświadcza, że zapoznał się z dokumentacją techniczną oraz placem budowy, wyjaśnił wszelkie wątpliwości związane z realizacją przedmiotu zamówienia.</w:t>
      </w:r>
    </w:p>
    <w:p w:rsidR="00594C9E" w:rsidRPr="00004BA3" w:rsidRDefault="00594C9E" w:rsidP="00BC0B76">
      <w:pPr>
        <w:numPr>
          <w:ilvl w:val="0"/>
          <w:numId w:val="66"/>
        </w:numPr>
        <w:jc w:val="both"/>
        <w:rPr>
          <w:rFonts w:ascii="Calibri" w:hAnsi="Calibri"/>
        </w:rPr>
      </w:pPr>
      <w:r w:rsidRPr="00004BA3">
        <w:rPr>
          <w:rFonts w:ascii="Calibri" w:hAnsi="Calibri"/>
        </w:rPr>
        <w:t xml:space="preserve">Roboty budowlano – montażowe będące przedmiotem umowy zostaną wykonane zgodnie z: </w:t>
      </w:r>
    </w:p>
    <w:p w:rsidR="00594C9E" w:rsidRPr="00004BA3" w:rsidRDefault="004D4683" w:rsidP="00BC0B76">
      <w:pPr>
        <w:numPr>
          <w:ilvl w:val="0"/>
          <w:numId w:val="65"/>
        </w:numPr>
        <w:jc w:val="both"/>
        <w:rPr>
          <w:rFonts w:ascii="Calibri" w:hAnsi="Calibri"/>
        </w:rPr>
      </w:pPr>
      <w:r>
        <w:rPr>
          <w:rFonts w:ascii="Calibri" w:hAnsi="Calibri"/>
        </w:rPr>
        <w:t>Programem Funkcjonalno-Użytkowy</w:t>
      </w:r>
    </w:p>
    <w:p w:rsidR="00594C9E" w:rsidRPr="00004BA3" w:rsidRDefault="00594C9E" w:rsidP="00BC0B76">
      <w:pPr>
        <w:numPr>
          <w:ilvl w:val="0"/>
          <w:numId w:val="65"/>
        </w:numPr>
        <w:jc w:val="both"/>
        <w:rPr>
          <w:rFonts w:ascii="Calibri" w:hAnsi="Calibri"/>
        </w:rPr>
      </w:pPr>
      <w:r w:rsidRPr="00004BA3">
        <w:rPr>
          <w:rFonts w:ascii="Calibri" w:hAnsi="Calibri"/>
        </w:rPr>
        <w:t xml:space="preserve">obowiązującymi przepisami, </w:t>
      </w:r>
    </w:p>
    <w:p w:rsidR="00594C9E" w:rsidRPr="00004BA3" w:rsidRDefault="00594C9E" w:rsidP="00BC0B76">
      <w:pPr>
        <w:numPr>
          <w:ilvl w:val="0"/>
          <w:numId w:val="65"/>
        </w:numPr>
        <w:jc w:val="both"/>
        <w:rPr>
          <w:rFonts w:ascii="Calibri" w:hAnsi="Calibri"/>
        </w:rPr>
      </w:pPr>
      <w:r w:rsidRPr="00004BA3">
        <w:rPr>
          <w:rFonts w:ascii="Calibri" w:hAnsi="Calibri"/>
        </w:rPr>
        <w:t xml:space="preserve">Polskimi Normami i zasadami wiedzy technicznej, </w:t>
      </w:r>
    </w:p>
    <w:p w:rsidR="00594C9E" w:rsidRPr="00004BA3" w:rsidRDefault="00594C9E" w:rsidP="00BC0B76">
      <w:pPr>
        <w:numPr>
          <w:ilvl w:val="0"/>
          <w:numId w:val="65"/>
        </w:numPr>
        <w:jc w:val="both"/>
        <w:rPr>
          <w:rFonts w:ascii="Calibri" w:hAnsi="Calibri"/>
        </w:rPr>
      </w:pPr>
      <w:r w:rsidRPr="00004BA3">
        <w:rPr>
          <w:rFonts w:ascii="Calibri" w:hAnsi="Calibri"/>
        </w:rPr>
        <w:t xml:space="preserve">należytą starannością, </w:t>
      </w:r>
    </w:p>
    <w:p w:rsidR="00594C9E" w:rsidRPr="00004BA3" w:rsidRDefault="00594C9E" w:rsidP="00BC0B76">
      <w:pPr>
        <w:numPr>
          <w:ilvl w:val="0"/>
          <w:numId w:val="65"/>
        </w:numPr>
        <w:jc w:val="both"/>
        <w:rPr>
          <w:rFonts w:ascii="Calibri" w:hAnsi="Calibri"/>
        </w:rPr>
      </w:pPr>
      <w:r w:rsidRPr="00004BA3">
        <w:rPr>
          <w:rFonts w:ascii="Calibri" w:hAnsi="Calibri"/>
        </w:rPr>
        <w:t xml:space="preserve">zasadami bezpieczeństwa, </w:t>
      </w:r>
    </w:p>
    <w:p w:rsidR="00594C9E" w:rsidRPr="00004BA3" w:rsidRDefault="00594C9E" w:rsidP="00BC0B76">
      <w:pPr>
        <w:numPr>
          <w:ilvl w:val="0"/>
          <w:numId w:val="65"/>
        </w:numPr>
        <w:jc w:val="both"/>
        <w:rPr>
          <w:rFonts w:ascii="Calibri" w:hAnsi="Calibri"/>
        </w:rPr>
      </w:pPr>
      <w:r w:rsidRPr="00004BA3">
        <w:rPr>
          <w:rFonts w:ascii="Calibri" w:hAnsi="Calibri"/>
        </w:rPr>
        <w:t xml:space="preserve">dobrą jakością, </w:t>
      </w:r>
    </w:p>
    <w:p w:rsidR="00594C9E" w:rsidRPr="00004BA3" w:rsidRDefault="00594C9E" w:rsidP="00BC0B76">
      <w:pPr>
        <w:numPr>
          <w:ilvl w:val="0"/>
          <w:numId w:val="65"/>
        </w:numPr>
        <w:jc w:val="both"/>
        <w:rPr>
          <w:rFonts w:ascii="Calibri" w:hAnsi="Calibri"/>
        </w:rPr>
      </w:pPr>
      <w:r w:rsidRPr="00004BA3">
        <w:rPr>
          <w:rFonts w:ascii="Calibri" w:hAnsi="Calibri"/>
        </w:rPr>
        <w:t>właściwą organizacją.</w:t>
      </w:r>
    </w:p>
    <w:p w:rsidR="00594C9E" w:rsidRPr="00004BA3" w:rsidRDefault="00594C9E" w:rsidP="00BC0B76">
      <w:pPr>
        <w:numPr>
          <w:ilvl w:val="0"/>
          <w:numId w:val="66"/>
        </w:numPr>
        <w:jc w:val="both"/>
        <w:rPr>
          <w:rFonts w:ascii="Calibri" w:hAnsi="Calibri"/>
        </w:rPr>
      </w:pPr>
      <w:r w:rsidRPr="00004BA3">
        <w:rPr>
          <w:rFonts w:ascii="Calibri" w:hAnsi="Calibri"/>
        </w:rPr>
        <w:t>Przedmiot umowy zostanie wykonany z materiałów i za pomocą sprzętu, który dostarczy Wykonawca.</w:t>
      </w:r>
    </w:p>
    <w:p w:rsidR="00594C9E" w:rsidRPr="00004BA3" w:rsidRDefault="00594C9E" w:rsidP="00BC0B76">
      <w:pPr>
        <w:numPr>
          <w:ilvl w:val="0"/>
          <w:numId w:val="66"/>
        </w:numPr>
        <w:jc w:val="both"/>
        <w:rPr>
          <w:rFonts w:ascii="Calibri" w:hAnsi="Calibri"/>
        </w:rPr>
      </w:pPr>
      <w:r w:rsidRPr="00004BA3">
        <w:rPr>
          <w:rFonts w:ascii="Calibri" w:hAnsi="Calibri"/>
        </w:rPr>
        <w:t>Materiały, urządzenia powinny być zgodne z wymaganiami projektu, specyfikacji technicznych, polskimi normami, posiadać dokumenty dopuszczające do obrotu                      i stosowania w budownictwie.</w:t>
      </w:r>
    </w:p>
    <w:p w:rsidR="00594C9E" w:rsidRPr="00004BA3" w:rsidRDefault="00594C9E" w:rsidP="00BC0B76">
      <w:pPr>
        <w:numPr>
          <w:ilvl w:val="0"/>
          <w:numId w:val="66"/>
        </w:numPr>
        <w:jc w:val="both"/>
        <w:rPr>
          <w:rFonts w:ascii="Calibri" w:hAnsi="Calibri"/>
        </w:rPr>
      </w:pPr>
      <w:r w:rsidRPr="00004BA3">
        <w:rPr>
          <w:rFonts w:ascii="Calibri" w:hAnsi="Calibri"/>
        </w:rPr>
        <w:t>Na każde żądanie inspektora nadzoru, Wykonawca obowiązany jest w terminie 7 dni okazać w stosunku do wskazanych materiałów certyfikat zgodności z Polską Normą lub aprobatę techniczną.</w:t>
      </w:r>
    </w:p>
    <w:p w:rsidR="00594C9E" w:rsidRPr="00004BA3" w:rsidRDefault="00594C9E" w:rsidP="00BC0B76">
      <w:pPr>
        <w:numPr>
          <w:ilvl w:val="0"/>
          <w:numId w:val="66"/>
        </w:numPr>
        <w:jc w:val="both"/>
        <w:rPr>
          <w:rFonts w:ascii="Calibri" w:hAnsi="Calibri"/>
        </w:rPr>
      </w:pPr>
      <w:r w:rsidRPr="00004BA3">
        <w:rPr>
          <w:rFonts w:ascii="Calibri" w:hAnsi="Calibri"/>
        </w:rPr>
        <w:t>Jeżeli Zamawiający zażąda badań, które nie były przewidziane niniejszą Umową, Wykonawca jest zobowiązany przeprowadzić te badania w terminie określonym przez inspektora nadzoru.</w:t>
      </w:r>
    </w:p>
    <w:p w:rsidR="00594C9E" w:rsidRPr="00004BA3" w:rsidRDefault="00594C9E" w:rsidP="00BC0B76">
      <w:pPr>
        <w:numPr>
          <w:ilvl w:val="0"/>
          <w:numId w:val="66"/>
        </w:numPr>
        <w:jc w:val="both"/>
        <w:rPr>
          <w:rFonts w:ascii="Calibri" w:hAnsi="Calibri"/>
        </w:rPr>
      </w:pPr>
      <w:r w:rsidRPr="00004BA3">
        <w:rPr>
          <w:rFonts w:ascii="Calibri" w:hAnsi="Calibri"/>
        </w:rPr>
        <w:t>Jeżeli w rezultacie przeprowadzenia tych badań okaże się, że zastosowane materiały, bądź wykonanie robót są niezgodne z Umową, to koszty badań dodatkowych obciążają Wykonawcę, w przypadku zgodności, koszty pokrywa Zamawiający.</w:t>
      </w:r>
    </w:p>
    <w:p w:rsidR="008D6C2E" w:rsidRPr="007812AA" w:rsidRDefault="008D6C2E" w:rsidP="00945D3A">
      <w:pPr>
        <w:rPr>
          <w:rFonts w:ascii="Calibri" w:hAnsi="Calibri"/>
        </w:rPr>
      </w:pPr>
    </w:p>
    <w:p w:rsidR="00EA25A4" w:rsidRPr="007812AA" w:rsidRDefault="00EA25A4" w:rsidP="00E60E64">
      <w:pPr>
        <w:jc w:val="center"/>
        <w:rPr>
          <w:rFonts w:ascii="Calibri" w:hAnsi="Calibri"/>
        </w:rPr>
      </w:pPr>
      <w:r w:rsidRPr="007812AA">
        <w:rPr>
          <w:rFonts w:ascii="Calibri" w:hAnsi="Calibri"/>
        </w:rPr>
        <w:t>§ 3</w:t>
      </w:r>
    </w:p>
    <w:p w:rsidR="00EA25A4" w:rsidRPr="004D4683" w:rsidRDefault="00EA25A4" w:rsidP="004D4683">
      <w:pPr>
        <w:pStyle w:val="Nagwek2"/>
        <w:spacing w:line="240" w:lineRule="auto"/>
        <w:jc w:val="center"/>
        <w:rPr>
          <w:rFonts w:ascii="Calibri" w:hAnsi="Calibri"/>
          <w:color w:val="auto"/>
          <w:u w:val="single"/>
        </w:rPr>
      </w:pPr>
      <w:r w:rsidRPr="007812AA">
        <w:rPr>
          <w:rFonts w:ascii="Calibri" w:hAnsi="Calibri"/>
          <w:color w:val="auto"/>
          <w:u w:val="single"/>
        </w:rPr>
        <w:t>TERMINY REALIZACJI</w:t>
      </w:r>
    </w:p>
    <w:p w:rsidR="00594C9E" w:rsidRDefault="00594C9E" w:rsidP="00BC0B76">
      <w:pPr>
        <w:pStyle w:val="Nagwek3"/>
        <w:numPr>
          <w:ilvl w:val="0"/>
          <w:numId w:val="64"/>
        </w:numPr>
        <w:spacing w:line="240" w:lineRule="auto"/>
        <w:jc w:val="both"/>
        <w:rPr>
          <w:rFonts w:ascii="Calibri" w:eastAsia="ArialNarrow" w:hAnsi="Calibri"/>
          <w:b w:val="0"/>
        </w:rPr>
      </w:pPr>
      <w:r>
        <w:rPr>
          <w:rFonts w:ascii="Calibri" w:eastAsia="ArialNarrow" w:hAnsi="Calibri"/>
          <w:b w:val="0"/>
        </w:rPr>
        <w:t>Etap I:</w:t>
      </w:r>
      <w:r>
        <w:rPr>
          <w:rFonts w:ascii="Calibri" w:eastAsia="ArialNarrow" w:hAnsi="Calibri"/>
          <w:b w:val="0"/>
        </w:rPr>
        <w:tab/>
        <w:t>do 31 stycznia 2018 r.</w:t>
      </w:r>
    </w:p>
    <w:p w:rsidR="00594C9E" w:rsidRPr="002178C7" w:rsidRDefault="00594C9E" w:rsidP="00BC0B76">
      <w:pPr>
        <w:pStyle w:val="Nagwek3"/>
        <w:numPr>
          <w:ilvl w:val="0"/>
          <w:numId w:val="64"/>
        </w:numPr>
        <w:spacing w:line="240" w:lineRule="auto"/>
        <w:jc w:val="both"/>
        <w:rPr>
          <w:rFonts w:ascii="Calibri" w:eastAsia="ArialNarrow,Bold" w:hAnsi="Calibri"/>
          <w:b w:val="0"/>
          <w:bCs/>
        </w:rPr>
      </w:pPr>
      <w:r>
        <w:rPr>
          <w:rFonts w:ascii="Calibri" w:eastAsia="ArialNarrow" w:hAnsi="Calibri"/>
          <w:b w:val="0"/>
        </w:rPr>
        <w:t xml:space="preserve">Etap II: do </w:t>
      </w:r>
      <w:r w:rsidR="00705879">
        <w:rPr>
          <w:rFonts w:ascii="Calibri" w:eastAsia="ArialNarrow" w:hAnsi="Calibri"/>
          <w:b w:val="0"/>
        </w:rPr>
        <w:t>........................</w:t>
      </w:r>
      <w:r>
        <w:rPr>
          <w:rFonts w:ascii="Calibri" w:eastAsia="ArialNarrow" w:hAnsi="Calibri"/>
          <w:b w:val="0"/>
        </w:rPr>
        <w:t xml:space="preserve"> 2018 r.</w:t>
      </w:r>
    </w:p>
    <w:p w:rsidR="00594C9E" w:rsidRDefault="00594C9E" w:rsidP="00594C9E">
      <w:pPr>
        <w:pStyle w:val="Nagwek3"/>
        <w:tabs>
          <w:tab w:val="clear" w:pos="0"/>
        </w:tabs>
        <w:spacing w:line="240" w:lineRule="auto"/>
        <w:ind w:left="700"/>
        <w:jc w:val="both"/>
        <w:rPr>
          <w:rFonts w:ascii="Calibri" w:eastAsia="ArialNarrow" w:hAnsi="Calibri"/>
          <w:b w:val="0"/>
        </w:rPr>
      </w:pPr>
    </w:p>
    <w:p w:rsidR="00EA25A4" w:rsidRPr="007812AA" w:rsidRDefault="00EA25A4" w:rsidP="00594C9E">
      <w:pPr>
        <w:jc w:val="center"/>
        <w:rPr>
          <w:rFonts w:ascii="Calibri" w:hAnsi="Calibri"/>
        </w:rPr>
      </w:pPr>
      <w:r w:rsidRPr="007812AA">
        <w:rPr>
          <w:rFonts w:ascii="Calibri" w:hAnsi="Calibri"/>
        </w:rPr>
        <w:t>§ 4</w:t>
      </w:r>
    </w:p>
    <w:p w:rsidR="00EA25A4" w:rsidRPr="007812AA" w:rsidRDefault="00EA25A4" w:rsidP="00594C9E">
      <w:pPr>
        <w:pStyle w:val="Nagwek2"/>
        <w:spacing w:line="240" w:lineRule="auto"/>
        <w:jc w:val="center"/>
        <w:rPr>
          <w:rFonts w:ascii="Calibri" w:hAnsi="Calibri"/>
          <w:color w:val="auto"/>
        </w:rPr>
      </w:pPr>
      <w:r w:rsidRPr="007812AA">
        <w:rPr>
          <w:rFonts w:ascii="Calibri" w:hAnsi="Calibri"/>
          <w:color w:val="auto"/>
        </w:rPr>
        <w:t>NADZÓR</w:t>
      </w:r>
    </w:p>
    <w:p w:rsidR="00EA25A4" w:rsidRPr="007812AA" w:rsidRDefault="00EA25A4" w:rsidP="00BC0B76">
      <w:pPr>
        <w:numPr>
          <w:ilvl w:val="0"/>
          <w:numId w:val="5"/>
        </w:numPr>
        <w:rPr>
          <w:rFonts w:ascii="Calibri" w:hAnsi="Calibri"/>
        </w:rPr>
      </w:pPr>
      <w:r w:rsidRPr="007812AA">
        <w:rPr>
          <w:rFonts w:ascii="Calibri" w:hAnsi="Calibri"/>
        </w:rPr>
        <w:t>Zamawiający powierza funkc</w:t>
      </w:r>
      <w:r w:rsidR="009F2DE9" w:rsidRPr="007812AA">
        <w:rPr>
          <w:rFonts w:ascii="Calibri" w:hAnsi="Calibri"/>
        </w:rPr>
        <w:t>ję inspektora nadzoru .......</w:t>
      </w:r>
      <w:r w:rsidRPr="007812AA">
        <w:rPr>
          <w:rFonts w:ascii="Calibri" w:hAnsi="Calibri"/>
        </w:rPr>
        <w:t>.</w:t>
      </w:r>
      <w:r w:rsidR="009F2DE9" w:rsidRPr="007812AA">
        <w:rPr>
          <w:rFonts w:ascii="Calibri" w:hAnsi="Calibri"/>
        </w:rPr>
        <w:t>...............................</w:t>
      </w:r>
      <w:r w:rsidRPr="007812AA">
        <w:rPr>
          <w:rFonts w:ascii="Calibri" w:hAnsi="Calibri"/>
        </w:rPr>
        <w:t>.............................</w:t>
      </w:r>
    </w:p>
    <w:p w:rsidR="00EA25A4" w:rsidRPr="007812AA" w:rsidRDefault="00EA25A4" w:rsidP="00E922C4">
      <w:pPr>
        <w:ind w:left="540"/>
        <w:rPr>
          <w:rFonts w:ascii="Calibri" w:hAnsi="Calibri"/>
        </w:rPr>
      </w:pPr>
      <w:r w:rsidRPr="007812AA">
        <w:rPr>
          <w:rFonts w:ascii="Calibri" w:hAnsi="Calibri"/>
        </w:rPr>
        <w:t xml:space="preserve">działającemu w granicach umocowania określonego przepisami </w:t>
      </w:r>
      <w:r w:rsidR="00594150">
        <w:rPr>
          <w:rFonts w:ascii="Calibri" w:hAnsi="Calibri"/>
        </w:rPr>
        <w:t>ustawy</w:t>
      </w:r>
      <w:r w:rsidR="0060002F" w:rsidRPr="007812AA">
        <w:rPr>
          <w:rFonts w:ascii="Calibri" w:hAnsi="Calibri"/>
        </w:rPr>
        <w:t xml:space="preserve"> z dn</w:t>
      </w:r>
      <w:r w:rsidRPr="007812AA">
        <w:rPr>
          <w:rFonts w:ascii="Calibri" w:hAnsi="Calibri"/>
        </w:rPr>
        <w:t>. 7 lipca 1994</w:t>
      </w:r>
      <w:r w:rsidR="00594150">
        <w:rPr>
          <w:rFonts w:ascii="Calibri" w:hAnsi="Calibri"/>
        </w:rPr>
        <w:t xml:space="preserve"> </w:t>
      </w:r>
      <w:r w:rsidRPr="007812AA">
        <w:rPr>
          <w:rFonts w:ascii="Calibri" w:hAnsi="Calibri"/>
        </w:rPr>
        <w:t>r. Prawo Budowlane (</w:t>
      </w:r>
      <w:proofErr w:type="spellStart"/>
      <w:r w:rsidR="004D4683" w:rsidRPr="00004BA3">
        <w:rPr>
          <w:rFonts w:ascii="Calibri" w:hAnsi="Calibri"/>
        </w:rPr>
        <w:t>Dz.U</w:t>
      </w:r>
      <w:proofErr w:type="spellEnd"/>
      <w:r w:rsidR="004D4683" w:rsidRPr="00004BA3">
        <w:rPr>
          <w:rFonts w:ascii="Calibri" w:hAnsi="Calibri"/>
        </w:rPr>
        <w:t>. z 2016</w:t>
      </w:r>
      <w:r w:rsidR="00E1704D">
        <w:rPr>
          <w:rFonts w:ascii="Calibri" w:hAnsi="Calibri"/>
        </w:rPr>
        <w:t xml:space="preserve"> r.</w:t>
      </w:r>
      <w:r w:rsidR="004D4683" w:rsidRPr="00004BA3">
        <w:rPr>
          <w:rFonts w:ascii="Calibri" w:hAnsi="Calibri"/>
        </w:rPr>
        <w:t xml:space="preserve"> poz. 270</w:t>
      </w:r>
      <w:r w:rsidR="009F2DE9" w:rsidRPr="007812AA">
        <w:rPr>
          <w:rFonts w:ascii="Calibri" w:hAnsi="Calibri"/>
        </w:rPr>
        <w:t xml:space="preserve">), </w:t>
      </w:r>
      <w:r w:rsidRPr="007812AA">
        <w:rPr>
          <w:rFonts w:ascii="Calibri" w:hAnsi="Calibri"/>
        </w:rPr>
        <w:t>telefon ............................</w:t>
      </w:r>
    </w:p>
    <w:p w:rsidR="00EA25A4" w:rsidRPr="007812AA" w:rsidRDefault="00EA25A4" w:rsidP="00E922C4">
      <w:pPr>
        <w:rPr>
          <w:rFonts w:ascii="Calibri" w:hAnsi="Calibri"/>
        </w:rPr>
      </w:pPr>
    </w:p>
    <w:p w:rsidR="00EA25A4" w:rsidRPr="00594C9E" w:rsidRDefault="00EA25A4" w:rsidP="00594C9E">
      <w:pPr>
        <w:jc w:val="center"/>
        <w:rPr>
          <w:rFonts w:ascii="Calibri" w:hAnsi="Calibri"/>
        </w:rPr>
      </w:pPr>
      <w:r w:rsidRPr="007812AA">
        <w:rPr>
          <w:rFonts w:ascii="Calibri" w:hAnsi="Calibri"/>
        </w:rPr>
        <w:t>§ 5</w:t>
      </w:r>
    </w:p>
    <w:p w:rsidR="004D4683" w:rsidRPr="00004BA3" w:rsidRDefault="004D4683" w:rsidP="004D4683">
      <w:pPr>
        <w:pStyle w:val="Nagwek3"/>
        <w:numPr>
          <w:ilvl w:val="2"/>
          <w:numId w:val="0"/>
        </w:numPr>
        <w:tabs>
          <w:tab w:val="left" w:pos="0"/>
          <w:tab w:val="num" w:pos="720"/>
        </w:tabs>
        <w:spacing w:line="100" w:lineRule="atLeast"/>
        <w:ind w:left="426" w:hanging="426"/>
        <w:jc w:val="center"/>
        <w:rPr>
          <w:rFonts w:ascii="Calibri" w:hAnsi="Calibri"/>
        </w:rPr>
      </w:pPr>
      <w:r w:rsidRPr="00004BA3">
        <w:rPr>
          <w:rFonts w:ascii="Calibri" w:hAnsi="Calibri"/>
          <w:u w:val="single"/>
        </w:rPr>
        <w:t>WYNAGRODZENIE I ROZLICZENIE FINANSOWE</w:t>
      </w:r>
    </w:p>
    <w:p w:rsidR="004D4683" w:rsidRPr="00004BA3" w:rsidRDefault="004D4683" w:rsidP="00BC0B76">
      <w:pPr>
        <w:numPr>
          <w:ilvl w:val="0"/>
          <w:numId w:val="67"/>
        </w:numPr>
        <w:jc w:val="both"/>
        <w:rPr>
          <w:rFonts w:ascii="Calibri" w:hAnsi="Calibri"/>
        </w:rPr>
      </w:pPr>
      <w:r w:rsidRPr="00004BA3">
        <w:rPr>
          <w:rFonts w:ascii="Calibri" w:hAnsi="Calibri"/>
          <w:b/>
        </w:rPr>
        <w:t xml:space="preserve">Za należyte wykonanie umowy strony ustalają wynagrodzenie ryczałtowe Wykonawcy wraz z podatkiem VAT: ……………………………………….    zł </w:t>
      </w:r>
    </w:p>
    <w:p w:rsidR="004D4683" w:rsidRPr="005A1581" w:rsidRDefault="004D4683" w:rsidP="005A1581">
      <w:pPr>
        <w:ind w:left="567"/>
        <w:jc w:val="both"/>
        <w:rPr>
          <w:rFonts w:ascii="Calibri" w:hAnsi="Calibri"/>
        </w:rPr>
      </w:pPr>
      <w:r w:rsidRPr="00004BA3">
        <w:rPr>
          <w:rFonts w:ascii="Calibri" w:hAnsi="Calibri"/>
        </w:rPr>
        <w:t>słownie: ………………………………………………………………………………………</w:t>
      </w:r>
    </w:p>
    <w:p w:rsidR="004D4683" w:rsidRPr="00004BA3" w:rsidRDefault="004D4683" w:rsidP="00BC0B76">
      <w:pPr>
        <w:numPr>
          <w:ilvl w:val="0"/>
          <w:numId w:val="67"/>
        </w:numPr>
        <w:jc w:val="both"/>
        <w:rPr>
          <w:rFonts w:ascii="Calibri" w:hAnsi="Calibri"/>
        </w:rPr>
      </w:pPr>
      <w:r w:rsidRPr="00004BA3">
        <w:rPr>
          <w:rFonts w:ascii="Calibri" w:hAnsi="Calibri"/>
        </w:rPr>
        <w:t>Wynagrodzenie określone w ust. 1 zawiera wszelkie koszty związane z realizacją zadania wynikające wprost z dokumentacji technicznej, jak również w niej nieujęte,           a niezbędne do wykonania zamówienia w zakresie podanym w opisie przedmiotu zamówienia zgodnie z SIWZ,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rsidR="004D4683" w:rsidRPr="00004BA3" w:rsidRDefault="004D4683" w:rsidP="00BC0B76">
      <w:pPr>
        <w:numPr>
          <w:ilvl w:val="0"/>
          <w:numId w:val="67"/>
        </w:numPr>
        <w:jc w:val="both"/>
        <w:rPr>
          <w:rFonts w:ascii="Calibri" w:hAnsi="Calibri"/>
        </w:rPr>
      </w:pPr>
      <w:r w:rsidRPr="00004BA3">
        <w:rPr>
          <w:rFonts w:ascii="Calibri" w:hAnsi="Calibri"/>
        </w:rPr>
        <w:t>Ze względu na ryczałtowy charakter wynagrodzenia, zgodnie z art. 632 KC Wykonawca nie może żądać podwyższenia wynagrodzenia, chociażby w czasie zawarcie umowy nie można było przewidzieć rozmiaru lub kosztów prac.</w:t>
      </w:r>
    </w:p>
    <w:p w:rsidR="004D4683" w:rsidRPr="00004BA3" w:rsidRDefault="004D4683" w:rsidP="00BC0B76">
      <w:pPr>
        <w:numPr>
          <w:ilvl w:val="0"/>
          <w:numId w:val="67"/>
        </w:numPr>
        <w:jc w:val="both"/>
        <w:rPr>
          <w:rFonts w:ascii="Calibri" w:hAnsi="Calibri"/>
          <w:shd w:val="clear" w:color="auto" w:fill="FFFF00"/>
        </w:rPr>
      </w:pPr>
      <w:r w:rsidRPr="00004BA3">
        <w:rPr>
          <w:rFonts w:ascii="Calibri" w:hAnsi="Calibri"/>
        </w:rPr>
        <w:t>Ceny robót nie będą podlegały waloryzacji.</w:t>
      </w:r>
    </w:p>
    <w:p w:rsidR="004D4683" w:rsidRPr="00004BA3" w:rsidRDefault="005A1581" w:rsidP="00BC0B76">
      <w:pPr>
        <w:numPr>
          <w:ilvl w:val="0"/>
          <w:numId w:val="67"/>
        </w:numPr>
        <w:jc w:val="both"/>
        <w:rPr>
          <w:rFonts w:ascii="Calibri" w:hAnsi="Calibri"/>
        </w:rPr>
      </w:pPr>
      <w:r>
        <w:rPr>
          <w:rFonts w:ascii="Calibri" w:hAnsi="Calibri"/>
        </w:rPr>
        <w:t xml:space="preserve">Proponowane </w:t>
      </w:r>
      <w:r w:rsidR="004D4683" w:rsidRPr="00004BA3">
        <w:rPr>
          <w:rFonts w:ascii="Calibri" w:hAnsi="Calibri"/>
        </w:rPr>
        <w:t xml:space="preserve">rozwiązania technologiczne oraz dotyczące materiałów i urządzeń mogą być zastąpione innymi równoważnymi rozwiązaniami wskazanymi przez Wykonawcę, pod warunkiem zapewnienia parametrów nie gorszych niż określone </w:t>
      </w:r>
      <w:r>
        <w:rPr>
          <w:rFonts w:ascii="Calibri" w:hAnsi="Calibri"/>
        </w:rPr>
        <w:t xml:space="preserve">             </w:t>
      </w:r>
      <w:r w:rsidR="004D4683" w:rsidRPr="00004BA3">
        <w:rPr>
          <w:rFonts w:ascii="Calibri" w:hAnsi="Calibri"/>
        </w:rPr>
        <w:t>w dokumentacji, po uzyskani</w:t>
      </w:r>
      <w:r>
        <w:rPr>
          <w:rFonts w:ascii="Calibri" w:hAnsi="Calibri"/>
        </w:rPr>
        <w:t>u</w:t>
      </w:r>
      <w:r w:rsidR="004D4683" w:rsidRPr="00004BA3">
        <w:rPr>
          <w:rFonts w:ascii="Calibri" w:hAnsi="Calibri"/>
        </w:rPr>
        <w:t xml:space="preserve"> zgody Zamawiającego. W przypadku, gdy zastosowanie tych materiałów lub urządzeń wymagać będzie zmiany dokumentacji projektowej, koszty projektowania ponosi Wykonawca. </w:t>
      </w:r>
    </w:p>
    <w:p w:rsidR="005A1581" w:rsidRDefault="004D4683" w:rsidP="00BC0B76">
      <w:pPr>
        <w:numPr>
          <w:ilvl w:val="0"/>
          <w:numId w:val="67"/>
        </w:numPr>
        <w:jc w:val="both"/>
        <w:rPr>
          <w:shd w:val="clear" w:color="auto" w:fill="FFFF00"/>
        </w:rPr>
      </w:pPr>
      <w:r w:rsidRPr="00004BA3">
        <w:rPr>
          <w:rFonts w:ascii="Calibri" w:hAnsi="Calibri"/>
        </w:rPr>
        <w:t>Wykonawca zobowiązany jest dostarczyć Zamawiającemu dokumenty uwiarygodniające proponowane materiały i urządzenia przed ich wbudowaniem.</w:t>
      </w:r>
    </w:p>
    <w:p w:rsidR="004D4683" w:rsidRPr="005A1581" w:rsidRDefault="004D4683" w:rsidP="00BC0B76">
      <w:pPr>
        <w:numPr>
          <w:ilvl w:val="0"/>
          <w:numId w:val="67"/>
        </w:numPr>
        <w:jc w:val="both"/>
        <w:rPr>
          <w:shd w:val="clear" w:color="auto" w:fill="FFFF00"/>
        </w:rPr>
      </w:pPr>
      <w:r w:rsidRPr="005A1581">
        <w:rPr>
          <w:rFonts w:asciiTheme="minorHAnsi" w:hAnsiTheme="minorHAnsi"/>
        </w:rPr>
        <w:t>Zapłata należności</w:t>
      </w:r>
      <w:r w:rsidRPr="005A1581">
        <w:rPr>
          <w:rFonts w:ascii="Calibri" w:hAnsi="Calibri"/>
        </w:rPr>
        <w:t xml:space="preserve"> nastąpi przez zapłatę faktury końcowej, którą Wykonawca może wystawić po wykonaniu i odbiorze końcowym całości robót z zastrzeżeniem ust. </w:t>
      </w:r>
      <w:r w:rsidR="005A1581">
        <w:rPr>
          <w:rFonts w:ascii="Calibri" w:hAnsi="Calibri"/>
        </w:rPr>
        <w:t>8</w:t>
      </w:r>
      <w:r w:rsidRPr="005A1581">
        <w:rPr>
          <w:rFonts w:ascii="Calibri" w:hAnsi="Calibri"/>
        </w:rPr>
        <w:t>.</w:t>
      </w:r>
    </w:p>
    <w:p w:rsidR="004D4683" w:rsidRPr="00004BA3" w:rsidRDefault="004D4683" w:rsidP="00BC0B76">
      <w:pPr>
        <w:numPr>
          <w:ilvl w:val="0"/>
          <w:numId w:val="67"/>
        </w:numPr>
        <w:jc w:val="both"/>
        <w:rPr>
          <w:rFonts w:ascii="Calibri" w:hAnsi="Calibri"/>
        </w:rPr>
      </w:pPr>
      <w:r w:rsidRPr="00004BA3">
        <w:rPr>
          <w:rFonts w:ascii="Calibri" w:hAnsi="Calibri"/>
        </w:rPr>
        <w:t xml:space="preserve">Złożenie faktury końcowej może nastąpić po zakończeniu czynności odbiorowych i </w:t>
      </w:r>
      <w:r w:rsidR="004A1746">
        <w:rPr>
          <w:rFonts w:ascii="Calibri" w:hAnsi="Calibri"/>
        </w:rPr>
        <w:t xml:space="preserve">dokonaniu skutecznego zgłoszenia każdej instalacji fotowoltaicznej do </w:t>
      </w:r>
      <w:r w:rsidR="004A1746">
        <w:rPr>
          <w:rFonts w:asciiTheme="minorHAnsi" w:hAnsiTheme="minorHAnsi" w:cstheme="minorHAnsi"/>
        </w:rPr>
        <w:t>Operatora Systemu Dystrybucyjnego</w:t>
      </w:r>
      <w:r w:rsidRPr="00004BA3">
        <w:rPr>
          <w:rFonts w:ascii="Calibri" w:hAnsi="Calibri"/>
        </w:rPr>
        <w:t>, wywiązaniu się Wykonawcy ze wszystkich zobowiązań wynikających z umowy i przekazaniu zamawiającemu przedmiotu umowy bez wad i usterek.</w:t>
      </w:r>
    </w:p>
    <w:p w:rsidR="004D4683" w:rsidRPr="00004BA3" w:rsidRDefault="004D4683" w:rsidP="00BC0B76">
      <w:pPr>
        <w:numPr>
          <w:ilvl w:val="0"/>
          <w:numId w:val="67"/>
        </w:numPr>
        <w:jc w:val="both"/>
        <w:rPr>
          <w:rFonts w:ascii="Calibri" w:hAnsi="Calibri"/>
        </w:rPr>
      </w:pPr>
      <w:r w:rsidRPr="00004BA3">
        <w:rPr>
          <w:rFonts w:ascii="Calibri" w:hAnsi="Calibri"/>
        </w:rPr>
        <w:t>Warunkiem  zapłaty wynagrodzenia Wykonawcy będzie przedstawienie przez niego dowodów potwierdzających zapłatę wymagalnego wynagrodzenia podwykonawcom, z zastrzeżeniem, że termin zapłaty wynagrodzenia podwykonawcy nie powinien być dłuższy niż 14 dni od dokonania odbioru przedmiotu umowy.</w:t>
      </w:r>
    </w:p>
    <w:p w:rsidR="004D4683" w:rsidRPr="00004BA3" w:rsidRDefault="004D4683" w:rsidP="00BC0B76">
      <w:pPr>
        <w:numPr>
          <w:ilvl w:val="0"/>
          <w:numId w:val="67"/>
        </w:numPr>
        <w:jc w:val="both"/>
        <w:rPr>
          <w:rFonts w:ascii="Calibri" w:hAnsi="Calibri"/>
        </w:rPr>
      </w:pPr>
      <w:r w:rsidRPr="00004BA3">
        <w:rPr>
          <w:rFonts w:ascii="Calibri" w:hAnsi="Calibri"/>
        </w:rPr>
        <w:t>Obowiązkie</w:t>
      </w:r>
      <w:r w:rsidR="004A1746">
        <w:rPr>
          <w:rFonts w:ascii="Calibri" w:hAnsi="Calibri"/>
        </w:rPr>
        <w:t xml:space="preserve">m Wykonawcy jest dołączenie do </w:t>
      </w:r>
      <w:r w:rsidRPr="00004BA3">
        <w:rPr>
          <w:rFonts w:ascii="Calibri" w:hAnsi="Calibri"/>
        </w:rPr>
        <w:t>faktury przedkładanej Zamawiającemu oświadczeń podwykonawcy potwierdzonych przez Wykonawcę</w:t>
      </w:r>
      <w:r w:rsidR="004A1746">
        <w:rPr>
          <w:rFonts w:ascii="Calibri" w:hAnsi="Calibri"/>
        </w:rPr>
        <w:t xml:space="preserve"> </w:t>
      </w:r>
      <w:r w:rsidRPr="00004BA3">
        <w:rPr>
          <w:rFonts w:ascii="Calibri" w:hAnsi="Calibri"/>
        </w:rPr>
        <w:t>o stanie rozliczeń między Wykonawcą a podwykonawcą, bądź oświadczenie Wykonawcy o braku podwykonawców.</w:t>
      </w:r>
    </w:p>
    <w:p w:rsidR="004D4683" w:rsidRPr="00004BA3" w:rsidRDefault="004D4683" w:rsidP="00BC0B76">
      <w:pPr>
        <w:numPr>
          <w:ilvl w:val="0"/>
          <w:numId w:val="67"/>
        </w:numPr>
        <w:jc w:val="both"/>
        <w:rPr>
          <w:rFonts w:ascii="Calibri" w:hAnsi="Calibri"/>
        </w:rPr>
      </w:pPr>
      <w:r w:rsidRPr="00004BA3">
        <w:rPr>
          <w:rFonts w:ascii="Calibri" w:hAnsi="Calibri"/>
        </w:rPr>
        <w:t>Brak zgodnego z prawdą oświadczenia o którym mowa w ust. 1</w:t>
      </w:r>
      <w:r w:rsidR="005C66C1">
        <w:rPr>
          <w:rFonts w:ascii="Calibri" w:hAnsi="Calibri"/>
        </w:rPr>
        <w:t>0</w:t>
      </w:r>
      <w:r w:rsidRPr="00004BA3">
        <w:rPr>
          <w:rFonts w:ascii="Calibri" w:hAnsi="Calibri"/>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był </w:t>
      </w:r>
      <w:r w:rsidRPr="00004BA3">
        <w:rPr>
          <w:rFonts w:ascii="Calibri" w:hAnsi="Calibri"/>
        </w:rPr>
        <w:lastRenderedPageBreak/>
        <w:t>jedyną podstawą do wstrzymania płatności.</w:t>
      </w:r>
    </w:p>
    <w:p w:rsidR="004D4683" w:rsidRPr="00004BA3" w:rsidRDefault="004D4683" w:rsidP="00BC0B76">
      <w:pPr>
        <w:numPr>
          <w:ilvl w:val="0"/>
          <w:numId w:val="67"/>
        </w:numPr>
        <w:jc w:val="both"/>
        <w:rPr>
          <w:rFonts w:ascii="Calibri" w:hAnsi="Calibri"/>
        </w:rPr>
      </w:pPr>
      <w:r w:rsidRPr="00004BA3">
        <w:rPr>
          <w:rFonts w:ascii="Calibri" w:hAnsi="Calibri"/>
        </w:rPr>
        <w:t>W razie niezapłacenia przez Wykonawcę wynagrodzenia podwykonawcy, Zamawiający wstrzyma wypłatę wynagrodzenia należnego Wykonawcy, do czasu zapłaty przez niego wynagrodzenia podwykonawcy lub zapłaci podwykonawcy wynagrodzenie z kwoty wynagrodzenia przysługującego Wykonawcy na podstawie niniejszej umowy.</w:t>
      </w:r>
    </w:p>
    <w:p w:rsidR="004D4683" w:rsidRPr="00004BA3" w:rsidRDefault="004D4683" w:rsidP="00BC0B76">
      <w:pPr>
        <w:numPr>
          <w:ilvl w:val="0"/>
          <w:numId w:val="67"/>
        </w:numPr>
        <w:jc w:val="both"/>
        <w:rPr>
          <w:rFonts w:ascii="Calibri" w:hAnsi="Calibri"/>
          <w:shd w:val="clear" w:color="auto" w:fill="FFFF00"/>
        </w:rPr>
      </w:pPr>
      <w:r w:rsidRPr="00004BA3">
        <w:rPr>
          <w:rFonts w:ascii="Calibri" w:hAnsi="Calibri"/>
        </w:rPr>
        <w:t>W przypadku dokonania przez Zamawiającego zapłaty na rzecz podwykonawcy jakiejkolwiek części wynagrodzenia, o kwotę tę zostanie pomniejszone wynagrodzenie przysługujące Wykonawcy lub Wykonawca zwróci Zamawiającemu całą zapłaconą podwykonawcy kwotę powiększoną o odsetki liczone, jak za opóźnienie w zapłacie należności cywilnych, od dnia zapłaty na rzecz podwykonawcy do dnia zwrotu tej kwoty Zamawiającemu oraz pokryje wszelkie koszty z tym związane, tj. w szczególności koszty pozyskania pieniędzy, przekazania, korespondencji, obsługi prawnej.</w:t>
      </w:r>
    </w:p>
    <w:p w:rsidR="004D4683" w:rsidRPr="00004BA3" w:rsidRDefault="004D4683" w:rsidP="00BC0B76">
      <w:pPr>
        <w:numPr>
          <w:ilvl w:val="0"/>
          <w:numId w:val="67"/>
        </w:numPr>
        <w:jc w:val="both"/>
        <w:rPr>
          <w:rFonts w:ascii="Calibri" w:hAnsi="Calibri"/>
          <w:shd w:val="clear" w:color="auto" w:fill="FFFF00"/>
        </w:rPr>
      </w:pPr>
      <w:r w:rsidRPr="00004BA3">
        <w:rPr>
          <w:rFonts w:ascii="Calibri" w:hAnsi="Calibri"/>
        </w:rPr>
        <w:t xml:space="preserve">Faktura końcowa zapłacona zostanie w terminie 30 dni od daty przyjęcia przez Zamawiającego. </w:t>
      </w:r>
    </w:p>
    <w:p w:rsidR="004D4683" w:rsidRPr="00004BA3" w:rsidRDefault="004D4683" w:rsidP="004D4683">
      <w:pPr>
        <w:ind w:left="567"/>
        <w:jc w:val="both"/>
        <w:rPr>
          <w:rFonts w:ascii="Calibri" w:hAnsi="Calibri"/>
          <w:shd w:val="clear" w:color="auto" w:fill="FFFF00"/>
        </w:rPr>
      </w:pPr>
      <w:r w:rsidRPr="00004BA3">
        <w:rPr>
          <w:rFonts w:ascii="Calibri" w:hAnsi="Calibri"/>
        </w:rPr>
        <w:t>Kwota zostanie przelana na rachunek Wykonawcy podany na fakturze.</w:t>
      </w:r>
    </w:p>
    <w:p w:rsidR="004D4683" w:rsidRPr="00004BA3" w:rsidRDefault="004D4683" w:rsidP="00BC0B76">
      <w:pPr>
        <w:numPr>
          <w:ilvl w:val="0"/>
          <w:numId w:val="67"/>
        </w:numPr>
        <w:jc w:val="both"/>
        <w:rPr>
          <w:rFonts w:ascii="Calibri" w:hAnsi="Calibri"/>
        </w:rPr>
      </w:pPr>
      <w:r w:rsidRPr="00004BA3">
        <w:rPr>
          <w:rFonts w:ascii="Calibri" w:hAnsi="Calibri"/>
        </w:rPr>
        <w:t>W przypadku powstania konieczności zmniejszenia zakresu umowy albo wykonania robót zamiennych, zmniejszenie zakresu przedmiotu umowy lub wykonanie robót zamiennych nastąpi w drodze odrębnego pisemnego aneksu do umowy, a ich wartość w tych przypadkach zost</w:t>
      </w:r>
      <w:r w:rsidR="00CF6E61">
        <w:rPr>
          <w:rFonts w:ascii="Calibri" w:hAnsi="Calibri"/>
        </w:rPr>
        <w:t>anie ustalona z zastosowaniem n</w:t>
      </w:r>
      <w:r w:rsidRPr="00004BA3">
        <w:rPr>
          <w:rFonts w:ascii="Calibri" w:hAnsi="Calibri"/>
        </w:rPr>
        <w:t>w</w:t>
      </w:r>
      <w:r w:rsidR="00CF6E61">
        <w:rPr>
          <w:rFonts w:ascii="Calibri" w:hAnsi="Calibri"/>
        </w:rPr>
        <w:t>.</w:t>
      </w:r>
      <w:r w:rsidRPr="00004BA3">
        <w:rPr>
          <w:rFonts w:ascii="Calibri" w:hAnsi="Calibri"/>
        </w:rPr>
        <w:t xml:space="preserve"> składników cenotwórczych:</w:t>
      </w:r>
    </w:p>
    <w:p w:rsidR="004D4683" w:rsidRPr="00004BA3" w:rsidRDefault="004D4683" w:rsidP="00BC0B76">
      <w:pPr>
        <w:pStyle w:val="Tekstpodstawowy31"/>
        <w:numPr>
          <w:ilvl w:val="0"/>
          <w:numId w:val="68"/>
        </w:numPr>
        <w:spacing w:line="100" w:lineRule="atLeast"/>
        <w:ind w:left="357" w:firstLine="210"/>
        <w:jc w:val="both"/>
        <w:rPr>
          <w:rFonts w:ascii="Calibri" w:hAnsi="Calibri"/>
          <w:b w:val="0"/>
          <w:sz w:val="24"/>
        </w:rPr>
      </w:pPr>
      <w:r w:rsidRPr="00004BA3">
        <w:rPr>
          <w:rFonts w:ascii="Calibri" w:hAnsi="Calibri"/>
          <w:b w:val="0"/>
          <w:sz w:val="24"/>
        </w:rPr>
        <w:t xml:space="preserve">stawka </w:t>
      </w:r>
      <w:proofErr w:type="spellStart"/>
      <w:r w:rsidRPr="00004BA3">
        <w:rPr>
          <w:rFonts w:ascii="Calibri" w:hAnsi="Calibri"/>
          <w:b w:val="0"/>
          <w:sz w:val="24"/>
        </w:rPr>
        <w:t>rg</w:t>
      </w:r>
      <w:proofErr w:type="spellEnd"/>
      <w:r w:rsidRPr="00004BA3">
        <w:rPr>
          <w:rFonts w:ascii="Calibri" w:hAnsi="Calibri"/>
          <w:b w:val="0"/>
          <w:sz w:val="24"/>
        </w:rPr>
        <w:tab/>
      </w:r>
      <w:r w:rsidRPr="00004BA3">
        <w:rPr>
          <w:rFonts w:ascii="Calibri" w:hAnsi="Calibri"/>
          <w:b w:val="0"/>
          <w:sz w:val="24"/>
        </w:rPr>
        <w:tab/>
        <w:t>.......................</w:t>
      </w:r>
    </w:p>
    <w:p w:rsidR="004D4683" w:rsidRPr="00004BA3" w:rsidRDefault="004D4683" w:rsidP="00BC0B76">
      <w:pPr>
        <w:pStyle w:val="Tekstpodstawowy31"/>
        <w:numPr>
          <w:ilvl w:val="0"/>
          <w:numId w:val="68"/>
        </w:numPr>
        <w:spacing w:line="100" w:lineRule="atLeast"/>
        <w:ind w:left="357" w:firstLine="210"/>
        <w:jc w:val="both"/>
        <w:rPr>
          <w:rFonts w:ascii="Calibri" w:hAnsi="Calibri"/>
          <w:b w:val="0"/>
          <w:sz w:val="24"/>
        </w:rPr>
      </w:pPr>
      <w:r w:rsidRPr="00004BA3">
        <w:rPr>
          <w:rFonts w:ascii="Calibri" w:hAnsi="Calibri"/>
          <w:b w:val="0"/>
          <w:sz w:val="24"/>
        </w:rPr>
        <w:t xml:space="preserve">koszty ogólne       </w:t>
      </w:r>
      <w:r w:rsidRPr="00004BA3">
        <w:rPr>
          <w:rFonts w:ascii="Calibri" w:hAnsi="Calibri"/>
          <w:b w:val="0"/>
          <w:sz w:val="24"/>
        </w:rPr>
        <w:tab/>
        <w:t>....................... do RS</w:t>
      </w:r>
    </w:p>
    <w:p w:rsidR="004D4683" w:rsidRPr="00004BA3" w:rsidRDefault="004D4683" w:rsidP="00BC0B76">
      <w:pPr>
        <w:pStyle w:val="Tekstpodstawowy31"/>
        <w:numPr>
          <w:ilvl w:val="0"/>
          <w:numId w:val="68"/>
        </w:numPr>
        <w:spacing w:line="100" w:lineRule="atLeast"/>
        <w:ind w:left="357" w:firstLine="210"/>
        <w:jc w:val="both"/>
        <w:rPr>
          <w:rFonts w:ascii="Calibri" w:hAnsi="Calibri"/>
          <w:b w:val="0"/>
          <w:sz w:val="24"/>
        </w:rPr>
      </w:pPr>
      <w:r w:rsidRPr="00004BA3">
        <w:rPr>
          <w:rFonts w:ascii="Calibri" w:hAnsi="Calibri"/>
          <w:b w:val="0"/>
          <w:sz w:val="24"/>
        </w:rPr>
        <w:t>koszty zakupu</w:t>
      </w:r>
      <w:r w:rsidRPr="00004BA3">
        <w:rPr>
          <w:rFonts w:ascii="Calibri" w:hAnsi="Calibri"/>
          <w:b w:val="0"/>
          <w:sz w:val="24"/>
        </w:rPr>
        <w:tab/>
      </w:r>
      <w:r w:rsidRPr="00004BA3">
        <w:rPr>
          <w:rFonts w:ascii="Calibri" w:hAnsi="Calibri"/>
          <w:b w:val="0"/>
          <w:sz w:val="24"/>
        </w:rPr>
        <w:tab/>
        <w:t>....................... do M</w:t>
      </w:r>
    </w:p>
    <w:p w:rsidR="004D4683" w:rsidRPr="00004BA3" w:rsidRDefault="004D4683" w:rsidP="00BC0B76">
      <w:pPr>
        <w:pStyle w:val="Tekstpodstawowy31"/>
        <w:numPr>
          <w:ilvl w:val="0"/>
          <w:numId w:val="68"/>
        </w:numPr>
        <w:spacing w:line="100" w:lineRule="atLeast"/>
        <w:ind w:left="357" w:firstLine="210"/>
        <w:jc w:val="both"/>
        <w:rPr>
          <w:rFonts w:ascii="Calibri" w:hAnsi="Calibri"/>
          <w:b w:val="0"/>
          <w:sz w:val="24"/>
        </w:rPr>
      </w:pPr>
      <w:r w:rsidRPr="00004BA3">
        <w:rPr>
          <w:rFonts w:ascii="Calibri" w:hAnsi="Calibri"/>
          <w:b w:val="0"/>
          <w:sz w:val="24"/>
        </w:rPr>
        <w:t xml:space="preserve">poziom zysku </w:t>
      </w:r>
      <w:r w:rsidRPr="00004BA3">
        <w:rPr>
          <w:rFonts w:ascii="Calibri" w:hAnsi="Calibri"/>
          <w:b w:val="0"/>
          <w:sz w:val="24"/>
        </w:rPr>
        <w:tab/>
      </w:r>
      <w:r w:rsidRPr="00004BA3">
        <w:rPr>
          <w:rFonts w:ascii="Calibri" w:hAnsi="Calibri"/>
          <w:b w:val="0"/>
          <w:sz w:val="24"/>
        </w:rPr>
        <w:tab/>
        <w:t xml:space="preserve">....................... do </w:t>
      </w:r>
      <w:proofErr w:type="spellStart"/>
      <w:r w:rsidRPr="00004BA3">
        <w:rPr>
          <w:rFonts w:ascii="Calibri" w:hAnsi="Calibri"/>
          <w:b w:val="0"/>
          <w:sz w:val="24"/>
        </w:rPr>
        <w:t>RSKo</w:t>
      </w:r>
      <w:proofErr w:type="spellEnd"/>
    </w:p>
    <w:p w:rsidR="004D4683" w:rsidRPr="00004BA3" w:rsidRDefault="004D4683" w:rsidP="00BC0B76">
      <w:pPr>
        <w:pStyle w:val="Tekstpodstawowy31"/>
        <w:numPr>
          <w:ilvl w:val="0"/>
          <w:numId w:val="68"/>
        </w:numPr>
        <w:tabs>
          <w:tab w:val="left" w:pos="1418"/>
        </w:tabs>
        <w:spacing w:line="100" w:lineRule="atLeast"/>
        <w:ind w:left="1418" w:hanging="851"/>
        <w:jc w:val="both"/>
        <w:rPr>
          <w:rFonts w:ascii="Calibri" w:hAnsi="Calibri"/>
        </w:rPr>
      </w:pPr>
      <w:r w:rsidRPr="00004BA3">
        <w:rPr>
          <w:rFonts w:ascii="Calibri" w:hAnsi="Calibri"/>
          <w:b w:val="0"/>
          <w:sz w:val="24"/>
        </w:rPr>
        <w:t xml:space="preserve">ceny materiałów i sprzętu wg notowań </w:t>
      </w:r>
      <w:proofErr w:type="spellStart"/>
      <w:r w:rsidRPr="00004BA3">
        <w:rPr>
          <w:rFonts w:ascii="Calibri" w:hAnsi="Calibri"/>
          <w:b w:val="0"/>
          <w:sz w:val="24"/>
        </w:rPr>
        <w:t>Sekocenbudu</w:t>
      </w:r>
      <w:proofErr w:type="spellEnd"/>
      <w:r w:rsidRPr="00004BA3">
        <w:rPr>
          <w:rFonts w:ascii="Calibri" w:hAnsi="Calibri"/>
          <w:b w:val="0"/>
          <w:sz w:val="24"/>
        </w:rPr>
        <w:t xml:space="preserve"> z ostatniego kwartału poprzedzającego powyższe rozliczenie, jako punkt wyjściowy do negocjacji.</w:t>
      </w:r>
    </w:p>
    <w:p w:rsidR="006739D3" w:rsidRPr="007812AA" w:rsidRDefault="006739D3" w:rsidP="00E922C4">
      <w:pPr>
        <w:rPr>
          <w:rFonts w:ascii="Calibri" w:hAnsi="Calibri"/>
        </w:rPr>
      </w:pPr>
    </w:p>
    <w:p w:rsidR="00EA25A4" w:rsidRPr="007812AA" w:rsidRDefault="00EA25A4" w:rsidP="00CF6E61">
      <w:pPr>
        <w:jc w:val="center"/>
        <w:rPr>
          <w:rFonts w:ascii="Calibri" w:hAnsi="Calibri"/>
        </w:rPr>
      </w:pPr>
      <w:r w:rsidRPr="007812AA">
        <w:rPr>
          <w:rFonts w:ascii="Calibri" w:hAnsi="Calibri"/>
        </w:rPr>
        <w:t>§ 6</w:t>
      </w:r>
    </w:p>
    <w:p w:rsidR="00EA25A4" w:rsidRPr="00CF6E61" w:rsidRDefault="00EA25A4" w:rsidP="00CF6E61">
      <w:pPr>
        <w:pStyle w:val="Nagwek6"/>
        <w:spacing w:line="240" w:lineRule="auto"/>
        <w:jc w:val="center"/>
        <w:rPr>
          <w:rFonts w:ascii="Calibri" w:hAnsi="Calibri"/>
        </w:rPr>
      </w:pPr>
      <w:r w:rsidRPr="007812AA">
        <w:rPr>
          <w:rFonts w:ascii="Calibri" w:hAnsi="Calibri"/>
        </w:rPr>
        <w:t>UBEZPIECZENIA</w:t>
      </w:r>
    </w:p>
    <w:p w:rsidR="00EA25A4" w:rsidRPr="007812AA" w:rsidRDefault="00EA25A4" w:rsidP="00BC0B76">
      <w:pPr>
        <w:numPr>
          <w:ilvl w:val="0"/>
          <w:numId w:val="15"/>
        </w:numPr>
        <w:ind w:left="720"/>
        <w:jc w:val="both"/>
        <w:rPr>
          <w:rFonts w:ascii="Calibri" w:hAnsi="Calibri"/>
        </w:rPr>
      </w:pPr>
      <w:r w:rsidRPr="007812AA">
        <w:rPr>
          <w:rFonts w:ascii="Calibri" w:hAnsi="Calibri"/>
        </w:rPr>
        <w:t>Wykonawca na własny koszt zawarł umowę ubezpieczenia od odpowiedzialności cywilnej w zakresie prowadzonej</w:t>
      </w:r>
      <w:r w:rsidR="00F96199" w:rsidRPr="007812AA">
        <w:rPr>
          <w:rFonts w:ascii="Calibri" w:hAnsi="Calibri"/>
        </w:rPr>
        <w:t xml:space="preserve"> działalności  do kwoty ……………………………….</w:t>
      </w:r>
      <w:r w:rsidR="008E20BD" w:rsidRPr="007812AA">
        <w:rPr>
          <w:rFonts w:ascii="Calibri" w:hAnsi="Calibri"/>
        </w:rPr>
        <w:t>.</w:t>
      </w:r>
    </w:p>
    <w:p w:rsidR="00EA25A4" w:rsidRPr="007812AA" w:rsidRDefault="00EA25A4" w:rsidP="00BC0B76">
      <w:pPr>
        <w:numPr>
          <w:ilvl w:val="0"/>
          <w:numId w:val="15"/>
        </w:numPr>
        <w:ind w:left="720"/>
        <w:jc w:val="both"/>
        <w:rPr>
          <w:rFonts w:ascii="Calibri" w:hAnsi="Calibri"/>
        </w:rPr>
      </w:pPr>
      <w:r w:rsidRPr="007812AA">
        <w:rPr>
          <w:rFonts w:ascii="Calibri" w:hAnsi="Calibri"/>
        </w:rPr>
        <w:t>Ubezpieczenie będzie aktualne w pełnej wysokości przez cały okres realizacji robót.</w:t>
      </w:r>
    </w:p>
    <w:p w:rsidR="00EA25A4" w:rsidRPr="007812AA" w:rsidRDefault="00EA25A4" w:rsidP="00E922C4">
      <w:pPr>
        <w:jc w:val="both"/>
        <w:rPr>
          <w:rFonts w:ascii="Calibri" w:hAnsi="Calibri"/>
        </w:rPr>
      </w:pPr>
    </w:p>
    <w:p w:rsidR="00EA25A4" w:rsidRPr="00CF6E61" w:rsidRDefault="00EA25A4" w:rsidP="00CF6E61">
      <w:pPr>
        <w:jc w:val="center"/>
        <w:rPr>
          <w:rFonts w:ascii="Calibri" w:hAnsi="Calibri"/>
        </w:rPr>
      </w:pPr>
      <w:r w:rsidRPr="007812AA">
        <w:rPr>
          <w:rFonts w:ascii="Calibri" w:hAnsi="Calibri"/>
        </w:rPr>
        <w:t>§ 7</w:t>
      </w:r>
    </w:p>
    <w:p w:rsidR="00EA25A4" w:rsidRPr="00CF6E61" w:rsidRDefault="00EA25A4" w:rsidP="00CF6E61">
      <w:pPr>
        <w:jc w:val="center"/>
        <w:rPr>
          <w:rFonts w:ascii="Calibri" w:hAnsi="Calibri"/>
          <w:b/>
          <w:u w:val="single"/>
        </w:rPr>
      </w:pPr>
      <w:r w:rsidRPr="007812AA">
        <w:rPr>
          <w:rFonts w:ascii="Calibri" w:hAnsi="Calibri"/>
          <w:b/>
          <w:u w:val="single"/>
        </w:rPr>
        <w:t>OBOWIĄZKI  ZAMAWIAJĄCEGO</w:t>
      </w:r>
    </w:p>
    <w:p w:rsidR="00EA25A4" w:rsidRPr="007812AA" w:rsidRDefault="00EA25A4" w:rsidP="00E922C4">
      <w:pPr>
        <w:jc w:val="both"/>
        <w:rPr>
          <w:rFonts w:ascii="Calibri" w:hAnsi="Calibri"/>
        </w:rPr>
      </w:pPr>
      <w:r w:rsidRPr="007812AA">
        <w:rPr>
          <w:rFonts w:ascii="Calibri" w:hAnsi="Calibri"/>
        </w:rPr>
        <w:t>Do obowiązków Zamawiającego należy:</w:t>
      </w:r>
    </w:p>
    <w:p w:rsidR="00EA25A4" w:rsidRPr="007812AA" w:rsidRDefault="0020594E" w:rsidP="00BC0B76">
      <w:pPr>
        <w:numPr>
          <w:ilvl w:val="0"/>
          <w:numId w:val="14"/>
        </w:numPr>
        <w:jc w:val="both"/>
        <w:rPr>
          <w:rFonts w:ascii="Calibri" w:hAnsi="Calibri"/>
        </w:rPr>
      </w:pPr>
      <w:r>
        <w:rPr>
          <w:rFonts w:ascii="Calibri" w:hAnsi="Calibri"/>
        </w:rPr>
        <w:t>Przekazanie miejsca dostawy i montażu</w:t>
      </w:r>
      <w:r w:rsidR="00EA25A4" w:rsidRPr="007812AA">
        <w:rPr>
          <w:rFonts w:ascii="Calibri" w:hAnsi="Calibri"/>
        </w:rPr>
        <w:t>.</w:t>
      </w:r>
    </w:p>
    <w:p w:rsidR="00EA25A4" w:rsidRPr="007812AA" w:rsidRDefault="00EA25A4" w:rsidP="00BC0B76">
      <w:pPr>
        <w:numPr>
          <w:ilvl w:val="0"/>
          <w:numId w:val="14"/>
        </w:numPr>
        <w:jc w:val="both"/>
        <w:rPr>
          <w:rFonts w:ascii="Calibri" w:hAnsi="Calibri"/>
        </w:rPr>
      </w:pPr>
      <w:r w:rsidRPr="007812AA">
        <w:rPr>
          <w:rFonts w:ascii="Calibri" w:hAnsi="Calibri"/>
        </w:rPr>
        <w:t>Zapewnienie nadz</w:t>
      </w:r>
      <w:r w:rsidR="007255C5">
        <w:rPr>
          <w:rFonts w:ascii="Calibri" w:hAnsi="Calibri"/>
        </w:rPr>
        <w:t xml:space="preserve">oru inwestorskiego </w:t>
      </w:r>
      <w:r w:rsidRPr="007812AA">
        <w:rPr>
          <w:rFonts w:ascii="Calibri" w:hAnsi="Calibri"/>
        </w:rPr>
        <w:t>.</w:t>
      </w:r>
    </w:p>
    <w:p w:rsidR="00CF6E61" w:rsidRDefault="00EA25A4" w:rsidP="00BC0B76">
      <w:pPr>
        <w:numPr>
          <w:ilvl w:val="0"/>
          <w:numId w:val="14"/>
        </w:numPr>
        <w:jc w:val="both"/>
        <w:rPr>
          <w:rFonts w:ascii="Calibri" w:hAnsi="Calibri"/>
        </w:rPr>
      </w:pPr>
      <w:r w:rsidRPr="00CF6E61">
        <w:rPr>
          <w:rFonts w:ascii="Calibri" w:hAnsi="Calibri"/>
        </w:rPr>
        <w:t xml:space="preserve">Odebranie wykonanych </w:t>
      </w:r>
      <w:r w:rsidR="00CF6E61" w:rsidRPr="00004BA3">
        <w:rPr>
          <w:rFonts w:ascii="Calibri" w:hAnsi="Calibri"/>
        </w:rPr>
        <w:t>robót realizowanych zgodnie z umową</w:t>
      </w:r>
      <w:r w:rsidR="00CF6E61" w:rsidRPr="00CF6E61">
        <w:rPr>
          <w:rFonts w:ascii="Calibri" w:hAnsi="Calibri"/>
        </w:rPr>
        <w:t xml:space="preserve"> </w:t>
      </w:r>
    </w:p>
    <w:p w:rsidR="00EA25A4" w:rsidRPr="00CF6E61" w:rsidRDefault="00EA25A4" w:rsidP="00BC0B76">
      <w:pPr>
        <w:numPr>
          <w:ilvl w:val="0"/>
          <w:numId w:val="14"/>
        </w:numPr>
        <w:jc w:val="both"/>
        <w:rPr>
          <w:rFonts w:ascii="Calibri" w:hAnsi="Calibri"/>
        </w:rPr>
      </w:pPr>
      <w:r w:rsidRPr="00CF6E61">
        <w:rPr>
          <w:rFonts w:ascii="Calibri" w:hAnsi="Calibri"/>
        </w:rPr>
        <w:t>Zapłata umówionego wynagrodzenia.</w:t>
      </w:r>
    </w:p>
    <w:p w:rsidR="0020594E" w:rsidRDefault="0020594E" w:rsidP="000D3AB7">
      <w:pPr>
        <w:rPr>
          <w:rFonts w:ascii="Calibri" w:hAnsi="Calibri"/>
        </w:rPr>
      </w:pPr>
    </w:p>
    <w:p w:rsidR="006E3CA4" w:rsidRPr="007812AA" w:rsidRDefault="00EA25A4" w:rsidP="00CF6E61">
      <w:pPr>
        <w:jc w:val="center"/>
        <w:rPr>
          <w:rFonts w:ascii="Calibri" w:hAnsi="Calibri"/>
        </w:rPr>
      </w:pPr>
      <w:r w:rsidRPr="007812AA">
        <w:rPr>
          <w:rFonts w:ascii="Calibri" w:hAnsi="Calibri"/>
        </w:rPr>
        <w:t>§ 8</w:t>
      </w:r>
    </w:p>
    <w:p w:rsidR="00EA25A4" w:rsidRPr="00CF6E61" w:rsidRDefault="00EA25A4" w:rsidP="00CF6E61">
      <w:pPr>
        <w:pStyle w:val="Nagwek6"/>
        <w:spacing w:line="240" w:lineRule="auto"/>
        <w:jc w:val="center"/>
        <w:rPr>
          <w:rFonts w:ascii="Calibri" w:eastAsia="Lucida Sans Unicode" w:hAnsi="Calibri"/>
        </w:rPr>
      </w:pPr>
      <w:r w:rsidRPr="007812AA">
        <w:rPr>
          <w:rFonts w:ascii="Calibri" w:eastAsia="Lucida Sans Unicode" w:hAnsi="Calibri"/>
        </w:rPr>
        <w:lastRenderedPageBreak/>
        <w:t>OBOWIĄZKI WYKONAWCY</w:t>
      </w:r>
    </w:p>
    <w:p w:rsidR="00EA25A4" w:rsidRPr="007812AA" w:rsidRDefault="00EA25A4" w:rsidP="00E922C4">
      <w:pPr>
        <w:jc w:val="both"/>
        <w:rPr>
          <w:rFonts w:ascii="Calibri" w:hAnsi="Calibri"/>
        </w:rPr>
      </w:pPr>
      <w:r w:rsidRPr="007812AA">
        <w:rPr>
          <w:rFonts w:ascii="Calibri" w:hAnsi="Calibri"/>
        </w:rPr>
        <w:t>Do obowiązków Wykonawcy należy w szczególności:</w:t>
      </w:r>
    </w:p>
    <w:p w:rsidR="00CF6E61" w:rsidRPr="00CF6E61" w:rsidRDefault="00CF6E61" w:rsidP="00BC0B76">
      <w:pPr>
        <w:pStyle w:val="Akapitzlist2"/>
        <w:numPr>
          <w:ilvl w:val="0"/>
          <w:numId w:val="13"/>
        </w:numPr>
        <w:spacing w:line="100" w:lineRule="atLeast"/>
        <w:jc w:val="both"/>
      </w:pPr>
      <w:r w:rsidRPr="00004BA3">
        <w:rPr>
          <w:sz w:val="24"/>
          <w:szCs w:val="24"/>
        </w:rPr>
        <w:t>Przedłożenie Zamawiającemu projektu umowy o podwykonawstwo, a także projektu jej zmiany, oraz poświadczonej za zgodność z oryginałem kopii zawartej umowy o podwykonawstwo. Zamawiający ma prawo do zgłoszenia zastrzeżeń do projektu umowy o podwykonawstwo lub do projektu jej zmiany albo do zgłoszenia sprzeciwu              w terminie 14 od otrzymania projektu umowy z podwykonawcą lub projektu jej zmiany.</w:t>
      </w:r>
    </w:p>
    <w:p w:rsidR="00EA25A4" w:rsidRPr="007812AA" w:rsidRDefault="00EA25A4" w:rsidP="00BC0B76">
      <w:pPr>
        <w:numPr>
          <w:ilvl w:val="0"/>
          <w:numId w:val="13"/>
        </w:numPr>
        <w:ind w:left="357" w:hanging="357"/>
        <w:jc w:val="both"/>
        <w:rPr>
          <w:rFonts w:ascii="Calibri" w:hAnsi="Calibri"/>
        </w:rPr>
      </w:pPr>
      <w:r w:rsidRPr="007812AA">
        <w:rPr>
          <w:rFonts w:ascii="Calibri" w:hAnsi="Calibri"/>
        </w:rPr>
        <w:t xml:space="preserve">Wykonanie i przekazanie Zamawiającemu przedmiotu umowy, wykonanego zgodnie z dokumentacją </w:t>
      </w:r>
      <w:r w:rsidR="007255C5">
        <w:rPr>
          <w:rFonts w:ascii="Calibri" w:hAnsi="Calibri"/>
        </w:rPr>
        <w:t>techniczną producenta</w:t>
      </w:r>
      <w:r w:rsidRPr="007812AA">
        <w:rPr>
          <w:rFonts w:ascii="Calibri" w:hAnsi="Calibri"/>
        </w:rPr>
        <w:t>, warunkami bezpieczeństwa oraz zasadami wiedzy technicznej, usunięcie wszystkich wad występujących w tym przedmiocie w okresie umownej odpowiedzialności za wady oraz rękojmi za wady fizyczne.</w:t>
      </w:r>
    </w:p>
    <w:p w:rsidR="00FE1AAD" w:rsidRPr="007812AA" w:rsidRDefault="00DE3D7E" w:rsidP="00BC0B76">
      <w:pPr>
        <w:numPr>
          <w:ilvl w:val="0"/>
          <w:numId w:val="13"/>
        </w:numPr>
        <w:ind w:left="357" w:hanging="357"/>
        <w:jc w:val="both"/>
        <w:rPr>
          <w:rFonts w:ascii="Calibri" w:hAnsi="Calibri"/>
        </w:rPr>
      </w:pPr>
      <w:r w:rsidRPr="007812AA">
        <w:rPr>
          <w:rFonts w:ascii="Calibri" w:hAnsi="Calibri"/>
        </w:rPr>
        <w:t>Kierownictwo i nadzór nad realizowanymi robotami, a w szczególności z</w:t>
      </w:r>
      <w:r w:rsidR="00FE1AAD" w:rsidRPr="007812AA">
        <w:rPr>
          <w:rFonts w:ascii="Calibri" w:hAnsi="Calibri"/>
        </w:rPr>
        <w:t xml:space="preserve">apewnienie kierownika </w:t>
      </w:r>
      <w:r w:rsidR="004A1D4B">
        <w:rPr>
          <w:rFonts w:ascii="Calibri" w:hAnsi="Calibri"/>
        </w:rPr>
        <w:t>robót</w:t>
      </w:r>
      <w:r w:rsidR="00CF6E61">
        <w:rPr>
          <w:rFonts w:ascii="Calibri" w:hAnsi="Calibri"/>
        </w:rPr>
        <w:t xml:space="preserve"> energetycznych</w:t>
      </w:r>
      <w:r w:rsidR="00FE1AAD" w:rsidRPr="007812AA">
        <w:rPr>
          <w:rFonts w:ascii="Calibri" w:hAnsi="Calibri"/>
        </w:rPr>
        <w:t>.</w:t>
      </w:r>
    </w:p>
    <w:p w:rsidR="00EA25A4" w:rsidRPr="007812AA" w:rsidRDefault="00EA25A4" w:rsidP="00BC0B76">
      <w:pPr>
        <w:numPr>
          <w:ilvl w:val="0"/>
          <w:numId w:val="13"/>
        </w:numPr>
        <w:ind w:left="357" w:hanging="357"/>
        <w:jc w:val="both"/>
        <w:rPr>
          <w:rFonts w:ascii="Calibri" w:hAnsi="Calibri"/>
        </w:rPr>
      </w:pPr>
      <w:r w:rsidRPr="007812AA">
        <w:rPr>
          <w:rFonts w:ascii="Calibri" w:hAnsi="Calibri"/>
        </w:rPr>
        <w:t>Wykonanie zadania będącego przedmiotem umowy przy pomocy osób posiadających odpowiednie kwalifikacje, przeszkolonych w zakresie przepisów bhp i przeciwpożarowych oraz wyposażonych w odpowiedni sprzęt i narzędzia.</w:t>
      </w:r>
    </w:p>
    <w:p w:rsidR="00EA25A4" w:rsidRPr="007812AA" w:rsidRDefault="00EA25A4" w:rsidP="00BC0B76">
      <w:pPr>
        <w:numPr>
          <w:ilvl w:val="0"/>
          <w:numId w:val="13"/>
        </w:numPr>
        <w:jc w:val="both"/>
        <w:rPr>
          <w:rFonts w:ascii="Calibri" w:hAnsi="Calibri"/>
        </w:rPr>
      </w:pPr>
      <w:r w:rsidRPr="007812AA">
        <w:rPr>
          <w:rFonts w:ascii="Calibri" w:hAnsi="Calibri"/>
        </w:rPr>
        <w:t>Organizacja i zagospodarowanie zaplecza budowy w miejscu uzgodnionym z Za</w:t>
      </w:r>
      <w:r w:rsidR="003F6725">
        <w:rPr>
          <w:rFonts w:ascii="Calibri" w:hAnsi="Calibri"/>
        </w:rPr>
        <w:t>mawiającym, jego zabezpieczenie i</w:t>
      </w:r>
      <w:r w:rsidRPr="007812AA">
        <w:rPr>
          <w:rFonts w:ascii="Calibri" w:hAnsi="Calibri"/>
        </w:rPr>
        <w:t xml:space="preserve"> ochrona przeciwpożarowa.</w:t>
      </w:r>
    </w:p>
    <w:p w:rsidR="00EA25A4" w:rsidRPr="007812AA" w:rsidRDefault="00EA25A4" w:rsidP="00BC0B76">
      <w:pPr>
        <w:numPr>
          <w:ilvl w:val="0"/>
          <w:numId w:val="13"/>
        </w:numPr>
        <w:jc w:val="both"/>
        <w:rPr>
          <w:rFonts w:ascii="Calibri" w:hAnsi="Calibri"/>
        </w:rPr>
      </w:pPr>
      <w:r w:rsidRPr="007812AA">
        <w:rPr>
          <w:rFonts w:ascii="Calibri" w:hAnsi="Calibri"/>
        </w:rPr>
        <w:t>Zgłoszenie przedmiotu umowy do odbioru końcowego wraz z niezbędną dokumentacją powykonawczą.</w:t>
      </w:r>
    </w:p>
    <w:p w:rsidR="00EA25A4" w:rsidRPr="007812AA" w:rsidRDefault="00FE1AAD" w:rsidP="00BC0B76">
      <w:pPr>
        <w:numPr>
          <w:ilvl w:val="0"/>
          <w:numId w:val="13"/>
        </w:numPr>
        <w:ind w:left="357" w:hanging="357"/>
        <w:jc w:val="both"/>
        <w:rPr>
          <w:rFonts w:ascii="Calibri" w:hAnsi="Calibri"/>
        </w:rPr>
      </w:pPr>
      <w:r w:rsidRPr="007812AA">
        <w:rPr>
          <w:rFonts w:ascii="Calibri" w:hAnsi="Calibri"/>
        </w:rPr>
        <w:t>Oddanie</w:t>
      </w:r>
      <w:r w:rsidR="00EA25A4" w:rsidRPr="007812AA">
        <w:rPr>
          <w:rFonts w:ascii="Calibri" w:hAnsi="Calibri"/>
        </w:rPr>
        <w:t xml:space="preserve"> Zamawiającemu przedmiotu umowy w terminie i na zasadach ustalonych w umowie.</w:t>
      </w:r>
    </w:p>
    <w:p w:rsidR="00EA25A4" w:rsidRPr="007812AA" w:rsidRDefault="00EA25A4" w:rsidP="00BC0B76">
      <w:pPr>
        <w:numPr>
          <w:ilvl w:val="0"/>
          <w:numId w:val="13"/>
        </w:numPr>
        <w:ind w:left="357" w:hanging="357"/>
        <w:jc w:val="both"/>
        <w:rPr>
          <w:rFonts w:ascii="Calibri" w:hAnsi="Calibri"/>
        </w:rPr>
      </w:pPr>
      <w:r w:rsidRPr="007812AA">
        <w:rPr>
          <w:rFonts w:ascii="Calibri" w:hAnsi="Calibri"/>
        </w:rPr>
        <w:t xml:space="preserve">Przestrzeganie w toku realizacji robót, wymagań dotyczących stosowania materiałów, wyrobów i urządzeń oraz sposobów wykonania robót, wynikających z dokumentacji </w:t>
      </w:r>
      <w:r w:rsidR="007255C5">
        <w:rPr>
          <w:rFonts w:ascii="Calibri" w:hAnsi="Calibri"/>
        </w:rPr>
        <w:t>technicznej producenta</w:t>
      </w:r>
      <w:r w:rsidRPr="007812AA">
        <w:rPr>
          <w:rFonts w:ascii="Calibri" w:hAnsi="Calibri"/>
        </w:rPr>
        <w:t>.</w:t>
      </w:r>
    </w:p>
    <w:p w:rsidR="00EA25A4" w:rsidRPr="007812AA" w:rsidRDefault="00EA25A4" w:rsidP="00BC0B76">
      <w:pPr>
        <w:numPr>
          <w:ilvl w:val="0"/>
          <w:numId w:val="13"/>
        </w:numPr>
        <w:jc w:val="both"/>
        <w:rPr>
          <w:rFonts w:ascii="Calibri" w:hAnsi="Calibri"/>
        </w:rPr>
      </w:pPr>
      <w:r w:rsidRPr="007812AA">
        <w:rPr>
          <w:rFonts w:ascii="Calibri" w:hAnsi="Calibri"/>
        </w:rPr>
        <w:t xml:space="preserve">Bez uzgodnienia z Zamawiającym mogą być wykonane tylko te roboty, których natychmiastowe wykonanie jest niezbędne ze względu na bezpieczeństwo lub konieczność zapobiegania awariom. </w:t>
      </w:r>
    </w:p>
    <w:p w:rsidR="00EA25A4" w:rsidRPr="007812AA" w:rsidRDefault="003F6725" w:rsidP="00BC0B76">
      <w:pPr>
        <w:numPr>
          <w:ilvl w:val="0"/>
          <w:numId w:val="13"/>
        </w:numPr>
        <w:jc w:val="both"/>
        <w:rPr>
          <w:rFonts w:ascii="Calibri" w:hAnsi="Calibri"/>
        </w:rPr>
      </w:pPr>
      <w:r>
        <w:rPr>
          <w:rFonts w:ascii="Calibri" w:hAnsi="Calibri"/>
        </w:rPr>
        <w:t>Zawiadamianie</w:t>
      </w:r>
      <w:r w:rsidR="00EA25A4" w:rsidRPr="007812AA">
        <w:rPr>
          <w:rFonts w:ascii="Calibri" w:hAnsi="Calibri"/>
        </w:rPr>
        <w:t xml:space="preserve"> Zamawiającego na piśmie o każdym przypadku wstrzymania robót najpóźniej następnego dnia od dnia </w:t>
      </w:r>
      <w:r w:rsidR="00EA25A4" w:rsidRPr="00B7217A">
        <w:rPr>
          <w:rFonts w:ascii="Calibri" w:hAnsi="Calibri"/>
        </w:rPr>
        <w:t>wstrzymania.</w:t>
      </w:r>
    </w:p>
    <w:p w:rsidR="00EA25A4" w:rsidRPr="007812AA" w:rsidRDefault="00EA25A4" w:rsidP="00BC0B76">
      <w:pPr>
        <w:numPr>
          <w:ilvl w:val="0"/>
          <w:numId w:val="13"/>
        </w:numPr>
        <w:jc w:val="both"/>
        <w:rPr>
          <w:rFonts w:ascii="Calibri" w:hAnsi="Calibri"/>
        </w:rPr>
      </w:pPr>
      <w:r w:rsidRPr="007812AA">
        <w:rPr>
          <w:rFonts w:ascii="Calibri" w:hAnsi="Calibri"/>
        </w:rPr>
        <w:t>Przestrzeganie warunków bhp i  ppoż.</w:t>
      </w:r>
    </w:p>
    <w:p w:rsidR="00EA25A4" w:rsidRPr="007812AA" w:rsidRDefault="001B3800" w:rsidP="00BC0B76">
      <w:pPr>
        <w:numPr>
          <w:ilvl w:val="0"/>
          <w:numId w:val="13"/>
        </w:numPr>
        <w:jc w:val="both"/>
        <w:rPr>
          <w:rFonts w:ascii="Calibri" w:hAnsi="Calibri"/>
        </w:rPr>
      </w:pPr>
      <w:r w:rsidRPr="007812AA">
        <w:rPr>
          <w:rFonts w:ascii="Calibri" w:hAnsi="Calibri"/>
        </w:rPr>
        <w:t>Ponoszenie</w:t>
      </w:r>
      <w:r w:rsidR="00EA25A4" w:rsidRPr="007812AA">
        <w:rPr>
          <w:rFonts w:ascii="Calibri" w:hAnsi="Calibri"/>
        </w:rPr>
        <w:t xml:space="preserve"> pełn</w:t>
      </w:r>
      <w:r w:rsidRPr="007812AA">
        <w:rPr>
          <w:rFonts w:ascii="Calibri" w:hAnsi="Calibri"/>
        </w:rPr>
        <w:t>ej</w:t>
      </w:r>
      <w:r w:rsidR="00EA25A4" w:rsidRPr="007812AA">
        <w:rPr>
          <w:rFonts w:ascii="Calibri" w:hAnsi="Calibri"/>
        </w:rPr>
        <w:t xml:space="preserve"> odpowiedzialność za właściwe wykonanie robót, zapewnienie warunk</w:t>
      </w:r>
      <w:r w:rsidR="00B7217A">
        <w:rPr>
          <w:rFonts w:ascii="Calibri" w:hAnsi="Calibri"/>
        </w:rPr>
        <w:t>ów bezpieczeństwa oraz  metod</w:t>
      </w:r>
      <w:r w:rsidR="00EA25A4" w:rsidRPr="007812AA">
        <w:rPr>
          <w:rFonts w:ascii="Calibri" w:hAnsi="Calibri"/>
        </w:rPr>
        <w:t xml:space="preserve"> organizacyjno – techn</w:t>
      </w:r>
      <w:r w:rsidR="00B7217A">
        <w:rPr>
          <w:rFonts w:ascii="Calibri" w:hAnsi="Calibri"/>
        </w:rPr>
        <w:t>icznych stosowanych</w:t>
      </w:r>
      <w:r w:rsidR="00EA25A4" w:rsidRPr="007812AA">
        <w:rPr>
          <w:rFonts w:ascii="Calibri" w:hAnsi="Calibri"/>
        </w:rPr>
        <w:t xml:space="preserve"> na budowie. Odpowiedzialności tej nie wyłącza ani nie ogranicza wykonanie części robót przez Podwykonawców.</w:t>
      </w:r>
    </w:p>
    <w:p w:rsidR="00EA25A4" w:rsidRPr="007812AA" w:rsidRDefault="00EA25A4" w:rsidP="00BC0B76">
      <w:pPr>
        <w:numPr>
          <w:ilvl w:val="0"/>
          <w:numId w:val="13"/>
        </w:numPr>
        <w:jc w:val="both"/>
        <w:rPr>
          <w:rFonts w:ascii="Calibri" w:hAnsi="Calibri"/>
        </w:rPr>
      </w:pPr>
      <w:r w:rsidRPr="007812AA">
        <w:rPr>
          <w:rFonts w:ascii="Calibri" w:hAnsi="Calibri"/>
        </w:rPr>
        <w:t xml:space="preserve">Sporządzenie dokumentacji powykonawczej i przekazanie jej Zamawiającemu w </w:t>
      </w:r>
      <w:r w:rsidRPr="00CF6E61">
        <w:rPr>
          <w:rFonts w:ascii="Calibri" w:hAnsi="Calibri"/>
        </w:rPr>
        <w:t>terminie zgłoszenia gotowości do odbioru końcowego.</w:t>
      </w:r>
    </w:p>
    <w:p w:rsidR="00EA25A4" w:rsidRPr="007812AA" w:rsidRDefault="00EA25A4" w:rsidP="00BC0B76">
      <w:pPr>
        <w:numPr>
          <w:ilvl w:val="0"/>
          <w:numId w:val="13"/>
        </w:numPr>
        <w:jc w:val="both"/>
        <w:rPr>
          <w:rFonts w:ascii="Calibri" w:hAnsi="Calibri"/>
        </w:rPr>
      </w:pPr>
      <w:r w:rsidRPr="007812AA">
        <w:rPr>
          <w:rFonts w:ascii="Calibri" w:hAnsi="Calibri"/>
        </w:rPr>
        <w:t>Dostar</w:t>
      </w:r>
      <w:r w:rsidR="00E66D9E">
        <w:rPr>
          <w:rFonts w:ascii="Calibri" w:hAnsi="Calibri"/>
        </w:rPr>
        <w:t>czenia wraz ze złożeniem faktur</w:t>
      </w:r>
      <w:r w:rsidR="00CF6E61">
        <w:rPr>
          <w:rFonts w:ascii="Calibri" w:hAnsi="Calibri"/>
        </w:rPr>
        <w:t>y</w:t>
      </w:r>
      <w:r w:rsidR="00E66D9E">
        <w:rPr>
          <w:rFonts w:ascii="Calibri" w:hAnsi="Calibri"/>
        </w:rPr>
        <w:t xml:space="preserve"> </w:t>
      </w:r>
      <w:r w:rsidRPr="007812AA">
        <w:rPr>
          <w:rFonts w:ascii="Calibri" w:hAnsi="Calibri"/>
        </w:rPr>
        <w:t xml:space="preserve">końcowej </w:t>
      </w:r>
      <w:r w:rsidR="005C45A6" w:rsidRPr="00DD500C">
        <w:rPr>
          <w:rFonts w:ascii="Calibri" w:hAnsi="Calibri"/>
        </w:rPr>
        <w:t>dowodów bankowych zapłaty wszystkim podwykonawcom</w:t>
      </w:r>
      <w:r w:rsidR="00CF6E61">
        <w:rPr>
          <w:rFonts w:ascii="Calibri" w:hAnsi="Calibri"/>
        </w:rPr>
        <w:t xml:space="preserve"> (</w:t>
      </w:r>
      <w:r w:rsidRPr="007812AA">
        <w:rPr>
          <w:rFonts w:ascii="Calibri" w:hAnsi="Calibri"/>
        </w:rPr>
        <w:t xml:space="preserve">o ile będą zatrudnieni) </w:t>
      </w:r>
      <w:r w:rsidR="00CF6E61">
        <w:rPr>
          <w:rFonts w:ascii="Calibri" w:hAnsi="Calibri"/>
        </w:rPr>
        <w:t>o</w:t>
      </w:r>
      <w:r w:rsidRPr="007812AA">
        <w:rPr>
          <w:rFonts w:ascii="Calibri" w:hAnsi="Calibri"/>
        </w:rPr>
        <w:t xml:space="preserve"> wywiązaniu się Wykonawcy wobec nich </w:t>
      </w:r>
      <w:r w:rsidR="00B7217A">
        <w:rPr>
          <w:rFonts w:ascii="Calibri" w:hAnsi="Calibri"/>
        </w:rPr>
        <w:t xml:space="preserve">z </w:t>
      </w:r>
      <w:r w:rsidRPr="007812AA">
        <w:rPr>
          <w:rFonts w:ascii="Calibri" w:hAnsi="Calibri"/>
        </w:rPr>
        <w:t>zobowiązań finansowych wynikających z zawartych z nimi umów dotyczących wykonania niniejszego przedmiotu umowy.</w:t>
      </w:r>
    </w:p>
    <w:p w:rsidR="00EA25A4" w:rsidRPr="007812AA" w:rsidRDefault="00EA25A4" w:rsidP="00BC0B76">
      <w:pPr>
        <w:numPr>
          <w:ilvl w:val="0"/>
          <w:numId w:val="13"/>
        </w:numPr>
        <w:jc w:val="both"/>
        <w:rPr>
          <w:rFonts w:ascii="Calibri" w:hAnsi="Calibri"/>
        </w:rPr>
      </w:pPr>
      <w:r w:rsidRPr="007812AA">
        <w:rPr>
          <w:rFonts w:ascii="Calibri" w:hAnsi="Calibri"/>
        </w:rPr>
        <w:t>Umożliwienie wstępu na teren budowy pracownikom organów państwowego nadzoru budowlanego, do których należy wykonywanie zadań określonych ustawą Prawo Budowlane oraz do udostępniania im informacji wymaganych tą ustawą.</w:t>
      </w:r>
    </w:p>
    <w:p w:rsidR="00EA25A4" w:rsidRPr="007812AA" w:rsidRDefault="00EA25A4" w:rsidP="00BC0B76">
      <w:pPr>
        <w:numPr>
          <w:ilvl w:val="0"/>
          <w:numId w:val="13"/>
        </w:numPr>
        <w:jc w:val="both"/>
        <w:rPr>
          <w:rFonts w:ascii="Calibri" w:hAnsi="Calibri"/>
        </w:rPr>
      </w:pPr>
      <w:r w:rsidRPr="007812AA">
        <w:rPr>
          <w:rFonts w:ascii="Calibri" w:hAnsi="Calibri"/>
        </w:rPr>
        <w:t xml:space="preserve">Zabezpieczenie znajdującego się na terenie budowy mienia w okresie od czasu przejęcia </w:t>
      </w:r>
      <w:r w:rsidRPr="007812AA">
        <w:rPr>
          <w:rFonts w:ascii="Calibri" w:hAnsi="Calibri"/>
        </w:rPr>
        <w:lastRenderedPageBreak/>
        <w:t>budowy do czasu przekazania przedmiotu umowy Zamawiającemu.</w:t>
      </w:r>
    </w:p>
    <w:p w:rsidR="00EA25A4" w:rsidRPr="007812AA" w:rsidRDefault="00EA25A4" w:rsidP="00BC0B76">
      <w:pPr>
        <w:numPr>
          <w:ilvl w:val="0"/>
          <w:numId w:val="13"/>
        </w:numPr>
        <w:jc w:val="both"/>
        <w:rPr>
          <w:rFonts w:ascii="Calibri" w:hAnsi="Calibri"/>
        </w:rPr>
      </w:pPr>
      <w:r w:rsidRPr="007812AA">
        <w:rPr>
          <w:rFonts w:ascii="Calibri" w:hAnsi="Calibri"/>
        </w:rPr>
        <w:t>Doprowadzenie, po zakończeniu robót do należytego stanu i porządku terenu budowy oraz sąsiednich terenów i przekazania Zamawiającemu w terminie odbioru końcowego.</w:t>
      </w:r>
    </w:p>
    <w:p w:rsidR="00EA25A4" w:rsidRPr="007812AA" w:rsidRDefault="00EA25A4" w:rsidP="00BC0B76">
      <w:pPr>
        <w:numPr>
          <w:ilvl w:val="0"/>
          <w:numId w:val="13"/>
        </w:numPr>
        <w:jc w:val="both"/>
        <w:rPr>
          <w:rFonts w:ascii="Calibri" w:hAnsi="Calibri"/>
        </w:rPr>
      </w:pPr>
      <w:r w:rsidRPr="007812AA">
        <w:rPr>
          <w:rFonts w:ascii="Calibri" w:hAnsi="Calibri"/>
        </w:rPr>
        <w:t>Zapewnienie, że materiały i urządzenia użyte do wykonania przedmiotu umowy odpowiadają co do jakości wyrobom dopuszczonym do obrotu i stosowania w budownictwie oraz posiadają wymagane prawem świadectwa i certyfikaty. Dokumenty potwierdzające powyższe powinny być przedstawione Zamawiającemu łącznie z dokumentacją powykonawczą oraz na każde żądanie Inspektora nadzoru.</w:t>
      </w:r>
    </w:p>
    <w:p w:rsidR="00EA25A4" w:rsidRPr="007812AA" w:rsidRDefault="00EA25A4" w:rsidP="00BC0B76">
      <w:pPr>
        <w:numPr>
          <w:ilvl w:val="0"/>
          <w:numId w:val="13"/>
        </w:numPr>
        <w:jc w:val="both"/>
        <w:rPr>
          <w:rFonts w:ascii="Calibri" w:hAnsi="Calibri"/>
        </w:rPr>
      </w:pPr>
      <w:r w:rsidRPr="007812AA">
        <w:rPr>
          <w:rFonts w:ascii="Calibri" w:hAnsi="Calibri"/>
        </w:rPr>
        <w:t>Wywóz na wys</w:t>
      </w:r>
      <w:r w:rsidR="005C45A6">
        <w:rPr>
          <w:rFonts w:ascii="Calibri" w:hAnsi="Calibri"/>
        </w:rPr>
        <w:t xml:space="preserve">ypisko lub do utylizacji gruzu </w:t>
      </w:r>
      <w:r w:rsidRPr="007812AA">
        <w:rPr>
          <w:rFonts w:ascii="Calibri" w:hAnsi="Calibri"/>
        </w:rPr>
        <w:t>i  odpadów we własnym zakresie i na własny koszt. Wykonawca jest właścicielem odpadów powstałych na placu budowy.</w:t>
      </w:r>
    </w:p>
    <w:p w:rsidR="00EA25A4" w:rsidRDefault="00EA25A4" w:rsidP="00BC0B76">
      <w:pPr>
        <w:numPr>
          <w:ilvl w:val="0"/>
          <w:numId w:val="13"/>
        </w:numPr>
        <w:jc w:val="both"/>
        <w:rPr>
          <w:rFonts w:ascii="Calibri" w:hAnsi="Calibri"/>
        </w:rPr>
      </w:pPr>
      <w:r w:rsidRPr="007812AA">
        <w:rPr>
          <w:rFonts w:ascii="Calibri" w:hAnsi="Calibri"/>
        </w:rPr>
        <w:t>Zorganizowania i przeprowadzenia niezbędnych prób, badań i odbiorów oraz ewentualnego uzupełnienia dokumentacji odbiorowej dla zakresu robót objętych przedmiotem umowy.</w:t>
      </w:r>
    </w:p>
    <w:p w:rsidR="00EA25A4" w:rsidRPr="007812AA" w:rsidRDefault="00EA25A4" w:rsidP="00BC0B76">
      <w:pPr>
        <w:numPr>
          <w:ilvl w:val="0"/>
          <w:numId w:val="13"/>
        </w:numPr>
        <w:jc w:val="both"/>
        <w:rPr>
          <w:rFonts w:ascii="Calibri" w:hAnsi="Calibri"/>
        </w:rPr>
      </w:pPr>
      <w:r w:rsidRPr="007812AA">
        <w:rPr>
          <w:rFonts w:ascii="Calibri" w:hAnsi="Calibri"/>
        </w:rPr>
        <w:t>W przypadku zniszczenia lub uszkodzenia mienia podczas prowadzenia robót – naprawienie szkody i doprowadzenie do stanu pierwotnego.</w:t>
      </w:r>
    </w:p>
    <w:p w:rsidR="00CA5193" w:rsidRDefault="00BD22BA" w:rsidP="00BC0B76">
      <w:pPr>
        <w:pStyle w:val="Tekstpodstawowy"/>
        <w:numPr>
          <w:ilvl w:val="0"/>
          <w:numId w:val="13"/>
        </w:numPr>
        <w:spacing w:after="0"/>
        <w:rPr>
          <w:rFonts w:ascii="Calibri" w:hAnsi="Calibri"/>
        </w:rPr>
      </w:pPr>
      <w:r w:rsidRPr="00E66D9E">
        <w:rPr>
          <w:rFonts w:asciiTheme="minorHAnsi" w:eastAsia="ArialNarrow" w:hAnsiTheme="minorHAnsi"/>
        </w:rPr>
        <w:t>Wykonawca</w:t>
      </w:r>
      <w:r w:rsidR="00C81A01" w:rsidRPr="00E66D9E">
        <w:rPr>
          <w:rFonts w:asciiTheme="minorHAnsi" w:eastAsia="ArialNarrow" w:hAnsiTheme="minorHAnsi"/>
        </w:rPr>
        <w:t xml:space="preserve"> zapewni autoryzowany gwarancyjny serwis techniczny na swój koszt.</w:t>
      </w:r>
      <w:r w:rsidR="00C81A01" w:rsidRPr="00E66D9E">
        <w:rPr>
          <w:rFonts w:eastAsia="ArialNarrow"/>
          <w:b/>
        </w:rPr>
        <w:t xml:space="preserve">  </w:t>
      </w:r>
      <w:r w:rsidR="00CA5193" w:rsidRPr="00E66D9E">
        <w:rPr>
          <w:rFonts w:ascii="Calibri" w:hAnsi="Calibri"/>
        </w:rPr>
        <w:t>Wykonawca zapewni na swój koszt</w:t>
      </w:r>
      <w:r w:rsidR="0020594E" w:rsidRPr="00E66D9E">
        <w:rPr>
          <w:rFonts w:ascii="Calibri" w:hAnsi="Calibri"/>
        </w:rPr>
        <w:t xml:space="preserve"> (tj. nieodpłatnie dla zamawiającego i użytkownika)</w:t>
      </w:r>
      <w:r w:rsidR="00CA5193" w:rsidRPr="00E66D9E">
        <w:rPr>
          <w:rFonts w:ascii="Calibri" w:hAnsi="Calibri"/>
        </w:rPr>
        <w:t xml:space="preserve"> serwis gwar</w:t>
      </w:r>
      <w:r w:rsidR="00E66D9E" w:rsidRPr="00E66D9E">
        <w:rPr>
          <w:rFonts w:ascii="Calibri" w:hAnsi="Calibri"/>
        </w:rPr>
        <w:t>ancyjny w okresie 60 miesięcy od zainstalowania</w:t>
      </w:r>
      <w:r w:rsidR="00CA5193" w:rsidRPr="00E66D9E">
        <w:rPr>
          <w:rFonts w:ascii="Calibri" w:hAnsi="Calibri"/>
        </w:rPr>
        <w:t xml:space="preserve"> urządzenia.</w:t>
      </w:r>
    </w:p>
    <w:p w:rsidR="005C66C1" w:rsidRPr="00E66D9E" w:rsidRDefault="005C66C1" w:rsidP="005C66C1">
      <w:pPr>
        <w:pStyle w:val="Tekstpodstawowy"/>
        <w:numPr>
          <w:ilvl w:val="0"/>
          <w:numId w:val="76"/>
        </w:numPr>
        <w:spacing w:after="0"/>
        <w:rPr>
          <w:rFonts w:ascii="Calibri" w:hAnsi="Calibri"/>
        </w:rPr>
      </w:pPr>
      <w:r w:rsidRPr="00E66D9E">
        <w:rPr>
          <w:rFonts w:ascii="Calibri" w:hAnsi="Calibri"/>
        </w:rPr>
        <w:t>w okresie gwarancji wykonawca zapewni okresowe przeglądy wg DTR,</w:t>
      </w:r>
    </w:p>
    <w:p w:rsidR="005C66C1" w:rsidRPr="00E66D9E" w:rsidRDefault="005C66C1" w:rsidP="005C66C1">
      <w:pPr>
        <w:pStyle w:val="Tekstpodstawowy"/>
        <w:numPr>
          <w:ilvl w:val="0"/>
          <w:numId w:val="76"/>
        </w:numPr>
        <w:spacing w:after="0"/>
        <w:rPr>
          <w:rFonts w:ascii="Calibri" w:hAnsi="Calibri"/>
        </w:rPr>
      </w:pPr>
      <w:r w:rsidRPr="00E66D9E">
        <w:rPr>
          <w:rFonts w:ascii="Calibri" w:hAnsi="Calibri"/>
        </w:rPr>
        <w:t xml:space="preserve">czas dojazdu do obiektu, w którym znajduje się  urządzenie do naprawy nie powinien być dłuższy niż 3 godz. </w:t>
      </w:r>
    </w:p>
    <w:p w:rsidR="005C66C1" w:rsidRPr="005C66C1" w:rsidRDefault="005C66C1" w:rsidP="005C66C1">
      <w:pPr>
        <w:pStyle w:val="Tekstpodstawowy"/>
        <w:numPr>
          <w:ilvl w:val="0"/>
          <w:numId w:val="76"/>
        </w:numPr>
        <w:spacing w:after="0"/>
        <w:jc w:val="both"/>
      </w:pPr>
      <w:r w:rsidRPr="00E66D9E">
        <w:rPr>
          <w:rFonts w:ascii="Calibri" w:hAnsi="Calibri"/>
        </w:rPr>
        <w:t xml:space="preserve">czas </w:t>
      </w:r>
      <w:r>
        <w:rPr>
          <w:rFonts w:ascii="Calibri" w:hAnsi="Calibri"/>
        </w:rPr>
        <w:t>reakcji</w:t>
      </w:r>
      <w:r w:rsidRPr="00E66D9E">
        <w:rPr>
          <w:rFonts w:ascii="Calibri" w:hAnsi="Calibri"/>
        </w:rPr>
        <w:t xml:space="preserve"> </w:t>
      </w:r>
      <w:r>
        <w:rPr>
          <w:rFonts w:ascii="Calibri" w:hAnsi="Calibri"/>
        </w:rPr>
        <w:t xml:space="preserve">od chwili zgłoszenia awarii przez zamawiającego </w:t>
      </w:r>
      <w:r w:rsidRPr="00E66D9E">
        <w:rPr>
          <w:rFonts w:ascii="Calibri" w:hAnsi="Calibri"/>
        </w:rPr>
        <w:t xml:space="preserve">do </w:t>
      </w:r>
      <w:r>
        <w:rPr>
          <w:rFonts w:ascii="Calibri" w:hAnsi="Calibri"/>
        </w:rPr>
        <w:t>…….</w:t>
      </w:r>
      <w:r w:rsidRPr="00E66D9E">
        <w:rPr>
          <w:rFonts w:ascii="Calibri" w:hAnsi="Calibri"/>
        </w:rPr>
        <w:t xml:space="preserve"> godz.</w:t>
      </w:r>
    </w:p>
    <w:p w:rsidR="005C66C1" w:rsidRPr="00E66D9E" w:rsidRDefault="005C66C1" w:rsidP="003B0218">
      <w:pPr>
        <w:pStyle w:val="Tekstpodstawowy"/>
        <w:numPr>
          <w:ilvl w:val="0"/>
          <w:numId w:val="13"/>
        </w:numPr>
        <w:spacing w:after="0"/>
        <w:jc w:val="both"/>
        <w:rPr>
          <w:rFonts w:ascii="Calibri" w:hAnsi="Calibri"/>
        </w:rPr>
      </w:pPr>
      <w:r>
        <w:rPr>
          <w:rFonts w:ascii="Calibri" w:hAnsi="Calibri"/>
        </w:rPr>
        <w:t>W przypadku naprawy gwarancyjnej uszkodzonego urządzenia trwającej dłużej 14 dni, Wykonawca dostarczy i zamontuje</w:t>
      </w:r>
      <w:r w:rsidR="003B0218">
        <w:rPr>
          <w:rFonts w:ascii="Calibri" w:hAnsi="Calibri"/>
        </w:rPr>
        <w:t xml:space="preserve"> i uruchomi</w:t>
      </w:r>
      <w:r>
        <w:rPr>
          <w:rFonts w:ascii="Calibri" w:hAnsi="Calibri"/>
        </w:rPr>
        <w:t xml:space="preserve"> u użytkownika urządzenie zastępcze o para mantrach nie gorszych niż</w:t>
      </w:r>
      <w:r w:rsidR="003B0218">
        <w:rPr>
          <w:rFonts w:ascii="Calibri" w:hAnsi="Calibri"/>
        </w:rPr>
        <w:t xml:space="preserve"> wymieniane urządzenie.</w:t>
      </w:r>
    </w:p>
    <w:p w:rsidR="00CF6E61" w:rsidRDefault="00CF6E61" w:rsidP="003B0218">
      <w:pPr>
        <w:rPr>
          <w:rFonts w:ascii="Calibri" w:hAnsi="Calibri"/>
        </w:rPr>
      </w:pPr>
    </w:p>
    <w:p w:rsidR="00EA25A4" w:rsidRPr="007812AA" w:rsidRDefault="00EA25A4" w:rsidP="00CF6E61">
      <w:pPr>
        <w:jc w:val="center"/>
        <w:rPr>
          <w:rFonts w:ascii="Calibri" w:hAnsi="Calibri"/>
        </w:rPr>
      </w:pPr>
      <w:r w:rsidRPr="007812AA">
        <w:rPr>
          <w:rFonts w:ascii="Calibri" w:hAnsi="Calibri"/>
        </w:rPr>
        <w:t>§ 9</w:t>
      </w:r>
    </w:p>
    <w:p w:rsidR="00EA25A4" w:rsidRPr="007812AA" w:rsidRDefault="00EA25A4" w:rsidP="00CF6E61">
      <w:pPr>
        <w:pStyle w:val="Nagwek6"/>
        <w:spacing w:line="240" w:lineRule="auto"/>
        <w:jc w:val="center"/>
        <w:rPr>
          <w:rFonts w:ascii="Calibri" w:hAnsi="Calibri"/>
        </w:rPr>
      </w:pPr>
      <w:r w:rsidRPr="007812AA">
        <w:rPr>
          <w:rFonts w:ascii="Calibri" w:hAnsi="Calibri"/>
        </w:rPr>
        <w:t>KIEROWNIK BUDOWY  i PODWYKONAWCY</w:t>
      </w:r>
    </w:p>
    <w:p w:rsidR="00EA25A4" w:rsidRDefault="00EA25A4" w:rsidP="00BC0B76">
      <w:pPr>
        <w:numPr>
          <w:ilvl w:val="0"/>
          <w:numId w:val="16"/>
        </w:numPr>
        <w:jc w:val="both"/>
        <w:rPr>
          <w:rFonts w:ascii="Calibri" w:hAnsi="Calibri"/>
        </w:rPr>
      </w:pPr>
      <w:r w:rsidRPr="007812AA">
        <w:rPr>
          <w:rFonts w:ascii="Calibri" w:hAnsi="Calibri"/>
        </w:rPr>
        <w:t xml:space="preserve">Wykonawca powołuje Kierownika </w:t>
      </w:r>
      <w:r w:rsidR="00CF6E61">
        <w:rPr>
          <w:rFonts w:ascii="Calibri" w:hAnsi="Calibri"/>
        </w:rPr>
        <w:t>robót elektrycznych</w:t>
      </w:r>
      <w:r w:rsidRPr="007812AA">
        <w:rPr>
          <w:rFonts w:ascii="Calibri" w:hAnsi="Calibri"/>
        </w:rPr>
        <w:t xml:space="preserve"> w osobie .............................................................</w:t>
      </w:r>
    </w:p>
    <w:p w:rsidR="003D2E57" w:rsidRPr="00004BA3" w:rsidRDefault="003D2E57" w:rsidP="00BC0B76">
      <w:pPr>
        <w:numPr>
          <w:ilvl w:val="0"/>
          <w:numId w:val="69"/>
        </w:numPr>
        <w:jc w:val="both"/>
        <w:rPr>
          <w:rFonts w:ascii="Calibri" w:hAnsi="Calibri"/>
        </w:rPr>
      </w:pPr>
      <w:r w:rsidRPr="00004BA3">
        <w:rPr>
          <w:rFonts w:ascii="Calibri" w:hAnsi="Calibri"/>
        </w:rPr>
        <w:t>W związku z art. 647</w:t>
      </w:r>
      <w:r w:rsidRPr="00004BA3">
        <w:rPr>
          <w:rFonts w:ascii="Calibri" w:hAnsi="Calibri"/>
          <w:vertAlign w:val="superscript"/>
        </w:rPr>
        <w:t>1</w:t>
      </w:r>
      <w:r w:rsidRPr="00004BA3">
        <w:rPr>
          <w:rFonts w:ascii="Calibri" w:hAnsi="Calibri"/>
        </w:rPr>
        <w:t xml:space="preserve"> KC, w przypadku zlecenia przez Wykonawcę robót podwykonawcom, Wykonawca zobowiązuje się do przedłożenia Zamawiającemu umowy z podwykonawcą lub jej projektu wraz z częścią dokumentacji dotyczącej wykonania robót określonych w umowie lub w projekcie.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Zamawiającemu projekt  umowy wraz z częścią dokumentacji oraz oświadczenia potencjalnych stron umowy, zawierające zgodę na jej zawarcie w taki sposób, aby projekt umowy i oświadczenia dotarły do Zamawiającego na 14 dni przed planowanym terminem zawarcia umowy.</w:t>
      </w:r>
    </w:p>
    <w:p w:rsidR="003D2E57" w:rsidRPr="00004BA3" w:rsidRDefault="003D2E57" w:rsidP="00BC0B76">
      <w:pPr>
        <w:numPr>
          <w:ilvl w:val="0"/>
          <w:numId w:val="69"/>
        </w:numPr>
        <w:jc w:val="both"/>
        <w:rPr>
          <w:rFonts w:ascii="Calibri" w:hAnsi="Calibri"/>
        </w:rPr>
      </w:pPr>
      <w:r w:rsidRPr="00004BA3">
        <w:rPr>
          <w:rFonts w:ascii="Calibri" w:hAnsi="Calibri"/>
        </w:rPr>
        <w:t>Jeżeli Zamawiający w terminie 14 dni od przedstawienia przez Wykonawcę kompletu dokumentów, w tym projektu umowy z podwykonawcą nie zgłosi zastrzeżeń na piśmie, uważa się, że wyraził zgodę na zawarcie w/w umowy.</w:t>
      </w:r>
    </w:p>
    <w:p w:rsidR="003D2E57" w:rsidRPr="00004BA3" w:rsidRDefault="003D2E57" w:rsidP="00BC0B76">
      <w:pPr>
        <w:numPr>
          <w:ilvl w:val="0"/>
          <w:numId w:val="69"/>
        </w:numPr>
        <w:jc w:val="both"/>
        <w:rPr>
          <w:rFonts w:ascii="Calibri" w:hAnsi="Calibri"/>
        </w:rPr>
      </w:pPr>
      <w:r w:rsidRPr="00004BA3">
        <w:rPr>
          <w:rFonts w:ascii="Calibri" w:hAnsi="Calibri"/>
        </w:rPr>
        <w:t xml:space="preserve">Postanowienia z ust. 2 i ust. 3 stosuje się odpowiednio do projektów aneksów do </w:t>
      </w:r>
      <w:r w:rsidRPr="00004BA3">
        <w:rPr>
          <w:rFonts w:ascii="Calibri" w:hAnsi="Calibri"/>
        </w:rPr>
        <w:lastRenderedPageBreak/>
        <w:t>zawartych umów z podwykonawcami.</w:t>
      </w:r>
    </w:p>
    <w:p w:rsidR="003D2E57" w:rsidRPr="00004BA3" w:rsidRDefault="003D2E57" w:rsidP="00BC0B76">
      <w:pPr>
        <w:numPr>
          <w:ilvl w:val="0"/>
          <w:numId w:val="69"/>
        </w:numPr>
        <w:jc w:val="both"/>
      </w:pPr>
      <w:r w:rsidRPr="00004BA3">
        <w:rPr>
          <w:rFonts w:ascii="Calibri" w:hAnsi="Calibri"/>
        </w:rPr>
        <w:t>Zamawiający ustala następujące wymagania dotyczące umów o podwykonawstwo, których przedmiotem będą roboty budowlane, których niespełnienie spowoduje zgłoszenie zastrzeżeń lub sprzeciwu:</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wynagrodzenie dla podwykonawcy musi być wynagrodzeniem ryczałtowym,</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suma wynagrodzeń dla podwykonawców, których przedmiotem są usługi lub dostawy nie może być większa niż 75% wynagrodzenia dla Wykonawcy; suma wynagrodzeń dla podwykonawców robót budowlanych nie może być większa niż 60% wynagrodzenia dla Wykonawcy,</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każda zmiana umowy z podwykonawcą wymaga zgody Zamawiającego wyrażonej na piśmie,</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przedmiot umowy wykonywany przez podwykonawcę  musi być określony dokładnie i wyczerpująco, tj. co najmniej poprzez wskazanie zakresu                            w dokumentacji lub projekcie oraz opis i wyszczególnienie prac,</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termin wykonania przedmiotu umowy dla podwykonawcy nie może być późniejszy niż termin zakończenia przedmiotu umowy określony w niniejszej umowie pomiędzy Zamawiającym a Wykonawcą,</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odbiór końcowy robót wykonanych w ramach umowy o podwykonawstwo musi być wcześniejszy niż zgłoszenie do odbioru robót dokonane przez Wykonawcę,</w:t>
      </w:r>
    </w:p>
    <w:p w:rsidR="003D2E57" w:rsidRPr="00004BA3" w:rsidRDefault="003D2E57" w:rsidP="00BC0B76">
      <w:pPr>
        <w:numPr>
          <w:ilvl w:val="0"/>
          <w:numId w:val="70"/>
        </w:numPr>
        <w:rPr>
          <w:rFonts w:ascii="Calibri" w:eastAsia="Calibri" w:hAnsi="Calibri"/>
        </w:rPr>
      </w:pPr>
      <w:r w:rsidRPr="00004BA3">
        <w:rPr>
          <w:rFonts w:ascii="Calibri" w:eastAsia="Calibri" w:hAnsi="Calibri"/>
        </w:rPr>
        <w:t>termin zapłaty za roboty wykonane w ramach umowy o podwykonawstwo musi być wcześniejszy niż termin zapłaty za roboty  dokonane przez Wykonawcę</w:t>
      </w:r>
    </w:p>
    <w:p w:rsidR="003D2E57" w:rsidRPr="00004BA3" w:rsidRDefault="003D2E57" w:rsidP="00BC0B76">
      <w:pPr>
        <w:pStyle w:val="Akapitzlist2"/>
        <w:numPr>
          <w:ilvl w:val="0"/>
          <w:numId w:val="70"/>
        </w:numPr>
        <w:spacing w:line="100" w:lineRule="atLeast"/>
        <w:jc w:val="both"/>
      </w:pPr>
      <w:r w:rsidRPr="00004BA3">
        <w:rPr>
          <w:sz w:val="24"/>
          <w:szCs w:val="24"/>
        </w:rPr>
        <w:t>przedłożona kopia umowy o podwykonawstwo nie może różnić się od zaakceptowanego projektu przez Zamawiającego.</w:t>
      </w:r>
    </w:p>
    <w:p w:rsidR="003D2E57" w:rsidRPr="00004BA3" w:rsidRDefault="003D2E57" w:rsidP="00BC0B76">
      <w:pPr>
        <w:numPr>
          <w:ilvl w:val="0"/>
          <w:numId w:val="69"/>
        </w:numPr>
        <w:jc w:val="both"/>
        <w:rPr>
          <w:rFonts w:ascii="Calibri" w:hAnsi="Calibri"/>
        </w:rPr>
      </w:pPr>
      <w:r w:rsidRPr="00004BA3">
        <w:rPr>
          <w:rFonts w:ascii="Calibri" w:hAnsi="Calibri"/>
        </w:rPr>
        <w:t>Wykonawca zobowiązany jest przedkładać Zamawiającemu w terminie 7 dni od zawarcia poświadczone za zgodność z oryginałem kopie zawartych umów                                o podwykonawstwo oraz ich zmiany. Zamawiający ma prawo zgłosić sprzeciw do umowy o podwykonawstwo, której przedmiotem są roboty budowlane, i do jej zmian     w terminie 14 dni od otrzymania ich poświadczonych kopii.</w:t>
      </w:r>
    </w:p>
    <w:p w:rsidR="003D2E57" w:rsidRPr="00004BA3" w:rsidRDefault="003D2E57" w:rsidP="00BC0B76">
      <w:pPr>
        <w:numPr>
          <w:ilvl w:val="0"/>
          <w:numId w:val="69"/>
        </w:numPr>
        <w:jc w:val="both"/>
        <w:rPr>
          <w:rFonts w:ascii="Calibri" w:hAnsi="Calibri"/>
        </w:rPr>
      </w:pPr>
      <w:r w:rsidRPr="00004BA3">
        <w:rPr>
          <w:rFonts w:ascii="Calibri" w:hAnsi="Calibri"/>
        </w:rPr>
        <w:t xml:space="preserve">W przypadku nie wywiązania się z ustaleń zawartych w ust. 5 Zamawiający nie będzie ponosił odpowiedzialności za zapłatę wynagrodzenia podwykonawcy. </w:t>
      </w:r>
    </w:p>
    <w:p w:rsidR="003D2E57" w:rsidRPr="0064379C" w:rsidRDefault="003D2E57" w:rsidP="00BC0B76">
      <w:pPr>
        <w:numPr>
          <w:ilvl w:val="0"/>
          <w:numId w:val="69"/>
        </w:numPr>
        <w:jc w:val="both"/>
        <w:rPr>
          <w:rFonts w:ascii="Calibri" w:hAnsi="Calibri"/>
        </w:rPr>
      </w:pPr>
      <w:r w:rsidRPr="0064379C">
        <w:rPr>
          <w:rFonts w:ascii="Calibri" w:hAnsi="Calibri"/>
        </w:rPr>
        <w:t>Zamawiający nie wyraża zgody na zawieranie umów przez podwykonawcę z dalszym podwykonawcą.</w:t>
      </w:r>
    </w:p>
    <w:p w:rsidR="003D2E57" w:rsidRPr="00004BA3" w:rsidRDefault="003D2E57" w:rsidP="00BC0B76">
      <w:pPr>
        <w:numPr>
          <w:ilvl w:val="0"/>
          <w:numId w:val="69"/>
        </w:numPr>
        <w:jc w:val="both"/>
        <w:rPr>
          <w:rFonts w:ascii="Calibri" w:hAnsi="Calibri"/>
          <w:b/>
        </w:rPr>
      </w:pPr>
      <w:r w:rsidRPr="0064379C">
        <w:rPr>
          <w:rFonts w:ascii="Calibri" w:hAnsi="Calibri"/>
        </w:rPr>
        <w:t>Wykonawca ponosi wobec Zamawiającego pełną odpowiedzialność za roboty, które wykonuje</w:t>
      </w:r>
      <w:r w:rsidRPr="00004BA3">
        <w:rPr>
          <w:rFonts w:ascii="Calibri" w:hAnsi="Calibri"/>
        </w:rPr>
        <w:t xml:space="preserve"> przy pomocy podwykonawców jak za własne i przyjmuje wobec nich funkcje koordynacyjną.</w:t>
      </w:r>
    </w:p>
    <w:p w:rsidR="003D2E57" w:rsidRDefault="003D2E57" w:rsidP="00E922C4">
      <w:pPr>
        <w:jc w:val="center"/>
        <w:rPr>
          <w:rFonts w:ascii="Calibri" w:hAnsi="Calibri"/>
        </w:rPr>
      </w:pPr>
    </w:p>
    <w:p w:rsidR="00EA25A4" w:rsidRPr="007812AA" w:rsidRDefault="00EA25A4" w:rsidP="003D2E57">
      <w:pPr>
        <w:jc w:val="center"/>
        <w:rPr>
          <w:rFonts w:ascii="Calibri" w:hAnsi="Calibri"/>
        </w:rPr>
      </w:pPr>
      <w:r w:rsidRPr="007812AA">
        <w:rPr>
          <w:rFonts w:ascii="Calibri" w:hAnsi="Calibri"/>
        </w:rPr>
        <w:t>§ 10</w:t>
      </w:r>
    </w:p>
    <w:p w:rsidR="00EA25A4" w:rsidRPr="007812AA" w:rsidRDefault="00EA25A4" w:rsidP="003D2E57">
      <w:pPr>
        <w:pStyle w:val="Nagwek6"/>
        <w:spacing w:line="240" w:lineRule="auto"/>
        <w:jc w:val="center"/>
        <w:rPr>
          <w:rFonts w:ascii="Calibri" w:hAnsi="Calibri"/>
        </w:rPr>
      </w:pPr>
      <w:r w:rsidRPr="007812AA">
        <w:rPr>
          <w:rFonts w:ascii="Calibri" w:hAnsi="Calibri"/>
        </w:rPr>
        <w:t>ODPOWIEDZIALNOŚĆ Z TYTUŁU GWARANCJI ORAZ RĘKOJMI ZA WADY</w:t>
      </w:r>
    </w:p>
    <w:p w:rsidR="00EA25A4" w:rsidRPr="007812AA" w:rsidRDefault="00EA25A4" w:rsidP="00BC0B76">
      <w:pPr>
        <w:numPr>
          <w:ilvl w:val="0"/>
          <w:numId w:val="6"/>
        </w:numPr>
        <w:jc w:val="both"/>
        <w:rPr>
          <w:rFonts w:ascii="Calibri" w:hAnsi="Calibri"/>
        </w:rPr>
      </w:pPr>
      <w:r w:rsidRPr="007812AA">
        <w:rPr>
          <w:rFonts w:ascii="Calibri" w:hAnsi="Calibri"/>
        </w:rPr>
        <w:t xml:space="preserve">Strony postanawiają, że odpowiedzialność Wykonawcy za wady przedmiotu </w:t>
      </w:r>
      <w:r w:rsidR="00F36615">
        <w:rPr>
          <w:rFonts w:ascii="Calibri" w:hAnsi="Calibri"/>
        </w:rPr>
        <w:t>u</w:t>
      </w:r>
      <w:r w:rsidRPr="007812AA">
        <w:rPr>
          <w:rFonts w:ascii="Calibri" w:hAnsi="Calibri"/>
        </w:rPr>
        <w:t xml:space="preserve">mowy </w:t>
      </w:r>
      <w:r w:rsidRPr="007812AA">
        <w:rPr>
          <w:rFonts w:ascii="Calibri" w:hAnsi="Calibri"/>
        </w:rPr>
        <w:lastRenderedPageBreak/>
        <w:t>zostaje rozszerzona poprzez udzielenie pisemnej gwarancji i rękojmi.</w:t>
      </w:r>
    </w:p>
    <w:p w:rsidR="00551684" w:rsidRPr="005B319A" w:rsidRDefault="00A05B6D" w:rsidP="00BC0B76">
      <w:pPr>
        <w:numPr>
          <w:ilvl w:val="0"/>
          <w:numId w:val="6"/>
        </w:numPr>
        <w:jc w:val="both"/>
        <w:rPr>
          <w:rFonts w:ascii="Calibri" w:hAnsi="Calibri"/>
        </w:rPr>
      </w:pPr>
      <w:r>
        <w:rPr>
          <w:rFonts w:ascii="Calibri" w:hAnsi="Calibri"/>
        </w:rPr>
        <w:t>Wykonawca udziela</w:t>
      </w:r>
      <w:r w:rsidR="003D2E57">
        <w:rPr>
          <w:rFonts w:ascii="Calibri" w:hAnsi="Calibri"/>
        </w:rPr>
        <w:t xml:space="preserve"> </w:t>
      </w:r>
      <w:r>
        <w:rPr>
          <w:rFonts w:ascii="Calibri" w:hAnsi="Calibri"/>
        </w:rPr>
        <w:t xml:space="preserve">60 </w:t>
      </w:r>
      <w:r w:rsidR="00EA25A4" w:rsidRPr="007812AA">
        <w:rPr>
          <w:rFonts w:ascii="Calibri" w:hAnsi="Calibri"/>
        </w:rPr>
        <w:t>miesięcznej gwarancji i rękojmi</w:t>
      </w:r>
      <w:r w:rsidR="00AD4431" w:rsidRPr="007812AA">
        <w:rPr>
          <w:rFonts w:ascii="Calibri" w:hAnsi="Calibri"/>
        </w:rPr>
        <w:t xml:space="preserve"> na przedmiot umowy</w:t>
      </w:r>
      <w:r w:rsidR="00EA25A4" w:rsidRPr="007812AA">
        <w:rPr>
          <w:rFonts w:ascii="Calibri" w:hAnsi="Calibri"/>
        </w:rPr>
        <w:t>, licząc od następnego dnia po zakończeniu odbioru końcowego.</w:t>
      </w:r>
    </w:p>
    <w:p w:rsidR="005116E6" w:rsidRPr="007812AA" w:rsidRDefault="005116E6" w:rsidP="008423E9">
      <w:pPr>
        <w:rPr>
          <w:rFonts w:ascii="Calibri" w:hAnsi="Calibri"/>
        </w:rPr>
      </w:pPr>
    </w:p>
    <w:p w:rsidR="00EA25A4" w:rsidRPr="007812AA" w:rsidRDefault="00EA25A4" w:rsidP="00D87146">
      <w:pPr>
        <w:jc w:val="center"/>
        <w:rPr>
          <w:rFonts w:ascii="Calibri" w:hAnsi="Calibri"/>
        </w:rPr>
      </w:pPr>
      <w:r w:rsidRPr="007812AA">
        <w:rPr>
          <w:rFonts w:ascii="Calibri" w:hAnsi="Calibri"/>
        </w:rPr>
        <w:t>§ 11</w:t>
      </w:r>
    </w:p>
    <w:p w:rsidR="003D2E57" w:rsidRPr="00004BA3" w:rsidRDefault="003D2E57" w:rsidP="003D2E57">
      <w:pPr>
        <w:pStyle w:val="Nagwek6"/>
        <w:numPr>
          <w:ilvl w:val="5"/>
          <w:numId w:val="0"/>
        </w:numPr>
        <w:tabs>
          <w:tab w:val="num" w:pos="1152"/>
        </w:tabs>
        <w:spacing w:line="100" w:lineRule="atLeast"/>
        <w:ind w:left="1152" w:hanging="1152"/>
        <w:jc w:val="center"/>
        <w:rPr>
          <w:rFonts w:ascii="Calibri" w:hAnsi="Calibri"/>
        </w:rPr>
      </w:pPr>
      <w:r w:rsidRPr="00004BA3">
        <w:rPr>
          <w:rFonts w:ascii="Calibri" w:hAnsi="Calibri"/>
        </w:rPr>
        <w:t>KARY UMOWNE</w:t>
      </w:r>
    </w:p>
    <w:p w:rsidR="003D2E57" w:rsidRPr="00004BA3" w:rsidRDefault="003D2E57" w:rsidP="00BC0B76">
      <w:pPr>
        <w:numPr>
          <w:ilvl w:val="0"/>
          <w:numId w:val="71"/>
        </w:numPr>
        <w:jc w:val="both"/>
        <w:rPr>
          <w:rFonts w:ascii="Calibri" w:hAnsi="Calibri"/>
        </w:rPr>
      </w:pPr>
      <w:r w:rsidRPr="00004BA3">
        <w:rPr>
          <w:rFonts w:ascii="Calibri" w:hAnsi="Calibri"/>
        </w:rPr>
        <w:t>Strony zastrzegają sobie prawo naliczania kar umownych za nieterminowe lub nienależyte wykonanie przedmiotu umowy.</w:t>
      </w:r>
    </w:p>
    <w:p w:rsidR="003D2E57" w:rsidRPr="00004BA3" w:rsidRDefault="003D2E57" w:rsidP="00BC0B76">
      <w:pPr>
        <w:numPr>
          <w:ilvl w:val="0"/>
          <w:numId w:val="71"/>
        </w:numPr>
        <w:jc w:val="both"/>
        <w:rPr>
          <w:rFonts w:ascii="Calibri" w:hAnsi="Calibri"/>
        </w:rPr>
      </w:pPr>
      <w:r w:rsidRPr="00004BA3">
        <w:rPr>
          <w:rFonts w:ascii="Calibri" w:hAnsi="Calibri"/>
        </w:rPr>
        <w:t>Kary będą naliczane w następujących przypadkach w wysokościach:</w:t>
      </w:r>
    </w:p>
    <w:p w:rsidR="003D2E57" w:rsidRPr="00004BA3" w:rsidRDefault="003D2E57" w:rsidP="00BC0B76">
      <w:pPr>
        <w:numPr>
          <w:ilvl w:val="1"/>
          <w:numId w:val="71"/>
        </w:numPr>
        <w:jc w:val="both"/>
        <w:rPr>
          <w:rFonts w:ascii="Calibri" w:hAnsi="Calibri"/>
        </w:rPr>
      </w:pPr>
      <w:r w:rsidRPr="00004BA3">
        <w:rPr>
          <w:rFonts w:ascii="Calibri" w:hAnsi="Calibri"/>
        </w:rPr>
        <w:t>Wykonawca zapłaci Zamawiającemu karę umowną za:</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zwłokę w wykonaniu przedmiotu zamówienia w wysokości 0,5% (§ 5  p.1.) wynagrodzenia umownego za każdy dzień zwłoki w realizacji,</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zwłokę w usunięciu wad stwierdzonych przy odbiorze lub w okresie gwarancji                    w wysokości 0,5% wynagrodzenia umownego (§ 5 p.1.) umowy za każdy dzień zwłoki. Termin zwłoki liczony będzie od dnia wyznaczonego na usunięcie wad,</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odstąpienie od umowy z przyczyn leżących po stronie Wykonawcy w wysokości 10% wynagrodzenia określonego w § 5 p.1 umowy,</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brak zapłaty przez wykonawcę lub nieterminową zapłatę, wynagrodzenia należnego podwykonawcom  w wysokości wynagrodzenia przysługującego podwykonawcy z tytułu zawartej umowy   z Wykonawcą,</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nieprzedłożenie zamawiającemu do zaakceptowania, projektu umowy o podwykonawstwo lub projektu jej zmiany - w wysokości 1% wynagrodzenia  umownego brutto wskazanego w § 5 p.1 umowy,</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nieprzedłożenie poświadczonej za zgodność z oryginałem kopii umowy o podwykonawstwo lub jej zmiany w wysokości 1% wynagrodzenia umownego brutto wskazanego w § 5 p.1 umowy,</w:t>
      </w:r>
    </w:p>
    <w:p w:rsidR="003D2E57"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brak zmiany umowy o podwykonawstwo w zakresie terminu zapłaty w wysokości 1% wynagrodzenia umownego brutto wskazanego w § 5 p.1 umowy,</w:t>
      </w:r>
    </w:p>
    <w:p w:rsidR="00231BFF" w:rsidRPr="00004BA3" w:rsidRDefault="00FF3F07" w:rsidP="00BC0B76">
      <w:pPr>
        <w:numPr>
          <w:ilvl w:val="0"/>
          <w:numId w:val="72"/>
        </w:numPr>
        <w:tabs>
          <w:tab w:val="clear" w:pos="397"/>
          <w:tab w:val="num" w:pos="360"/>
        </w:tabs>
        <w:ind w:left="360" w:hanging="360"/>
        <w:jc w:val="both"/>
        <w:rPr>
          <w:rFonts w:ascii="Calibri" w:hAnsi="Calibri"/>
        </w:rPr>
      </w:pPr>
      <w:r>
        <w:rPr>
          <w:rFonts w:ascii="Calibri" w:hAnsi="Calibri"/>
        </w:rPr>
        <w:t>za brak reakcji serwisu na zgłoszenie przez zamawiającego o awarii w wysokości 300 zł za każdy dzień zwłoki,</w:t>
      </w:r>
    </w:p>
    <w:p w:rsidR="003D2E57" w:rsidRPr="00004BA3" w:rsidRDefault="003D2E57" w:rsidP="00BC0B76">
      <w:pPr>
        <w:numPr>
          <w:ilvl w:val="1"/>
          <w:numId w:val="71"/>
        </w:numPr>
        <w:jc w:val="both"/>
        <w:rPr>
          <w:rFonts w:ascii="Calibri" w:hAnsi="Calibri"/>
        </w:rPr>
      </w:pPr>
      <w:r w:rsidRPr="00004BA3">
        <w:rPr>
          <w:rFonts w:ascii="Calibri" w:hAnsi="Calibri"/>
        </w:rPr>
        <w:t>Zamawiający zapłaci Wykonawcy karę umowną za:</w:t>
      </w:r>
    </w:p>
    <w:p w:rsidR="003D2E57" w:rsidRPr="00004BA3" w:rsidRDefault="003D2E57" w:rsidP="003D2E57">
      <w:pPr>
        <w:ind w:left="413"/>
        <w:jc w:val="both"/>
        <w:rPr>
          <w:rFonts w:ascii="Calibri" w:hAnsi="Calibri"/>
        </w:rPr>
      </w:pPr>
      <w:r w:rsidRPr="00004BA3">
        <w:rPr>
          <w:rFonts w:ascii="Calibri" w:hAnsi="Calibri"/>
        </w:rPr>
        <w:t>- za odstąpienie od umowy z przyczyn leżących po stronie Zamawiającego w wysokości 10% wynagrodzenia określonego w § 5 p.1 umowy.</w:t>
      </w:r>
    </w:p>
    <w:p w:rsidR="003D2E57" w:rsidRPr="00004BA3" w:rsidRDefault="003D2E57" w:rsidP="00BC0B76">
      <w:pPr>
        <w:numPr>
          <w:ilvl w:val="0"/>
          <w:numId w:val="71"/>
        </w:numPr>
        <w:jc w:val="both"/>
        <w:rPr>
          <w:rFonts w:ascii="Calibri" w:hAnsi="Calibri"/>
        </w:rPr>
      </w:pPr>
      <w:r w:rsidRPr="00004BA3">
        <w:rPr>
          <w:rFonts w:ascii="Calibri" w:hAnsi="Calibri"/>
        </w:rPr>
        <w:t>W przypadku odstąpienia Zamawiającego od umowy z powodu jw., Zamawiający zobowiązuje się do dokonania odbioru robót oraz zapłaty wynagrodzenia za wykonane roboty do dnia odstąpienia od umowy.</w:t>
      </w:r>
    </w:p>
    <w:p w:rsidR="003D2E57" w:rsidRPr="00004BA3" w:rsidRDefault="003D2E57" w:rsidP="00BC0B76">
      <w:pPr>
        <w:numPr>
          <w:ilvl w:val="0"/>
          <w:numId w:val="71"/>
        </w:numPr>
        <w:jc w:val="both"/>
        <w:rPr>
          <w:rFonts w:ascii="Calibri" w:hAnsi="Calibri"/>
        </w:rPr>
      </w:pPr>
      <w:r w:rsidRPr="00004BA3">
        <w:rPr>
          <w:rFonts w:ascii="Calibri" w:hAnsi="Calibri"/>
        </w:rPr>
        <w:t>Zamawiający zastrzega sobie prawo dochodzenia odszkodowania uzupełniającego do wysokości rzeczywiście poniesionej szkody oraz potrącenia kar umownych z należności wynikających z  faktur Wykonawcy.</w:t>
      </w:r>
    </w:p>
    <w:p w:rsidR="00DF772F" w:rsidRPr="007812AA" w:rsidRDefault="00DF772F" w:rsidP="00E922C4">
      <w:pPr>
        <w:jc w:val="both"/>
        <w:rPr>
          <w:rFonts w:ascii="Calibri" w:hAnsi="Calibri"/>
        </w:rPr>
      </w:pPr>
    </w:p>
    <w:p w:rsidR="00EA25A4" w:rsidRPr="007812AA" w:rsidRDefault="00EA25A4" w:rsidP="00184F56">
      <w:pPr>
        <w:jc w:val="center"/>
        <w:rPr>
          <w:rFonts w:ascii="Calibri" w:hAnsi="Calibri"/>
        </w:rPr>
      </w:pPr>
      <w:r w:rsidRPr="007812AA">
        <w:rPr>
          <w:rFonts w:ascii="Calibri" w:hAnsi="Calibri"/>
        </w:rPr>
        <w:t>§ 12</w:t>
      </w:r>
    </w:p>
    <w:p w:rsidR="00EA25A4" w:rsidRPr="007812AA" w:rsidRDefault="00EA25A4" w:rsidP="003D2E57">
      <w:pPr>
        <w:pStyle w:val="Nagwek6"/>
        <w:spacing w:line="240" w:lineRule="auto"/>
        <w:jc w:val="center"/>
        <w:rPr>
          <w:rFonts w:ascii="Calibri" w:hAnsi="Calibri"/>
        </w:rPr>
      </w:pPr>
      <w:r w:rsidRPr="007812AA">
        <w:rPr>
          <w:rFonts w:ascii="Calibri" w:hAnsi="Calibri"/>
        </w:rPr>
        <w:t>ODSTĄPIENIE OD UMOWY</w:t>
      </w:r>
    </w:p>
    <w:p w:rsidR="00EA25A4" w:rsidRPr="007812AA" w:rsidRDefault="00EA25A4" w:rsidP="00BC0B76">
      <w:pPr>
        <w:numPr>
          <w:ilvl w:val="0"/>
          <w:numId w:val="10"/>
        </w:numPr>
        <w:jc w:val="both"/>
        <w:rPr>
          <w:rFonts w:ascii="Calibri" w:hAnsi="Calibri"/>
        </w:rPr>
      </w:pPr>
      <w:r w:rsidRPr="007812AA">
        <w:rPr>
          <w:rFonts w:ascii="Calibri" w:hAnsi="Calibri"/>
        </w:rPr>
        <w:t xml:space="preserve">Oprócz wypadków wymienionych w treści tytułu XV Kodeksu Cywilnego </w:t>
      </w:r>
      <w:r w:rsidR="0074160A" w:rsidRPr="007812AA">
        <w:rPr>
          <w:rFonts w:ascii="Calibri" w:hAnsi="Calibri"/>
        </w:rPr>
        <w:t xml:space="preserve">Zamawiającemu </w:t>
      </w:r>
      <w:r w:rsidRPr="007812AA">
        <w:rPr>
          <w:rFonts w:ascii="Calibri" w:hAnsi="Calibri"/>
        </w:rPr>
        <w:t>przysługuje prawo odstąpienia od umowy bez odszkodowania w podanych niżej przypadkach:</w:t>
      </w:r>
    </w:p>
    <w:p w:rsidR="00EA25A4" w:rsidRPr="007812AA" w:rsidRDefault="00EA25A4" w:rsidP="00BC0B76">
      <w:pPr>
        <w:numPr>
          <w:ilvl w:val="1"/>
          <w:numId w:val="9"/>
        </w:numPr>
        <w:jc w:val="both"/>
        <w:rPr>
          <w:rFonts w:ascii="Calibri" w:hAnsi="Calibri"/>
        </w:rPr>
      </w:pPr>
      <w:r w:rsidRPr="007812AA">
        <w:rPr>
          <w:rFonts w:ascii="Calibri" w:hAnsi="Calibri"/>
        </w:rPr>
        <w:lastRenderedPageBreak/>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r w:rsidR="00184F56">
        <w:rPr>
          <w:rFonts w:ascii="Calibri" w:hAnsi="Calibri"/>
        </w:rPr>
        <w:t>,</w:t>
      </w:r>
    </w:p>
    <w:p w:rsidR="00EA25A4" w:rsidRPr="007812AA" w:rsidRDefault="00EA25A4" w:rsidP="00BC0B76">
      <w:pPr>
        <w:numPr>
          <w:ilvl w:val="1"/>
          <w:numId w:val="9"/>
        </w:numPr>
        <w:jc w:val="both"/>
        <w:rPr>
          <w:rFonts w:ascii="Calibri" w:hAnsi="Calibri"/>
        </w:rPr>
      </w:pPr>
      <w:r w:rsidRPr="007812AA">
        <w:rPr>
          <w:rFonts w:ascii="Calibri" w:hAnsi="Calibri"/>
        </w:rPr>
        <w:t>W razie zgłoszenia wniosku o ogłoszenie upadłości lub rozwiązania firmy Wykonawcy</w:t>
      </w:r>
      <w:r w:rsidR="00184F56">
        <w:rPr>
          <w:rFonts w:ascii="Calibri" w:hAnsi="Calibri"/>
        </w:rPr>
        <w:t>,</w:t>
      </w:r>
    </w:p>
    <w:p w:rsidR="00EA25A4" w:rsidRPr="007812AA" w:rsidRDefault="00EA25A4" w:rsidP="00BC0B76">
      <w:pPr>
        <w:numPr>
          <w:ilvl w:val="1"/>
          <w:numId w:val="9"/>
        </w:numPr>
        <w:jc w:val="both"/>
        <w:rPr>
          <w:rFonts w:ascii="Calibri" w:hAnsi="Calibri"/>
        </w:rPr>
      </w:pPr>
      <w:r w:rsidRPr="007812AA">
        <w:rPr>
          <w:rFonts w:ascii="Calibri" w:hAnsi="Calibri"/>
        </w:rPr>
        <w:t>Gdy zostanie wydany nakaz zajęcia majątku Wykonawcy</w:t>
      </w:r>
      <w:r w:rsidR="00184F56">
        <w:rPr>
          <w:rFonts w:ascii="Calibri" w:hAnsi="Calibri"/>
        </w:rPr>
        <w:t>,</w:t>
      </w:r>
    </w:p>
    <w:p w:rsidR="00EA25A4" w:rsidRPr="007812AA" w:rsidRDefault="00EA25A4" w:rsidP="00BC0B76">
      <w:pPr>
        <w:numPr>
          <w:ilvl w:val="1"/>
          <w:numId w:val="9"/>
        </w:numPr>
        <w:jc w:val="both"/>
        <w:rPr>
          <w:rFonts w:ascii="Calibri" w:hAnsi="Calibri"/>
        </w:rPr>
      </w:pPr>
      <w:r w:rsidRPr="007812AA">
        <w:rPr>
          <w:rFonts w:ascii="Calibri" w:hAnsi="Calibri"/>
        </w:rPr>
        <w:t>Wykonawca nie rozpoczął robót</w:t>
      </w:r>
      <w:r w:rsidR="009342FE">
        <w:rPr>
          <w:rFonts w:ascii="Calibri" w:hAnsi="Calibri"/>
        </w:rPr>
        <w:t xml:space="preserve"> bez uzasadnionych przyczyn lub</w:t>
      </w:r>
      <w:r w:rsidRPr="007812AA">
        <w:rPr>
          <w:rFonts w:ascii="Calibri" w:hAnsi="Calibri"/>
        </w:rPr>
        <w:t xml:space="preserve"> nie kontynuuje ich, pomimo wezwania Zamawiającego złożonego na piśmie</w:t>
      </w:r>
      <w:r w:rsidR="00184F56">
        <w:rPr>
          <w:rFonts w:ascii="Calibri" w:hAnsi="Calibri"/>
        </w:rPr>
        <w:t>,</w:t>
      </w:r>
    </w:p>
    <w:p w:rsidR="00EA25A4" w:rsidRPr="007812AA" w:rsidRDefault="00EA25A4" w:rsidP="00BC0B76">
      <w:pPr>
        <w:numPr>
          <w:ilvl w:val="1"/>
          <w:numId w:val="9"/>
        </w:numPr>
        <w:jc w:val="both"/>
        <w:rPr>
          <w:rFonts w:ascii="Calibri" w:hAnsi="Calibri"/>
        </w:rPr>
      </w:pPr>
      <w:r w:rsidRPr="007812AA">
        <w:rPr>
          <w:rFonts w:ascii="Calibri" w:hAnsi="Calibri"/>
        </w:rPr>
        <w:t>Wykonawca przerwał realizację robót i przerwa trwa dłużej niż 7 dni w stosunku do terminów określonych w harm</w:t>
      </w:r>
      <w:r w:rsidR="005C45A6">
        <w:rPr>
          <w:rFonts w:ascii="Calibri" w:hAnsi="Calibri"/>
        </w:rPr>
        <w:t>onogramie i w § 3</w:t>
      </w:r>
      <w:r w:rsidRPr="007812AA">
        <w:rPr>
          <w:rFonts w:ascii="Calibri" w:hAnsi="Calibri"/>
        </w:rPr>
        <w:t xml:space="preserve"> </w:t>
      </w:r>
      <w:r w:rsidR="005C45A6">
        <w:rPr>
          <w:rFonts w:ascii="Calibri" w:hAnsi="Calibri"/>
        </w:rPr>
        <w:t>.</w:t>
      </w:r>
    </w:p>
    <w:p w:rsidR="00EA25A4" w:rsidRPr="007812AA" w:rsidRDefault="00EA25A4" w:rsidP="00BC0B76">
      <w:pPr>
        <w:numPr>
          <w:ilvl w:val="1"/>
          <w:numId w:val="9"/>
        </w:numPr>
        <w:jc w:val="both"/>
        <w:rPr>
          <w:rFonts w:ascii="Calibri" w:hAnsi="Calibri"/>
        </w:rPr>
      </w:pPr>
      <w:r w:rsidRPr="007812AA">
        <w:rPr>
          <w:rFonts w:ascii="Calibri" w:hAnsi="Calibri"/>
        </w:rPr>
        <w:t>Z powodu wygaśnięcia polisy ubezpieczeniowej lub innego dokumentu potwierdzającego, że Wykonawca jest ubezpieczony od odpowiedzialności cywilnej w zakresie prowadzonej działalności gospodarczej w czasie trwania umowy i braku wznowienia</w:t>
      </w:r>
      <w:r w:rsidR="00184F56">
        <w:rPr>
          <w:rFonts w:ascii="Calibri" w:hAnsi="Calibri"/>
        </w:rPr>
        <w:t>,</w:t>
      </w:r>
    </w:p>
    <w:p w:rsidR="00C16A55" w:rsidRPr="007812AA" w:rsidRDefault="00EA25A4" w:rsidP="00BC0B76">
      <w:pPr>
        <w:numPr>
          <w:ilvl w:val="1"/>
          <w:numId w:val="9"/>
        </w:numPr>
        <w:jc w:val="both"/>
        <w:rPr>
          <w:rFonts w:ascii="Calibri" w:hAnsi="Calibri"/>
        </w:rPr>
      </w:pPr>
      <w:r w:rsidRPr="007812AA">
        <w:rPr>
          <w:rFonts w:ascii="Calibri" w:hAnsi="Calibri"/>
        </w:rPr>
        <w:t>Wykonawca wykon</w:t>
      </w:r>
      <w:r w:rsidR="005C45A6">
        <w:rPr>
          <w:rFonts w:ascii="Calibri" w:hAnsi="Calibri"/>
        </w:rPr>
        <w:t>uje roboty budowlane za pomocą P</w:t>
      </w:r>
      <w:r w:rsidRPr="007812AA">
        <w:rPr>
          <w:rFonts w:ascii="Calibri" w:hAnsi="Calibri"/>
        </w:rPr>
        <w:t>odwykonawców bez uprzedniej zgody Zamawiającego</w:t>
      </w:r>
      <w:r w:rsidR="00184F56">
        <w:rPr>
          <w:rFonts w:ascii="Calibri" w:hAnsi="Calibri"/>
        </w:rPr>
        <w:t>,</w:t>
      </w:r>
    </w:p>
    <w:p w:rsidR="00EA25A4" w:rsidRPr="007812AA" w:rsidRDefault="00C16A55" w:rsidP="00BC0B76">
      <w:pPr>
        <w:numPr>
          <w:ilvl w:val="1"/>
          <w:numId w:val="9"/>
        </w:numPr>
        <w:jc w:val="both"/>
        <w:rPr>
          <w:rFonts w:ascii="Calibri" w:hAnsi="Calibri"/>
        </w:rPr>
      </w:pPr>
      <w:r w:rsidRPr="007812AA">
        <w:rPr>
          <w:rFonts w:ascii="Calibri" w:hAnsi="Calibri"/>
        </w:rPr>
        <w:t xml:space="preserve">Tempo prac Wykonawcy jest zbyt powolne i zagraża </w:t>
      </w:r>
      <w:r w:rsidR="0073664A">
        <w:rPr>
          <w:rFonts w:ascii="Calibri" w:hAnsi="Calibri"/>
        </w:rPr>
        <w:t xml:space="preserve">nie </w:t>
      </w:r>
      <w:r w:rsidRPr="007812AA">
        <w:rPr>
          <w:rFonts w:ascii="Calibri" w:hAnsi="Calibri"/>
        </w:rPr>
        <w:t>dotrzymaniu terminu końcowego realizacji umowy</w:t>
      </w:r>
      <w:r w:rsidR="00EA25A4" w:rsidRPr="007812AA">
        <w:rPr>
          <w:rFonts w:ascii="Calibri" w:hAnsi="Calibri"/>
        </w:rPr>
        <w:t>.</w:t>
      </w:r>
    </w:p>
    <w:p w:rsidR="00EA25A4" w:rsidRPr="007812AA" w:rsidRDefault="00EA25A4" w:rsidP="00BC0B76">
      <w:pPr>
        <w:numPr>
          <w:ilvl w:val="0"/>
          <w:numId w:val="11"/>
        </w:numPr>
        <w:jc w:val="both"/>
        <w:rPr>
          <w:rFonts w:ascii="Calibri" w:hAnsi="Calibri"/>
        </w:rPr>
      </w:pPr>
      <w:r w:rsidRPr="007812AA">
        <w:rPr>
          <w:rFonts w:ascii="Calibri" w:hAnsi="Calibri"/>
        </w:rPr>
        <w:t xml:space="preserve">Odstąpienie od umowy powinno nastąpić w formie pisemnej pod rygorem nieważności takiego oświadczenia i powinno zawierać uzasadnienie. Zawiadomienie powinno być przekazane </w:t>
      </w:r>
      <w:r w:rsidR="0060002F" w:rsidRPr="007812AA">
        <w:rPr>
          <w:rFonts w:ascii="Calibri" w:hAnsi="Calibri"/>
        </w:rPr>
        <w:t>Wykonawcy, co</w:t>
      </w:r>
      <w:r w:rsidRPr="007812AA">
        <w:rPr>
          <w:rFonts w:ascii="Calibri" w:hAnsi="Calibri"/>
        </w:rPr>
        <w:t xml:space="preserve"> najmniej 14 dni przed terminem odstąpienia.</w:t>
      </w:r>
    </w:p>
    <w:p w:rsidR="00EA25A4" w:rsidRPr="007812AA" w:rsidRDefault="00EA25A4" w:rsidP="00BC0B76">
      <w:pPr>
        <w:numPr>
          <w:ilvl w:val="0"/>
          <w:numId w:val="11"/>
        </w:numPr>
        <w:jc w:val="both"/>
        <w:rPr>
          <w:rFonts w:ascii="Calibri" w:hAnsi="Calibri"/>
        </w:rPr>
      </w:pPr>
      <w:r w:rsidRPr="007812AA">
        <w:rPr>
          <w:rFonts w:ascii="Calibri" w:hAnsi="Calibri"/>
        </w:rPr>
        <w:t>W wypadku odstąpienia od umowy, Wykonawcę oraz Zamawiającego obciążają następujące obowiązki:</w:t>
      </w:r>
    </w:p>
    <w:p w:rsidR="00EA25A4" w:rsidRPr="007812AA" w:rsidRDefault="00EA25A4" w:rsidP="00BC0B76">
      <w:pPr>
        <w:numPr>
          <w:ilvl w:val="1"/>
          <w:numId w:val="11"/>
        </w:numPr>
        <w:jc w:val="both"/>
        <w:rPr>
          <w:rFonts w:ascii="Calibri" w:hAnsi="Calibri"/>
        </w:rPr>
      </w:pPr>
      <w:r w:rsidRPr="007812AA">
        <w:rPr>
          <w:rFonts w:ascii="Calibri" w:hAnsi="Calibri"/>
        </w:rPr>
        <w:t xml:space="preserve">W terminie siedmiu dni od daty odstąpienia od </w:t>
      </w:r>
      <w:r w:rsidR="00D23AEF">
        <w:rPr>
          <w:rFonts w:ascii="Calibri" w:hAnsi="Calibri"/>
        </w:rPr>
        <w:t>umowy, Wykonawca przy udziale Z</w:t>
      </w:r>
      <w:r w:rsidRPr="007812AA">
        <w:rPr>
          <w:rFonts w:ascii="Calibri" w:hAnsi="Calibri"/>
        </w:rPr>
        <w:t>amawiającego sporządzi szczegółowy protokół inwentaryzacji robót w toku, według stanu na dzień odstąpienia</w:t>
      </w:r>
      <w:r w:rsidR="00D23AEF">
        <w:rPr>
          <w:rFonts w:ascii="Calibri" w:hAnsi="Calibri"/>
        </w:rPr>
        <w:t>,</w:t>
      </w:r>
    </w:p>
    <w:p w:rsidR="00EA25A4" w:rsidRPr="007812AA" w:rsidRDefault="00EA25A4" w:rsidP="00BC0B76">
      <w:pPr>
        <w:numPr>
          <w:ilvl w:val="1"/>
          <w:numId w:val="11"/>
        </w:numPr>
        <w:jc w:val="both"/>
        <w:rPr>
          <w:rFonts w:ascii="Calibri" w:hAnsi="Calibri"/>
        </w:rPr>
      </w:pPr>
      <w:r w:rsidRPr="007812AA">
        <w:rPr>
          <w:rFonts w:ascii="Calibri" w:hAnsi="Calibri"/>
        </w:rPr>
        <w:t>Wykonawca zabezpieczy przerwane roboty w zakresie obustronnie uzgodnionym, na koszt strony, winnej odstąpienia od umowy</w:t>
      </w:r>
      <w:r w:rsidR="00D23AEF">
        <w:rPr>
          <w:rFonts w:ascii="Calibri" w:hAnsi="Calibri"/>
        </w:rPr>
        <w:t>,</w:t>
      </w:r>
    </w:p>
    <w:p w:rsidR="00EA25A4" w:rsidRPr="007812AA" w:rsidRDefault="00EA25A4" w:rsidP="00BC0B76">
      <w:pPr>
        <w:numPr>
          <w:ilvl w:val="1"/>
          <w:numId w:val="11"/>
        </w:numPr>
        <w:jc w:val="both"/>
        <w:rPr>
          <w:rFonts w:ascii="Calibri" w:hAnsi="Calibri"/>
        </w:rPr>
      </w:pPr>
      <w:r w:rsidRPr="007812AA">
        <w:rPr>
          <w:rFonts w:ascii="Calibri" w:hAnsi="Calibri"/>
        </w:rPr>
        <w:t>Wykonawca sporządzi wykaz materiałów, konstrukcji lub urządzeń, które nie mogą być wykorzystane przez niego do realizacji innych robót nieobjętych niniejszą umową, jeżeli odstąpienie nastąpiło z przyczyn niezależnych od niego.</w:t>
      </w:r>
    </w:p>
    <w:p w:rsidR="00EA25A4" w:rsidRPr="007812AA" w:rsidRDefault="00EA25A4" w:rsidP="00BC0B76">
      <w:pPr>
        <w:numPr>
          <w:ilvl w:val="0"/>
          <w:numId w:val="11"/>
        </w:numPr>
        <w:jc w:val="both"/>
        <w:rPr>
          <w:rFonts w:ascii="Calibri" w:hAnsi="Calibri"/>
        </w:rPr>
      </w:pPr>
      <w:r w:rsidRPr="007812AA">
        <w:rPr>
          <w:rFonts w:ascii="Calibri" w:hAnsi="Calibri"/>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w:t>
      </w:r>
      <w:r w:rsidR="00D23AEF">
        <w:rPr>
          <w:rFonts w:ascii="Calibri" w:hAnsi="Calibri"/>
        </w:rPr>
        <w:t>z</w:t>
      </w:r>
      <w:r w:rsidRPr="007812AA">
        <w:rPr>
          <w:rFonts w:ascii="Calibri" w:hAnsi="Calibri"/>
        </w:rPr>
        <w:t>niesione.</w:t>
      </w:r>
    </w:p>
    <w:p w:rsidR="00EA25A4" w:rsidRPr="007812AA" w:rsidRDefault="00EA25A4" w:rsidP="00BC0B76">
      <w:pPr>
        <w:numPr>
          <w:ilvl w:val="0"/>
          <w:numId w:val="11"/>
        </w:numPr>
        <w:jc w:val="both"/>
        <w:rPr>
          <w:rFonts w:ascii="Calibri" w:hAnsi="Calibri"/>
        </w:rPr>
      </w:pPr>
      <w:r w:rsidRPr="007812AA">
        <w:rPr>
          <w:rFonts w:ascii="Calibri" w:hAnsi="Calibri"/>
        </w:rPr>
        <w:t>Zamawiający w razie odstąpienia od umowy z przyczyn, za które Wykonawca nie odpowiada, obowiązany jest do:</w:t>
      </w:r>
    </w:p>
    <w:p w:rsidR="00EA25A4" w:rsidRPr="007812AA" w:rsidRDefault="00EA25A4" w:rsidP="00BC0B76">
      <w:pPr>
        <w:numPr>
          <w:ilvl w:val="1"/>
          <w:numId w:val="11"/>
        </w:numPr>
        <w:jc w:val="both"/>
        <w:rPr>
          <w:rFonts w:ascii="Calibri" w:hAnsi="Calibri"/>
        </w:rPr>
      </w:pPr>
      <w:r w:rsidRPr="007812AA">
        <w:rPr>
          <w:rFonts w:ascii="Calibri" w:hAnsi="Calibri"/>
        </w:rPr>
        <w:t>Dokonania odbioru robót przerwanych oraz zapłaty wynagrodzenia za roboty, które zostały wykonane do dnia odstąpienia</w:t>
      </w:r>
      <w:r w:rsidR="00181BBE" w:rsidRPr="007812AA">
        <w:rPr>
          <w:rFonts w:ascii="Calibri" w:hAnsi="Calibri"/>
        </w:rPr>
        <w:t xml:space="preserve"> w wysokości wyliczonej wg stawek</w:t>
      </w:r>
      <w:r w:rsidR="003B5A21">
        <w:rPr>
          <w:rFonts w:ascii="Calibri" w:hAnsi="Calibri"/>
        </w:rPr>
        <w:t xml:space="preserve"> i cen określonych w § 5 ust. 9</w:t>
      </w:r>
      <w:r w:rsidR="00D23AEF">
        <w:rPr>
          <w:rFonts w:ascii="Calibri" w:hAnsi="Calibri"/>
        </w:rPr>
        <w:t>,</w:t>
      </w:r>
    </w:p>
    <w:p w:rsidR="0020594E" w:rsidRDefault="0020594E" w:rsidP="00945D3A">
      <w:pPr>
        <w:rPr>
          <w:rFonts w:ascii="Calibri" w:hAnsi="Calibri"/>
        </w:rPr>
      </w:pPr>
    </w:p>
    <w:p w:rsidR="00EA25A4" w:rsidRPr="007812AA" w:rsidRDefault="00EA25A4" w:rsidP="00945D3A">
      <w:pPr>
        <w:jc w:val="center"/>
        <w:rPr>
          <w:rFonts w:ascii="Calibri" w:hAnsi="Calibri"/>
        </w:rPr>
      </w:pPr>
      <w:r w:rsidRPr="007812AA">
        <w:rPr>
          <w:rFonts w:ascii="Calibri" w:hAnsi="Calibri"/>
        </w:rPr>
        <w:t>§ 13</w:t>
      </w:r>
    </w:p>
    <w:p w:rsidR="00EA25A4" w:rsidRPr="007812AA" w:rsidRDefault="00EA25A4" w:rsidP="003D2E57">
      <w:pPr>
        <w:pStyle w:val="Nagwek6"/>
        <w:spacing w:line="240" w:lineRule="auto"/>
        <w:jc w:val="center"/>
        <w:rPr>
          <w:rFonts w:ascii="Calibri" w:hAnsi="Calibri"/>
        </w:rPr>
      </w:pPr>
      <w:r w:rsidRPr="007812AA">
        <w:rPr>
          <w:rFonts w:ascii="Calibri" w:hAnsi="Calibri"/>
        </w:rPr>
        <w:lastRenderedPageBreak/>
        <w:t>ODBIÓR  PRZEDMIOTU UMOWY</w:t>
      </w:r>
    </w:p>
    <w:p w:rsidR="00EA25A4" w:rsidRPr="007812AA" w:rsidRDefault="00EA25A4" w:rsidP="00BC0B76">
      <w:pPr>
        <w:numPr>
          <w:ilvl w:val="0"/>
          <w:numId w:val="7"/>
        </w:numPr>
        <w:jc w:val="both"/>
        <w:rPr>
          <w:rFonts w:ascii="Calibri" w:hAnsi="Calibri"/>
        </w:rPr>
      </w:pPr>
      <w:r w:rsidRPr="007812AA">
        <w:rPr>
          <w:rFonts w:ascii="Calibri" w:hAnsi="Calibri"/>
        </w:rPr>
        <w:t xml:space="preserve">Odbiór przedmiotu umowy odbędzie się </w:t>
      </w:r>
      <w:r w:rsidR="0029775B" w:rsidRPr="007812AA">
        <w:rPr>
          <w:rFonts w:ascii="Calibri" w:hAnsi="Calibri"/>
        </w:rPr>
        <w:t xml:space="preserve">przez dokonanie </w:t>
      </w:r>
      <w:r w:rsidR="003D2E57">
        <w:rPr>
          <w:rFonts w:ascii="Calibri" w:hAnsi="Calibri"/>
        </w:rPr>
        <w:t>odbioru końcowego.</w:t>
      </w:r>
    </w:p>
    <w:p w:rsidR="00EA25A4" w:rsidRPr="007812AA" w:rsidRDefault="00EA25A4" w:rsidP="00BC0B76">
      <w:pPr>
        <w:numPr>
          <w:ilvl w:val="0"/>
          <w:numId w:val="7"/>
        </w:numPr>
        <w:jc w:val="both"/>
        <w:rPr>
          <w:rFonts w:ascii="Calibri" w:hAnsi="Calibri"/>
        </w:rPr>
      </w:pPr>
      <w:r w:rsidRPr="007812AA">
        <w:rPr>
          <w:rFonts w:ascii="Calibri" w:hAnsi="Calibri"/>
        </w:rPr>
        <w:t>Gotowość do odbioru Wykonawca zgłosi Zamawiającemu pisemnie.</w:t>
      </w:r>
    </w:p>
    <w:p w:rsidR="00EA25A4" w:rsidRPr="007812AA" w:rsidRDefault="00EA25A4" w:rsidP="00BC0B76">
      <w:pPr>
        <w:numPr>
          <w:ilvl w:val="0"/>
          <w:numId w:val="7"/>
        </w:numPr>
        <w:jc w:val="both"/>
        <w:rPr>
          <w:rFonts w:ascii="Calibri" w:hAnsi="Calibri"/>
        </w:rPr>
      </w:pPr>
      <w:r w:rsidRPr="007812AA">
        <w:rPr>
          <w:rFonts w:ascii="Calibri" w:hAnsi="Calibri"/>
        </w:rPr>
        <w:t xml:space="preserve">Zamawiający powoła komisję i dokona odbioru  końcowego. </w:t>
      </w:r>
    </w:p>
    <w:p w:rsidR="00EA25A4" w:rsidRPr="007812AA" w:rsidRDefault="00EA25A4" w:rsidP="00BC0B76">
      <w:pPr>
        <w:numPr>
          <w:ilvl w:val="0"/>
          <w:numId w:val="7"/>
        </w:numPr>
        <w:jc w:val="both"/>
        <w:rPr>
          <w:rFonts w:ascii="Calibri" w:hAnsi="Calibri"/>
        </w:rPr>
      </w:pPr>
      <w:r w:rsidRPr="007812AA">
        <w:rPr>
          <w:rFonts w:ascii="Calibri" w:hAnsi="Calibri"/>
        </w:rPr>
        <w:t xml:space="preserve">Załącznikiem do zgłoszenia zakończenia robót będzie komplet dokumentów odbiorowych </w:t>
      </w:r>
      <w:r w:rsidR="00D23AEF">
        <w:rPr>
          <w:rFonts w:ascii="Calibri" w:hAnsi="Calibri"/>
        </w:rPr>
        <w:t xml:space="preserve">w 2 egzemplarzach </w:t>
      </w:r>
      <w:r w:rsidR="0060002F" w:rsidRPr="007812AA">
        <w:rPr>
          <w:rFonts w:ascii="Calibri" w:hAnsi="Calibri"/>
        </w:rPr>
        <w:t>tj.</w:t>
      </w:r>
    </w:p>
    <w:p w:rsidR="00EA25A4" w:rsidRPr="007812AA" w:rsidRDefault="00EA25A4" w:rsidP="00BC0B76">
      <w:pPr>
        <w:numPr>
          <w:ilvl w:val="0"/>
          <w:numId w:val="12"/>
        </w:numPr>
        <w:jc w:val="both"/>
        <w:rPr>
          <w:rFonts w:ascii="Calibri" w:hAnsi="Calibri"/>
        </w:rPr>
      </w:pPr>
      <w:r w:rsidRPr="007812AA">
        <w:rPr>
          <w:rFonts w:ascii="Calibri" w:hAnsi="Calibri"/>
        </w:rPr>
        <w:t>dokumentacja powykonawcza</w:t>
      </w:r>
    </w:p>
    <w:p w:rsidR="00EA25A4" w:rsidRDefault="00EA25A4" w:rsidP="00BC0B76">
      <w:pPr>
        <w:numPr>
          <w:ilvl w:val="0"/>
          <w:numId w:val="12"/>
        </w:numPr>
        <w:jc w:val="both"/>
        <w:rPr>
          <w:rFonts w:ascii="Calibri" w:hAnsi="Calibri"/>
        </w:rPr>
      </w:pPr>
      <w:r w:rsidRPr="007812AA">
        <w:rPr>
          <w:rFonts w:ascii="Calibri" w:hAnsi="Calibri"/>
        </w:rPr>
        <w:t>dokumenty dopuszczające wbudowane wyroby i urządzenia do obrotu i stosowania w budownictwie tj. certyfikaty na znak bezpieczeństwa  lub certyfikaty zgodności z Polską Normą</w:t>
      </w:r>
      <w:r w:rsidR="003D2E57">
        <w:rPr>
          <w:rFonts w:ascii="Calibri" w:hAnsi="Calibri"/>
        </w:rPr>
        <w:t xml:space="preserve"> </w:t>
      </w:r>
      <w:r w:rsidRPr="007812AA">
        <w:rPr>
          <w:rFonts w:ascii="Calibri" w:hAnsi="Calibri"/>
        </w:rPr>
        <w:t>(lub aprobatą techniczną) lub deklaracje zgodności z Polską Normą ( lub ap</w:t>
      </w:r>
      <w:r w:rsidR="005C45A6">
        <w:rPr>
          <w:rFonts w:ascii="Calibri" w:hAnsi="Calibri"/>
        </w:rPr>
        <w:t>robatą techniczną), certyfikaty higieniczne.</w:t>
      </w:r>
    </w:p>
    <w:p w:rsidR="003D2E57" w:rsidRDefault="003D2E57" w:rsidP="00BC0B76">
      <w:pPr>
        <w:numPr>
          <w:ilvl w:val="0"/>
          <w:numId w:val="12"/>
        </w:numPr>
        <w:jc w:val="both"/>
        <w:rPr>
          <w:rFonts w:ascii="Calibri" w:hAnsi="Calibri"/>
        </w:rPr>
      </w:pPr>
      <w:r>
        <w:rPr>
          <w:rFonts w:ascii="Calibri" w:hAnsi="Calibri"/>
        </w:rPr>
        <w:t xml:space="preserve">potwierdzenie skutecznego zgłoszenia do </w:t>
      </w:r>
      <w:r w:rsidR="00231BFF">
        <w:rPr>
          <w:rFonts w:ascii="Calibri" w:hAnsi="Calibri"/>
        </w:rPr>
        <w:t>Operatora sieci dystrybucyjnej.</w:t>
      </w:r>
    </w:p>
    <w:p w:rsidR="008B12BB" w:rsidRPr="00E66D9E" w:rsidRDefault="008B12BB" w:rsidP="00BC0B76">
      <w:pPr>
        <w:pStyle w:val="Akapitzlist"/>
        <w:numPr>
          <w:ilvl w:val="0"/>
          <w:numId w:val="7"/>
        </w:numPr>
        <w:spacing w:line="240" w:lineRule="auto"/>
        <w:jc w:val="both"/>
        <w:rPr>
          <w:sz w:val="24"/>
          <w:szCs w:val="24"/>
        </w:rPr>
      </w:pPr>
      <w:r w:rsidRPr="00E66D9E">
        <w:rPr>
          <w:sz w:val="24"/>
          <w:szCs w:val="24"/>
        </w:rPr>
        <w:t>Do każdego zamontowanego urządzenia należy sporządzić schemat instalacji i dołączyć protokół odbioru zawierający wszelkie protokoły z prób, uruchomienia itp. wraz z atestami  na użyte materiały. Przed wejściem na obiekt będzie sporządzony protokół przekazania, z którego będzie wynikać zakres oraz uzgodnienie z użytkownikiem lokalizacji urządzenia.</w:t>
      </w:r>
    </w:p>
    <w:p w:rsidR="008B12BB" w:rsidRPr="00E66D9E" w:rsidRDefault="008B12BB" w:rsidP="00BC0B76">
      <w:pPr>
        <w:pStyle w:val="Akapitzlist"/>
        <w:numPr>
          <w:ilvl w:val="0"/>
          <w:numId w:val="7"/>
        </w:numPr>
        <w:spacing w:line="240" w:lineRule="auto"/>
        <w:jc w:val="both"/>
      </w:pPr>
      <w:r w:rsidRPr="00E66D9E">
        <w:rPr>
          <w:sz w:val="24"/>
          <w:szCs w:val="24"/>
        </w:rPr>
        <w:t>Dokumentacja powykonawcza powinna być sporządzona dla wszystkich obiektów.</w:t>
      </w:r>
    </w:p>
    <w:p w:rsidR="00EA25A4" w:rsidRPr="007812AA" w:rsidRDefault="00EA25A4" w:rsidP="00BC0B76">
      <w:pPr>
        <w:numPr>
          <w:ilvl w:val="0"/>
          <w:numId w:val="7"/>
        </w:numPr>
        <w:jc w:val="both"/>
        <w:rPr>
          <w:rFonts w:ascii="Calibri" w:hAnsi="Calibri"/>
        </w:rPr>
      </w:pPr>
      <w:r w:rsidRPr="007812AA">
        <w:rPr>
          <w:rFonts w:ascii="Calibri" w:hAnsi="Calibri"/>
        </w:rPr>
        <w:t>Komisyjny odbiór końcowy robót zorganizowany będzie przez Zamawiającego w terminie 7 dni od daty pisemnego  potwierdzenia gotowości wykonanych robót do odbioru  i kompletności oraz prawidłowości dokumentacji odbiorowej przez Inspektora nadzoru.</w:t>
      </w:r>
    </w:p>
    <w:p w:rsidR="00EA25A4" w:rsidRPr="007812AA" w:rsidRDefault="00EA25A4" w:rsidP="00BC0B76">
      <w:pPr>
        <w:numPr>
          <w:ilvl w:val="0"/>
          <w:numId w:val="7"/>
        </w:numPr>
        <w:jc w:val="both"/>
        <w:rPr>
          <w:rFonts w:ascii="Calibri" w:hAnsi="Calibri"/>
        </w:rPr>
      </w:pPr>
      <w:r w:rsidRPr="007812AA">
        <w:rPr>
          <w:rFonts w:ascii="Calibri" w:hAnsi="Calibri"/>
        </w:rPr>
        <w:t>Zakończenie czynności odbiorowych nastąpi po wykonaniu wszystkich prac wynikających z niniejszej umowy oraz usunięciu wszystkich wad i usterek.</w:t>
      </w:r>
    </w:p>
    <w:p w:rsidR="00EA25A4" w:rsidRPr="007812AA" w:rsidRDefault="00EA25A4" w:rsidP="00BC0B76">
      <w:pPr>
        <w:numPr>
          <w:ilvl w:val="0"/>
          <w:numId w:val="7"/>
        </w:numPr>
        <w:jc w:val="both"/>
        <w:rPr>
          <w:rFonts w:ascii="Calibri" w:hAnsi="Calibri"/>
        </w:rPr>
      </w:pPr>
      <w:r w:rsidRPr="007812AA">
        <w:rPr>
          <w:rFonts w:ascii="Calibri" w:hAnsi="Calibri"/>
        </w:rPr>
        <w:t>Jeżeli w toku czynności odbioru zostaną stwierdzone wady, to Zamawiającemu przysługują następujące uprawnienia:</w:t>
      </w:r>
    </w:p>
    <w:p w:rsidR="00EA25A4" w:rsidRPr="007812AA" w:rsidRDefault="00EA25A4" w:rsidP="00BC0B76">
      <w:pPr>
        <w:numPr>
          <w:ilvl w:val="1"/>
          <w:numId w:val="7"/>
        </w:numPr>
        <w:jc w:val="both"/>
        <w:rPr>
          <w:rFonts w:ascii="Calibri" w:hAnsi="Calibri"/>
        </w:rPr>
      </w:pPr>
      <w:r w:rsidRPr="007812AA">
        <w:rPr>
          <w:rFonts w:ascii="Calibri" w:hAnsi="Calibri"/>
        </w:rPr>
        <w:t>jeżeli wady nadają się do usunięcia, może odmówić odbioru do czasu usunięcia wad, wyznaczając termin ich usunięcia,</w:t>
      </w:r>
    </w:p>
    <w:p w:rsidR="00EA25A4" w:rsidRPr="007812AA" w:rsidRDefault="00EA25A4" w:rsidP="00BC0B76">
      <w:pPr>
        <w:numPr>
          <w:ilvl w:val="1"/>
          <w:numId w:val="7"/>
        </w:numPr>
        <w:jc w:val="both"/>
        <w:rPr>
          <w:rFonts w:ascii="Calibri" w:hAnsi="Calibri"/>
        </w:rPr>
      </w:pPr>
      <w:r w:rsidRPr="007812AA">
        <w:rPr>
          <w:rFonts w:ascii="Calibri" w:hAnsi="Calibri"/>
        </w:rPr>
        <w:t xml:space="preserve">jeżeli wady nie nadają się do </w:t>
      </w:r>
      <w:r w:rsidR="0060002F" w:rsidRPr="007812AA">
        <w:rPr>
          <w:rFonts w:ascii="Calibri" w:hAnsi="Calibri"/>
        </w:rPr>
        <w:t>usunięcia, ale</w:t>
      </w:r>
      <w:r w:rsidRPr="007812AA">
        <w:rPr>
          <w:rFonts w:ascii="Calibri" w:hAnsi="Calibri"/>
        </w:rPr>
        <w:t xml:space="preserve"> umożliwiają użytkowanie obiektu zgodnie z jego </w:t>
      </w:r>
      <w:r w:rsidR="0060002F" w:rsidRPr="007812AA">
        <w:rPr>
          <w:rFonts w:ascii="Calibri" w:hAnsi="Calibri"/>
        </w:rPr>
        <w:t xml:space="preserve">przeznaczeniem, </w:t>
      </w:r>
      <w:r w:rsidRPr="007812AA">
        <w:rPr>
          <w:rFonts w:ascii="Calibri" w:hAnsi="Calibri"/>
        </w:rPr>
        <w:t>Zamawiający obniży wynagrodzenie Wykonawcy odpowiednio do utraconej wartości użytkowej, estetycznej i technicznej,</w:t>
      </w:r>
    </w:p>
    <w:p w:rsidR="00EA25A4" w:rsidRPr="007812AA" w:rsidRDefault="00EA25A4" w:rsidP="00BC0B76">
      <w:pPr>
        <w:numPr>
          <w:ilvl w:val="1"/>
          <w:numId w:val="7"/>
        </w:numPr>
        <w:jc w:val="both"/>
        <w:rPr>
          <w:rFonts w:ascii="Calibri" w:hAnsi="Calibri"/>
        </w:rPr>
      </w:pPr>
      <w:r w:rsidRPr="007812AA">
        <w:rPr>
          <w:rFonts w:ascii="Calibri" w:hAnsi="Calibri"/>
        </w:rPr>
        <w:t>jeżeli wady nie nadają się do usunięcia i jeżeli wady uniemożliwiają użytkowanie zgodne z przeznaczeniem, Zamawiający może odstąpić od umowy lub żądać wykonania przedmiotu Umowy po raz drugi, zachowując prawo do naliczania kar umownych zgodnie z § 11 umowy.</w:t>
      </w:r>
    </w:p>
    <w:p w:rsidR="00EA25A4" w:rsidRPr="007812AA" w:rsidRDefault="00EA25A4" w:rsidP="00BC0B76">
      <w:pPr>
        <w:numPr>
          <w:ilvl w:val="0"/>
          <w:numId w:val="7"/>
        </w:numPr>
        <w:jc w:val="both"/>
        <w:rPr>
          <w:rFonts w:ascii="Calibri" w:hAnsi="Calibri"/>
        </w:rPr>
      </w:pPr>
      <w:r w:rsidRPr="007812AA">
        <w:rPr>
          <w:rFonts w:ascii="Calibri" w:hAnsi="Calibri"/>
        </w:rPr>
        <w:t>Strony postanawiają, że spisany będzie protok</w:t>
      </w:r>
      <w:r w:rsidR="00D23AEF">
        <w:rPr>
          <w:rFonts w:ascii="Calibri" w:hAnsi="Calibri"/>
        </w:rPr>
        <w:t>ół z czynności odbiorowych</w:t>
      </w:r>
      <w:r w:rsidRPr="007812AA">
        <w:rPr>
          <w:rFonts w:ascii="Calibri" w:hAnsi="Calibri"/>
        </w:rPr>
        <w:t>, zawierający wszelkie ustalenia dokonane w toku odbioru, jak też terminy wyznaczone na usunięcie stwierdzonych przy odbiorze wad</w:t>
      </w:r>
      <w:r w:rsidR="00D23AEF">
        <w:rPr>
          <w:rFonts w:ascii="Calibri" w:hAnsi="Calibri"/>
        </w:rPr>
        <w:t xml:space="preserve"> i usterek</w:t>
      </w:r>
      <w:r w:rsidRPr="007812AA">
        <w:rPr>
          <w:rFonts w:ascii="Calibri" w:hAnsi="Calibri"/>
        </w:rPr>
        <w:t>.</w:t>
      </w:r>
    </w:p>
    <w:p w:rsidR="00EA25A4" w:rsidRPr="007812AA" w:rsidRDefault="00EA25A4" w:rsidP="00BC0B76">
      <w:pPr>
        <w:numPr>
          <w:ilvl w:val="0"/>
          <w:numId w:val="7"/>
        </w:numPr>
        <w:jc w:val="both"/>
        <w:rPr>
          <w:rFonts w:ascii="Calibri" w:hAnsi="Calibri"/>
        </w:rPr>
      </w:pPr>
      <w:r w:rsidRPr="007812AA">
        <w:rPr>
          <w:rFonts w:ascii="Calibri" w:hAnsi="Calibri"/>
        </w:rPr>
        <w:t xml:space="preserve">Wykonawca jest zobowiązany do zawiadomienia Zamawiającego o usunięciu wad oraz żądania wyznaczenia terminu na odbiór zakwestionowanych poprzednio </w:t>
      </w:r>
      <w:r w:rsidR="0060002F" w:rsidRPr="007812AA">
        <w:rPr>
          <w:rFonts w:ascii="Calibri" w:hAnsi="Calibri"/>
        </w:rPr>
        <w:t>robót, jako</w:t>
      </w:r>
      <w:r w:rsidRPr="007812AA">
        <w:rPr>
          <w:rFonts w:ascii="Calibri" w:hAnsi="Calibri"/>
        </w:rPr>
        <w:t xml:space="preserve"> wadliwych.</w:t>
      </w:r>
    </w:p>
    <w:p w:rsidR="002E267C" w:rsidRPr="00A66BC2" w:rsidRDefault="00EA25A4" w:rsidP="00BC0B76">
      <w:pPr>
        <w:numPr>
          <w:ilvl w:val="0"/>
          <w:numId w:val="7"/>
        </w:numPr>
        <w:jc w:val="both"/>
        <w:rPr>
          <w:rFonts w:ascii="Calibri" w:hAnsi="Calibri"/>
        </w:rPr>
      </w:pPr>
      <w:r w:rsidRPr="007812AA">
        <w:rPr>
          <w:rFonts w:ascii="Calibri" w:hAnsi="Calibri"/>
        </w:rPr>
        <w:t>Po prot</w:t>
      </w:r>
      <w:r w:rsidR="00D23AEF">
        <w:rPr>
          <w:rFonts w:ascii="Calibri" w:hAnsi="Calibri"/>
        </w:rPr>
        <w:t>okolarnym stwierdzeniu usunięcia</w:t>
      </w:r>
      <w:r w:rsidRPr="007812AA">
        <w:rPr>
          <w:rFonts w:ascii="Calibri" w:hAnsi="Calibri"/>
        </w:rPr>
        <w:t xml:space="preserve"> wad </w:t>
      </w:r>
      <w:r w:rsidR="00962422">
        <w:rPr>
          <w:rFonts w:ascii="Calibri" w:hAnsi="Calibri"/>
        </w:rPr>
        <w:t>wykazanych</w:t>
      </w:r>
      <w:r w:rsidRPr="007812AA">
        <w:rPr>
          <w:rFonts w:ascii="Calibri" w:hAnsi="Calibri"/>
        </w:rPr>
        <w:t xml:space="preserve"> przy odbiorze oraz w okresie gwarancji, rozpoczynają swój bieg terminy na zwrot zabezpieczenia należytego wykonania umowy, o którym mowa w § 14 niniejszej umowy.</w:t>
      </w:r>
    </w:p>
    <w:p w:rsidR="00EA25A4" w:rsidRPr="007812AA" w:rsidRDefault="00EA25A4" w:rsidP="00BC0B76">
      <w:pPr>
        <w:numPr>
          <w:ilvl w:val="0"/>
          <w:numId w:val="7"/>
        </w:numPr>
        <w:jc w:val="both"/>
        <w:rPr>
          <w:rFonts w:ascii="Calibri" w:hAnsi="Calibri"/>
        </w:rPr>
      </w:pPr>
      <w:r w:rsidRPr="007812AA">
        <w:rPr>
          <w:rFonts w:ascii="Calibri" w:hAnsi="Calibri"/>
        </w:rPr>
        <w:t xml:space="preserve">Zamawiający może podjąć decyzję o przerwaniu czynności odbioru, jeżeli w czasie tych </w:t>
      </w:r>
      <w:r w:rsidRPr="007812AA">
        <w:rPr>
          <w:rFonts w:ascii="Calibri" w:hAnsi="Calibri"/>
        </w:rPr>
        <w:lastRenderedPageBreak/>
        <w:t>czynności ujawniono istnienie takich wad, które uniemożliwiają użytkowanie przedmiotu Umowy zgodnie z przeznaczeniem – aż do usunięcia tych wad.</w:t>
      </w:r>
    </w:p>
    <w:p w:rsidR="005116E6" w:rsidRPr="0047443A" w:rsidRDefault="00EA25A4" w:rsidP="00BC0B76">
      <w:pPr>
        <w:numPr>
          <w:ilvl w:val="0"/>
          <w:numId w:val="7"/>
        </w:numPr>
        <w:jc w:val="both"/>
        <w:rPr>
          <w:rFonts w:ascii="Calibri" w:hAnsi="Calibri"/>
        </w:rPr>
      </w:pPr>
      <w:r w:rsidRPr="007812AA">
        <w:rPr>
          <w:rFonts w:ascii="Calibri" w:hAnsi="Calibri"/>
        </w:rPr>
        <w:t>Przegląd gwarancyjny odbędzie się 1 miesiąc przed upływem gwarancji.</w:t>
      </w:r>
    </w:p>
    <w:p w:rsidR="005116E6" w:rsidRDefault="005116E6" w:rsidP="00945D3A">
      <w:pPr>
        <w:jc w:val="center"/>
        <w:rPr>
          <w:rFonts w:ascii="Calibri" w:hAnsi="Calibri"/>
        </w:rPr>
      </w:pPr>
    </w:p>
    <w:p w:rsidR="006739D3" w:rsidRPr="007812AA" w:rsidRDefault="00EA25A4" w:rsidP="00945D3A">
      <w:pPr>
        <w:jc w:val="center"/>
        <w:rPr>
          <w:rFonts w:ascii="Calibri" w:hAnsi="Calibri"/>
        </w:rPr>
      </w:pPr>
      <w:r w:rsidRPr="007812AA">
        <w:rPr>
          <w:rFonts w:ascii="Calibri" w:hAnsi="Calibri"/>
        </w:rPr>
        <w:t>§ 14</w:t>
      </w:r>
    </w:p>
    <w:p w:rsidR="00EA25A4" w:rsidRPr="007812AA" w:rsidRDefault="00EA25A4" w:rsidP="00231BFF">
      <w:pPr>
        <w:pStyle w:val="Nagwek6"/>
        <w:spacing w:line="240" w:lineRule="auto"/>
        <w:jc w:val="center"/>
        <w:rPr>
          <w:rFonts w:ascii="Calibri" w:hAnsi="Calibri"/>
        </w:rPr>
      </w:pPr>
      <w:r w:rsidRPr="007812AA">
        <w:rPr>
          <w:rFonts w:ascii="Calibri" w:hAnsi="Calibri"/>
        </w:rPr>
        <w:t>ZABEZPIECZENIE NALEŻYTEGO WYKONANIA UMOWY</w:t>
      </w:r>
    </w:p>
    <w:p w:rsidR="00EA25A4" w:rsidRPr="007812AA" w:rsidRDefault="00EA25A4" w:rsidP="00BC0B76">
      <w:pPr>
        <w:numPr>
          <w:ilvl w:val="0"/>
          <w:numId w:val="4"/>
        </w:numPr>
        <w:jc w:val="both"/>
        <w:rPr>
          <w:rFonts w:ascii="Calibri" w:hAnsi="Calibri"/>
        </w:rPr>
      </w:pPr>
      <w:r w:rsidRPr="007812AA">
        <w:rPr>
          <w:rFonts w:ascii="Calibri" w:hAnsi="Calibri"/>
        </w:rPr>
        <w:t xml:space="preserve">Wykonawca wniósł zabezpieczenie należytego wykonania umowy w wysokości 5% ceny ofertowej (brutto) przedstawionej w </w:t>
      </w:r>
      <w:r w:rsidR="0060002F" w:rsidRPr="007812AA">
        <w:rPr>
          <w:rFonts w:ascii="Calibri" w:hAnsi="Calibri"/>
        </w:rPr>
        <w:t xml:space="preserve">ofercie, </w:t>
      </w:r>
      <w:r w:rsidRPr="007812AA">
        <w:rPr>
          <w:rFonts w:ascii="Calibri" w:hAnsi="Calibri"/>
        </w:rPr>
        <w:t>co stanowi kwotę .............................zł, (słownie: ........................................................................zł).</w:t>
      </w:r>
    </w:p>
    <w:p w:rsidR="00EA25A4" w:rsidRPr="007812AA" w:rsidRDefault="00EA25A4" w:rsidP="00BC0B76">
      <w:pPr>
        <w:numPr>
          <w:ilvl w:val="0"/>
          <w:numId w:val="4"/>
        </w:numPr>
        <w:jc w:val="both"/>
        <w:rPr>
          <w:rFonts w:ascii="Calibri" w:hAnsi="Calibri"/>
        </w:rPr>
      </w:pPr>
      <w:r w:rsidRPr="007812AA">
        <w:rPr>
          <w:rFonts w:ascii="Calibri" w:hAnsi="Calibri"/>
        </w:rPr>
        <w:t xml:space="preserve">Zabezpieczenie  należytego wykonania umowy zostało wniesione w formie ......................... </w:t>
      </w:r>
    </w:p>
    <w:p w:rsidR="00EA25A4" w:rsidRPr="007812AA" w:rsidRDefault="00EA25A4" w:rsidP="00BC0B76">
      <w:pPr>
        <w:numPr>
          <w:ilvl w:val="0"/>
          <w:numId w:val="4"/>
        </w:numPr>
        <w:jc w:val="both"/>
        <w:rPr>
          <w:rFonts w:ascii="Calibri" w:hAnsi="Calibri"/>
        </w:rPr>
      </w:pPr>
      <w:r w:rsidRPr="007812AA">
        <w:rPr>
          <w:rFonts w:ascii="Calibri" w:hAnsi="Calibri"/>
        </w:rPr>
        <w:t xml:space="preserve">Zwrot zabezpieczenia należytego wykonania umowy nastąpi w następujący sposób: 70% </w:t>
      </w:r>
      <w:r w:rsidR="0060002F" w:rsidRPr="007812AA">
        <w:rPr>
          <w:rFonts w:ascii="Calibri" w:hAnsi="Calibri"/>
        </w:rPr>
        <w:t>kwoty, o której</w:t>
      </w:r>
      <w:r w:rsidR="00D23AEF">
        <w:rPr>
          <w:rFonts w:ascii="Calibri" w:hAnsi="Calibri"/>
        </w:rPr>
        <w:t xml:space="preserve"> mowa w § 14</w:t>
      </w:r>
      <w:r w:rsidRPr="007812AA">
        <w:rPr>
          <w:rFonts w:ascii="Calibri" w:hAnsi="Calibri"/>
        </w:rPr>
        <w:t xml:space="preserve"> ust.1 zostanie zwolnione w terminie 30 dni od dnia odbioru końcowego robót. Natomiast pozostałe 30% pozostanie na zabezpieczenie </w:t>
      </w:r>
      <w:r w:rsidR="00ED6BB9">
        <w:rPr>
          <w:rFonts w:ascii="Calibri" w:hAnsi="Calibri"/>
        </w:rPr>
        <w:t>roszczeń z tytułu rękojmi</w:t>
      </w:r>
      <w:r w:rsidRPr="007812AA">
        <w:rPr>
          <w:rFonts w:ascii="Calibri" w:hAnsi="Calibri"/>
        </w:rPr>
        <w:t xml:space="preserve"> </w:t>
      </w:r>
      <w:r w:rsidR="00D23AEF">
        <w:rPr>
          <w:rFonts w:ascii="Calibri" w:hAnsi="Calibri"/>
        </w:rPr>
        <w:t xml:space="preserve">i </w:t>
      </w:r>
      <w:r w:rsidRPr="007812AA">
        <w:rPr>
          <w:rFonts w:ascii="Calibri" w:hAnsi="Calibri"/>
        </w:rPr>
        <w:t xml:space="preserve">będzie zwrócone nie później niż 15 dni po upływie </w:t>
      </w:r>
      <w:r w:rsidR="00786957" w:rsidRPr="007812AA">
        <w:rPr>
          <w:rFonts w:ascii="Calibri" w:hAnsi="Calibri"/>
        </w:rPr>
        <w:t>rękojmi</w:t>
      </w:r>
      <w:r w:rsidRPr="007812AA">
        <w:rPr>
          <w:rFonts w:ascii="Calibri" w:hAnsi="Calibri"/>
        </w:rPr>
        <w:t xml:space="preserve"> na całość zadania.</w:t>
      </w:r>
    </w:p>
    <w:p w:rsidR="00EA25A4" w:rsidRPr="007812AA" w:rsidRDefault="00EA25A4" w:rsidP="00E922C4">
      <w:pPr>
        <w:jc w:val="both"/>
        <w:rPr>
          <w:rFonts w:ascii="Calibri" w:hAnsi="Calibri"/>
        </w:rPr>
      </w:pPr>
    </w:p>
    <w:p w:rsidR="006739D3" w:rsidRPr="007812AA" w:rsidRDefault="00EA25A4" w:rsidP="00945D3A">
      <w:pPr>
        <w:jc w:val="center"/>
        <w:rPr>
          <w:rFonts w:ascii="Calibri" w:hAnsi="Calibri"/>
        </w:rPr>
      </w:pPr>
      <w:r w:rsidRPr="007812AA">
        <w:rPr>
          <w:rFonts w:ascii="Calibri" w:hAnsi="Calibri"/>
        </w:rPr>
        <w:t>§ 15</w:t>
      </w:r>
    </w:p>
    <w:p w:rsidR="00EA25A4" w:rsidRPr="007812AA" w:rsidRDefault="00EA25A4" w:rsidP="00231BFF">
      <w:pPr>
        <w:pStyle w:val="Nagwek6"/>
        <w:spacing w:line="240" w:lineRule="auto"/>
        <w:jc w:val="center"/>
        <w:rPr>
          <w:rFonts w:ascii="Calibri" w:hAnsi="Calibri"/>
        </w:rPr>
      </w:pPr>
      <w:r w:rsidRPr="007812AA">
        <w:rPr>
          <w:rFonts w:ascii="Calibri" w:hAnsi="Calibri"/>
        </w:rPr>
        <w:t>POSTANOWIENIA KOŃCOWE</w:t>
      </w:r>
    </w:p>
    <w:p w:rsidR="007C2333" w:rsidRPr="007812AA" w:rsidRDefault="007C2333" w:rsidP="00BC0B76">
      <w:pPr>
        <w:numPr>
          <w:ilvl w:val="0"/>
          <w:numId w:val="8"/>
        </w:numPr>
        <w:jc w:val="both"/>
        <w:rPr>
          <w:rFonts w:ascii="Calibri" w:hAnsi="Calibri"/>
        </w:rPr>
      </w:pPr>
      <w:r w:rsidRPr="007812AA">
        <w:rPr>
          <w:rFonts w:ascii="Calibri" w:hAnsi="Calibri"/>
        </w:rPr>
        <w:t>W przypadkach przewidzianych w umowie dopuszcza się wprowadzenie zmian za zgodą stron umowy.</w:t>
      </w:r>
    </w:p>
    <w:p w:rsidR="007C2333" w:rsidRPr="007812AA" w:rsidRDefault="007C2333" w:rsidP="00BC0B76">
      <w:pPr>
        <w:numPr>
          <w:ilvl w:val="0"/>
          <w:numId w:val="8"/>
        </w:numPr>
        <w:jc w:val="both"/>
        <w:rPr>
          <w:rFonts w:ascii="Calibri" w:hAnsi="Calibri"/>
        </w:rPr>
      </w:pPr>
      <w:r w:rsidRPr="007812AA">
        <w:rPr>
          <w:rFonts w:ascii="Calibri" w:hAnsi="Calibri"/>
        </w:rPr>
        <w:t>Zmiany mogą być inicjowane przez Zamawiającego lub przez Wykonawcę.</w:t>
      </w:r>
    </w:p>
    <w:p w:rsidR="007C2333" w:rsidRPr="007812AA" w:rsidRDefault="007C2333" w:rsidP="00BC0B76">
      <w:pPr>
        <w:numPr>
          <w:ilvl w:val="0"/>
          <w:numId w:val="8"/>
        </w:numPr>
        <w:jc w:val="both"/>
        <w:rPr>
          <w:rFonts w:ascii="Calibri" w:hAnsi="Calibri"/>
        </w:rPr>
      </w:pPr>
      <w:r w:rsidRPr="007812AA">
        <w:rPr>
          <w:rFonts w:ascii="Calibri" w:hAnsi="Calibri"/>
        </w:rPr>
        <w:t>Dopuszczalne jest dokonanie zmian umowy:</w:t>
      </w:r>
    </w:p>
    <w:p w:rsidR="007C2333" w:rsidRPr="007812AA" w:rsidRDefault="007C2333" w:rsidP="00BC0B76">
      <w:pPr>
        <w:numPr>
          <w:ilvl w:val="0"/>
          <w:numId w:val="17"/>
        </w:numPr>
        <w:jc w:val="both"/>
        <w:rPr>
          <w:rFonts w:ascii="Calibri" w:hAnsi="Calibri"/>
        </w:rPr>
      </w:pPr>
      <w:r w:rsidRPr="007812AA">
        <w:rPr>
          <w:rFonts w:ascii="Calibri" w:hAnsi="Calibri"/>
        </w:rPr>
        <w:t>Jeżeli zmiana będzie korzystna dla Zamawiającego i w szczególności dotyczyć będzie:</w:t>
      </w:r>
    </w:p>
    <w:p w:rsidR="007C2333" w:rsidRPr="007812AA" w:rsidRDefault="007D3EBD" w:rsidP="00BC0B76">
      <w:pPr>
        <w:numPr>
          <w:ilvl w:val="0"/>
          <w:numId w:val="18"/>
        </w:numPr>
        <w:jc w:val="both"/>
        <w:rPr>
          <w:rFonts w:ascii="Calibri" w:hAnsi="Calibri"/>
        </w:rPr>
      </w:pPr>
      <w:r w:rsidRPr="007812AA">
        <w:rPr>
          <w:rFonts w:ascii="Calibri" w:hAnsi="Calibri"/>
        </w:rPr>
        <w:t>z</w:t>
      </w:r>
      <w:r w:rsidR="007C2333" w:rsidRPr="007812AA">
        <w:rPr>
          <w:rFonts w:ascii="Calibri" w:hAnsi="Calibri"/>
        </w:rPr>
        <w:t xml:space="preserve">miany technologii wykonawstwa w stosunku do przewidzianej w dokumentacji </w:t>
      </w:r>
      <w:r w:rsidR="00E41A78">
        <w:rPr>
          <w:rFonts w:ascii="Calibri" w:hAnsi="Calibri"/>
        </w:rPr>
        <w:t>technicznej</w:t>
      </w:r>
      <w:r w:rsidR="007C2333" w:rsidRPr="007812AA">
        <w:rPr>
          <w:rFonts w:ascii="Calibri" w:hAnsi="Calibri"/>
        </w:rPr>
        <w:t>,</w:t>
      </w:r>
    </w:p>
    <w:p w:rsidR="007C2333" w:rsidRPr="007812AA" w:rsidRDefault="007D3EBD" w:rsidP="00BC0B76">
      <w:pPr>
        <w:numPr>
          <w:ilvl w:val="0"/>
          <w:numId w:val="18"/>
        </w:numPr>
        <w:jc w:val="both"/>
        <w:rPr>
          <w:rFonts w:ascii="Calibri" w:hAnsi="Calibri"/>
        </w:rPr>
      </w:pPr>
      <w:r w:rsidRPr="007812AA">
        <w:rPr>
          <w:rFonts w:ascii="Calibri" w:hAnsi="Calibri"/>
        </w:rPr>
        <w:t>za</w:t>
      </w:r>
      <w:r w:rsidR="007C2333" w:rsidRPr="007812AA">
        <w:rPr>
          <w:rFonts w:ascii="Calibri" w:hAnsi="Calibri"/>
        </w:rPr>
        <w:t xml:space="preserve">miany materiałów </w:t>
      </w:r>
      <w:r w:rsidR="006E2223" w:rsidRPr="007812AA">
        <w:rPr>
          <w:rFonts w:ascii="Calibri" w:hAnsi="Calibri"/>
        </w:rPr>
        <w:t>przewidzianych</w:t>
      </w:r>
      <w:r w:rsidR="007C2333" w:rsidRPr="007812AA">
        <w:rPr>
          <w:rFonts w:ascii="Calibri" w:hAnsi="Calibri"/>
        </w:rPr>
        <w:t xml:space="preserve"> do wykonania robót w stosunku do materiałów przewidzi</w:t>
      </w:r>
      <w:r w:rsidR="00E41A78">
        <w:rPr>
          <w:rFonts w:ascii="Calibri" w:hAnsi="Calibri"/>
        </w:rPr>
        <w:t>anych w dokumentacji technicznej</w:t>
      </w:r>
      <w:r w:rsidR="007C2333" w:rsidRPr="007812AA">
        <w:rPr>
          <w:rFonts w:ascii="Calibri" w:hAnsi="Calibri"/>
        </w:rPr>
        <w:t>,</w:t>
      </w:r>
    </w:p>
    <w:p w:rsidR="007C2333" w:rsidRPr="007812AA" w:rsidRDefault="007D3EBD" w:rsidP="00BC0B76">
      <w:pPr>
        <w:numPr>
          <w:ilvl w:val="0"/>
          <w:numId w:val="18"/>
        </w:numPr>
        <w:jc w:val="both"/>
        <w:rPr>
          <w:rFonts w:ascii="Calibri" w:hAnsi="Calibri"/>
        </w:rPr>
      </w:pPr>
      <w:r w:rsidRPr="007812AA">
        <w:rPr>
          <w:rFonts w:ascii="Calibri" w:hAnsi="Calibri"/>
        </w:rPr>
        <w:t>i</w:t>
      </w:r>
      <w:r w:rsidR="007C2333" w:rsidRPr="007812AA">
        <w:rPr>
          <w:rFonts w:ascii="Calibri" w:hAnsi="Calibri"/>
        </w:rPr>
        <w:t xml:space="preserve">nnych nie wymienionych </w:t>
      </w:r>
      <w:r w:rsidRPr="007812AA">
        <w:rPr>
          <w:rFonts w:ascii="Calibri" w:hAnsi="Calibri"/>
        </w:rPr>
        <w:t>zmian korzystnych dla Zamawiając</w:t>
      </w:r>
      <w:r w:rsidR="007C2333" w:rsidRPr="007812AA">
        <w:rPr>
          <w:rFonts w:ascii="Calibri" w:hAnsi="Calibri"/>
        </w:rPr>
        <w:t>ego</w:t>
      </w:r>
      <w:r w:rsidRPr="007812AA">
        <w:rPr>
          <w:rFonts w:ascii="Calibri" w:hAnsi="Calibri"/>
        </w:rPr>
        <w:t>,</w:t>
      </w:r>
    </w:p>
    <w:p w:rsidR="007C2333" w:rsidRPr="007812AA" w:rsidRDefault="007D3EBD" w:rsidP="00BC0B76">
      <w:pPr>
        <w:numPr>
          <w:ilvl w:val="0"/>
          <w:numId w:val="17"/>
        </w:numPr>
        <w:jc w:val="both"/>
        <w:rPr>
          <w:rFonts w:ascii="Calibri" w:hAnsi="Calibri"/>
        </w:rPr>
      </w:pPr>
      <w:r w:rsidRPr="007812AA">
        <w:rPr>
          <w:rFonts w:ascii="Calibri" w:hAnsi="Calibri"/>
        </w:rPr>
        <w:t>jeżeli zmiana umowy dotyczyć będzie zmiany terminu wykonania przedmiotu zamówienia z przyczyn niezależnych od obu stron, które w szczególności dotyczyć będą:</w:t>
      </w:r>
    </w:p>
    <w:p w:rsidR="00250C88" w:rsidRPr="00E60E64" w:rsidRDefault="007D3EBD" w:rsidP="00BC0B76">
      <w:pPr>
        <w:numPr>
          <w:ilvl w:val="0"/>
          <w:numId w:val="19"/>
        </w:numPr>
        <w:ind w:left="1418" w:hanging="425"/>
        <w:jc w:val="both"/>
        <w:rPr>
          <w:rFonts w:ascii="Calibri" w:hAnsi="Calibri"/>
        </w:rPr>
      </w:pPr>
      <w:r w:rsidRPr="007812AA">
        <w:rPr>
          <w:rFonts w:ascii="Calibri" w:hAnsi="Calibri"/>
        </w:rPr>
        <w:t>uwarunkowań formalno-prawnych, w szczególności dotyczących wprowadzenia zmian na etapie wykonawstwa robót z przyczyn niezależnych od obu stron</w:t>
      </w:r>
      <w:r w:rsidR="00E60E64">
        <w:rPr>
          <w:rFonts w:ascii="Calibri" w:hAnsi="Calibri"/>
        </w:rPr>
        <w:t>.</w:t>
      </w:r>
    </w:p>
    <w:p w:rsidR="007C2333" w:rsidRDefault="00761E2B" w:rsidP="00BC0B76">
      <w:pPr>
        <w:numPr>
          <w:ilvl w:val="0"/>
          <w:numId w:val="17"/>
        </w:numPr>
        <w:jc w:val="both"/>
        <w:rPr>
          <w:rFonts w:ascii="Calibri" w:hAnsi="Calibri"/>
        </w:rPr>
      </w:pPr>
      <w:r>
        <w:rPr>
          <w:rFonts w:ascii="Calibri" w:hAnsi="Calibri"/>
        </w:rPr>
        <w:t xml:space="preserve"> </w:t>
      </w:r>
      <w:r w:rsidR="006E2223" w:rsidRPr="007812AA">
        <w:rPr>
          <w:rFonts w:ascii="Calibri" w:hAnsi="Calibri"/>
        </w:rPr>
        <w:t>jeżeli zmiana umowy dotyczyć będzie wyrażenia przez Zamawiającego zgody na zawarcie przez Wykona</w:t>
      </w:r>
      <w:r w:rsidR="00E41A78">
        <w:rPr>
          <w:rFonts w:ascii="Calibri" w:hAnsi="Calibri"/>
        </w:rPr>
        <w:t>wcę umowy ze wskazanym P</w:t>
      </w:r>
      <w:r w:rsidR="006E2223" w:rsidRPr="007812AA">
        <w:rPr>
          <w:rFonts w:ascii="Calibri" w:hAnsi="Calibri"/>
        </w:rPr>
        <w:t xml:space="preserve">odwykonawcą w trybie </w:t>
      </w:r>
      <w:r w:rsidR="0060002F" w:rsidRPr="007812AA">
        <w:rPr>
          <w:rFonts w:ascii="Calibri" w:hAnsi="Calibri"/>
        </w:rPr>
        <w:t xml:space="preserve">zapisów § 9, </w:t>
      </w:r>
      <w:r w:rsidR="006E2223" w:rsidRPr="007812AA">
        <w:rPr>
          <w:rFonts w:ascii="Calibri" w:hAnsi="Calibri"/>
        </w:rPr>
        <w:t>która  w szczególności dotyczyć będzie uwarunkowania dokonania odbioru końcowego i podpisania protokołu odbioru końcowego przez Zamawiającego zapłaceniem przez Wykonawcę (i udokumentowaniem powyższego na podstawie stosow</w:t>
      </w:r>
      <w:r w:rsidR="006E3CA4">
        <w:rPr>
          <w:rFonts w:ascii="Calibri" w:hAnsi="Calibri"/>
        </w:rPr>
        <w:t xml:space="preserve">nego </w:t>
      </w:r>
      <w:r w:rsidR="00E41A78">
        <w:rPr>
          <w:rFonts w:ascii="Calibri" w:hAnsi="Calibri"/>
        </w:rPr>
        <w:t>dowodu bankowego</w:t>
      </w:r>
      <w:r w:rsidR="006E3CA4">
        <w:rPr>
          <w:rFonts w:ascii="Calibri" w:hAnsi="Calibri"/>
        </w:rPr>
        <w:t xml:space="preserve"> przekazanego Z</w:t>
      </w:r>
      <w:r w:rsidR="006E2223" w:rsidRPr="007812AA">
        <w:rPr>
          <w:rFonts w:ascii="Calibri" w:hAnsi="Calibri"/>
        </w:rPr>
        <w:t>amawiającemu) c</w:t>
      </w:r>
      <w:r w:rsidR="00E41A78">
        <w:rPr>
          <w:rFonts w:ascii="Calibri" w:hAnsi="Calibri"/>
        </w:rPr>
        <w:t>ałości wynagrodzenia należnego P</w:t>
      </w:r>
      <w:r w:rsidR="006E2223" w:rsidRPr="007812AA">
        <w:rPr>
          <w:rFonts w:ascii="Calibri" w:hAnsi="Calibri"/>
        </w:rPr>
        <w:t>odwykonawcy.</w:t>
      </w:r>
    </w:p>
    <w:p w:rsidR="00E60E64" w:rsidRDefault="00E60E64" w:rsidP="00BC0B76">
      <w:pPr>
        <w:numPr>
          <w:ilvl w:val="0"/>
          <w:numId w:val="17"/>
        </w:numPr>
        <w:jc w:val="both"/>
        <w:rPr>
          <w:rFonts w:ascii="Calibri" w:hAnsi="Calibri"/>
        </w:rPr>
      </w:pPr>
      <w:r>
        <w:rPr>
          <w:rFonts w:ascii="Calibri" w:hAnsi="Calibri"/>
        </w:rPr>
        <w:t>Tylko za uprzednią zgodą Zam</w:t>
      </w:r>
      <w:r w:rsidR="00533382">
        <w:rPr>
          <w:rFonts w:ascii="Calibri" w:hAnsi="Calibri"/>
        </w:rPr>
        <w:t>awiającego – Wykonawca może przenieść</w:t>
      </w:r>
      <w:r>
        <w:rPr>
          <w:rFonts w:ascii="Calibri" w:hAnsi="Calibri"/>
        </w:rPr>
        <w:t xml:space="preserve"> na rzecz osoby trzeciej </w:t>
      </w:r>
      <w:r w:rsidR="002E267C">
        <w:rPr>
          <w:rFonts w:ascii="Calibri" w:hAnsi="Calibri"/>
        </w:rPr>
        <w:t>uprawnienia przysługujące mu na mocy niniejszej umowy.</w:t>
      </w:r>
      <w:r>
        <w:rPr>
          <w:rFonts w:ascii="Calibri" w:hAnsi="Calibri"/>
        </w:rPr>
        <w:t xml:space="preserve"> </w:t>
      </w:r>
    </w:p>
    <w:p w:rsidR="001C6E97" w:rsidRPr="00231BFF" w:rsidRDefault="001C6E97" w:rsidP="00231BFF">
      <w:pPr>
        <w:numPr>
          <w:ilvl w:val="0"/>
          <w:numId w:val="17"/>
        </w:numPr>
        <w:tabs>
          <w:tab w:val="clear" w:pos="1069"/>
          <w:tab w:val="num" w:pos="927"/>
        </w:tabs>
        <w:ind w:left="927"/>
        <w:jc w:val="both"/>
        <w:rPr>
          <w:rFonts w:ascii="Calibri" w:hAnsi="Calibri"/>
        </w:rPr>
      </w:pPr>
      <w:r w:rsidRPr="001C6E97">
        <w:rPr>
          <w:rFonts w:ascii="Calibri" w:hAnsi="Calibri" w:cs="Arial"/>
        </w:rPr>
        <w:lastRenderedPageBreak/>
        <w:t xml:space="preserve">jeżeli zmiana dotyczyć będzie zmiany osób wskazanych w wykazie stanowiącym załącznik do oferty oraz do umowy, jeżeli wynikać to będzie z okoliczności o charakterze obiektywnym, których nie można było przewidzieć w chwili składania oferty, pod warunkiem, że nowe osoby wskazane przez Wykonawcę spełniać będą warunki określone w </w:t>
      </w:r>
      <w:r w:rsidR="00E41A78">
        <w:rPr>
          <w:rFonts w:ascii="Calibri" w:hAnsi="Calibri" w:cs="Arial"/>
        </w:rPr>
        <w:t>SIWZ.</w:t>
      </w:r>
    </w:p>
    <w:p w:rsidR="007E037A" w:rsidRPr="007812AA" w:rsidRDefault="007E037A" w:rsidP="00BC0B76">
      <w:pPr>
        <w:numPr>
          <w:ilvl w:val="0"/>
          <w:numId w:val="8"/>
        </w:numPr>
        <w:jc w:val="both"/>
        <w:rPr>
          <w:rFonts w:ascii="Calibri" w:hAnsi="Calibri"/>
        </w:rPr>
      </w:pPr>
      <w:r w:rsidRPr="007812AA">
        <w:rPr>
          <w:rFonts w:ascii="Calibri" w:hAnsi="Calibri"/>
        </w:rPr>
        <w:t>Do każdej propozycji zmiany, inicjujący zmianę przedstawi:</w:t>
      </w:r>
    </w:p>
    <w:p w:rsidR="007E037A" w:rsidRPr="007812AA" w:rsidRDefault="00FB1B93" w:rsidP="00BC0B76">
      <w:pPr>
        <w:numPr>
          <w:ilvl w:val="0"/>
          <w:numId w:val="21"/>
        </w:numPr>
        <w:jc w:val="both"/>
        <w:rPr>
          <w:rFonts w:ascii="Calibri" w:hAnsi="Calibri"/>
        </w:rPr>
      </w:pPr>
      <w:r w:rsidRPr="007812AA">
        <w:rPr>
          <w:rFonts w:ascii="Calibri" w:hAnsi="Calibri"/>
        </w:rPr>
        <w:t>o</w:t>
      </w:r>
      <w:r w:rsidR="007E037A" w:rsidRPr="007812AA">
        <w:rPr>
          <w:rFonts w:ascii="Calibri" w:hAnsi="Calibri"/>
        </w:rPr>
        <w:t>pis propozycji zmiany, w tym wpływ na termin wykonania,</w:t>
      </w:r>
    </w:p>
    <w:p w:rsidR="007E037A" w:rsidRPr="007812AA" w:rsidRDefault="00FB1B93" w:rsidP="00BC0B76">
      <w:pPr>
        <w:numPr>
          <w:ilvl w:val="0"/>
          <w:numId w:val="21"/>
        </w:numPr>
        <w:jc w:val="both"/>
        <w:rPr>
          <w:rFonts w:ascii="Calibri" w:hAnsi="Calibri"/>
        </w:rPr>
      </w:pPr>
      <w:r w:rsidRPr="007812AA">
        <w:rPr>
          <w:rFonts w:ascii="Calibri" w:hAnsi="Calibri"/>
        </w:rPr>
        <w:t>u</w:t>
      </w:r>
      <w:r w:rsidR="007E037A" w:rsidRPr="007812AA">
        <w:rPr>
          <w:rFonts w:ascii="Calibri" w:hAnsi="Calibri"/>
        </w:rPr>
        <w:t>zasadnienie zmiany,</w:t>
      </w:r>
    </w:p>
    <w:p w:rsidR="00EA25A4" w:rsidRPr="007812AA" w:rsidRDefault="00EA25A4" w:rsidP="00BC0B76">
      <w:pPr>
        <w:numPr>
          <w:ilvl w:val="0"/>
          <w:numId w:val="8"/>
        </w:numPr>
        <w:jc w:val="both"/>
        <w:rPr>
          <w:rFonts w:ascii="Calibri" w:hAnsi="Calibri"/>
        </w:rPr>
      </w:pPr>
      <w:r w:rsidRPr="007812AA">
        <w:rPr>
          <w:rFonts w:ascii="Calibri" w:hAnsi="Calibri"/>
        </w:rPr>
        <w:t>Zmiana postanowień niniejszej umowy może nastąpić za zgodą obu stron wyrażoną na piśmie pod rygorem nieważności takiej zmiany.</w:t>
      </w:r>
    </w:p>
    <w:p w:rsidR="00EA25A4" w:rsidRPr="007812AA" w:rsidRDefault="00EA25A4" w:rsidP="00BC0B76">
      <w:pPr>
        <w:numPr>
          <w:ilvl w:val="0"/>
          <w:numId w:val="8"/>
        </w:numPr>
        <w:jc w:val="both"/>
        <w:rPr>
          <w:rFonts w:ascii="Calibri" w:hAnsi="Calibri"/>
        </w:rPr>
      </w:pPr>
      <w:r w:rsidRPr="007812AA">
        <w:rPr>
          <w:rFonts w:ascii="Calibri" w:hAnsi="Calibri"/>
        </w:rPr>
        <w:t>Wszelkie spory wynikające z wykonania niniejszej umowy, które nie mogą być rozstrzygnięte polubownie, będą rozstrzygane przez Sąd właściwy dla siedziby Zamawiającego.</w:t>
      </w:r>
    </w:p>
    <w:p w:rsidR="00EA25A4" w:rsidRPr="007812AA" w:rsidRDefault="00EA25A4" w:rsidP="00BC0B76">
      <w:pPr>
        <w:numPr>
          <w:ilvl w:val="0"/>
          <w:numId w:val="8"/>
        </w:numPr>
        <w:jc w:val="both"/>
        <w:rPr>
          <w:rFonts w:ascii="Calibri" w:hAnsi="Calibri"/>
        </w:rPr>
      </w:pPr>
      <w:r w:rsidRPr="007812AA">
        <w:rPr>
          <w:rFonts w:ascii="Calibri" w:hAnsi="Calibri"/>
        </w:rPr>
        <w:t>W spr</w:t>
      </w:r>
      <w:r w:rsidR="007E037A" w:rsidRPr="007812AA">
        <w:rPr>
          <w:rFonts w:ascii="Calibri" w:hAnsi="Calibri"/>
        </w:rPr>
        <w:t>awach nieuregulowanych niniejszą</w:t>
      </w:r>
      <w:r w:rsidRPr="007812AA">
        <w:rPr>
          <w:rFonts w:ascii="Calibri" w:hAnsi="Calibri"/>
        </w:rPr>
        <w:t xml:space="preserve"> umową stosuje się przepisy ustawy P</w:t>
      </w:r>
      <w:r w:rsidR="006E3CA4">
        <w:rPr>
          <w:rFonts w:ascii="Calibri" w:hAnsi="Calibri"/>
        </w:rPr>
        <w:t>rawo Zamówień Publicznych, Prawo Budowlane oraz K</w:t>
      </w:r>
      <w:r w:rsidRPr="007812AA">
        <w:rPr>
          <w:rFonts w:ascii="Calibri" w:hAnsi="Calibri"/>
        </w:rPr>
        <w:t>o</w:t>
      </w:r>
      <w:r w:rsidR="006E3CA4">
        <w:rPr>
          <w:rFonts w:ascii="Calibri" w:hAnsi="Calibri"/>
        </w:rPr>
        <w:t>deksu C</w:t>
      </w:r>
      <w:r w:rsidRPr="007812AA">
        <w:rPr>
          <w:rFonts w:ascii="Calibri" w:hAnsi="Calibri"/>
        </w:rPr>
        <w:t>ywilnego.</w:t>
      </w:r>
    </w:p>
    <w:p w:rsidR="00EA25A4" w:rsidRPr="007812AA" w:rsidRDefault="00D646FE" w:rsidP="00BC0B76">
      <w:pPr>
        <w:numPr>
          <w:ilvl w:val="0"/>
          <w:numId w:val="8"/>
        </w:numPr>
        <w:jc w:val="both"/>
        <w:rPr>
          <w:rFonts w:ascii="Calibri" w:hAnsi="Calibri"/>
        </w:rPr>
      </w:pPr>
      <w:r w:rsidRPr="007812AA">
        <w:rPr>
          <w:rFonts w:ascii="Calibri" w:hAnsi="Calibri"/>
        </w:rPr>
        <w:t>Umowę niniejszą</w:t>
      </w:r>
      <w:r w:rsidR="00EA25A4" w:rsidRPr="007812AA">
        <w:rPr>
          <w:rFonts w:ascii="Calibri" w:hAnsi="Calibri"/>
        </w:rPr>
        <w:t xml:space="preserve"> sporządza się w dwóch egzemplarzach, z przeznaczeniem po jednym dla każdej ze stron.</w:t>
      </w:r>
    </w:p>
    <w:p w:rsidR="00EA25A4" w:rsidRPr="007812AA" w:rsidRDefault="00EA25A4" w:rsidP="00E922C4">
      <w:pPr>
        <w:ind w:left="1080"/>
        <w:jc w:val="both"/>
        <w:rPr>
          <w:rFonts w:ascii="Calibri" w:hAnsi="Calibri"/>
        </w:rPr>
      </w:pPr>
    </w:p>
    <w:p w:rsidR="00EA25A4" w:rsidRPr="007812AA" w:rsidRDefault="00EA25A4" w:rsidP="00E922C4">
      <w:pPr>
        <w:jc w:val="both"/>
        <w:rPr>
          <w:rFonts w:ascii="Calibri" w:hAnsi="Calibri"/>
        </w:rPr>
      </w:pPr>
    </w:p>
    <w:p w:rsidR="00EA25A4" w:rsidRPr="007812AA" w:rsidRDefault="00EA25A4" w:rsidP="00E922C4">
      <w:pPr>
        <w:jc w:val="center"/>
        <w:rPr>
          <w:rFonts w:ascii="Calibri" w:hAnsi="Calibri"/>
        </w:rPr>
      </w:pPr>
      <w:r w:rsidRPr="007812AA">
        <w:rPr>
          <w:rFonts w:ascii="Calibri" w:hAnsi="Calibri"/>
          <w:b/>
        </w:rPr>
        <w:t>ZAMAWIAJĄCY:</w:t>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t>WYKONAWCA</w:t>
      </w:r>
      <w:r w:rsidRPr="007812AA">
        <w:rPr>
          <w:rFonts w:ascii="Calibri" w:hAnsi="Calibri"/>
        </w:rPr>
        <w:t>;</w:t>
      </w:r>
    </w:p>
    <w:p w:rsidR="009B56A9" w:rsidRDefault="009B56A9" w:rsidP="00E922C4">
      <w:pPr>
        <w:jc w:val="both"/>
        <w:rPr>
          <w:rFonts w:ascii="Calibri" w:hAnsi="Calibri"/>
        </w:rPr>
      </w:pPr>
    </w:p>
    <w:p w:rsidR="009B56A9" w:rsidRDefault="009B56A9" w:rsidP="00E922C4">
      <w:pPr>
        <w:jc w:val="both"/>
        <w:rPr>
          <w:rFonts w:ascii="Calibri" w:hAnsi="Calibri"/>
        </w:rPr>
      </w:pPr>
    </w:p>
    <w:p w:rsidR="009B56A9" w:rsidRDefault="009B56A9" w:rsidP="00E922C4">
      <w:pPr>
        <w:jc w:val="both"/>
        <w:rPr>
          <w:rFonts w:ascii="Calibri" w:hAnsi="Calibri"/>
        </w:rPr>
      </w:pPr>
    </w:p>
    <w:p w:rsidR="009B56A9" w:rsidRDefault="009B56A9" w:rsidP="00E922C4">
      <w:pPr>
        <w:jc w:val="both"/>
        <w:rPr>
          <w:rFonts w:ascii="Calibri" w:hAnsi="Calibri"/>
        </w:rPr>
      </w:pPr>
    </w:p>
    <w:p w:rsidR="009B56A9" w:rsidRPr="007812AA" w:rsidRDefault="009B56A9" w:rsidP="00E922C4">
      <w:pPr>
        <w:jc w:val="both"/>
        <w:rPr>
          <w:rFonts w:ascii="Calibri" w:hAnsi="Calibri"/>
        </w:rPr>
      </w:pPr>
    </w:p>
    <w:sectPr w:rsidR="009B56A9" w:rsidRPr="007812AA" w:rsidSect="00BB5CBC">
      <w:headerReference w:type="default" r:id="rId8"/>
      <w:footerReference w:type="even" r:id="rId9"/>
      <w:footerReference w:type="default" r:id="rId10"/>
      <w:footnotePr>
        <w:pos w:val="beneathText"/>
      </w:footnotePr>
      <w:pgSz w:w="11905" w:h="16837"/>
      <w:pgMar w:top="1134" w:right="1699" w:bottom="1134"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6C1" w:rsidRDefault="005C66C1">
      <w:r>
        <w:separator/>
      </w:r>
    </w:p>
  </w:endnote>
  <w:endnote w:type="continuationSeparator" w:id="0">
    <w:p w:rsidR="005C66C1" w:rsidRDefault="005C6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0" w:usb1="08070000" w:usb2="00000010" w:usb3="00000000" w:csb0="00020000" w:csb1="00000000"/>
  </w:font>
  <w:font w:name="TTE17FF760t00">
    <w:charset w:val="EE"/>
    <w:family w:val="auto"/>
    <w:pitch w:val="variable"/>
    <w:sig w:usb0="00000000" w:usb1="00000000" w:usb2="00000000" w:usb3="00000000" w:csb0="00000000" w:csb1="00000000"/>
  </w:font>
  <w:font w:name="TTE17FFBD0t00">
    <w:charset w:val="EE"/>
    <w:family w:val="auto"/>
    <w:pitch w:val="variable"/>
    <w:sig w:usb0="00000000" w:usb1="00000000" w:usb2="00000000" w:usb3="00000000" w:csb0="00000000" w:csb1="00000000"/>
  </w:font>
  <w:font w:name="TTE1C00810t00">
    <w:charset w:val="EE"/>
    <w:family w:val="auto"/>
    <w:pitch w:val="variable"/>
    <w:sig w:usb0="00000000" w:usb1="00000000" w:usb2="00000000" w:usb3="00000000" w:csb0="00000000"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C1" w:rsidRDefault="005C66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C66C1" w:rsidRDefault="005C66C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594"/>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810570653"/>
          <w:docPartObj>
            <w:docPartGallery w:val="Page Numbers (Top of Page)"/>
            <w:docPartUnique/>
          </w:docPartObj>
        </w:sdtPr>
        <w:sdtContent>
          <w:p w:rsidR="005C66C1" w:rsidRDefault="005C66C1" w:rsidP="005910E4">
            <w:pPr>
              <w:pStyle w:val="Stopka"/>
              <w:jc w:val="center"/>
            </w:pPr>
            <w:r w:rsidRPr="005910E4">
              <w:rPr>
                <w:rFonts w:asciiTheme="minorHAnsi" w:hAnsiTheme="minorHAnsi" w:cstheme="minorHAnsi"/>
                <w:sz w:val="20"/>
                <w:szCs w:val="20"/>
              </w:rPr>
              <w:t xml:space="preserve">Strona </w:t>
            </w:r>
            <w:r w:rsidRPr="005910E4">
              <w:rPr>
                <w:rFonts w:asciiTheme="minorHAnsi" w:hAnsiTheme="minorHAnsi" w:cstheme="minorHAnsi"/>
                <w:sz w:val="20"/>
                <w:szCs w:val="20"/>
              </w:rPr>
              <w:fldChar w:fldCharType="begin"/>
            </w:r>
            <w:r w:rsidRPr="005910E4">
              <w:rPr>
                <w:rFonts w:asciiTheme="minorHAnsi" w:hAnsiTheme="minorHAnsi" w:cstheme="minorHAnsi"/>
                <w:sz w:val="20"/>
                <w:szCs w:val="20"/>
              </w:rPr>
              <w:instrText>PAGE</w:instrText>
            </w:r>
            <w:r w:rsidRPr="005910E4">
              <w:rPr>
                <w:rFonts w:asciiTheme="minorHAnsi" w:hAnsiTheme="minorHAnsi" w:cstheme="minorHAnsi"/>
                <w:sz w:val="20"/>
                <w:szCs w:val="20"/>
              </w:rPr>
              <w:fldChar w:fldCharType="separate"/>
            </w:r>
            <w:r w:rsidR="00FF3F07">
              <w:rPr>
                <w:rFonts w:asciiTheme="minorHAnsi" w:hAnsiTheme="minorHAnsi" w:cstheme="minorHAnsi"/>
                <w:noProof/>
                <w:sz w:val="20"/>
                <w:szCs w:val="20"/>
              </w:rPr>
              <w:t>37</w:t>
            </w:r>
            <w:r w:rsidRPr="005910E4">
              <w:rPr>
                <w:rFonts w:asciiTheme="minorHAnsi" w:hAnsiTheme="minorHAnsi" w:cstheme="minorHAnsi"/>
                <w:sz w:val="20"/>
                <w:szCs w:val="20"/>
              </w:rPr>
              <w:fldChar w:fldCharType="end"/>
            </w:r>
            <w:r w:rsidRPr="005910E4">
              <w:rPr>
                <w:rFonts w:asciiTheme="minorHAnsi" w:hAnsiTheme="minorHAnsi" w:cstheme="minorHAnsi"/>
                <w:sz w:val="20"/>
                <w:szCs w:val="20"/>
              </w:rPr>
              <w:t xml:space="preserve"> z </w:t>
            </w:r>
            <w:r w:rsidRPr="005910E4">
              <w:rPr>
                <w:rFonts w:asciiTheme="minorHAnsi" w:hAnsiTheme="minorHAnsi" w:cstheme="minorHAnsi"/>
                <w:sz w:val="20"/>
                <w:szCs w:val="20"/>
              </w:rPr>
              <w:fldChar w:fldCharType="begin"/>
            </w:r>
            <w:r w:rsidRPr="005910E4">
              <w:rPr>
                <w:rFonts w:asciiTheme="minorHAnsi" w:hAnsiTheme="minorHAnsi" w:cstheme="minorHAnsi"/>
                <w:sz w:val="20"/>
                <w:szCs w:val="20"/>
              </w:rPr>
              <w:instrText>NUMPAGES</w:instrText>
            </w:r>
            <w:r w:rsidRPr="005910E4">
              <w:rPr>
                <w:rFonts w:asciiTheme="minorHAnsi" w:hAnsiTheme="minorHAnsi" w:cstheme="minorHAnsi"/>
                <w:sz w:val="20"/>
                <w:szCs w:val="20"/>
              </w:rPr>
              <w:fldChar w:fldCharType="separate"/>
            </w:r>
            <w:r w:rsidR="00FF3F07">
              <w:rPr>
                <w:rFonts w:asciiTheme="minorHAnsi" w:hAnsiTheme="minorHAnsi" w:cstheme="minorHAnsi"/>
                <w:noProof/>
                <w:sz w:val="20"/>
                <w:szCs w:val="20"/>
              </w:rPr>
              <w:t>38</w:t>
            </w:r>
            <w:r w:rsidRPr="005910E4">
              <w:rPr>
                <w:rFonts w:asciiTheme="minorHAnsi" w:hAnsiTheme="minorHAnsi" w:cstheme="minorHAnsi"/>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6C1" w:rsidRDefault="005C66C1">
      <w:r>
        <w:separator/>
      </w:r>
    </w:p>
  </w:footnote>
  <w:footnote w:type="continuationSeparator" w:id="0">
    <w:p w:rsidR="005C66C1" w:rsidRDefault="005C6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C1" w:rsidRDefault="005C66C1" w:rsidP="006734F7">
    <w:pPr>
      <w:pStyle w:val="Nagwek"/>
      <w:jc w:val="right"/>
      <w:rPr>
        <w:u w:val="single"/>
      </w:rPr>
    </w:pPr>
    <w:r>
      <w:rPr>
        <w:rFonts w:ascii="Arial Narrow" w:hAnsi="Arial Narrow" w:cs="Arial"/>
        <w:b/>
        <w:noProof/>
      </w:rPr>
      <w:drawing>
        <wp:inline distT="0" distB="0" distL="0" distR="0">
          <wp:extent cx="5670550" cy="811338"/>
          <wp:effectExtent l="0" t="0" r="0" b="0"/>
          <wp:docPr id="1" name="Obraz 1"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kolor"/>
                  <pic:cNvPicPr>
                    <a:picLocks noChangeAspect="1" noChangeArrowheads="1"/>
                  </pic:cNvPicPr>
                </pic:nvPicPr>
                <pic:blipFill>
                  <a:blip r:embed="rId1"/>
                  <a:srcRect/>
                  <a:stretch>
                    <a:fillRect/>
                  </a:stretch>
                </pic:blipFill>
                <pic:spPr bwMode="auto">
                  <a:xfrm>
                    <a:off x="0" y="0"/>
                    <a:ext cx="5670550" cy="811338"/>
                  </a:xfrm>
                  <a:prstGeom prst="rect">
                    <a:avLst/>
                  </a:prstGeom>
                  <a:noFill/>
                  <a:ln w="9525">
                    <a:noFill/>
                    <a:miter lim="800000"/>
                    <a:headEnd/>
                    <a:tailEnd/>
                  </a:ln>
                </pic:spPr>
              </pic:pic>
            </a:graphicData>
          </a:graphic>
        </wp:inline>
      </w:drawing>
    </w:r>
  </w:p>
  <w:p w:rsidR="005C66C1" w:rsidRPr="00FE4D9B" w:rsidRDefault="005C66C1" w:rsidP="006734F7">
    <w:pPr>
      <w:pStyle w:val="Nagwek"/>
      <w:jc w:val="right"/>
      <w:rPr>
        <w:rFonts w:asciiTheme="minorHAnsi" w:hAnsiTheme="minorHAnsi" w:cstheme="minorHAnsi"/>
        <w:u w:val="single"/>
      </w:rPr>
    </w:pPr>
    <w:r w:rsidRPr="00FC292D">
      <w:rPr>
        <w:u w:val="single"/>
      </w:rPr>
      <w:t xml:space="preserve">                                  </w:t>
    </w:r>
    <w:r>
      <w:rPr>
        <w:u w:val="single"/>
      </w:rPr>
      <w:t>__</w:t>
    </w:r>
    <w:r w:rsidRPr="00FC292D">
      <w:rPr>
        <w:u w:val="single"/>
      </w:rPr>
      <w:t xml:space="preserve">        </w:t>
    </w:r>
    <w:r w:rsidRPr="00FE4D9B">
      <w:rPr>
        <w:rFonts w:asciiTheme="minorHAnsi" w:hAnsiTheme="minorHAnsi" w:cstheme="minorHAnsi"/>
        <w:u w:val="single"/>
      </w:rPr>
      <w:t>_____________________                                           RPI.271.4.17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nsid w:val="00000003"/>
    <w:multiLevelType w:val="singleLevel"/>
    <w:tmpl w:val="00000003"/>
    <w:lvl w:ilvl="0">
      <w:start w:val="1"/>
      <w:numFmt w:val="decimal"/>
      <w:lvlText w:val="%1."/>
      <w:lvlJc w:val="left"/>
      <w:pPr>
        <w:ind w:left="720" w:hanging="360"/>
      </w:pPr>
    </w:lvl>
  </w:abstractNum>
  <w:abstractNum w:abstractNumId="2">
    <w:nsid w:val="00000004"/>
    <w:multiLevelType w:val="singleLevel"/>
    <w:tmpl w:val="00000004"/>
    <w:name w:val="WW8Num15"/>
    <w:lvl w:ilvl="0">
      <w:start w:val="1"/>
      <w:numFmt w:val="decimal"/>
      <w:lvlText w:val="%1."/>
      <w:lvlJc w:val="left"/>
      <w:pPr>
        <w:tabs>
          <w:tab w:val="num" w:pos="1144"/>
        </w:tabs>
        <w:ind w:left="1144" w:hanging="435"/>
      </w:pPr>
    </w:lvl>
  </w:abstractNum>
  <w:abstractNum w:abstractNumId="3">
    <w:nsid w:val="00000005"/>
    <w:multiLevelType w:val="singleLevel"/>
    <w:tmpl w:val="00000005"/>
    <w:name w:val="WW8Num3"/>
    <w:lvl w:ilvl="0">
      <w:start w:val="1"/>
      <w:numFmt w:val="decimal"/>
      <w:lvlText w:val="%1."/>
      <w:lvlJc w:val="left"/>
      <w:pPr>
        <w:tabs>
          <w:tab w:val="num" w:pos="1144"/>
        </w:tabs>
        <w:ind w:left="1144" w:hanging="435"/>
      </w:pPr>
    </w:lvl>
  </w:abstractNum>
  <w:abstractNum w:abstractNumId="4">
    <w:nsid w:val="00000006"/>
    <w:multiLevelType w:val="multilevel"/>
    <w:tmpl w:val="7892FDB8"/>
    <w:name w:val="WW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2"/>
    <w:lvl w:ilvl="0">
      <w:start w:val="1"/>
      <w:numFmt w:val="decimal"/>
      <w:lvlText w:val="%1."/>
      <w:lvlJc w:val="left"/>
      <w:pPr>
        <w:tabs>
          <w:tab w:val="num" w:pos="360"/>
        </w:tabs>
        <w:ind w:left="360" w:hanging="360"/>
      </w:pPr>
    </w:lvl>
  </w:abstractNum>
  <w:abstractNum w:abstractNumId="6">
    <w:nsid w:val="00000008"/>
    <w:multiLevelType w:val="singleLevel"/>
    <w:tmpl w:val="00000008"/>
    <w:name w:val="WW8Num16"/>
    <w:lvl w:ilvl="0">
      <w:start w:val="1"/>
      <w:numFmt w:val="lowerLetter"/>
      <w:lvlText w:val="%1)"/>
      <w:lvlJc w:val="left"/>
      <w:pPr>
        <w:tabs>
          <w:tab w:val="num" w:pos="360"/>
        </w:tabs>
        <w:ind w:left="360" w:hanging="360"/>
      </w:pPr>
    </w:lvl>
  </w:abstractNum>
  <w:abstractNum w:abstractNumId="7">
    <w:nsid w:val="00000009"/>
    <w:multiLevelType w:val="multilevel"/>
    <w:tmpl w:val="00000009"/>
    <w:name w:val="WW8Num12"/>
    <w:lvl w:ilvl="0">
      <w:start w:val="1"/>
      <w:numFmt w:val="lowerLetter"/>
      <w:lvlText w:val="%1)"/>
      <w:lvlJc w:val="left"/>
      <w:pPr>
        <w:tabs>
          <w:tab w:val="num" w:pos="1304"/>
        </w:tabs>
        <w:ind w:left="1304" w:hanging="453"/>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name w:val="WW8Num14"/>
    <w:lvl w:ilvl="0">
      <w:start w:val="1"/>
      <w:numFmt w:val="lowerLetter"/>
      <w:lvlText w:val="%1)"/>
      <w:lvlJc w:val="left"/>
      <w:pPr>
        <w:tabs>
          <w:tab w:val="num" w:pos="907"/>
        </w:tabs>
        <w:ind w:left="907" w:hanging="510"/>
      </w:pPr>
    </w:lvl>
    <w:lvl w:ilvl="1">
      <w:start w:val="1"/>
      <w:numFmt w:val="lowerLetter"/>
      <w:lvlText w:val="%2)"/>
      <w:lvlJc w:val="left"/>
      <w:pPr>
        <w:tabs>
          <w:tab w:val="num" w:pos="1474"/>
        </w:tabs>
        <w:ind w:left="1474" w:hanging="510"/>
      </w:pPr>
    </w:lvl>
    <w:lvl w:ilvl="2">
      <w:start w:val="4"/>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0B"/>
    <w:multiLevelType w:val="singleLevel"/>
    <w:tmpl w:val="0000000B"/>
    <w:name w:val="WW8Num6"/>
    <w:lvl w:ilvl="0">
      <w:start w:val="7"/>
      <w:numFmt w:val="upperRoman"/>
      <w:lvlText w:val="%1."/>
      <w:lvlJc w:val="left"/>
      <w:pPr>
        <w:tabs>
          <w:tab w:val="num" w:pos="720"/>
        </w:tabs>
        <w:ind w:left="720" w:hanging="720"/>
      </w:pPr>
    </w:lvl>
  </w:abstractNum>
  <w:abstractNum w:abstractNumId="10">
    <w:nsid w:val="0000000C"/>
    <w:multiLevelType w:val="singleLevel"/>
    <w:tmpl w:val="8EAA89A8"/>
    <w:name w:val="WW8Num24"/>
    <w:lvl w:ilvl="0">
      <w:start w:val="1"/>
      <w:numFmt w:val="decimal"/>
      <w:lvlText w:val="%1."/>
      <w:lvlJc w:val="left"/>
      <w:pPr>
        <w:tabs>
          <w:tab w:val="num" w:pos="360"/>
        </w:tabs>
        <w:ind w:left="360" w:hanging="360"/>
      </w:pPr>
      <w:rPr>
        <w:b w:val="0"/>
      </w:rPr>
    </w:lvl>
  </w:abstractNum>
  <w:abstractNum w:abstractNumId="11">
    <w:nsid w:val="0000000D"/>
    <w:multiLevelType w:val="singleLevel"/>
    <w:tmpl w:val="0000000D"/>
    <w:name w:val="WW8Num8"/>
    <w:lvl w:ilvl="0">
      <w:start w:val="1"/>
      <w:numFmt w:val="decimal"/>
      <w:lvlText w:val="%1)"/>
      <w:lvlJc w:val="left"/>
      <w:pPr>
        <w:tabs>
          <w:tab w:val="num" w:pos="397"/>
        </w:tabs>
        <w:ind w:left="397" w:hanging="397"/>
      </w:pPr>
      <w:rPr>
        <w:i w:val="0"/>
      </w:rPr>
    </w:lvl>
  </w:abstractNum>
  <w:abstractNum w:abstractNumId="12">
    <w:nsid w:val="0000000E"/>
    <w:multiLevelType w:val="singleLevel"/>
    <w:tmpl w:val="0000000E"/>
    <w:name w:val="WW8Num27"/>
    <w:lvl w:ilvl="0">
      <w:start w:val="8"/>
      <w:numFmt w:val="upperRoman"/>
      <w:lvlText w:val="%1."/>
      <w:lvlJc w:val="left"/>
      <w:pPr>
        <w:tabs>
          <w:tab w:val="num" w:pos="720"/>
        </w:tabs>
        <w:ind w:left="720" w:hanging="720"/>
      </w:pPr>
    </w:lvl>
  </w:abstractNum>
  <w:abstractNum w:abstractNumId="13">
    <w:nsid w:val="0000000F"/>
    <w:multiLevelType w:val="singleLevel"/>
    <w:tmpl w:val="0000000F"/>
    <w:name w:val="WW8Num23"/>
    <w:lvl w:ilvl="0">
      <w:start w:val="1"/>
      <w:numFmt w:val="decimal"/>
      <w:lvlText w:val="%1."/>
      <w:lvlJc w:val="left"/>
      <w:pPr>
        <w:tabs>
          <w:tab w:val="num" w:pos="360"/>
        </w:tabs>
        <w:ind w:left="360" w:hanging="360"/>
      </w:pPr>
    </w:lvl>
  </w:abstractNum>
  <w:abstractNum w:abstractNumId="14">
    <w:nsid w:val="00000010"/>
    <w:multiLevelType w:val="multilevel"/>
    <w:tmpl w:val="00000010"/>
    <w:name w:val="WW8Num17"/>
    <w:lvl w:ilvl="0">
      <w:start w:val="1"/>
      <w:numFmt w:val="lowerLetter"/>
      <w:lvlText w:val="%1)"/>
      <w:lvlJc w:val="left"/>
      <w:pPr>
        <w:tabs>
          <w:tab w:val="num" w:pos="1211"/>
        </w:tabs>
        <w:ind w:left="1211"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1"/>
    <w:multiLevelType w:val="singleLevel"/>
    <w:tmpl w:val="D8826C52"/>
    <w:name w:val="WW8Num9"/>
    <w:lvl w:ilvl="0">
      <w:start w:val="1"/>
      <w:numFmt w:val="lowerLetter"/>
      <w:lvlText w:val="%1)"/>
      <w:lvlJc w:val="left"/>
      <w:pPr>
        <w:tabs>
          <w:tab w:val="num" w:pos="360"/>
        </w:tabs>
        <w:ind w:left="360" w:hanging="360"/>
      </w:pPr>
    </w:lvl>
  </w:abstractNum>
  <w:abstractNum w:abstractNumId="16">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17">
    <w:nsid w:val="00000013"/>
    <w:multiLevelType w:val="singleLevel"/>
    <w:tmpl w:val="00000013"/>
    <w:name w:val="WW8Num13"/>
    <w:lvl w:ilvl="0">
      <w:start w:val="1"/>
      <w:numFmt w:val="bullet"/>
      <w:lvlText w:val=""/>
      <w:lvlJc w:val="left"/>
      <w:pPr>
        <w:tabs>
          <w:tab w:val="num" w:pos="1260"/>
        </w:tabs>
        <w:ind w:left="1260" w:hanging="360"/>
      </w:pPr>
      <w:rPr>
        <w:rFonts w:ascii="Symbol" w:hAnsi="Symbol"/>
        <w:i w:val="0"/>
      </w:rPr>
    </w:lvl>
  </w:abstractNum>
  <w:abstractNum w:abstractNumId="18">
    <w:nsid w:val="00000014"/>
    <w:multiLevelType w:val="singleLevel"/>
    <w:tmpl w:val="00000014"/>
    <w:name w:val="WW8Num21"/>
    <w:lvl w:ilvl="0">
      <w:start w:val="1"/>
      <w:numFmt w:val="decimal"/>
      <w:lvlText w:val="%1."/>
      <w:lvlJc w:val="left"/>
      <w:pPr>
        <w:tabs>
          <w:tab w:val="num" w:pos="397"/>
        </w:tabs>
        <w:ind w:left="397" w:hanging="397"/>
      </w:pPr>
    </w:lvl>
  </w:abstractNum>
  <w:abstractNum w:abstractNumId="19">
    <w:nsid w:val="00000015"/>
    <w:multiLevelType w:val="multilevel"/>
    <w:tmpl w:val="00000015"/>
    <w:name w:val="WWNum2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nsid w:val="00000016"/>
    <w:multiLevelType w:val="singleLevel"/>
    <w:tmpl w:val="00000016"/>
    <w:name w:val="WW8Num22"/>
    <w:lvl w:ilvl="0">
      <w:start w:val="1"/>
      <w:numFmt w:val="decimal"/>
      <w:lvlText w:val="%1)"/>
      <w:lvlJc w:val="left"/>
      <w:pPr>
        <w:tabs>
          <w:tab w:val="num" w:pos="397"/>
        </w:tabs>
        <w:ind w:left="397" w:hanging="397"/>
      </w:pPr>
      <w:rPr>
        <w:i w:val="0"/>
      </w:rPr>
    </w:lvl>
  </w:abstractNum>
  <w:abstractNum w:abstractNumId="21">
    <w:nsid w:val="00000018"/>
    <w:multiLevelType w:val="singleLevel"/>
    <w:tmpl w:val="00000018"/>
    <w:name w:val="WW8Num18"/>
    <w:lvl w:ilvl="0">
      <w:start w:val="1"/>
      <w:numFmt w:val="decimal"/>
      <w:lvlText w:val="%1)"/>
      <w:lvlJc w:val="left"/>
      <w:pPr>
        <w:tabs>
          <w:tab w:val="num" w:pos="794"/>
        </w:tabs>
        <w:ind w:left="794" w:hanging="397"/>
      </w:pPr>
      <w:rPr>
        <w:b w:val="0"/>
        <w:i w:val="0"/>
      </w:rPr>
    </w:lvl>
  </w:abstractNum>
  <w:abstractNum w:abstractNumId="22">
    <w:nsid w:val="00000019"/>
    <w:multiLevelType w:val="multilevel"/>
    <w:tmpl w:val="00000019"/>
    <w:name w:val="WW8Num31"/>
    <w:lvl w:ilvl="0">
      <w:start w:val="1"/>
      <w:numFmt w:val="decimal"/>
      <w:lvlText w:val="%1)"/>
      <w:lvlJc w:val="left"/>
      <w:pPr>
        <w:tabs>
          <w:tab w:val="num" w:pos="794"/>
        </w:tabs>
        <w:ind w:left="794" w:hanging="397"/>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A"/>
    <w:multiLevelType w:val="singleLevel"/>
    <w:tmpl w:val="0000001A"/>
    <w:name w:val="WW8Num25"/>
    <w:lvl w:ilvl="0">
      <w:start w:val="1"/>
      <w:numFmt w:val="lowerLetter"/>
      <w:lvlText w:val="%1)"/>
      <w:lvlJc w:val="left"/>
      <w:pPr>
        <w:tabs>
          <w:tab w:val="num" w:pos="720"/>
        </w:tabs>
        <w:ind w:left="720" w:hanging="360"/>
      </w:pPr>
    </w:lvl>
  </w:abstractNum>
  <w:abstractNum w:abstractNumId="24">
    <w:nsid w:val="0000001D"/>
    <w:multiLevelType w:val="multilevel"/>
    <w:tmpl w:val="0000001D"/>
    <w:name w:val="WWNum2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F"/>
    <w:multiLevelType w:val="multilevel"/>
    <w:tmpl w:val="0000001F"/>
    <w:name w:val="WWNum3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6">
    <w:nsid w:val="00000022"/>
    <w:multiLevelType w:val="multilevel"/>
    <w:tmpl w:val="00000022"/>
    <w:name w:val="WWNum3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3"/>
    <w:multiLevelType w:val="multilevel"/>
    <w:tmpl w:val="00000023"/>
    <w:name w:val="WWNum34"/>
    <w:lvl w:ilvl="0">
      <w:start w:val="7"/>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4"/>
    <w:multiLevelType w:val="multilevel"/>
    <w:tmpl w:val="00000024"/>
    <w:name w:val="WWNum35"/>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7"/>
    <w:multiLevelType w:val="multilevel"/>
    <w:tmpl w:val="5E042224"/>
    <w:name w:val="WWNum3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0">
    <w:nsid w:val="00000028"/>
    <w:multiLevelType w:val="multilevel"/>
    <w:tmpl w:val="00000028"/>
    <w:name w:val="WWNum39"/>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1">
    <w:nsid w:val="00000029"/>
    <w:multiLevelType w:val="multilevel"/>
    <w:tmpl w:val="00000029"/>
    <w:name w:val="WWNum4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0000002F"/>
    <w:multiLevelType w:val="multilevel"/>
    <w:tmpl w:val="AABEBA2A"/>
    <w:name w:val="WWNum46"/>
    <w:lvl w:ilvl="0">
      <w:start w:val="13"/>
      <w:numFmt w:val="upperRoman"/>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30"/>
    <w:multiLevelType w:val="multilevel"/>
    <w:tmpl w:val="00000030"/>
    <w:name w:val="WWNum4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4">
    <w:nsid w:val="00000031"/>
    <w:multiLevelType w:val="multilevel"/>
    <w:tmpl w:val="00000031"/>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32"/>
    <w:multiLevelType w:val="multilevel"/>
    <w:tmpl w:val="00000032"/>
    <w:name w:val="WWNum49"/>
    <w:lvl w:ilvl="0">
      <w:start w:val="10"/>
      <w:numFmt w:val="bullet"/>
      <w:lvlText w:val="-"/>
      <w:lvlJc w:val="left"/>
      <w:pPr>
        <w:tabs>
          <w:tab w:val="num" w:pos="0"/>
        </w:tabs>
        <w:ind w:left="1080" w:hanging="360"/>
      </w:pPr>
      <w:rPr>
        <w:rFonts w:ascii="OpenSymbol" w:hAnsi="Open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nsid w:val="00000033"/>
    <w:multiLevelType w:val="multilevel"/>
    <w:tmpl w:val="00000033"/>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nsid w:val="00000034"/>
    <w:multiLevelType w:val="multilevel"/>
    <w:tmpl w:val="00000034"/>
    <w:name w:val="WWNum5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8">
    <w:nsid w:val="00000035"/>
    <w:multiLevelType w:val="multilevel"/>
    <w:tmpl w:val="00000035"/>
    <w:name w:val="WWNum5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nsid w:val="00000036"/>
    <w:multiLevelType w:val="multilevel"/>
    <w:tmpl w:val="00000036"/>
    <w:name w:val="WWNum5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39"/>
    <w:multiLevelType w:val="multilevel"/>
    <w:tmpl w:val="00000039"/>
    <w:name w:val="WW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000003A"/>
    <w:multiLevelType w:val="multilevel"/>
    <w:tmpl w:val="0000003A"/>
    <w:name w:val="WWNum5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2">
    <w:nsid w:val="0000003B"/>
    <w:multiLevelType w:val="multilevel"/>
    <w:tmpl w:val="0000003B"/>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0000003C"/>
    <w:multiLevelType w:val="multilevel"/>
    <w:tmpl w:val="0000003C"/>
    <w:name w:val="WWNum60"/>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44">
    <w:nsid w:val="0000003D"/>
    <w:multiLevelType w:val="multilevel"/>
    <w:tmpl w:val="0000003D"/>
    <w:name w:val="WWNum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0000003E"/>
    <w:multiLevelType w:val="multilevel"/>
    <w:tmpl w:val="0000003E"/>
    <w:name w:val="WWNum6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6">
    <w:nsid w:val="0000003F"/>
    <w:multiLevelType w:val="multilevel"/>
    <w:tmpl w:val="0000003F"/>
    <w:name w:val="WWNum64"/>
    <w:lvl w:ilvl="0">
      <w:start w:val="1"/>
      <w:numFmt w:val="lowerLetter"/>
      <w:lvlText w:val="%1."/>
      <w:lvlJc w:val="left"/>
      <w:pPr>
        <w:tabs>
          <w:tab w:val="num" w:pos="0"/>
        </w:tabs>
        <w:ind w:left="1440" w:hanging="360"/>
      </w:pPr>
      <w:rPr>
        <w:color w:val="00000A"/>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7">
    <w:nsid w:val="00000040"/>
    <w:multiLevelType w:val="multilevel"/>
    <w:tmpl w:val="00000040"/>
    <w:name w:val="WWNum65"/>
    <w:lvl w:ilvl="0">
      <w:start w:val="4"/>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nsid w:val="00000042"/>
    <w:multiLevelType w:val="multilevel"/>
    <w:tmpl w:val="173CD9DA"/>
    <w:name w:val="WWNum6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nsid w:val="00000043"/>
    <w:multiLevelType w:val="multilevel"/>
    <w:tmpl w:val="00000043"/>
    <w:name w:val="WWNum68"/>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0">
    <w:nsid w:val="00000047"/>
    <w:multiLevelType w:val="multilevel"/>
    <w:tmpl w:val="00000047"/>
    <w:name w:val="WWNum7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1">
    <w:nsid w:val="00000048"/>
    <w:multiLevelType w:val="multilevel"/>
    <w:tmpl w:val="00000048"/>
    <w:name w:val="WWNum76"/>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nsid w:val="00D235BF"/>
    <w:multiLevelType w:val="singleLevel"/>
    <w:tmpl w:val="037AB7A8"/>
    <w:name w:val="WW8Num1222222222222"/>
    <w:lvl w:ilvl="0">
      <w:start w:val="1"/>
      <w:numFmt w:val="decimal"/>
      <w:lvlText w:val="%1."/>
      <w:lvlJc w:val="left"/>
      <w:pPr>
        <w:tabs>
          <w:tab w:val="num" w:pos="360"/>
        </w:tabs>
        <w:ind w:left="360" w:hanging="360"/>
      </w:pPr>
      <w:rPr>
        <w:b w:val="0"/>
      </w:rPr>
    </w:lvl>
  </w:abstractNum>
  <w:abstractNum w:abstractNumId="53">
    <w:nsid w:val="013F72B5"/>
    <w:multiLevelType w:val="singleLevel"/>
    <w:tmpl w:val="0415000F"/>
    <w:name w:val="WW8Num12222222222"/>
    <w:lvl w:ilvl="0">
      <w:start w:val="1"/>
      <w:numFmt w:val="decimal"/>
      <w:lvlText w:val="%1."/>
      <w:lvlJc w:val="left"/>
      <w:pPr>
        <w:tabs>
          <w:tab w:val="num" w:pos="360"/>
        </w:tabs>
        <w:ind w:left="360" w:hanging="360"/>
      </w:pPr>
    </w:lvl>
  </w:abstractNum>
  <w:abstractNum w:abstractNumId="54">
    <w:nsid w:val="03003452"/>
    <w:multiLevelType w:val="hybridMultilevel"/>
    <w:tmpl w:val="B21202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51946B5"/>
    <w:multiLevelType w:val="hybridMultilevel"/>
    <w:tmpl w:val="885461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06D72533"/>
    <w:multiLevelType w:val="singleLevel"/>
    <w:tmpl w:val="0415000F"/>
    <w:lvl w:ilvl="0">
      <w:start w:val="1"/>
      <w:numFmt w:val="decimal"/>
      <w:lvlText w:val="%1."/>
      <w:lvlJc w:val="left"/>
      <w:pPr>
        <w:tabs>
          <w:tab w:val="num" w:pos="360"/>
        </w:tabs>
        <w:ind w:left="360" w:hanging="360"/>
      </w:pPr>
    </w:lvl>
  </w:abstractNum>
  <w:abstractNum w:abstractNumId="57">
    <w:nsid w:val="09C503EF"/>
    <w:multiLevelType w:val="singleLevel"/>
    <w:tmpl w:val="0415000F"/>
    <w:name w:val="WW8Num12222222"/>
    <w:lvl w:ilvl="0">
      <w:start w:val="1"/>
      <w:numFmt w:val="decimal"/>
      <w:lvlText w:val="%1."/>
      <w:lvlJc w:val="left"/>
      <w:pPr>
        <w:tabs>
          <w:tab w:val="num" w:pos="360"/>
        </w:tabs>
        <w:ind w:left="360" w:hanging="360"/>
      </w:pPr>
    </w:lvl>
  </w:abstractNum>
  <w:abstractNum w:abstractNumId="58">
    <w:nsid w:val="09C57484"/>
    <w:multiLevelType w:val="hybridMultilevel"/>
    <w:tmpl w:val="C1F0AFFC"/>
    <w:lvl w:ilvl="0" w:tplc="EAC667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ADD648F"/>
    <w:multiLevelType w:val="singleLevel"/>
    <w:tmpl w:val="0415000F"/>
    <w:lvl w:ilvl="0">
      <w:start w:val="1"/>
      <w:numFmt w:val="decimal"/>
      <w:lvlText w:val="%1."/>
      <w:lvlJc w:val="left"/>
      <w:pPr>
        <w:tabs>
          <w:tab w:val="num" w:pos="360"/>
        </w:tabs>
        <w:ind w:left="360" w:hanging="360"/>
      </w:pPr>
    </w:lvl>
  </w:abstractNum>
  <w:abstractNum w:abstractNumId="60">
    <w:nsid w:val="0AE2305C"/>
    <w:multiLevelType w:val="singleLevel"/>
    <w:tmpl w:val="0415000F"/>
    <w:name w:val="WW8Num1222222222222"/>
    <w:lvl w:ilvl="0">
      <w:start w:val="1"/>
      <w:numFmt w:val="decimal"/>
      <w:lvlText w:val="%1."/>
      <w:lvlJc w:val="left"/>
      <w:pPr>
        <w:tabs>
          <w:tab w:val="num" w:pos="360"/>
        </w:tabs>
        <w:ind w:left="360" w:hanging="360"/>
      </w:pPr>
    </w:lvl>
  </w:abstractNum>
  <w:abstractNum w:abstractNumId="61">
    <w:nsid w:val="0B835F25"/>
    <w:multiLevelType w:val="singleLevel"/>
    <w:tmpl w:val="0415000F"/>
    <w:name w:val="WW8Num12222222222222222"/>
    <w:lvl w:ilvl="0">
      <w:start w:val="1"/>
      <w:numFmt w:val="decimal"/>
      <w:lvlText w:val="%1."/>
      <w:lvlJc w:val="left"/>
      <w:pPr>
        <w:tabs>
          <w:tab w:val="num" w:pos="360"/>
        </w:tabs>
        <w:ind w:left="360" w:hanging="360"/>
      </w:pPr>
    </w:lvl>
  </w:abstractNum>
  <w:abstractNum w:abstractNumId="62">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0E8B299C"/>
    <w:multiLevelType w:val="hybridMultilevel"/>
    <w:tmpl w:val="78887174"/>
    <w:lvl w:ilvl="0" w:tplc="E21E563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nsid w:val="0FC932D0"/>
    <w:multiLevelType w:val="multilevel"/>
    <w:tmpl w:val="9D6E0F3E"/>
    <w:name w:val="WWNum482"/>
    <w:lvl w:ilvl="0">
      <w:start w:val="6"/>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nsid w:val="1062340F"/>
    <w:multiLevelType w:val="hybridMultilevel"/>
    <w:tmpl w:val="D9C86F5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10721CB9"/>
    <w:multiLevelType w:val="singleLevel"/>
    <w:tmpl w:val="E258E68E"/>
    <w:name w:val="WW8Num122222"/>
    <w:lvl w:ilvl="0">
      <w:start w:val="11"/>
      <w:numFmt w:val="decimal"/>
      <w:lvlText w:val="%1."/>
      <w:lvlJc w:val="left"/>
      <w:pPr>
        <w:tabs>
          <w:tab w:val="num" w:pos="360"/>
        </w:tabs>
        <w:ind w:left="360" w:hanging="360"/>
      </w:pPr>
    </w:lvl>
  </w:abstractNum>
  <w:abstractNum w:abstractNumId="67">
    <w:nsid w:val="10A07DBB"/>
    <w:multiLevelType w:val="hybridMultilevel"/>
    <w:tmpl w:val="61C65906"/>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19C67819"/>
    <w:multiLevelType w:val="multilevel"/>
    <w:tmpl w:val="6268B744"/>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1A3E763C"/>
    <w:multiLevelType w:val="singleLevel"/>
    <w:tmpl w:val="0415000F"/>
    <w:name w:val="WW8Num1522222222222"/>
    <w:lvl w:ilvl="0">
      <w:start w:val="1"/>
      <w:numFmt w:val="decimal"/>
      <w:lvlText w:val="%1."/>
      <w:lvlJc w:val="left"/>
      <w:pPr>
        <w:tabs>
          <w:tab w:val="num" w:pos="360"/>
        </w:tabs>
        <w:ind w:left="360" w:hanging="360"/>
      </w:pPr>
    </w:lvl>
  </w:abstractNum>
  <w:abstractNum w:abstractNumId="71">
    <w:nsid w:val="1BCA4477"/>
    <w:multiLevelType w:val="singleLevel"/>
    <w:tmpl w:val="A4303112"/>
    <w:name w:val="WW8Num152222"/>
    <w:lvl w:ilvl="0">
      <w:start w:val="1"/>
      <w:numFmt w:val="decimal"/>
      <w:lvlText w:val="%1."/>
      <w:lvlJc w:val="left"/>
      <w:pPr>
        <w:tabs>
          <w:tab w:val="num" w:pos="360"/>
        </w:tabs>
        <w:ind w:left="360" w:hanging="360"/>
      </w:pPr>
    </w:lvl>
  </w:abstractNum>
  <w:abstractNum w:abstractNumId="72">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nsid w:val="1EAF5BF9"/>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1EC81A36"/>
    <w:multiLevelType w:val="singleLevel"/>
    <w:tmpl w:val="0415000F"/>
    <w:name w:val="WW8Num1522"/>
    <w:lvl w:ilvl="0">
      <w:start w:val="1"/>
      <w:numFmt w:val="decimal"/>
      <w:lvlText w:val="%1."/>
      <w:lvlJc w:val="left"/>
      <w:pPr>
        <w:tabs>
          <w:tab w:val="num" w:pos="360"/>
        </w:tabs>
        <w:ind w:left="360" w:hanging="360"/>
      </w:pPr>
    </w:lvl>
  </w:abstractNum>
  <w:abstractNum w:abstractNumId="75">
    <w:nsid w:val="216C5B41"/>
    <w:multiLevelType w:val="singleLevel"/>
    <w:tmpl w:val="6592EB80"/>
    <w:name w:val="WW8Num1222222"/>
    <w:lvl w:ilvl="0">
      <w:start w:val="10"/>
      <w:numFmt w:val="bullet"/>
      <w:lvlText w:val="-"/>
      <w:lvlJc w:val="left"/>
      <w:pPr>
        <w:tabs>
          <w:tab w:val="num" w:pos="360"/>
        </w:tabs>
        <w:ind w:left="360" w:hanging="360"/>
      </w:pPr>
      <w:rPr>
        <w:rFonts w:hint="default"/>
      </w:rPr>
    </w:lvl>
  </w:abstractNum>
  <w:abstractNum w:abstractNumId="76">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2A3321C8"/>
    <w:multiLevelType w:val="singleLevel"/>
    <w:tmpl w:val="0415000F"/>
    <w:name w:val="WW8Num1222"/>
    <w:lvl w:ilvl="0">
      <w:start w:val="1"/>
      <w:numFmt w:val="decimal"/>
      <w:lvlText w:val="%1."/>
      <w:lvlJc w:val="left"/>
      <w:pPr>
        <w:tabs>
          <w:tab w:val="num" w:pos="360"/>
        </w:tabs>
        <w:ind w:left="360" w:hanging="360"/>
      </w:pPr>
    </w:lvl>
  </w:abstractNum>
  <w:abstractNum w:abstractNumId="78">
    <w:nsid w:val="2B6E48FB"/>
    <w:multiLevelType w:val="hybridMultilevel"/>
    <w:tmpl w:val="06D6ACA6"/>
    <w:lvl w:ilvl="0" w:tplc="0415000F">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nsid w:val="2C0E4E56"/>
    <w:multiLevelType w:val="singleLevel"/>
    <w:tmpl w:val="E258E68E"/>
    <w:name w:val="WW8Num12222"/>
    <w:lvl w:ilvl="0">
      <w:start w:val="11"/>
      <w:numFmt w:val="decimal"/>
      <w:lvlText w:val="%1."/>
      <w:lvlJc w:val="left"/>
      <w:pPr>
        <w:tabs>
          <w:tab w:val="num" w:pos="360"/>
        </w:tabs>
        <w:ind w:left="360" w:hanging="360"/>
      </w:pPr>
    </w:lvl>
  </w:abstractNum>
  <w:abstractNum w:abstractNumId="80">
    <w:nsid w:val="2C8654E3"/>
    <w:multiLevelType w:val="singleLevel"/>
    <w:tmpl w:val="0E66E3B0"/>
    <w:name w:val="WW8Num15222222"/>
    <w:lvl w:ilvl="0">
      <w:start w:val="1"/>
      <w:numFmt w:val="lowerLetter"/>
      <w:lvlText w:val="%1)"/>
      <w:lvlJc w:val="left"/>
      <w:pPr>
        <w:tabs>
          <w:tab w:val="num" w:pos="360"/>
        </w:tabs>
        <w:ind w:left="360" w:hanging="360"/>
      </w:pPr>
    </w:lvl>
  </w:abstractNum>
  <w:abstractNum w:abstractNumId="81">
    <w:nsid w:val="2CC65DA8"/>
    <w:multiLevelType w:val="singleLevel"/>
    <w:tmpl w:val="0415000F"/>
    <w:name w:val="WW8Num152222222222222"/>
    <w:lvl w:ilvl="0">
      <w:start w:val="1"/>
      <w:numFmt w:val="decimal"/>
      <w:lvlText w:val="%1."/>
      <w:lvlJc w:val="left"/>
      <w:pPr>
        <w:tabs>
          <w:tab w:val="num" w:pos="360"/>
        </w:tabs>
        <w:ind w:left="360" w:hanging="360"/>
      </w:pPr>
    </w:lvl>
  </w:abstractNum>
  <w:abstractNum w:abstractNumId="82">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nsid w:val="32645F2B"/>
    <w:multiLevelType w:val="hybridMultilevel"/>
    <w:tmpl w:val="5A748AE6"/>
    <w:lvl w:ilvl="0" w:tplc="4896F2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2C97C45"/>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85">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3A161901"/>
    <w:multiLevelType w:val="hybridMultilevel"/>
    <w:tmpl w:val="D54C762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3BC95B62"/>
    <w:multiLevelType w:val="hybridMultilevel"/>
    <w:tmpl w:val="27F2D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DBD3EFC"/>
    <w:multiLevelType w:val="hybridMultilevel"/>
    <w:tmpl w:val="06D6ACA6"/>
    <w:lvl w:ilvl="0" w:tplc="0415000F">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9">
    <w:nsid w:val="3EB32064"/>
    <w:multiLevelType w:val="hybridMultilevel"/>
    <w:tmpl w:val="C9EE4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F585975"/>
    <w:multiLevelType w:val="singleLevel"/>
    <w:tmpl w:val="26142A1A"/>
    <w:name w:val="WW8Num15222222222222"/>
    <w:lvl w:ilvl="0">
      <w:start w:val="1"/>
      <w:numFmt w:val="lowerLetter"/>
      <w:lvlText w:val="%1)"/>
      <w:lvlJc w:val="left"/>
      <w:pPr>
        <w:tabs>
          <w:tab w:val="num" w:pos="470"/>
        </w:tabs>
        <w:ind w:left="470" w:hanging="390"/>
      </w:pPr>
      <w:rPr>
        <w:rFonts w:hint="default"/>
      </w:rPr>
    </w:lvl>
  </w:abstractNum>
  <w:abstractNum w:abstractNumId="91">
    <w:nsid w:val="41064842"/>
    <w:multiLevelType w:val="hybridMultilevel"/>
    <w:tmpl w:val="C3E482F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93">
    <w:nsid w:val="46A03DA5"/>
    <w:multiLevelType w:val="multilevel"/>
    <w:tmpl w:val="E3BAFD34"/>
    <w:lvl w:ilvl="0">
      <w:start w:val="1"/>
      <w:numFmt w:val="decimal"/>
      <w:lvlText w:val="%1."/>
      <w:lvlJc w:val="left"/>
      <w:pPr>
        <w:tabs>
          <w:tab w:val="num" w:pos="502"/>
        </w:tabs>
        <w:ind w:left="502"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95">
    <w:nsid w:val="4931140E"/>
    <w:multiLevelType w:val="hybridMultilevel"/>
    <w:tmpl w:val="2842CBA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4DA2732F"/>
    <w:multiLevelType w:val="singleLevel"/>
    <w:tmpl w:val="F69689EA"/>
    <w:name w:val="WW8Num15222"/>
    <w:lvl w:ilvl="0">
      <w:start w:val="4"/>
      <w:numFmt w:val="decimal"/>
      <w:lvlText w:val="%1."/>
      <w:lvlJc w:val="left"/>
      <w:pPr>
        <w:tabs>
          <w:tab w:val="num" w:pos="360"/>
        </w:tabs>
        <w:ind w:left="360" w:hanging="360"/>
      </w:pPr>
      <w:rPr>
        <w:rFonts w:ascii="Times New Roman" w:hAnsi="Times New Roman" w:hint="default"/>
        <w:b w:val="0"/>
        <w:i w:val="0"/>
        <w:sz w:val="24"/>
      </w:rPr>
    </w:lvl>
  </w:abstractNum>
  <w:abstractNum w:abstractNumId="97">
    <w:nsid w:val="4F9F4AB0"/>
    <w:multiLevelType w:val="singleLevel"/>
    <w:tmpl w:val="6592EB80"/>
    <w:name w:val="WW8Num17222"/>
    <w:lvl w:ilvl="0">
      <w:start w:val="10"/>
      <w:numFmt w:val="bullet"/>
      <w:lvlText w:val="-"/>
      <w:lvlJc w:val="left"/>
      <w:pPr>
        <w:tabs>
          <w:tab w:val="num" w:pos="360"/>
        </w:tabs>
        <w:ind w:left="360" w:hanging="360"/>
      </w:pPr>
      <w:rPr>
        <w:rFonts w:hint="default"/>
      </w:rPr>
    </w:lvl>
  </w:abstractNum>
  <w:abstractNum w:abstractNumId="98">
    <w:nsid w:val="55D76A46"/>
    <w:multiLevelType w:val="hybridMultilevel"/>
    <w:tmpl w:val="898EB7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57D96E5E"/>
    <w:multiLevelType w:val="hybridMultilevel"/>
    <w:tmpl w:val="C2781F6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nsid w:val="5994517C"/>
    <w:multiLevelType w:val="hybridMultilevel"/>
    <w:tmpl w:val="8320E4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99C0BCA"/>
    <w:multiLevelType w:val="multilevel"/>
    <w:tmpl w:val="0E94B95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5D9731AE"/>
    <w:multiLevelType w:val="hybridMultilevel"/>
    <w:tmpl w:val="82C8C194"/>
    <w:lvl w:ilvl="0" w:tplc="0415000F">
      <w:start w:val="1"/>
      <w:numFmt w:val="decimal"/>
      <w:lvlText w:val="%1."/>
      <w:lvlJc w:val="left"/>
      <w:pPr>
        <w:ind w:left="720" w:hanging="360"/>
      </w:pPr>
    </w:lvl>
    <w:lvl w:ilvl="1" w:tplc="BB1251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DBE0A8D"/>
    <w:multiLevelType w:val="singleLevel"/>
    <w:tmpl w:val="4B8A5E82"/>
    <w:name w:val="WW8Num1522222"/>
    <w:lvl w:ilvl="0">
      <w:start w:val="12"/>
      <w:numFmt w:val="decimal"/>
      <w:lvlText w:val="%1."/>
      <w:lvlJc w:val="left"/>
      <w:pPr>
        <w:tabs>
          <w:tab w:val="num" w:pos="360"/>
        </w:tabs>
        <w:ind w:left="360" w:hanging="360"/>
      </w:pPr>
    </w:lvl>
  </w:abstractNum>
  <w:abstractNum w:abstractNumId="104">
    <w:nsid w:val="5E5E00C0"/>
    <w:multiLevelType w:val="singleLevel"/>
    <w:tmpl w:val="0415000F"/>
    <w:name w:val="WW8Num122222222222222"/>
    <w:lvl w:ilvl="0">
      <w:start w:val="1"/>
      <w:numFmt w:val="decimal"/>
      <w:lvlText w:val="%1."/>
      <w:lvlJc w:val="left"/>
      <w:pPr>
        <w:tabs>
          <w:tab w:val="num" w:pos="360"/>
        </w:tabs>
        <w:ind w:left="360" w:hanging="360"/>
      </w:pPr>
    </w:lvl>
  </w:abstractNum>
  <w:abstractNum w:abstractNumId="105">
    <w:nsid w:val="5F157750"/>
    <w:multiLevelType w:val="singleLevel"/>
    <w:tmpl w:val="0E66E3B0"/>
    <w:name w:val="WW8Num152222222"/>
    <w:lvl w:ilvl="0">
      <w:start w:val="1"/>
      <w:numFmt w:val="lowerLetter"/>
      <w:lvlText w:val="%1)"/>
      <w:lvlJc w:val="left"/>
      <w:pPr>
        <w:tabs>
          <w:tab w:val="num" w:pos="360"/>
        </w:tabs>
        <w:ind w:left="360" w:hanging="360"/>
      </w:pPr>
    </w:lvl>
  </w:abstractNum>
  <w:abstractNum w:abstractNumId="106">
    <w:nsid w:val="62E2531D"/>
    <w:multiLevelType w:val="hybridMultilevel"/>
    <w:tmpl w:val="78887174"/>
    <w:lvl w:ilvl="0" w:tplc="E21E563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7">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108">
    <w:nsid w:val="636F544B"/>
    <w:multiLevelType w:val="singleLevel"/>
    <w:tmpl w:val="0415000F"/>
    <w:name w:val="WW8Num1222222222222222"/>
    <w:lvl w:ilvl="0">
      <w:start w:val="1"/>
      <w:numFmt w:val="decimal"/>
      <w:lvlText w:val="%1."/>
      <w:lvlJc w:val="left"/>
      <w:pPr>
        <w:tabs>
          <w:tab w:val="num" w:pos="360"/>
        </w:tabs>
        <w:ind w:left="360" w:hanging="360"/>
      </w:pPr>
    </w:lvl>
  </w:abstractNum>
  <w:abstractNum w:abstractNumId="109">
    <w:nsid w:val="65FF2C76"/>
    <w:multiLevelType w:val="multilevel"/>
    <w:tmpl w:val="A34C4198"/>
    <w:name w:val="WW8Num1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88"/>
        </w:tabs>
        <w:ind w:left="1588" w:hanging="15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nsid w:val="673937C5"/>
    <w:multiLevelType w:val="hybridMultilevel"/>
    <w:tmpl w:val="7DF8F9A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nsid w:val="6BA26BD8"/>
    <w:multiLevelType w:val="multilevel"/>
    <w:tmpl w:val="610C7FA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113">
    <w:nsid w:val="71F349C3"/>
    <w:multiLevelType w:val="hybridMultilevel"/>
    <w:tmpl w:val="1110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49D6947"/>
    <w:multiLevelType w:val="singleLevel"/>
    <w:tmpl w:val="0415000F"/>
    <w:lvl w:ilvl="0">
      <w:start w:val="1"/>
      <w:numFmt w:val="decimal"/>
      <w:lvlText w:val="%1."/>
      <w:lvlJc w:val="left"/>
      <w:pPr>
        <w:ind w:left="720" w:hanging="360"/>
      </w:pPr>
    </w:lvl>
  </w:abstractNum>
  <w:abstractNum w:abstractNumId="115">
    <w:nsid w:val="75761426"/>
    <w:multiLevelType w:val="hybridMultilevel"/>
    <w:tmpl w:val="70921BE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794F11D0"/>
    <w:multiLevelType w:val="hybridMultilevel"/>
    <w:tmpl w:val="164EF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98C48F7"/>
    <w:multiLevelType w:val="hybridMultilevel"/>
    <w:tmpl w:val="F07C7F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7BAB1F0A"/>
    <w:multiLevelType w:val="singleLevel"/>
    <w:tmpl w:val="0415000F"/>
    <w:lvl w:ilvl="0">
      <w:start w:val="1"/>
      <w:numFmt w:val="decimal"/>
      <w:lvlText w:val="%1."/>
      <w:lvlJc w:val="left"/>
      <w:pPr>
        <w:tabs>
          <w:tab w:val="num" w:pos="360"/>
        </w:tabs>
        <w:ind w:left="360" w:hanging="360"/>
      </w:pPr>
    </w:lvl>
  </w:abstractNum>
  <w:abstractNum w:abstractNumId="119">
    <w:nsid w:val="7D0156A5"/>
    <w:multiLevelType w:val="singleLevel"/>
    <w:tmpl w:val="0415000F"/>
    <w:name w:val="WW8Num1722"/>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59"/>
  </w:num>
  <w:num w:numId="5">
    <w:abstractNumId w:val="85"/>
  </w:num>
  <w:num w:numId="6">
    <w:abstractNumId w:val="93"/>
  </w:num>
  <w:num w:numId="7">
    <w:abstractNumId w:val="73"/>
  </w:num>
  <w:num w:numId="8">
    <w:abstractNumId w:val="114"/>
  </w:num>
  <w:num w:numId="9">
    <w:abstractNumId w:val="68"/>
  </w:num>
  <w:num w:numId="10">
    <w:abstractNumId w:val="62"/>
  </w:num>
  <w:num w:numId="11">
    <w:abstractNumId w:val="111"/>
  </w:num>
  <w:num w:numId="12">
    <w:abstractNumId w:val="84"/>
  </w:num>
  <w:num w:numId="13">
    <w:abstractNumId w:val="101"/>
  </w:num>
  <w:num w:numId="14">
    <w:abstractNumId w:val="56"/>
  </w:num>
  <w:num w:numId="15">
    <w:abstractNumId w:val="118"/>
  </w:num>
  <w:num w:numId="16">
    <w:abstractNumId w:val="82"/>
  </w:num>
  <w:num w:numId="17">
    <w:abstractNumId w:val="72"/>
  </w:num>
  <w:num w:numId="18">
    <w:abstractNumId w:val="55"/>
  </w:num>
  <w:num w:numId="19">
    <w:abstractNumId w:val="113"/>
  </w:num>
  <w:num w:numId="20">
    <w:abstractNumId w:val="98"/>
  </w:num>
  <w:num w:numId="21">
    <w:abstractNumId w:val="76"/>
  </w:num>
  <w:num w:numId="22">
    <w:abstractNumId w:val="106"/>
  </w:num>
  <w:num w:numId="23">
    <w:abstractNumId w:val="63"/>
  </w:num>
  <w:num w:numId="24">
    <w:abstractNumId w:val="36"/>
  </w:num>
  <w:num w:numId="25">
    <w:abstractNumId w:val="37"/>
  </w:num>
  <w:num w:numId="26">
    <w:abstractNumId w:val="88"/>
  </w:num>
  <w:num w:numId="27">
    <w:abstractNumId w:val="40"/>
  </w:num>
  <w:num w:numId="28">
    <w:abstractNumId w:val="41"/>
  </w:num>
  <w:num w:numId="29">
    <w:abstractNumId w:val="42"/>
  </w:num>
  <w:num w:numId="30">
    <w:abstractNumId w:val="43"/>
  </w:num>
  <w:num w:numId="31">
    <w:abstractNumId w:val="50"/>
  </w:num>
  <w:num w:numId="32">
    <w:abstractNumId w:val="44"/>
  </w:num>
  <w:num w:numId="33">
    <w:abstractNumId w:val="45"/>
  </w:num>
  <w:num w:numId="34">
    <w:abstractNumId w:val="47"/>
  </w:num>
  <w:num w:numId="35">
    <w:abstractNumId w:val="99"/>
  </w:num>
  <w:num w:numId="36">
    <w:abstractNumId w:val="95"/>
  </w:num>
  <w:num w:numId="37">
    <w:abstractNumId w:val="3"/>
  </w:num>
  <w:num w:numId="38">
    <w:abstractNumId w:val="4"/>
  </w:num>
  <w:num w:numId="39">
    <w:abstractNumId w:val="5"/>
  </w:num>
  <w:num w:numId="40">
    <w:abstractNumId w:val="6"/>
  </w:num>
  <w:num w:numId="41">
    <w:abstractNumId w:val="7"/>
  </w:num>
  <w:num w:numId="42">
    <w:abstractNumId w:val="8"/>
  </w:num>
  <w:num w:numId="43">
    <w:abstractNumId w:val="10"/>
  </w:num>
  <w:num w:numId="44">
    <w:abstractNumId w:val="13"/>
  </w:num>
  <w:num w:numId="45">
    <w:abstractNumId w:val="27"/>
  </w:num>
  <w:num w:numId="46">
    <w:abstractNumId w:val="30"/>
  </w:num>
  <w:num w:numId="47">
    <w:abstractNumId w:val="31"/>
  </w:num>
  <w:num w:numId="48">
    <w:abstractNumId w:val="32"/>
  </w:num>
  <w:num w:numId="49">
    <w:abstractNumId w:val="35"/>
  </w:num>
  <w:num w:numId="50">
    <w:abstractNumId w:val="48"/>
  </w:num>
  <w:num w:numId="51">
    <w:abstractNumId w:val="49"/>
  </w:num>
  <w:num w:numId="52">
    <w:abstractNumId w:val="51"/>
  </w:num>
  <w:num w:numId="53">
    <w:abstractNumId w:val="87"/>
  </w:num>
  <w:num w:numId="54">
    <w:abstractNumId w:val="117"/>
  </w:num>
  <w:num w:numId="55">
    <w:abstractNumId w:val="86"/>
  </w:num>
  <w:num w:numId="56">
    <w:abstractNumId w:val="65"/>
  </w:num>
  <w:num w:numId="57">
    <w:abstractNumId w:val="89"/>
  </w:num>
  <w:num w:numId="58">
    <w:abstractNumId w:val="110"/>
  </w:num>
  <w:num w:numId="59">
    <w:abstractNumId w:val="102"/>
  </w:num>
  <w:num w:numId="60">
    <w:abstractNumId w:val="91"/>
  </w:num>
  <w:num w:numId="61">
    <w:abstractNumId w:val="58"/>
  </w:num>
  <w:num w:numId="62">
    <w:abstractNumId w:val="54"/>
  </w:num>
  <w:num w:numId="63">
    <w:abstractNumId w:val="100"/>
  </w:num>
  <w:num w:numId="64">
    <w:abstractNumId w:val="78"/>
  </w:num>
  <w:num w:numId="65">
    <w:abstractNumId w:val="24"/>
  </w:num>
  <w:num w:numId="66">
    <w:abstractNumId w:val="39"/>
  </w:num>
  <w:num w:numId="67">
    <w:abstractNumId w:val="25"/>
  </w:num>
  <w:num w:numId="68">
    <w:abstractNumId w:val="26"/>
  </w:num>
  <w:num w:numId="69">
    <w:abstractNumId w:val="29"/>
  </w:num>
  <w:num w:numId="70">
    <w:abstractNumId w:val="38"/>
  </w:num>
  <w:num w:numId="71">
    <w:abstractNumId w:val="19"/>
  </w:num>
  <w:num w:numId="72">
    <w:abstractNumId w:val="20"/>
  </w:num>
  <w:num w:numId="73">
    <w:abstractNumId w:val="83"/>
  </w:num>
  <w:num w:numId="74">
    <w:abstractNumId w:val="116"/>
  </w:num>
  <w:num w:numId="75">
    <w:abstractNumId w:val="67"/>
  </w:num>
  <w:num w:numId="76">
    <w:abstractNumId w:val="11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pos w:val="beneathText"/>
    <w:footnote w:id="-1"/>
    <w:footnote w:id="0"/>
  </w:footnotePr>
  <w:endnotePr>
    <w:endnote w:id="-1"/>
    <w:endnote w:id="0"/>
  </w:endnotePr>
  <w:compat/>
  <w:rsids>
    <w:rsidRoot w:val="00285C7F"/>
    <w:rsid w:val="000009BD"/>
    <w:rsid w:val="00002BB6"/>
    <w:rsid w:val="0000471A"/>
    <w:rsid w:val="00007A96"/>
    <w:rsid w:val="00007CB1"/>
    <w:rsid w:val="0001004B"/>
    <w:rsid w:val="00011C0E"/>
    <w:rsid w:val="000144E9"/>
    <w:rsid w:val="00020E3E"/>
    <w:rsid w:val="00021669"/>
    <w:rsid w:val="000257F9"/>
    <w:rsid w:val="00031418"/>
    <w:rsid w:val="00031FC4"/>
    <w:rsid w:val="00033154"/>
    <w:rsid w:val="000378D6"/>
    <w:rsid w:val="000402EE"/>
    <w:rsid w:val="000427A8"/>
    <w:rsid w:val="00047E4C"/>
    <w:rsid w:val="0005299D"/>
    <w:rsid w:val="00052A38"/>
    <w:rsid w:val="00056B1F"/>
    <w:rsid w:val="0006050F"/>
    <w:rsid w:val="0006502A"/>
    <w:rsid w:val="000672BE"/>
    <w:rsid w:val="00070F6D"/>
    <w:rsid w:val="00073317"/>
    <w:rsid w:val="00074811"/>
    <w:rsid w:val="00074D11"/>
    <w:rsid w:val="00076F66"/>
    <w:rsid w:val="000809A2"/>
    <w:rsid w:val="000A1AE1"/>
    <w:rsid w:val="000A59A4"/>
    <w:rsid w:val="000A5A84"/>
    <w:rsid w:val="000B0667"/>
    <w:rsid w:val="000B1314"/>
    <w:rsid w:val="000B17FD"/>
    <w:rsid w:val="000B3F02"/>
    <w:rsid w:val="000B58FE"/>
    <w:rsid w:val="000B6CF8"/>
    <w:rsid w:val="000C3687"/>
    <w:rsid w:val="000C4964"/>
    <w:rsid w:val="000D3AB7"/>
    <w:rsid w:val="000D7B71"/>
    <w:rsid w:val="000E1ED5"/>
    <w:rsid w:val="000E3746"/>
    <w:rsid w:val="000E4ED6"/>
    <w:rsid w:val="000E5027"/>
    <w:rsid w:val="000E6CD7"/>
    <w:rsid w:val="000E7A32"/>
    <w:rsid w:val="000E7A59"/>
    <w:rsid w:val="000F11E4"/>
    <w:rsid w:val="000F1543"/>
    <w:rsid w:val="000F7D23"/>
    <w:rsid w:val="00102E88"/>
    <w:rsid w:val="001101C3"/>
    <w:rsid w:val="00110887"/>
    <w:rsid w:val="001166C3"/>
    <w:rsid w:val="00116AC8"/>
    <w:rsid w:val="00116DF3"/>
    <w:rsid w:val="00116E06"/>
    <w:rsid w:val="001238F1"/>
    <w:rsid w:val="00127980"/>
    <w:rsid w:val="00131EFA"/>
    <w:rsid w:val="00132695"/>
    <w:rsid w:val="001365BC"/>
    <w:rsid w:val="00163552"/>
    <w:rsid w:val="00163762"/>
    <w:rsid w:val="00165444"/>
    <w:rsid w:val="00166C63"/>
    <w:rsid w:val="00170022"/>
    <w:rsid w:val="00170452"/>
    <w:rsid w:val="00173904"/>
    <w:rsid w:val="00177F5B"/>
    <w:rsid w:val="00181BBE"/>
    <w:rsid w:val="00184F56"/>
    <w:rsid w:val="001854A4"/>
    <w:rsid w:val="001965FE"/>
    <w:rsid w:val="001A3A46"/>
    <w:rsid w:val="001B0F93"/>
    <w:rsid w:val="001B11AF"/>
    <w:rsid w:val="001B1E3F"/>
    <w:rsid w:val="001B3800"/>
    <w:rsid w:val="001C258B"/>
    <w:rsid w:val="001C3FC1"/>
    <w:rsid w:val="001C6E97"/>
    <w:rsid w:val="001C76F2"/>
    <w:rsid w:val="001D0C7C"/>
    <w:rsid w:val="001D14E5"/>
    <w:rsid w:val="001D3797"/>
    <w:rsid w:val="001D4D7C"/>
    <w:rsid w:val="001D5243"/>
    <w:rsid w:val="001D6961"/>
    <w:rsid w:val="001D7D26"/>
    <w:rsid w:val="001E2DB5"/>
    <w:rsid w:val="001E465E"/>
    <w:rsid w:val="001E4BCB"/>
    <w:rsid w:val="001E54F8"/>
    <w:rsid w:val="001E7F5B"/>
    <w:rsid w:val="001F4DFA"/>
    <w:rsid w:val="001F7E41"/>
    <w:rsid w:val="0020320E"/>
    <w:rsid w:val="0020475B"/>
    <w:rsid w:val="00204BC7"/>
    <w:rsid w:val="0020594E"/>
    <w:rsid w:val="00207978"/>
    <w:rsid w:val="0021352A"/>
    <w:rsid w:val="00214305"/>
    <w:rsid w:val="00214768"/>
    <w:rsid w:val="002151E9"/>
    <w:rsid w:val="002178C7"/>
    <w:rsid w:val="00220199"/>
    <w:rsid w:val="00220A5B"/>
    <w:rsid w:val="002212DE"/>
    <w:rsid w:val="00221BE8"/>
    <w:rsid w:val="00221F15"/>
    <w:rsid w:val="00224A2D"/>
    <w:rsid w:val="00225265"/>
    <w:rsid w:val="00230605"/>
    <w:rsid w:val="00231BFF"/>
    <w:rsid w:val="002342A0"/>
    <w:rsid w:val="002344A3"/>
    <w:rsid w:val="002358A4"/>
    <w:rsid w:val="0024229C"/>
    <w:rsid w:val="00250C88"/>
    <w:rsid w:val="00253917"/>
    <w:rsid w:val="00253A8A"/>
    <w:rsid w:val="002552FE"/>
    <w:rsid w:val="002557E1"/>
    <w:rsid w:val="002574F2"/>
    <w:rsid w:val="002600C7"/>
    <w:rsid w:val="00260C3F"/>
    <w:rsid w:val="00261BE8"/>
    <w:rsid w:val="00261EF0"/>
    <w:rsid w:val="00264497"/>
    <w:rsid w:val="00270CF4"/>
    <w:rsid w:val="00274C63"/>
    <w:rsid w:val="00283F61"/>
    <w:rsid w:val="0028539A"/>
    <w:rsid w:val="002859DB"/>
    <w:rsid w:val="00285C7F"/>
    <w:rsid w:val="00285D3F"/>
    <w:rsid w:val="00294C0B"/>
    <w:rsid w:val="00294E1E"/>
    <w:rsid w:val="002966FB"/>
    <w:rsid w:val="00296F61"/>
    <w:rsid w:val="0029775B"/>
    <w:rsid w:val="002A0812"/>
    <w:rsid w:val="002A0912"/>
    <w:rsid w:val="002A3A65"/>
    <w:rsid w:val="002A4051"/>
    <w:rsid w:val="002A5242"/>
    <w:rsid w:val="002B0073"/>
    <w:rsid w:val="002B049C"/>
    <w:rsid w:val="002B6289"/>
    <w:rsid w:val="002C1215"/>
    <w:rsid w:val="002C373E"/>
    <w:rsid w:val="002C3F88"/>
    <w:rsid w:val="002C4535"/>
    <w:rsid w:val="002C7DFC"/>
    <w:rsid w:val="002D0A0A"/>
    <w:rsid w:val="002D22E6"/>
    <w:rsid w:val="002D508E"/>
    <w:rsid w:val="002E1249"/>
    <w:rsid w:val="002E267C"/>
    <w:rsid w:val="002E616F"/>
    <w:rsid w:val="002F1C8E"/>
    <w:rsid w:val="002F35E1"/>
    <w:rsid w:val="002F62D5"/>
    <w:rsid w:val="002F6B66"/>
    <w:rsid w:val="00303478"/>
    <w:rsid w:val="003048EE"/>
    <w:rsid w:val="00307098"/>
    <w:rsid w:val="00307D6C"/>
    <w:rsid w:val="00314CEE"/>
    <w:rsid w:val="00315F9A"/>
    <w:rsid w:val="0032160C"/>
    <w:rsid w:val="00331E8E"/>
    <w:rsid w:val="00334A66"/>
    <w:rsid w:val="00336B06"/>
    <w:rsid w:val="00344C7F"/>
    <w:rsid w:val="00351CC3"/>
    <w:rsid w:val="00354263"/>
    <w:rsid w:val="00354416"/>
    <w:rsid w:val="00355600"/>
    <w:rsid w:val="00360DFB"/>
    <w:rsid w:val="003611E9"/>
    <w:rsid w:val="00361DF3"/>
    <w:rsid w:val="00370451"/>
    <w:rsid w:val="00370820"/>
    <w:rsid w:val="00372233"/>
    <w:rsid w:val="0037225D"/>
    <w:rsid w:val="00373B97"/>
    <w:rsid w:val="00374AF1"/>
    <w:rsid w:val="00374C4B"/>
    <w:rsid w:val="003758C9"/>
    <w:rsid w:val="00375B09"/>
    <w:rsid w:val="00384209"/>
    <w:rsid w:val="003847B1"/>
    <w:rsid w:val="003922A8"/>
    <w:rsid w:val="003925AE"/>
    <w:rsid w:val="00392BE9"/>
    <w:rsid w:val="003972D1"/>
    <w:rsid w:val="003A3598"/>
    <w:rsid w:val="003A5221"/>
    <w:rsid w:val="003A57C0"/>
    <w:rsid w:val="003A6E72"/>
    <w:rsid w:val="003A746C"/>
    <w:rsid w:val="003B0218"/>
    <w:rsid w:val="003B288C"/>
    <w:rsid w:val="003B34D2"/>
    <w:rsid w:val="003B5991"/>
    <w:rsid w:val="003B5A21"/>
    <w:rsid w:val="003B7513"/>
    <w:rsid w:val="003C069E"/>
    <w:rsid w:val="003D2E57"/>
    <w:rsid w:val="003D2F73"/>
    <w:rsid w:val="003D3BCA"/>
    <w:rsid w:val="003D755B"/>
    <w:rsid w:val="003E38C3"/>
    <w:rsid w:val="003F1691"/>
    <w:rsid w:val="003F199F"/>
    <w:rsid w:val="003F25E5"/>
    <w:rsid w:val="003F3AAE"/>
    <w:rsid w:val="003F41C6"/>
    <w:rsid w:val="003F6483"/>
    <w:rsid w:val="003F6725"/>
    <w:rsid w:val="00401FF9"/>
    <w:rsid w:val="00404F07"/>
    <w:rsid w:val="00415D39"/>
    <w:rsid w:val="00417B34"/>
    <w:rsid w:val="00427185"/>
    <w:rsid w:val="004373FD"/>
    <w:rsid w:val="00441827"/>
    <w:rsid w:val="00444626"/>
    <w:rsid w:val="00451BDC"/>
    <w:rsid w:val="00451CAA"/>
    <w:rsid w:val="00454A46"/>
    <w:rsid w:val="004550D5"/>
    <w:rsid w:val="004630BC"/>
    <w:rsid w:val="00466C37"/>
    <w:rsid w:val="0047443A"/>
    <w:rsid w:val="00480586"/>
    <w:rsid w:val="0048427F"/>
    <w:rsid w:val="004854BD"/>
    <w:rsid w:val="00485909"/>
    <w:rsid w:val="00485ABB"/>
    <w:rsid w:val="00494638"/>
    <w:rsid w:val="004950C2"/>
    <w:rsid w:val="004A1145"/>
    <w:rsid w:val="004A1746"/>
    <w:rsid w:val="004A1D4B"/>
    <w:rsid w:val="004A2395"/>
    <w:rsid w:val="004A439B"/>
    <w:rsid w:val="004A4FAD"/>
    <w:rsid w:val="004A6A83"/>
    <w:rsid w:val="004B2EBB"/>
    <w:rsid w:val="004B512D"/>
    <w:rsid w:val="004D4683"/>
    <w:rsid w:val="004D534D"/>
    <w:rsid w:val="004D75A4"/>
    <w:rsid w:val="004E063D"/>
    <w:rsid w:val="004E3302"/>
    <w:rsid w:val="004F0151"/>
    <w:rsid w:val="004F116B"/>
    <w:rsid w:val="004F2F41"/>
    <w:rsid w:val="004F3C28"/>
    <w:rsid w:val="004F3EEC"/>
    <w:rsid w:val="004F4766"/>
    <w:rsid w:val="004F7A1C"/>
    <w:rsid w:val="005004EF"/>
    <w:rsid w:val="00500C9C"/>
    <w:rsid w:val="00502AAF"/>
    <w:rsid w:val="00505420"/>
    <w:rsid w:val="005072AF"/>
    <w:rsid w:val="00510238"/>
    <w:rsid w:val="0051122F"/>
    <w:rsid w:val="005116E6"/>
    <w:rsid w:val="00512B94"/>
    <w:rsid w:val="00514617"/>
    <w:rsid w:val="005151A5"/>
    <w:rsid w:val="0051778A"/>
    <w:rsid w:val="00521DEF"/>
    <w:rsid w:val="005248B7"/>
    <w:rsid w:val="005267F5"/>
    <w:rsid w:val="005279F1"/>
    <w:rsid w:val="005301F2"/>
    <w:rsid w:val="005316BF"/>
    <w:rsid w:val="00533382"/>
    <w:rsid w:val="0054377A"/>
    <w:rsid w:val="005440FD"/>
    <w:rsid w:val="00544139"/>
    <w:rsid w:val="00547FC6"/>
    <w:rsid w:val="00551684"/>
    <w:rsid w:val="005647E7"/>
    <w:rsid w:val="00566547"/>
    <w:rsid w:val="00570D5F"/>
    <w:rsid w:val="00575CD2"/>
    <w:rsid w:val="005778D3"/>
    <w:rsid w:val="00577A06"/>
    <w:rsid w:val="005852E8"/>
    <w:rsid w:val="00587C3E"/>
    <w:rsid w:val="005910E4"/>
    <w:rsid w:val="00591E6D"/>
    <w:rsid w:val="00594150"/>
    <w:rsid w:val="00594C9E"/>
    <w:rsid w:val="00596554"/>
    <w:rsid w:val="00597DCE"/>
    <w:rsid w:val="005A1581"/>
    <w:rsid w:val="005A4FCE"/>
    <w:rsid w:val="005A5AE7"/>
    <w:rsid w:val="005A7A51"/>
    <w:rsid w:val="005B03C3"/>
    <w:rsid w:val="005B07E1"/>
    <w:rsid w:val="005B319A"/>
    <w:rsid w:val="005B37B8"/>
    <w:rsid w:val="005B61D4"/>
    <w:rsid w:val="005C31CB"/>
    <w:rsid w:val="005C45A6"/>
    <w:rsid w:val="005C5AEE"/>
    <w:rsid w:val="005C6233"/>
    <w:rsid w:val="005C66C1"/>
    <w:rsid w:val="005C6F53"/>
    <w:rsid w:val="005D1719"/>
    <w:rsid w:val="005D2366"/>
    <w:rsid w:val="005D2559"/>
    <w:rsid w:val="005D3D7A"/>
    <w:rsid w:val="005D561E"/>
    <w:rsid w:val="005D67F8"/>
    <w:rsid w:val="005E5C3D"/>
    <w:rsid w:val="005E6FD7"/>
    <w:rsid w:val="005F0606"/>
    <w:rsid w:val="005F0E62"/>
    <w:rsid w:val="005F259C"/>
    <w:rsid w:val="005F4F58"/>
    <w:rsid w:val="0060002F"/>
    <w:rsid w:val="00612A1E"/>
    <w:rsid w:val="0061381A"/>
    <w:rsid w:val="00621DFC"/>
    <w:rsid w:val="00622609"/>
    <w:rsid w:val="0063667B"/>
    <w:rsid w:val="0064586A"/>
    <w:rsid w:val="00645C1D"/>
    <w:rsid w:val="00647138"/>
    <w:rsid w:val="00647247"/>
    <w:rsid w:val="006525F6"/>
    <w:rsid w:val="00652C9D"/>
    <w:rsid w:val="0065636F"/>
    <w:rsid w:val="006625E6"/>
    <w:rsid w:val="00662C6C"/>
    <w:rsid w:val="00667E34"/>
    <w:rsid w:val="006734F7"/>
    <w:rsid w:val="006739D3"/>
    <w:rsid w:val="006766B5"/>
    <w:rsid w:val="00680D6C"/>
    <w:rsid w:val="0068681C"/>
    <w:rsid w:val="00690E61"/>
    <w:rsid w:val="00694590"/>
    <w:rsid w:val="006A47F3"/>
    <w:rsid w:val="006A5866"/>
    <w:rsid w:val="006B1222"/>
    <w:rsid w:val="006B6D88"/>
    <w:rsid w:val="006C3741"/>
    <w:rsid w:val="006C4086"/>
    <w:rsid w:val="006C4F47"/>
    <w:rsid w:val="006C5F2F"/>
    <w:rsid w:val="006C5F7B"/>
    <w:rsid w:val="006D0695"/>
    <w:rsid w:val="006D3742"/>
    <w:rsid w:val="006D4B69"/>
    <w:rsid w:val="006D79D5"/>
    <w:rsid w:val="006E2013"/>
    <w:rsid w:val="006E2223"/>
    <w:rsid w:val="006E3CA4"/>
    <w:rsid w:val="006E55D1"/>
    <w:rsid w:val="006E6E73"/>
    <w:rsid w:val="006E7455"/>
    <w:rsid w:val="006E7C80"/>
    <w:rsid w:val="006F41B1"/>
    <w:rsid w:val="006F6DA7"/>
    <w:rsid w:val="00701DFB"/>
    <w:rsid w:val="00703514"/>
    <w:rsid w:val="00705879"/>
    <w:rsid w:val="00706138"/>
    <w:rsid w:val="007102AE"/>
    <w:rsid w:val="00710B0C"/>
    <w:rsid w:val="00713262"/>
    <w:rsid w:val="007132DA"/>
    <w:rsid w:val="00714836"/>
    <w:rsid w:val="00715BF4"/>
    <w:rsid w:val="00717B67"/>
    <w:rsid w:val="00721802"/>
    <w:rsid w:val="007255C5"/>
    <w:rsid w:val="0072645D"/>
    <w:rsid w:val="0072793C"/>
    <w:rsid w:val="00730945"/>
    <w:rsid w:val="0073664A"/>
    <w:rsid w:val="0073715E"/>
    <w:rsid w:val="00740048"/>
    <w:rsid w:val="0074032B"/>
    <w:rsid w:val="0074160A"/>
    <w:rsid w:val="00742D04"/>
    <w:rsid w:val="00743423"/>
    <w:rsid w:val="00744196"/>
    <w:rsid w:val="007446E1"/>
    <w:rsid w:val="0074629A"/>
    <w:rsid w:val="00746ECB"/>
    <w:rsid w:val="007501F9"/>
    <w:rsid w:val="00753891"/>
    <w:rsid w:val="007566AC"/>
    <w:rsid w:val="00761824"/>
    <w:rsid w:val="00761E2B"/>
    <w:rsid w:val="00762C41"/>
    <w:rsid w:val="0076317F"/>
    <w:rsid w:val="00764411"/>
    <w:rsid w:val="00766EDA"/>
    <w:rsid w:val="007731A8"/>
    <w:rsid w:val="0077664C"/>
    <w:rsid w:val="00776D90"/>
    <w:rsid w:val="007812AA"/>
    <w:rsid w:val="007828CF"/>
    <w:rsid w:val="00784F7B"/>
    <w:rsid w:val="0078649B"/>
    <w:rsid w:val="00786957"/>
    <w:rsid w:val="007903D8"/>
    <w:rsid w:val="00792D9C"/>
    <w:rsid w:val="00793C2A"/>
    <w:rsid w:val="00793D87"/>
    <w:rsid w:val="007948F2"/>
    <w:rsid w:val="00794B6A"/>
    <w:rsid w:val="00797580"/>
    <w:rsid w:val="007A0791"/>
    <w:rsid w:val="007A1404"/>
    <w:rsid w:val="007A14FC"/>
    <w:rsid w:val="007A2A20"/>
    <w:rsid w:val="007A3477"/>
    <w:rsid w:val="007A5427"/>
    <w:rsid w:val="007A6A6D"/>
    <w:rsid w:val="007B5DB4"/>
    <w:rsid w:val="007C03A8"/>
    <w:rsid w:val="007C2333"/>
    <w:rsid w:val="007C2AF9"/>
    <w:rsid w:val="007C35D0"/>
    <w:rsid w:val="007D0407"/>
    <w:rsid w:val="007D261F"/>
    <w:rsid w:val="007D3EBD"/>
    <w:rsid w:val="007D592F"/>
    <w:rsid w:val="007E037A"/>
    <w:rsid w:val="007E0B6D"/>
    <w:rsid w:val="007E15B2"/>
    <w:rsid w:val="007E200C"/>
    <w:rsid w:val="007E3497"/>
    <w:rsid w:val="007E4F47"/>
    <w:rsid w:val="007E5101"/>
    <w:rsid w:val="007E59E0"/>
    <w:rsid w:val="007E5B05"/>
    <w:rsid w:val="007F6CA1"/>
    <w:rsid w:val="007F73DD"/>
    <w:rsid w:val="007F7FCA"/>
    <w:rsid w:val="008052F7"/>
    <w:rsid w:val="00805B7F"/>
    <w:rsid w:val="008111D4"/>
    <w:rsid w:val="0081296B"/>
    <w:rsid w:val="00816169"/>
    <w:rsid w:val="008177CF"/>
    <w:rsid w:val="0082258F"/>
    <w:rsid w:val="00824945"/>
    <w:rsid w:val="00824F2A"/>
    <w:rsid w:val="00826C61"/>
    <w:rsid w:val="00830839"/>
    <w:rsid w:val="0083331F"/>
    <w:rsid w:val="00834EFE"/>
    <w:rsid w:val="00840669"/>
    <w:rsid w:val="00841181"/>
    <w:rsid w:val="008423E9"/>
    <w:rsid w:val="00844616"/>
    <w:rsid w:val="008461FA"/>
    <w:rsid w:val="008465BE"/>
    <w:rsid w:val="0085043B"/>
    <w:rsid w:val="00851908"/>
    <w:rsid w:val="008633F8"/>
    <w:rsid w:val="00866510"/>
    <w:rsid w:val="00867FC8"/>
    <w:rsid w:val="00871D6D"/>
    <w:rsid w:val="0087232E"/>
    <w:rsid w:val="00883F32"/>
    <w:rsid w:val="00884040"/>
    <w:rsid w:val="00884BA9"/>
    <w:rsid w:val="00887448"/>
    <w:rsid w:val="00894D03"/>
    <w:rsid w:val="00895A31"/>
    <w:rsid w:val="008B0E06"/>
    <w:rsid w:val="008B12BB"/>
    <w:rsid w:val="008B50A1"/>
    <w:rsid w:val="008B54BC"/>
    <w:rsid w:val="008B61C4"/>
    <w:rsid w:val="008D2F2B"/>
    <w:rsid w:val="008D4D84"/>
    <w:rsid w:val="008D633D"/>
    <w:rsid w:val="008D6957"/>
    <w:rsid w:val="008D6C2E"/>
    <w:rsid w:val="008E20BD"/>
    <w:rsid w:val="008E411B"/>
    <w:rsid w:val="008E4A89"/>
    <w:rsid w:val="008E6C92"/>
    <w:rsid w:val="008E749F"/>
    <w:rsid w:val="008F3D66"/>
    <w:rsid w:val="008F3F6F"/>
    <w:rsid w:val="008F7C12"/>
    <w:rsid w:val="00900ABA"/>
    <w:rsid w:val="0090184F"/>
    <w:rsid w:val="00901AC2"/>
    <w:rsid w:val="0091069E"/>
    <w:rsid w:val="00916829"/>
    <w:rsid w:val="00920C03"/>
    <w:rsid w:val="00922FA1"/>
    <w:rsid w:val="00923F70"/>
    <w:rsid w:val="0093122A"/>
    <w:rsid w:val="0093382B"/>
    <w:rsid w:val="009342FE"/>
    <w:rsid w:val="00945D3A"/>
    <w:rsid w:val="00952C33"/>
    <w:rsid w:val="009561C7"/>
    <w:rsid w:val="0096163A"/>
    <w:rsid w:val="00962422"/>
    <w:rsid w:val="00963234"/>
    <w:rsid w:val="00963A29"/>
    <w:rsid w:val="0097020F"/>
    <w:rsid w:val="009710A0"/>
    <w:rsid w:val="009718E1"/>
    <w:rsid w:val="009751A2"/>
    <w:rsid w:val="00977BBF"/>
    <w:rsid w:val="009800A7"/>
    <w:rsid w:val="00986645"/>
    <w:rsid w:val="00991953"/>
    <w:rsid w:val="00992580"/>
    <w:rsid w:val="00992CD1"/>
    <w:rsid w:val="009A03D3"/>
    <w:rsid w:val="009A32C9"/>
    <w:rsid w:val="009A5429"/>
    <w:rsid w:val="009A57FA"/>
    <w:rsid w:val="009A74FC"/>
    <w:rsid w:val="009B1D7A"/>
    <w:rsid w:val="009B1D8D"/>
    <w:rsid w:val="009B56A9"/>
    <w:rsid w:val="009B5FD8"/>
    <w:rsid w:val="009C4B4B"/>
    <w:rsid w:val="009C4BB0"/>
    <w:rsid w:val="009C4C8B"/>
    <w:rsid w:val="009D5569"/>
    <w:rsid w:val="009D55EC"/>
    <w:rsid w:val="009D7D04"/>
    <w:rsid w:val="009E0BB4"/>
    <w:rsid w:val="009E43E4"/>
    <w:rsid w:val="009E46FE"/>
    <w:rsid w:val="009E65DB"/>
    <w:rsid w:val="009E7BE8"/>
    <w:rsid w:val="009F2DE9"/>
    <w:rsid w:val="009F3276"/>
    <w:rsid w:val="009F5E67"/>
    <w:rsid w:val="00A013E8"/>
    <w:rsid w:val="00A014ED"/>
    <w:rsid w:val="00A01CF2"/>
    <w:rsid w:val="00A020AA"/>
    <w:rsid w:val="00A04416"/>
    <w:rsid w:val="00A05B6D"/>
    <w:rsid w:val="00A123FA"/>
    <w:rsid w:val="00A12DD2"/>
    <w:rsid w:val="00A14006"/>
    <w:rsid w:val="00A22126"/>
    <w:rsid w:val="00A24218"/>
    <w:rsid w:val="00A24836"/>
    <w:rsid w:val="00A269F0"/>
    <w:rsid w:val="00A2735C"/>
    <w:rsid w:val="00A277BB"/>
    <w:rsid w:val="00A311D1"/>
    <w:rsid w:val="00A31A74"/>
    <w:rsid w:val="00A3216A"/>
    <w:rsid w:val="00A364D8"/>
    <w:rsid w:val="00A42582"/>
    <w:rsid w:val="00A4675D"/>
    <w:rsid w:val="00A46EC5"/>
    <w:rsid w:val="00A4749D"/>
    <w:rsid w:val="00A55E0C"/>
    <w:rsid w:val="00A57885"/>
    <w:rsid w:val="00A57C82"/>
    <w:rsid w:val="00A6171E"/>
    <w:rsid w:val="00A61C93"/>
    <w:rsid w:val="00A62C12"/>
    <w:rsid w:val="00A630F9"/>
    <w:rsid w:val="00A65525"/>
    <w:rsid w:val="00A66BC2"/>
    <w:rsid w:val="00A70829"/>
    <w:rsid w:val="00A71BE1"/>
    <w:rsid w:val="00A72D3F"/>
    <w:rsid w:val="00A745D2"/>
    <w:rsid w:val="00A76FD7"/>
    <w:rsid w:val="00A80620"/>
    <w:rsid w:val="00A90BD0"/>
    <w:rsid w:val="00A93DBE"/>
    <w:rsid w:val="00A97666"/>
    <w:rsid w:val="00AB06AB"/>
    <w:rsid w:val="00AB5847"/>
    <w:rsid w:val="00AB7341"/>
    <w:rsid w:val="00AB7927"/>
    <w:rsid w:val="00AC6CF2"/>
    <w:rsid w:val="00AC7235"/>
    <w:rsid w:val="00AD351E"/>
    <w:rsid w:val="00AD4431"/>
    <w:rsid w:val="00AD4E1D"/>
    <w:rsid w:val="00AD72DE"/>
    <w:rsid w:val="00AE0A95"/>
    <w:rsid w:val="00AE11E4"/>
    <w:rsid w:val="00AE349D"/>
    <w:rsid w:val="00AE3514"/>
    <w:rsid w:val="00AE61E7"/>
    <w:rsid w:val="00AF3541"/>
    <w:rsid w:val="00AF5A96"/>
    <w:rsid w:val="00AF6257"/>
    <w:rsid w:val="00B011C2"/>
    <w:rsid w:val="00B0249A"/>
    <w:rsid w:val="00B032BE"/>
    <w:rsid w:val="00B0346D"/>
    <w:rsid w:val="00B041AF"/>
    <w:rsid w:val="00B13C3D"/>
    <w:rsid w:val="00B147AE"/>
    <w:rsid w:val="00B154E0"/>
    <w:rsid w:val="00B2160B"/>
    <w:rsid w:val="00B21DEF"/>
    <w:rsid w:val="00B231F0"/>
    <w:rsid w:val="00B24F26"/>
    <w:rsid w:val="00B25514"/>
    <w:rsid w:val="00B31690"/>
    <w:rsid w:val="00B33AF4"/>
    <w:rsid w:val="00B34258"/>
    <w:rsid w:val="00B3594D"/>
    <w:rsid w:val="00B415C4"/>
    <w:rsid w:val="00B41723"/>
    <w:rsid w:val="00B43A08"/>
    <w:rsid w:val="00B51337"/>
    <w:rsid w:val="00B531F5"/>
    <w:rsid w:val="00B544F4"/>
    <w:rsid w:val="00B5519A"/>
    <w:rsid w:val="00B614D6"/>
    <w:rsid w:val="00B618B8"/>
    <w:rsid w:val="00B61DCE"/>
    <w:rsid w:val="00B700CD"/>
    <w:rsid w:val="00B709AB"/>
    <w:rsid w:val="00B719DE"/>
    <w:rsid w:val="00B7217A"/>
    <w:rsid w:val="00B8702F"/>
    <w:rsid w:val="00B9201B"/>
    <w:rsid w:val="00B93B88"/>
    <w:rsid w:val="00B9443E"/>
    <w:rsid w:val="00B94451"/>
    <w:rsid w:val="00B96DA3"/>
    <w:rsid w:val="00B974A8"/>
    <w:rsid w:val="00BA1D2D"/>
    <w:rsid w:val="00BA3D5B"/>
    <w:rsid w:val="00BA5F41"/>
    <w:rsid w:val="00BA7A9C"/>
    <w:rsid w:val="00BA7E79"/>
    <w:rsid w:val="00BB2E43"/>
    <w:rsid w:val="00BB3D59"/>
    <w:rsid w:val="00BB5CBC"/>
    <w:rsid w:val="00BC0B76"/>
    <w:rsid w:val="00BC5AF6"/>
    <w:rsid w:val="00BC5C10"/>
    <w:rsid w:val="00BD07D7"/>
    <w:rsid w:val="00BD22BA"/>
    <w:rsid w:val="00BD3134"/>
    <w:rsid w:val="00BD702B"/>
    <w:rsid w:val="00BE2CC3"/>
    <w:rsid w:val="00BE4D14"/>
    <w:rsid w:val="00BE781F"/>
    <w:rsid w:val="00BF1E47"/>
    <w:rsid w:val="00BF6E0E"/>
    <w:rsid w:val="00BF6FDC"/>
    <w:rsid w:val="00BF75E4"/>
    <w:rsid w:val="00BF7781"/>
    <w:rsid w:val="00C06BB1"/>
    <w:rsid w:val="00C13F67"/>
    <w:rsid w:val="00C16A55"/>
    <w:rsid w:val="00C20F6F"/>
    <w:rsid w:val="00C22090"/>
    <w:rsid w:val="00C30BE9"/>
    <w:rsid w:val="00C3148A"/>
    <w:rsid w:val="00C34A7C"/>
    <w:rsid w:val="00C34ADB"/>
    <w:rsid w:val="00C36646"/>
    <w:rsid w:val="00C46CCE"/>
    <w:rsid w:val="00C50CCB"/>
    <w:rsid w:val="00C51E68"/>
    <w:rsid w:val="00C56DF7"/>
    <w:rsid w:val="00C627DE"/>
    <w:rsid w:val="00C64AFB"/>
    <w:rsid w:val="00C64D21"/>
    <w:rsid w:val="00C67B10"/>
    <w:rsid w:val="00C77945"/>
    <w:rsid w:val="00C77C2D"/>
    <w:rsid w:val="00C81A01"/>
    <w:rsid w:val="00C81C04"/>
    <w:rsid w:val="00C836DA"/>
    <w:rsid w:val="00C874E7"/>
    <w:rsid w:val="00CA0CBE"/>
    <w:rsid w:val="00CA15D9"/>
    <w:rsid w:val="00CA1FFD"/>
    <w:rsid w:val="00CA5193"/>
    <w:rsid w:val="00CA79C3"/>
    <w:rsid w:val="00CB2ADE"/>
    <w:rsid w:val="00CB4A75"/>
    <w:rsid w:val="00CB7508"/>
    <w:rsid w:val="00CB7909"/>
    <w:rsid w:val="00CC0D91"/>
    <w:rsid w:val="00CC4089"/>
    <w:rsid w:val="00CC434A"/>
    <w:rsid w:val="00CC7CB3"/>
    <w:rsid w:val="00CD5775"/>
    <w:rsid w:val="00CD6765"/>
    <w:rsid w:val="00CD79A0"/>
    <w:rsid w:val="00CE5935"/>
    <w:rsid w:val="00CF332A"/>
    <w:rsid w:val="00CF5878"/>
    <w:rsid w:val="00CF6E61"/>
    <w:rsid w:val="00D0074F"/>
    <w:rsid w:val="00D01C77"/>
    <w:rsid w:val="00D0462F"/>
    <w:rsid w:val="00D05ED5"/>
    <w:rsid w:val="00D06651"/>
    <w:rsid w:val="00D0716C"/>
    <w:rsid w:val="00D16988"/>
    <w:rsid w:val="00D23AB2"/>
    <w:rsid w:val="00D23AEF"/>
    <w:rsid w:val="00D25C1D"/>
    <w:rsid w:val="00D2750A"/>
    <w:rsid w:val="00D403D8"/>
    <w:rsid w:val="00D43FCE"/>
    <w:rsid w:val="00D44684"/>
    <w:rsid w:val="00D4565A"/>
    <w:rsid w:val="00D467A7"/>
    <w:rsid w:val="00D47F67"/>
    <w:rsid w:val="00D47F81"/>
    <w:rsid w:val="00D50491"/>
    <w:rsid w:val="00D51678"/>
    <w:rsid w:val="00D554CD"/>
    <w:rsid w:val="00D5639F"/>
    <w:rsid w:val="00D60D6F"/>
    <w:rsid w:val="00D646FE"/>
    <w:rsid w:val="00D6586E"/>
    <w:rsid w:val="00D66405"/>
    <w:rsid w:val="00D67B77"/>
    <w:rsid w:val="00D70BA5"/>
    <w:rsid w:val="00D77A46"/>
    <w:rsid w:val="00D82241"/>
    <w:rsid w:val="00D83B75"/>
    <w:rsid w:val="00D87146"/>
    <w:rsid w:val="00D914AA"/>
    <w:rsid w:val="00D919BB"/>
    <w:rsid w:val="00D93065"/>
    <w:rsid w:val="00DA597F"/>
    <w:rsid w:val="00DB7162"/>
    <w:rsid w:val="00DB7ADF"/>
    <w:rsid w:val="00DC2842"/>
    <w:rsid w:val="00DC36C3"/>
    <w:rsid w:val="00DC4035"/>
    <w:rsid w:val="00DD444C"/>
    <w:rsid w:val="00DD7116"/>
    <w:rsid w:val="00DD7279"/>
    <w:rsid w:val="00DE0CC6"/>
    <w:rsid w:val="00DE3D7E"/>
    <w:rsid w:val="00DE4905"/>
    <w:rsid w:val="00DF0B08"/>
    <w:rsid w:val="00DF448F"/>
    <w:rsid w:val="00DF76F1"/>
    <w:rsid w:val="00DF772F"/>
    <w:rsid w:val="00E00284"/>
    <w:rsid w:val="00E03B05"/>
    <w:rsid w:val="00E074BD"/>
    <w:rsid w:val="00E105C3"/>
    <w:rsid w:val="00E1187E"/>
    <w:rsid w:val="00E12E0A"/>
    <w:rsid w:val="00E15B35"/>
    <w:rsid w:val="00E1704D"/>
    <w:rsid w:val="00E25722"/>
    <w:rsid w:val="00E27A94"/>
    <w:rsid w:val="00E31070"/>
    <w:rsid w:val="00E324B4"/>
    <w:rsid w:val="00E355D9"/>
    <w:rsid w:val="00E35EAD"/>
    <w:rsid w:val="00E40576"/>
    <w:rsid w:val="00E41A78"/>
    <w:rsid w:val="00E4427B"/>
    <w:rsid w:val="00E44E5B"/>
    <w:rsid w:val="00E47939"/>
    <w:rsid w:val="00E55189"/>
    <w:rsid w:val="00E60872"/>
    <w:rsid w:val="00E60E64"/>
    <w:rsid w:val="00E613D6"/>
    <w:rsid w:val="00E62CED"/>
    <w:rsid w:val="00E6364D"/>
    <w:rsid w:val="00E66D9E"/>
    <w:rsid w:val="00E70D17"/>
    <w:rsid w:val="00E71939"/>
    <w:rsid w:val="00E77605"/>
    <w:rsid w:val="00E82889"/>
    <w:rsid w:val="00E922C4"/>
    <w:rsid w:val="00E9463B"/>
    <w:rsid w:val="00E95F48"/>
    <w:rsid w:val="00EA1E57"/>
    <w:rsid w:val="00EA25A4"/>
    <w:rsid w:val="00EA700B"/>
    <w:rsid w:val="00EB0E8B"/>
    <w:rsid w:val="00EB451F"/>
    <w:rsid w:val="00EB61BB"/>
    <w:rsid w:val="00EC03BB"/>
    <w:rsid w:val="00EC2203"/>
    <w:rsid w:val="00EC2C09"/>
    <w:rsid w:val="00EC4C74"/>
    <w:rsid w:val="00EC7036"/>
    <w:rsid w:val="00ED5BED"/>
    <w:rsid w:val="00ED6BB9"/>
    <w:rsid w:val="00ED6ECF"/>
    <w:rsid w:val="00EE1CA7"/>
    <w:rsid w:val="00EF318D"/>
    <w:rsid w:val="00EF3A45"/>
    <w:rsid w:val="00F03B3B"/>
    <w:rsid w:val="00F05A20"/>
    <w:rsid w:val="00F12F43"/>
    <w:rsid w:val="00F14BC2"/>
    <w:rsid w:val="00F17211"/>
    <w:rsid w:val="00F21E8D"/>
    <w:rsid w:val="00F24A64"/>
    <w:rsid w:val="00F2567A"/>
    <w:rsid w:val="00F26018"/>
    <w:rsid w:val="00F26774"/>
    <w:rsid w:val="00F30425"/>
    <w:rsid w:val="00F314FF"/>
    <w:rsid w:val="00F33CB3"/>
    <w:rsid w:val="00F3589E"/>
    <w:rsid w:val="00F36615"/>
    <w:rsid w:val="00F36ED2"/>
    <w:rsid w:val="00F37D9F"/>
    <w:rsid w:val="00F40250"/>
    <w:rsid w:val="00F41D60"/>
    <w:rsid w:val="00F43757"/>
    <w:rsid w:val="00F4739E"/>
    <w:rsid w:val="00F47734"/>
    <w:rsid w:val="00F47D9F"/>
    <w:rsid w:val="00F5092E"/>
    <w:rsid w:val="00F528F6"/>
    <w:rsid w:val="00F60529"/>
    <w:rsid w:val="00F60841"/>
    <w:rsid w:val="00F61BB0"/>
    <w:rsid w:val="00F61D0D"/>
    <w:rsid w:val="00F75D3A"/>
    <w:rsid w:val="00F7683C"/>
    <w:rsid w:val="00F77072"/>
    <w:rsid w:val="00F77657"/>
    <w:rsid w:val="00F8075B"/>
    <w:rsid w:val="00F82BFA"/>
    <w:rsid w:val="00F86875"/>
    <w:rsid w:val="00F92EF7"/>
    <w:rsid w:val="00F96199"/>
    <w:rsid w:val="00FA03CC"/>
    <w:rsid w:val="00FA0D81"/>
    <w:rsid w:val="00FA6183"/>
    <w:rsid w:val="00FA634F"/>
    <w:rsid w:val="00FA668E"/>
    <w:rsid w:val="00FB1B93"/>
    <w:rsid w:val="00FB3F7F"/>
    <w:rsid w:val="00FB4A65"/>
    <w:rsid w:val="00FC02D2"/>
    <w:rsid w:val="00FC1A6A"/>
    <w:rsid w:val="00FC292D"/>
    <w:rsid w:val="00FC3B0C"/>
    <w:rsid w:val="00FC413F"/>
    <w:rsid w:val="00FC76EF"/>
    <w:rsid w:val="00FE1AAD"/>
    <w:rsid w:val="00FE4D9B"/>
    <w:rsid w:val="00FE577E"/>
    <w:rsid w:val="00FE6D32"/>
    <w:rsid w:val="00FE6D82"/>
    <w:rsid w:val="00FF13DF"/>
    <w:rsid w:val="00FF35AD"/>
    <w:rsid w:val="00FF3F07"/>
    <w:rsid w:val="00FF4AD3"/>
    <w:rsid w:val="00FF5F98"/>
    <w:rsid w:val="00FF61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7C3E"/>
    <w:pPr>
      <w:widowControl w:val="0"/>
      <w:suppressAutoHyphens/>
    </w:pPr>
    <w:rPr>
      <w:rFonts w:eastAsia="Lucida Sans Unicode"/>
      <w:sz w:val="24"/>
      <w:szCs w:val="24"/>
    </w:rPr>
  </w:style>
  <w:style w:type="paragraph" w:styleId="Nagwek1">
    <w:name w:val="heading 1"/>
    <w:basedOn w:val="Normalny"/>
    <w:next w:val="Normalny"/>
    <w:qFormat/>
    <w:rsid w:val="00374C4B"/>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9"/>
    <w:qFormat/>
    <w:rsid w:val="00374C4B"/>
    <w:pPr>
      <w:keepNext/>
      <w:spacing w:line="360" w:lineRule="auto"/>
      <w:jc w:val="both"/>
      <w:outlineLvl w:val="1"/>
    </w:pPr>
    <w:rPr>
      <w:rFonts w:eastAsia="Times New Roman"/>
      <w:b/>
      <w:color w:val="000000"/>
    </w:rPr>
  </w:style>
  <w:style w:type="paragraph" w:styleId="Nagwek3">
    <w:name w:val="heading 3"/>
    <w:basedOn w:val="Normalny"/>
    <w:next w:val="Normalny"/>
    <w:qFormat/>
    <w:rsid w:val="00374C4B"/>
    <w:pPr>
      <w:keepNext/>
      <w:tabs>
        <w:tab w:val="num" w:pos="0"/>
      </w:tabs>
      <w:spacing w:line="360" w:lineRule="auto"/>
      <w:ind w:left="-1080"/>
      <w:outlineLvl w:val="2"/>
    </w:pPr>
    <w:rPr>
      <w:b/>
    </w:rPr>
  </w:style>
  <w:style w:type="paragraph" w:styleId="Nagwek4">
    <w:name w:val="heading 4"/>
    <w:basedOn w:val="Normalny"/>
    <w:next w:val="Normalny"/>
    <w:link w:val="Nagwek4Znak"/>
    <w:uiPriority w:val="99"/>
    <w:qFormat/>
    <w:rsid w:val="00374C4B"/>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qFormat/>
    <w:rsid w:val="00374C4B"/>
    <w:pPr>
      <w:keepNext/>
      <w:spacing w:line="360" w:lineRule="auto"/>
      <w:ind w:left="7020"/>
      <w:jc w:val="center"/>
      <w:outlineLvl w:val="4"/>
    </w:pPr>
    <w:rPr>
      <w:i/>
    </w:rPr>
  </w:style>
  <w:style w:type="paragraph" w:styleId="Nagwek6">
    <w:name w:val="heading 6"/>
    <w:basedOn w:val="Normalny"/>
    <w:next w:val="Normalny"/>
    <w:qFormat/>
    <w:rsid w:val="00374C4B"/>
    <w:pPr>
      <w:keepNext/>
      <w:spacing w:line="360" w:lineRule="auto"/>
      <w:jc w:val="both"/>
      <w:outlineLvl w:val="5"/>
    </w:pPr>
    <w:rPr>
      <w:rFonts w:eastAsia="Times New Roman"/>
      <w:b/>
      <w:u w:val="single"/>
    </w:rPr>
  </w:style>
  <w:style w:type="paragraph" w:styleId="Nagwek7">
    <w:name w:val="heading 7"/>
    <w:basedOn w:val="Normalny"/>
    <w:next w:val="Normalny"/>
    <w:qFormat/>
    <w:rsid w:val="00374C4B"/>
    <w:pPr>
      <w:keepNext/>
      <w:spacing w:line="240" w:lineRule="atLeast"/>
      <w:jc w:val="center"/>
      <w:outlineLvl w:val="6"/>
    </w:pPr>
    <w:rPr>
      <w:rFonts w:ascii="Arial Narrow" w:hAnsi="Arial Narrow"/>
      <w:b/>
    </w:rPr>
  </w:style>
  <w:style w:type="paragraph" w:styleId="Nagwek8">
    <w:name w:val="heading 8"/>
    <w:basedOn w:val="Normalny"/>
    <w:next w:val="Normalny"/>
    <w:qFormat/>
    <w:rsid w:val="00374C4B"/>
    <w:pPr>
      <w:keepNext/>
      <w:outlineLvl w:val="7"/>
    </w:pPr>
    <w:rPr>
      <w:b/>
      <w:u w:val="single"/>
    </w:rPr>
  </w:style>
  <w:style w:type="paragraph" w:styleId="Nagwek9">
    <w:name w:val="heading 9"/>
    <w:basedOn w:val="Normalny"/>
    <w:next w:val="Normalny"/>
    <w:qFormat/>
    <w:rsid w:val="00374C4B"/>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374C4B"/>
  </w:style>
  <w:style w:type="character" w:customStyle="1" w:styleId="Symbolewypunktowania">
    <w:name w:val="Symbole wypunktowania"/>
    <w:rsid w:val="00374C4B"/>
    <w:rPr>
      <w:rFonts w:ascii="StarSymbol" w:eastAsia="StarSymbol" w:hAnsi="StarSymbol" w:cs="Wingdings"/>
      <w:sz w:val="18"/>
      <w:szCs w:val="18"/>
    </w:rPr>
  </w:style>
  <w:style w:type="character" w:customStyle="1" w:styleId="WW8Num12z0">
    <w:name w:val="WW8Num12z0"/>
    <w:rsid w:val="00374C4B"/>
    <w:rPr>
      <w:b w:val="0"/>
      <w:i w:val="0"/>
    </w:rPr>
  </w:style>
  <w:style w:type="character" w:customStyle="1" w:styleId="WW8Num8z0">
    <w:name w:val="WW8Num8z0"/>
    <w:rsid w:val="00374C4B"/>
    <w:rPr>
      <w:i w:val="0"/>
    </w:rPr>
  </w:style>
  <w:style w:type="character" w:customStyle="1" w:styleId="WW8Num17z0">
    <w:name w:val="WW8Num17z0"/>
    <w:rsid w:val="00374C4B"/>
    <w:rPr>
      <w:b w:val="0"/>
      <w:i w:val="0"/>
    </w:rPr>
  </w:style>
  <w:style w:type="character" w:customStyle="1" w:styleId="WW8Num13z0">
    <w:name w:val="WW8Num13z0"/>
    <w:rsid w:val="00374C4B"/>
    <w:rPr>
      <w:i w:val="0"/>
    </w:rPr>
  </w:style>
  <w:style w:type="character" w:customStyle="1" w:styleId="WW8Num22z0">
    <w:name w:val="WW8Num22z0"/>
    <w:rsid w:val="00374C4B"/>
    <w:rPr>
      <w:i w:val="0"/>
    </w:rPr>
  </w:style>
  <w:style w:type="character" w:customStyle="1" w:styleId="WW8Num18z0">
    <w:name w:val="WW8Num18z0"/>
    <w:rsid w:val="00374C4B"/>
    <w:rPr>
      <w:b w:val="0"/>
      <w:i w:val="0"/>
    </w:rPr>
  </w:style>
  <w:style w:type="character" w:customStyle="1" w:styleId="WW8Num31z0">
    <w:name w:val="WW8Num31z0"/>
    <w:rsid w:val="00374C4B"/>
    <w:rPr>
      <w:i w:val="0"/>
    </w:rPr>
  </w:style>
  <w:style w:type="paragraph" w:styleId="Nagwek">
    <w:name w:val="header"/>
    <w:basedOn w:val="Normalny"/>
    <w:next w:val="Tekstpodstawowy"/>
    <w:semiHidden/>
    <w:rsid w:val="00374C4B"/>
    <w:pPr>
      <w:tabs>
        <w:tab w:val="center" w:pos="4536"/>
        <w:tab w:val="right" w:pos="9072"/>
      </w:tabs>
    </w:pPr>
  </w:style>
  <w:style w:type="paragraph" w:styleId="Tekstpodstawowy">
    <w:name w:val="Body Text"/>
    <w:basedOn w:val="Normalny"/>
    <w:rsid w:val="00374C4B"/>
    <w:pPr>
      <w:spacing w:after="120"/>
    </w:pPr>
  </w:style>
  <w:style w:type="paragraph" w:styleId="Lista">
    <w:name w:val="List"/>
    <w:basedOn w:val="Tekstpodstawowy"/>
    <w:rsid w:val="00374C4B"/>
    <w:rPr>
      <w:rFonts w:cs="Wingdings"/>
    </w:rPr>
  </w:style>
  <w:style w:type="paragraph" w:styleId="Podpis">
    <w:name w:val="Signature"/>
    <w:basedOn w:val="Normalny"/>
    <w:rsid w:val="00374C4B"/>
    <w:pPr>
      <w:suppressLineNumbers/>
      <w:spacing w:before="120" w:after="120"/>
    </w:pPr>
    <w:rPr>
      <w:rFonts w:cs="Wingdings"/>
      <w:i/>
      <w:iCs/>
    </w:rPr>
  </w:style>
  <w:style w:type="paragraph" w:customStyle="1" w:styleId="Indeks">
    <w:name w:val="Indeks"/>
    <w:basedOn w:val="Normalny"/>
    <w:rsid w:val="00374C4B"/>
    <w:pPr>
      <w:suppressLineNumbers/>
    </w:pPr>
    <w:rPr>
      <w:rFonts w:cs="Wingdings"/>
    </w:rPr>
  </w:style>
  <w:style w:type="paragraph" w:styleId="Tekstpodstawowywcity">
    <w:name w:val="Body Text Indent"/>
    <w:basedOn w:val="Normalny"/>
    <w:semiHidden/>
    <w:rsid w:val="00374C4B"/>
    <w:pPr>
      <w:spacing w:line="360" w:lineRule="auto"/>
      <w:ind w:left="1080" w:hanging="1080"/>
      <w:jc w:val="both"/>
    </w:pPr>
  </w:style>
  <w:style w:type="paragraph" w:styleId="Stopka">
    <w:name w:val="footer"/>
    <w:basedOn w:val="Normalny"/>
    <w:link w:val="StopkaZnak"/>
    <w:uiPriority w:val="99"/>
    <w:rsid w:val="00374C4B"/>
    <w:pPr>
      <w:tabs>
        <w:tab w:val="center" w:pos="4536"/>
        <w:tab w:val="right" w:pos="9072"/>
      </w:tabs>
    </w:pPr>
  </w:style>
  <w:style w:type="paragraph" w:styleId="Tekstpodstawowywcity3">
    <w:name w:val="Body Text Indent 3"/>
    <w:basedOn w:val="Normalny"/>
    <w:semiHidden/>
    <w:rsid w:val="00374C4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next w:val="Normalny"/>
    <w:rsid w:val="00374C4B"/>
  </w:style>
  <w:style w:type="paragraph" w:styleId="Tekstpodstawowy3">
    <w:name w:val="Body Text 3"/>
    <w:basedOn w:val="Normalny"/>
    <w:rsid w:val="00374C4B"/>
    <w:pPr>
      <w:spacing w:line="360" w:lineRule="auto"/>
      <w:jc w:val="center"/>
    </w:pPr>
    <w:rPr>
      <w:b/>
      <w:sz w:val="20"/>
    </w:rPr>
  </w:style>
  <w:style w:type="paragraph" w:styleId="Tekstpodstawowy2">
    <w:name w:val="Body Text 2"/>
    <w:basedOn w:val="Normalny"/>
    <w:rsid w:val="00374C4B"/>
    <w:pPr>
      <w:jc w:val="both"/>
    </w:pPr>
    <w:rPr>
      <w:rFonts w:eastAsia="Arial Unicode MS"/>
    </w:rPr>
  </w:style>
  <w:style w:type="paragraph" w:styleId="Tekstpodstawowywcity2">
    <w:name w:val="Body Text Indent 2"/>
    <w:basedOn w:val="Normalny"/>
    <w:semiHidden/>
    <w:rsid w:val="00374C4B"/>
    <w:pPr>
      <w:tabs>
        <w:tab w:val="left" w:pos="431"/>
      </w:tabs>
      <w:spacing w:line="360" w:lineRule="auto"/>
      <w:ind w:left="360"/>
      <w:jc w:val="both"/>
    </w:pPr>
    <w:rPr>
      <w:rFonts w:eastAsia="Times New Roman"/>
      <w:color w:val="000000"/>
    </w:rPr>
  </w:style>
  <w:style w:type="paragraph" w:customStyle="1" w:styleId="Standard">
    <w:name w:val="Standard"/>
    <w:rsid w:val="00374C4B"/>
    <w:pPr>
      <w:widowControl w:val="0"/>
      <w:autoSpaceDE w:val="0"/>
      <w:autoSpaceDN w:val="0"/>
      <w:adjustRightInd w:val="0"/>
    </w:pPr>
    <w:rPr>
      <w:sz w:val="24"/>
    </w:rPr>
  </w:style>
  <w:style w:type="paragraph" w:styleId="Spistreci4">
    <w:name w:val="toc 4"/>
    <w:basedOn w:val="Normalny"/>
    <w:next w:val="Normalny"/>
    <w:autoRedefine/>
    <w:semiHidden/>
    <w:rsid w:val="00374C4B"/>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374C4B"/>
  </w:style>
  <w:style w:type="paragraph" w:styleId="Tekstblokowy">
    <w:name w:val="Block Text"/>
    <w:basedOn w:val="Normalny"/>
    <w:semiHidden/>
    <w:rsid w:val="00784F7B"/>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99"/>
    <w:qFormat/>
    <w:rsid w:val="00895A31"/>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E3302"/>
    <w:rPr>
      <w:rFonts w:ascii="Tahoma" w:hAnsi="Tahoma" w:cs="Tahoma"/>
      <w:sz w:val="16"/>
      <w:szCs w:val="16"/>
    </w:rPr>
  </w:style>
  <w:style w:type="character" w:customStyle="1" w:styleId="TekstdymkaZnak">
    <w:name w:val="Tekst dymka Znak"/>
    <w:basedOn w:val="Domylnaczcionkaakapitu"/>
    <w:link w:val="Tekstdymka"/>
    <w:uiPriority w:val="99"/>
    <w:semiHidden/>
    <w:rsid w:val="004E3302"/>
    <w:rPr>
      <w:rFonts w:ascii="Tahoma" w:eastAsia="Lucida Sans Unicode" w:hAnsi="Tahoma" w:cs="Tahoma"/>
      <w:sz w:val="16"/>
      <w:szCs w:val="16"/>
    </w:rPr>
  </w:style>
  <w:style w:type="character" w:styleId="Odwoaniedokomentarza">
    <w:name w:val="annotation reference"/>
    <w:basedOn w:val="Domylnaczcionkaakapitu"/>
    <w:uiPriority w:val="99"/>
    <w:semiHidden/>
    <w:unhideWhenUsed/>
    <w:rsid w:val="00B531F5"/>
    <w:rPr>
      <w:sz w:val="16"/>
      <w:szCs w:val="16"/>
    </w:rPr>
  </w:style>
  <w:style w:type="paragraph" w:styleId="Tekstkomentarza">
    <w:name w:val="annotation text"/>
    <w:basedOn w:val="Normalny"/>
    <w:link w:val="TekstkomentarzaZnak"/>
    <w:uiPriority w:val="99"/>
    <w:semiHidden/>
    <w:unhideWhenUsed/>
    <w:rsid w:val="00B531F5"/>
    <w:rPr>
      <w:sz w:val="20"/>
      <w:szCs w:val="20"/>
    </w:rPr>
  </w:style>
  <w:style w:type="character" w:customStyle="1" w:styleId="TekstkomentarzaZnak">
    <w:name w:val="Tekst komentarza Znak"/>
    <w:basedOn w:val="Domylnaczcionkaakapitu"/>
    <w:link w:val="Tekstkomentarza"/>
    <w:uiPriority w:val="99"/>
    <w:semiHidden/>
    <w:rsid w:val="00B531F5"/>
    <w:rPr>
      <w:rFonts w:eastAsia="Lucida Sans Unicode"/>
    </w:rPr>
  </w:style>
  <w:style w:type="paragraph" w:styleId="Tematkomentarza">
    <w:name w:val="annotation subject"/>
    <w:basedOn w:val="Tekstkomentarza"/>
    <w:next w:val="Tekstkomentarza"/>
    <w:link w:val="TematkomentarzaZnak"/>
    <w:uiPriority w:val="99"/>
    <w:semiHidden/>
    <w:unhideWhenUsed/>
    <w:rsid w:val="00B531F5"/>
    <w:rPr>
      <w:b/>
      <w:bCs/>
    </w:rPr>
  </w:style>
  <w:style w:type="character" w:customStyle="1" w:styleId="TematkomentarzaZnak">
    <w:name w:val="Temat komentarza Znak"/>
    <w:basedOn w:val="TekstkomentarzaZnak"/>
    <w:link w:val="Tematkomentarza"/>
    <w:uiPriority w:val="99"/>
    <w:semiHidden/>
    <w:rsid w:val="00B531F5"/>
    <w:rPr>
      <w:b/>
      <w:bCs/>
    </w:rPr>
  </w:style>
  <w:style w:type="table" w:styleId="Tabela-Siatka">
    <w:name w:val="Table Grid"/>
    <w:basedOn w:val="Standardowy"/>
    <w:uiPriority w:val="59"/>
    <w:rsid w:val="00E63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ykl">
    <w:name w:val="zwykl"/>
    <w:basedOn w:val="Normalny"/>
    <w:rsid w:val="00766EDA"/>
    <w:pPr>
      <w:widowControl/>
      <w:suppressAutoHyphens w:val="0"/>
      <w:spacing w:before="100" w:beforeAutospacing="1" w:after="100" w:afterAutospacing="1"/>
    </w:pPr>
    <w:rPr>
      <w:rFonts w:eastAsia="Times New Roman"/>
    </w:rPr>
  </w:style>
  <w:style w:type="paragraph" w:customStyle="1" w:styleId="Akapitzlist1">
    <w:name w:val="Akapit z listą1"/>
    <w:basedOn w:val="Normalny"/>
    <w:rsid w:val="00FE4D9B"/>
    <w:pPr>
      <w:widowControl/>
      <w:suppressAutoHyphens w:val="0"/>
      <w:spacing w:line="276" w:lineRule="auto"/>
      <w:ind w:left="720"/>
    </w:pPr>
    <w:rPr>
      <w:rFonts w:ascii="Calibri" w:eastAsia="Calibri" w:hAnsi="Calibri"/>
      <w:sz w:val="22"/>
      <w:szCs w:val="22"/>
      <w:lang w:eastAsia="ar-SA"/>
    </w:rPr>
  </w:style>
  <w:style w:type="paragraph" w:customStyle="1" w:styleId="Bezodstpw1">
    <w:name w:val="Bez odstępów1"/>
    <w:rsid w:val="00FE4D9B"/>
    <w:pPr>
      <w:widowControl w:val="0"/>
      <w:suppressAutoHyphens/>
    </w:pPr>
    <w:rPr>
      <w:rFonts w:eastAsia="Lucida Sans Unicode"/>
      <w:sz w:val="24"/>
      <w:szCs w:val="24"/>
      <w:lang w:eastAsia="ar-SA"/>
    </w:rPr>
  </w:style>
  <w:style w:type="paragraph" w:styleId="Bezodstpw">
    <w:name w:val="No Spacing"/>
    <w:uiPriority w:val="1"/>
    <w:qFormat/>
    <w:rsid w:val="00A745D2"/>
    <w:pPr>
      <w:widowControl w:val="0"/>
      <w:suppressAutoHyphens/>
    </w:pPr>
    <w:rPr>
      <w:rFonts w:eastAsia="Lucida Sans Unicode"/>
      <w:sz w:val="24"/>
      <w:szCs w:val="24"/>
    </w:rPr>
  </w:style>
  <w:style w:type="paragraph" w:customStyle="1" w:styleId="Default">
    <w:name w:val="Default"/>
    <w:rsid w:val="00A745D2"/>
    <w:pPr>
      <w:suppressAutoHyphens/>
    </w:pPr>
    <w:rPr>
      <w:rFonts w:ascii="Arial" w:hAnsi="Arial" w:cs="Arial"/>
      <w:color w:val="000000"/>
      <w:sz w:val="24"/>
      <w:szCs w:val="24"/>
      <w:lang w:eastAsia="ar-SA"/>
    </w:rPr>
  </w:style>
  <w:style w:type="paragraph" w:customStyle="1" w:styleId="pkt">
    <w:name w:val="pkt"/>
    <w:basedOn w:val="Normalny"/>
    <w:rsid w:val="00A745D2"/>
    <w:pPr>
      <w:widowControl/>
      <w:suppressAutoHyphens w:val="0"/>
      <w:spacing w:before="60" w:after="60"/>
      <w:ind w:left="851" w:hanging="295"/>
      <w:jc w:val="both"/>
    </w:pPr>
    <w:rPr>
      <w:rFonts w:eastAsia="Times New Roman"/>
      <w:lang w:eastAsia="ar-SA"/>
    </w:rPr>
  </w:style>
  <w:style w:type="paragraph" w:customStyle="1" w:styleId="p1">
    <w:name w:val="p1"/>
    <w:basedOn w:val="Normalny"/>
    <w:rsid w:val="00A745D2"/>
    <w:pPr>
      <w:widowControl/>
      <w:suppressAutoHyphens w:val="0"/>
      <w:spacing w:before="100" w:after="100"/>
    </w:pPr>
    <w:rPr>
      <w:rFonts w:eastAsia="Times New Roman"/>
      <w:lang w:eastAsia="ar-SA"/>
    </w:rPr>
  </w:style>
  <w:style w:type="character" w:styleId="Hipercze">
    <w:name w:val="Hyperlink"/>
    <w:rsid w:val="003E38C3"/>
    <w:rPr>
      <w:color w:val="0000FF"/>
      <w:u w:val="single"/>
    </w:rPr>
  </w:style>
  <w:style w:type="paragraph" w:customStyle="1" w:styleId="Tekstpodstawowy21">
    <w:name w:val="Tekst podstawowy 21"/>
    <w:basedOn w:val="Normalny"/>
    <w:rsid w:val="00C22090"/>
    <w:pPr>
      <w:jc w:val="both"/>
    </w:pPr>
    <w:rPr>
      <w:rFonts w:eastAsia="Arial Unicode MS"/>
      <w:lang w:eastAsia="ar-SA"/>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9"/>
    <w:locked/>
    <w:rsid w:val="00BF6E0E"/>
    <w:rPr>
      <w:b/>
      <w:color w:val="000000"/>
      <w:sz w:val="24"/>
      <w:szCs w:val="24"/>
    </w:rPr>
  </w:style>
  <w:style w:type="character" w:customStyle="1" w:styleId="Nagwek4Znak">
    <w:name w:val="Nagłówek 4 Znak"/>
    <w:basedOn w:val="Domylnaczcionkaakapitu"/>
    <w:link w:val="Nagwek4"/>
    <w:uiPriority w:val="99"/>
    <w:locked/>
    <w:rsid w:val="00BF6E0E"/>
    <w:rPr>
      <w:b/>
      <w:color w:val="000000"/>
      <w:sz w:val="24"/>
      <w:szCs w:val="24"/>
      <w:u w:val="single"/>
    </w:rPr>
  </w:style>
  <w:style w:type="paragraph" w:customStyle="1" w:styleId="Tekstpodstawowy31">
    <w:name w:val="Tekst podstawowy 31"/>
    <w:basedOn w:val="Normalny"/>
    <w:rsid w:val="004D4683"/>
    <w:pPr>
      <w:spacing w:line="360" w:lineRule="auto"/>
      <w:jc w:val="center"/>
    </w:pPr>
    <w:rPr>
      <w:b/>
      <w:sz w:val="20"/>
      <w:lang w:eastAsia="ar-SA"/>
    </w:rPr>
  </w:style>
  <w:style w:type="paragraph" w:customStyle="1" w:styleId="Akapitzlist2">
    <w:name w:val="Akapit z listą2"/>
    <w:basedOn w:val="Normalny"/>
    <w:rsid w:val="004D4683"/>
    <w:pPr>
      <w:widowControl/>
      <w:suppressAutoHyphens w:val="0"/>
      <w:spacing w:line="276" w:lineRule="auto"/>
      <w:ind w:left="720"/>
    </w:pPr>
    <w:rPr>
      <w:rFonts w:ascii="Calibri" w:eastAsia="Calibri" w:hAnsi="Calibri"/>
      <w:sz w:val="22"/>
      <w:szCs w:val="22"/>
      <w:lang w:eastAsia="ar-SA"/>
    </w:rPr>
  </w:style>
  <w:style w:type="character" w:customStyle="1" w:styleId="StopkaZnak">
    <w:name w:val="Stopka Znak"/>
    <w:basedOn w:val="Domylnaczcionkaakapitu"/>
    <w:link w:val="Stopka"/>
    <w:uiPriority w:val="99"/>
    <w:rsid w:val="005910E4"/>
    <w:rPr>
      <w:rFonts w:eastAsia="Lucida Sans Unicode"/>
      <w:sz w:val="24"/>
      <w:szCs w:val="24"/>
    </w:rPr>
  </w:style>
</w:styles>
</file>

<file path=word/webSettings.xml><?xml version="1.0" encoding="utf-8"?>
<w:webSettings xmlns:r="http://schemas.openxmlformats.org/officeDocument/2006/relationships" xmlns:w="http://schemas.openxmlformats.org/wordprocessingml/2006/main">
  <w:divs>
    <w:div w:id="250816508">
      <w:bodyDiv w:val="1"/>
      <w:marLeft w:val="0"/>
      <w:marRight w:val="0"/>
      <w:marTop w:val="0"/>
      <w:marBottom w:val="0"/>
      <w:divBdr>
        <w:top w:val="none" w:sz="0" w:space="0" w:color="auto"/>
        <w:left w:val="none" w:sz="0" w:space="0" w:color="auto"/>
        <w:bottom w:val="none" w:sz="0" w:space="0" w:color="auto"/>
        <w:right w:val="none" w:sz="0" w:space="0" w:color="auto"/>
      </w:divBdr>
    </w:div>
    <w:div w:id="581837365">
      <w:bodyDiv w:val="1"/>
      <w:marLeft w:val="0"/>
      <w:marRight w:val="0"/>
      <w:marTop w:val="0"/>
      <w:marBottom w:val="0"/>
      <w:divBdr>
        <w:top w:val="none" w:sz="0" w:space="0" w:color="auto"/>
        <w:left w:val="none" w:sz="0" w:space="0" w:color="auto"/>
        <w:bottom w:val="none" w:sz="0" w:space="0" w:color="auto"/>
        <w:right w:val="none" w:sz="0" w:space="0" w:color="auto"/>
      </w:divBdr>
    </w:div>
    <w:div w:id="639728484">
      <w:bodyDiv w:val="1"/>
      <w:marLeft w:val="0"/>
      <w:marRight w:val="0"/>
      <w:marTop w:val="0"/>
      <w:marBottom w:val="0"/>
      <w:divBdr>
        <w:top w:val="none" w:sz="0" w:space="0" w:color="auto"/>
        <w:left w:val="none" w:sz="0" w:space="0" w:color="auto"/>
        <w:bottom w:val="none" w:sz="0" w:space="0" w:color="auto"/>
        <w:right w:val="none" w:sz="0" w:space="0" w:color="auto"/>
      </w:divBdr>
    </w:div>
    <w:div w:id="1470780855">
      <w:bodyDiv w:val="1"/>
      <w:marLeft w:val="0"/>
      <w:marRight w:val="0"/>
      <w:marTop w:val="0"/>
      <w:marBottom w:val="0"/>
      <w:divBdr>
        <w:top w:val="none" w:sz="0" w:space="0" w:color="auto"/>
        <w:left w:val="none" w:sz="0" w:space="0" w:color="auto"/>
        <w:bottom w:val="none" w:sz="0" w:space="0" w:color="auto"/>
        <w:right w:val="none" w:sz="0" w:space="0" w:color="auto"/>
      </w:divBdr>
    </w:div>
    <w:div w:id="1535458075">
      <w:bodyDiv w:val="1"/>
      <w:marLeft w:val="0"/>
      <w:marRight w:val="0"/>
      <w:marTop w:val="0"/>
      <w:marBottom w:val="0"/>
      <w:divBdr>
        <w:top w:val="none" w:sz="0" w:space="0" w:color="auto"/>
        <w:left w:val="none" w:sz="0" w:space="0" w:color="auto"/>
        <w:bottom w:val="none" w:sz="0" w:space="0" w:color="auto"/>
        <w:right w:val="none" w:sz="0" w:space="0" w:color="auto"/>
      </w:divBdr>
    </w:div>
    <w:div w:id="1825858117">
      <w:bodyDiv w:val="1"/>
      <w:marLeft w:val="0"/>
      <w:marRight w:val="0"/>
      <w:marTop w:val="0"/>
      <w:marBottom w:val="0"/>
      <w:divBdr>
        <w:top w:val="none" w:sz="0" w:space="0" w:color="auto"/>
        <w:left w:val="none" w:sz="0" w:space="0" w:color="auto"/>
        <w:bottom w:val="none" w:sz="0" w:space="0" w:color="auto"/>
        <w:right w:val="none" w:sz="0" w:space="0" w:color="auto"/>
      </w:divBdr>
      <w:divsChild>
        <w:div w:id="796067394">
          <w:marLeft w:val="0"/>
          <w:marRight w:val="0"/>
          <w:marTop w:val="0"/>
          <w:marBottom w:val="0"/>
          <w:divBdr>
            <w:top w:val="none" w:sz="0" w:space="0" w:color="auto"/>
            <w:left w:val="none" w:sz="0" w:space="0" w:color="auto"/>
            <w:bottom w:val="none" w:sz="0" w:space="0" w:color="auto"/>
            <w:right w:val="none" w:sz="0" w:space="0" w:color="auto"/>
          </w:divBdr>
        </w:div>
        <w:div w:id="274365008">
          <w:marLeft w:val="0"/>
          <w:marRight w:val="0"/>
          <w:marTop w:val="0"/>
          <w:marBottom w:val="0"/>
          <w:divBdr>
            <w:top w:val="none" w:sz="0" w:space="0" w:color="auto"/>
            <w:left w:val="none" w:sz="0" w:space="0" w:color="auto"/>
            <w:bottom w:val="none" w:sz="0" w:space="0" w:color="auto"/>
            <w:right w:val="none" w:sz="0" w:space="0" w:color="auto"/>
          </w:divBdr>
        </w:div>
        <w:div w:id="153496618">
          <w:marLeft w:val="0"/>
          <w:marRight w:val="0"/>
          <w:marTop w:val="0"/>
          <w:marBottom w:val="0"/>
          <w:divBdr>
            <w:top w:val="none" w:sz="0" w:space="0" w:color="auto"/>
            <w:left w:val="none" w:sz="0" w:space="0" w:color="auto"/>
            <w:bottom w:val="none" w:sz="0" w:space="0" w:color="auto"/>
            <w:right w:val="none" w:sz="0" w:space="0" w:color="auto"/>
          </w:divBdr>
        </w:div>
        <w:div w:id="1421951141">
          <w:marLeft w:val="0"/>
          <w:marRight w:val="0"/>
          <w:marTop w:val="0"/>
          <w:marBottom w:val="0"/>
          <w:divBdr>
            <w:top w:val="none" w:sz="0" w:space="0" w:color="auto"/>
            <w:left w:val="none" w:sz="0" w:space="0" w:color="auto"/>
            <w:bottom w:val="none" w:sz="0" w:space="0" w:color="auto"/>
            <w:right w:val="none" w:sz="0" w:space="0" w:color="auto"/>
          </w:divBdr>
        </w:div>
        <w:div w:id="214127026">
          <w:marLeft w:val="0"/>
          <w:marRight w:val="0"/>
          <w:marTop w:val="0"/>
          <w:marBottom w:val="0"/>
          <w:divBdr>
            <w:top w:val="none" w:sz="0" w:space="0" w:color="auto"/>
            <w:left w:val="none" w:sz="0" w:space="0" w:color="auto"/>
            <w:bottom w:val="none" w:sz="0" w:space="0" w:color="auto"/>
            <w:right w:val="none" w:sz="0" w:space="0" w:color="auto"/>
          </w:divBdr>
        </w:div>
        <w:div w:id="812991763">
          <w:marLeft w:val="0"/>
          <w:marRight w:val="0"/>
          <w:marTop w:val="0"/>
          <w:marBottom w:val="0"/>
          <w:divBdr>
            <w:top w:val="none" w:sz="0" w:space="0" w:color="auto"/>
            <w:left w:val="none" w:sz="0" w:space="0" w:color="auto"/>
            <w:bottom w:val="none" w:sz="0" w:space="0" w:color="auto"/>
            <w:right w:val="none" w:sz="0" w:space="0" w:color="auto"/>
          </w:divBdr>
        </w:div>
        <w:div w:id="1969781132">
          <w:marLeft w:val="0"/>
          <w:marRight w:val="0"/>
          <w:marTop w:val="0"/>
          <w:marBottom w:val="0"/>
          <w:divBdr>
            <w:top w:val="none" w:sz="0" w:space="0" w:color="auto"/>
            <w:left w:val="none" w:sz="0" w:space="0" w:color="auto"/>
            <w:bottom w:val="none" w:sz="0" w:space="0" w:color="auto"/>
            <w:right w:val="none" w:sz="0" w:space="0" w:color="auto"/>
          </w:divBdr>
        </w:div>
        <w:div w:id="487213574">
          <w:marLeft w:val="0"/>
          <w:marRight w:val="0"/>
          <w:marTop w:val="0"/>
          <w:marBottom w:val="0"/>
          <w:divBdr>
            <w:top w:val="none" w:sz="0" w:space="0" w:color="auto"/>
            <w:left w:val="none" w:sz="0" w:space="0" w:color="auto"/>
            <w:bottom w:val="none" w:sz="0" w:space="0" w:color="auto"/>
            <w:right w:val="none" w:sz="0" w:space="0" w:color="auto"/>
          </w:divBdr>
        </w:div>
        <w:div w:id="1532183404">
          <w:marLeft w:val="0"/>
          <w:marRight w:val="0"/>
          <w:marTop w:val="0"/>
          <w:marBottom w:val="0"/>
          <w:divBdr>
            <w:top w:val="none" w:sz="0" w:space="0" w:color="auto"/>
            <w:left w:val="none" w:sz="0" w:space="0" w:color="auto"/>
            <w:bottom w:val="none" w:sz="0" w:space="0" w:color="auto"/>
            <w:right w:val="none" w:sz="0" w:space="0" w:color="auto"/>
          </w:divBdr>
        </w:div>
        <w:div w:id="267540805">
          <w:marLeft w:val="0"/>
          <w:marRight w:val="0"/>
          <w:marTop w:val="0"/>
          <w:marBottom w:val="0"/>
          <w:divBdr>
            <w:top w:val="none" w:sz="0" w:space="0" w:color="auto"/>
            <w:left w:val="none" w:sz="0" w:space="0" w:color="auto"/>
            <w:bottom w:val="none" w:sz="0" w:space="0" w:color="auto"/>
            <w:right w:val="none" w:sz="0" w:space="0" w:color="auto"/>
          </w:divBdr>
        </w:div>
        <w:div w:id="1259022664">
          <w:marLeft w:val="0"/>
          <w:marRight w:val="0"/>
          <w:marTop w:val="0"/>
          <w:marBottom w:val="0"/>
          <w:divBdr>
            <w:top w:val="none" w:sz="0" w:space="0" w:color="auto"/>
            <w:left w:val="none" w:sz="0" w:space="0" w:color="auto"/>
            <w:bottom w:val="none" w:sz="0" w:space="0" w:color="auto"/>
            <w:right w:val="none" w:sz="0" w:space="0" w:color="auto"/>
          </w:divBdr>
        </w:div>
        <w:div w:id="1249730195">
          <w:marLeft w:val="0"/>
          <w:marRight w:val="0"/>
          <w:marTop w:val="0"/>
          <w:marBottom w:val="0"/>
          <w:divBdr>
            <w:top w:val="none" w:sz="0" w:space="0" w:color="auto"/>
            <w:left w:val="none" w:sz="0" w:space="0" w:color="auto"/>
            <w:bottom w:val="none" w:sz="0" w:space="0" w:color="auto"/>
            <w:right w:val="none" w:sz="0" w:space="0" w:color="auto"/>
          </w:divBdr>
        </w:div>
        <w:div w:id="1377317682">
          <w:marLeft w:val="0"/>
          <w:marRight w:val="0"/>
          <w:marTop w:val="0"/>
          <w:marBottom w:val="0"/>
          <w:divBdr>
            <w:top w:val="none" w:sz="0" w:space="0" w:color="auto"/>
            <w:left w:val="none" w:sz="0" w:space="0" w:color="auto"/>
            <w:bottom w:val="none" w:sz="0" w:space="0" w:color="auto"/>
            <w:right w:val="none" w:sz="0" w:space="0" w:color="auto"/>
          </w:divBdr>
        </w:div>
        <w:div w:id="429592488">
          <w:marLeft w:val="0"/>
          <w:marRight w:val="0"/>
          <w:marTop w:val="0"/>
          <w:marBottom w:val="0"/>
          <w:divBdr>
            <w:top w:val="none" w:sz="0" w:space="0" w:color="auto"/>
            <w:left w:val="none" w:sz="0" w:space="0" w:color="auto"/>
            <w:bottom w:val="none" w:sz="0" w:space="0" w:color="auto"/>
            <w:right w:val="none" w:sz="0" w:space="0" w:color="auto"/>
          </w:divBdr>
        </w:div>
        <w:div w:id="633370854">
          <w:marLeft w:val="0"/>
          <w:marRight w:val="0"/>
          <w:marTop w:val="0"/>
          <w:marBottom w:val="0"/>
          <w:divBdr>
            <w:top w:val="none" w:sz="0" w:space="0" w:color="auto"/>
            <w:left w:val="none" w:sz="0" w:space="0" w:color="auto"/>
            <w:bottom w:val="none" w:sz="0" w:space="0" w:color="auto"/>
            <w:right w:val="none" w:sz="0" w:space="0" w:color="auto"/>
          </w:divBdr>
        </w:div>
        <w:div w:id="965306684">
          <w:marLeft w:val="0"/>
          <w:marRight w:val="0"/>
          <w:marTop w:val="0"/>
          <w:marBottom w:val="0"/>
          <w:divBdr>
            <w:top w:val="none" w:sz="0" w:space="0" w:color="auto"/>
            <w:left w:val="none" w:sz="0" w:space="0" w:color="auto"/>
            <w:bottom w:val="none" w:sz="0" w:space="0" w:color="auto"/>
            <w:right w:val="none" w:sz="0" w:space="0" w:color="auto"/>
          </w:divBdr>
        </w:div>
        <w:div w:id="1488595188">
          <w:marLeft w:val="0"/>
          <w:marRight w:val="0"/>
          <w:marTop w:val="0"/>
          <w:marBottom w:val="0"/>
          <w:divBdr>
            <w:top w:val="none" w:sz="0" w:space="0" w:color="auto"/>
            <w:left w:val="none" w:sz="0" w:space="0" w:color="auto"/>
            <w:bottom w:val="none" w:sz="0" w:space="0" w:color="auto"/>
            <w:right w:val="none" w:sz="0" w:space="0" w:color="auto"/>
          </w:divBdr>
        </w:div>
        <w:div w:id="686828689">
          <w:marLeft w:val="0"/>
          <w:marRight w:val="0"/>
          <w:marTop w:val="0"/>
          <w:marBottom w:val="0"/>
          <w:divBdr>
            <w:top w:val="none" w:sz="0" w:space="0" w:color="auto"/>
            <w:left w:val="none" w:sz="0" w:space="0" w:color="auto"/>
            <w:bottom w:val="none" w:sz="0" w:space="0" w:color="auto"/>
            <w:right w:val="none" w:sz="0" w:space="0" w:color="auto"/>
          </w:divBdr>
        </w:div>
        <w:div w:id="1582376136">
          <w:marLeft w:val="0"/>
          <w:marRight w:val="0"/>
          <w:marTop w:val="0"/>
          <w:marBottom w:val="0"/>
          <w:divBdr>
            <w:top w:val="none" w:sz="0" w:space="0" w:color="auto"/>
            <w:left w:val="none" w:sz="0" w:space="0" w:color="auto"/>
            <w:bottom w:val="none" w:sz="0" w:space="0" w:color="auto"/>
            <w:right w:val="none" w:sz="0" w:space="0" w:color="auto"/>
          </w:divBdr>
        </w:div>
        <w:div w:id="319818897">
          <w:marLeft w:val="0"/>
          <w:marRight w:val="0"/>
          <w:marTop w:val="0"/>
          <w:marBottom w:val="0"/>
          <w:divBdr>
            <w:top w:val="none" w:sz="0" w:space="0" w:color="auto"/>
            <w:left w:val="none" w:sz="0" w:space="0" w:color="auto"/>
            <w:bottom w:val="none" w:sz="0" w:space="0" w:color="auto"/>
            <w:right w:val="none" w:sz="0" w:space="0" w:color="auto"/>
          </w:divBdr>
        </w:div>
        <w:div w:id="333461999">
          <w:marLeft w:val="0"/>
          <w:marRight w:val="0"/>
          <w:marTop w:val="0"/>
          <w:marBottom w:val="0"/>
          <w:divBdr>
            <w:top w:val="none" w:sz="0" w:space="0" w:color="auto"/>
            <w:left w:val="none" w:sz="0" w:space="0" w:color="auto"/>
            <w:bottom w:val="none" w:sz="0" w:space="0" w:color="auto"/>
            <w:right w:val="none" w:sz="0" w:space="0" w:color="auto"/>
          </w:divBdr>
        </w:div>
        <w:div w:id="591163948">
          <w:marLeft w:val="0"/>
          <w:marRight w:val="0"/>
          <w:marTop w:val="0"/>
          <w:marBottom w:val="0"/>
          <w:divBdr>
            <w:top w:val="none" w:sz="0" w:space="0" w:color="auto"/>
            <w:left w:val="none" w:sz="0" w:space="0" w:color="auto"/>
            <w:bottom w:val="none" w:sz="0" w:space="0" w:color="auto"/>
            <w:right w:val="none" w:sz="0" w:space="0" w:color="auto"/>
          </w:divBdr>
        </w:div>
        <w:div w:id="771820465">
          <w:marLeft w:val="0"/>
          <w:marRight w:val="0"/>
          <w:marTop w:val="0"/>
          <w:marBottom w:val="0"/>
          <w:divBdr>
            <w:top w:val="none" w:sz="0" w:space="0" w:color="auto"/>
            <w:left w:val="none" w:sz="0" w:space="0" w:color="auto"/>
            <w:bottom w:val="none" w:sz="0" w:space="0" w:color="auto"/>
            <w:right w:val="none" w:sz="0" w:space="0" w:color="auto"/>
          </w:divBdr>
        </w:div>
        <w:div w:id="287005155">
          <w:marLeft w:val="0"/>
          <w:marRight w:val="0"/>
          <w:marTop w:val="0"/>
          <w:marBottom w:val="0"/>
          <w:divBdr>
            <w:top w:val="none" w:sz="0" w:space="0" w:color="auto"/>
            <w:left w:val="none" w:sz="0" w:space="0" w:color="auto"/>
            <w:bottom w:val="none" w:sz="0" w:space="0" w:color="auto"/>
            <w:right w:val="none" w:sz="0" w:space="0" w:color="auto"/>
          </w:divBdr>
        </w:div>
        <w:div w:id="1971744348">
          <w:marLeft w:val="0"/>
          <w:marRight w:val="0"/>
          <w:marTop w:val="0"/>
          <w:marBottom w:val="0"/>
          <w:divBdr>
            <w:top w:val="none" w:sz="0" w:space="0" w:color="auto"/>
            <w:left w:val="none" w:sz="0" w:space="0" w:color="auto"/>
            <w:bottom w:val="none" w:sz="0" w:space="0" w:color="auto"/>
            <w:right w:val="none" w:sz="0" w:space="0" w:color="auto"/>
          </w:divBdr>
        </w:div>
        <w:div w:id="1780635437">
          <w:marLeft w:val="0"/>
          <w:marRight w:val="0"/>
          <w:marTop w:val="0"/>
          <w:marBottom w:val="0"/>
          <w:divBdr>
            <w:top w:val="none" w:sz="0" w:space="0" w:color="auto"/>
            <w:left w:val="none" w:sz="0" w:space="0" w:color="auto"/>
            <w:bottom w:val="none" w:sz="0" w:space="0" w:color="auto"/>
            <w:right w:val="none" w:sz="0" w:space="0" w:color="auto"/>
          </w:divBdr>
        </w:div>
        <w:div w:id="2003271643">
          <w:marLeft w:val="0"/>
          <w:marRight w:val="0"/>
          <w:marTop w:val="0"/>
          <w:marBottom w:val="0"/>
          <w:divBdr>
            <w:top w:val="none" w:sz="0" w:space="0" w:color="auto"/>
            <w:left w:val="none" w:sz="0" w:space="0" w:color="auto"/>
            <w:bottom w:val="none" w:sz="0" w:space="0" w:color="auto"/>
            <w:right w:val="none" w:sz="0" w:space="0" w:color="auto"/>
          </w:divBdr>
        </w:div>
        <w:div w:id="468204560">
          <w:marLeft w:val="0"/>
          <w:marRight w:val="0"/>
          <w:marTop w:val="0"/>
          <w:marBottom w:val="0"/>
          <w:divBdr>
            <w:top w:val="none" w:sz="0" w:space="0" w:color="auto"/>
            <w:left w:val="none" w:sz="0" w:space="0" w:color="auto"/>
            <w:bottom w:val="none" w:sz="0" w:space="0" w:color="auto"/>
            <w:right w:val="none" w:sz="0" w:space="0" w:color="auto"/>
          </w:divBdr>
        </w:div>
        <w:div w:id="1168668746">
          <w:marLeft w:val="0"/>
          <w:marRight w:val="0"/>
          <w:marTop w:val="0"/>
          <w:marBottom w:val="0"/>
          <w:divBdr>
            <w:top w:val="none" w:sz="0" w:space="0" w:color="auto"/>
            <w:left w:val="none" w:sz="0" w:space="0" w:color="auto"/>
            <w:bottom w:val="none" w:sz="0" w:space="0" w:color="auto"/>
            <w:right w:val="none" w:sz="0" w:space="0" w:color="auto"/>
          </w:divBdr>
        </w:div>
        <w:div w:id="1269464168">
          <w:marLeft w:val="0"/>
          <w:marRight w:val="0"/>
          <w:marTop w:val="0"/>
          <w:marBottom w:val="0"/>
          <w:divBdr>
            <w:top w:val="none" w:sz="0" w:space="0" w:color="auto"/>
            <w:left w:val="none" w:sz="0" w:space="0" w:color="auto"/>
            <w:bottom w:val="none" w:sz="0" w:space="0" w:color="auto"/>
            <w:right w:val="none" w:sz="0" w:space="0" w:color="auto"/>
          </w:divBdr>
        </w:div>
        <w:div w:id="1211067922">
          <w:marLeft w:val="0"/>
          <w:marRight w:val="0"/>
          <w:marTop w:val="0"/>
          <w:marBottom w:val="0"/>
          <w:divBdr>
            <w:top w:val="none" w:sz="0" w:space="0" w:color="auto"/>
            <w:left w:val="none" w:sz="0" w:space="0" w:color="auto"/>
            <w:bottom w:val="none" w:sz="0" w:space="0" w:color="auto"/>
            <w:right w:val="none" w:sz="0" w:space="0" w:color="auto"/>
          </w:divBdr>
        </w:div>
        <w:div w:id="1171794443">
          <w:marLeft w:val="0"/>
          <w:marRight w:val="0"/>
          <w:marTop w:val="0"/>
          <w:marBottom w:val="0"/>
          <w:divBdr>
            <w:top w:val="none" w:sz="0" w:space="0" w:color="auto"/>
            <w:left w:val="none" w:sz="0" w:space="0" w:color="auto"/>
            <w:bottom w:val="none" w:sz="0" w:space="0" w:color="auto"/>
            <w:right w:val="none" w:sz="0" w:space="0" w:color="auto"/>
          </w:divBdr>
        </w:div>
      </w:divsChild>
    </w:div>
    <w:div w:id="1898121675">
      <w:bodyDiv w:val="1"/>
      <w:marLeft w:val="0"/>
      <w:marRight w:val="0"/>
      <w:marTop w:val="0"/>
      <w:marBottom w:val="0"/>
      <w:divBdr>
        <w:top w:val="none" w:sz="0" w:space="0" w:color="auto"/>
        <w:left w:val="none" w:sz="0" w:space="0" w:color="auto"/>
        <w:bottom w:val="none" w:sz="0" w:space="0" w:color="auto"/>
        <w:right w:val="none" w:sz="0" w:space="0" w:color="auto"/>
      </w:divBdr>
      <w:divsChild>
        <w:div w:id="1835025197">
          <w:marLeft w:val="0"/>
          <w:marRight w:val="0"/>
          <w:marTop w:val="0"/>
          <w:marBottom w:val="0"/>
          <w:divBdr>
            <w:top w:val="none" w:sz="0" w:space="0" w:color="auto"/>
            <w:left w:val="none" w:sz="0" w:space="0" w:color="auto"/>
            <w:bottom w:val="none" w:sz="0" w:space="0" w:color="auto"/>
            <w:right w:val="none" w:sz="0" w:space="0" w:color="auto"/>
          </w:divBdr>
        </w:div>
        <w:div w:id="1083794143">
          <w:marLeft w:val="0"/>
          <w:marRight w:val="0"/>
          <w:marTop w:val="0"/>
          <w:marBottom w:val="0"/>
          <w:divBdr>
            <w:top w:val="none" w:sz="0" w:space="0" w:color="auto"/>
            <w:left w:val="none" w:sz="0" w:space="0" w:color="auto"/>
            <w:bottom w:val="none" w:sz="0" w:space="0" w:color="auto"/>
            <w:right w:val="none" w:sz="0" w:space="0" w:color="auto"/>
          </w:divBdr>
        </w:div>
        <w:div w:id="1007489558">
          <w:marLeft w:val="0"/>
          <w:marRight w:val="0"/>
          <w:marTop w:val="0"/>
          <w:marBottom w:val="0"/>
          <w:divBdr>
            <w:top w:val="none" w:sz="0" w:space="0" w:color="auto"/>
            <w:left w:val="none" w:sz="0" w:space="0" w:color="auto"/>
            <w:bottom w:val="none" w:sz="0" w:space="0" w:color="auto"/>
            <w:right w:val="none" w:sz="0" w:space="0" w:color="auto"/>
          </w:divBdr>
        </w:div>
        <w:div w:id="1943410392">
          <w:marLeft w:val="0"/>
          <w:marRight w:val="0"/>
          <w:marTop w:val="0"/>
          <w:marBottom w:val="0"/>
          <w:divBdr>
            <w:top w:val="none" w:sz="0" w:space="0" w:color="auto"/>
            <w:left w:val="none" w:sz="0" w:space="0" w:color="auto"/>
            <w:bottom w:val="none" w:sz="0" w:space="0" w:color="auto"/>
            <w:right w:val="none" w:sz="0" w:space="0" w:color="auto"/>
          </w:divBdr>
        </w:div>
        <w:div w:id="1650746499">
          <w:marLeft w:val="0"/>
          <w:marRight w:val="0"/>
          <w:marTop w:val="0"/>
          <w:marBottom w:val="0"/>
          <w:divBdr>
            <w:top w:val="none" w:sz="0" w:space="0" w:color="auto"/>
            <w:left w:val="none" w:sz="0" w:space="0" w:color="auto"/>
            <w:bottom w:val="none" w:sz="0" w:space="0" w:color="auto"/>
            <w:right w:val="none" w:sz="0" w:space="0" w:color="auto"/>
          </w:divBdr>
        </w:div>
        <w:div w:id="421414173">
          <w:marLeft w:val="0"/>
          <w:marRight w:val="0"/>
          <w:marTop w:val="0"/>
          <w:marBottom w:val="0"/>
          <w:divBdr>
            <w:top w:val="none" w:sz="0" w:space="0" w:color="auto"/>
            <w:left w:val="none" w:sz="0" w:space="0" w:color="auto"/>
            <w:bottom w:val="none" w:sz="0" w:space="0" w:color="auto"/>
            <w:right w:val="none" w:sz="0" w:space="0" w:color="auto"/>
          </w:divBdr>
        </w:div>
        <w:div w:id="48504138">
          <w:marLeft w:val="0"/>
          <w:marRight w:val="0"/>
          <w:marTop w:val="0"/>
          <w:marBottom w:val="0"/>
          <w:divBdr>
            <w:top w:val="none" w:sz="0" w:space="0" w:color="auto"/>
            <w:left w:val="none" w:sz="0" w:space="0" w:color="auto"/>
            <w:bottom w:val="none" w:sz="0" w:space="0" w:color="auto"/>
            <w:right w:val="none" w:sz="0" w:space="0" w:color="auto"/>
          </w:divBdr>
        </w:div>
        <w:div w:id="906111453">
          <w:marLeft w:val="0"/>
          <w:marRight w:val="0"/>
          <w:marTop w:val="0"/>
          <w:marBottom w:val="0"/>
          <w:divBdr>
            <w:top w:val="none" w:sz="0" w:space="0" w:color="auto"/>
            <w:left w:val="none" w:sz="0" w:space="0" w:color="auto"/>
            <w:bottom w:val="none" w:sz="0" w:space="0" w:color="auto"/>
            <w:right w:val="none" w:sz="0" w:space="0" w:color="auto"/>
          </w:divBdr>
        </w:div>
        <w:div w:id="386224285">
          <w:marLeft w:val="0"/>
          <w:marRight w:val="0"/>
          <w:marTop w:val="0"/>
          <w:marBottom w:val="0"/>
          <w:divBdr>
            <w:top w:val="none" w:sz="0" w:space="0" w:color="auto"/>
            <w:left w:val="none" w:sz="0" w:space="0" w:color="auto"/>
            <w:bottom w:val="none" w:sz="0" w:space="0" w:color="auto"/>
            <w:right w:val="none" w:sz="0" w:space="0" w:color="auto"/>
          </w:divBdr>
        </w:div>
        <w:div w:id="1048577486">
          <w:marLeft w:val="0"/>
          <w:marRight w:val="0"/>
          <w:marTop w:val="0"/>
          <w:marBottom w:val="0"/>
          <w:divBdr>
            <w:top w:val="none" w:sz="0" w:space="0" w:color="auto"/>
            <w:left w:val="none" w:sz="0" w:space="0" w:color="auto"/>
            <w:bottom w:val="none" w:sz="0" w:space="0" w:color="auto"/>
            <w:right w:val="none" w:sz="0" w:space="0" w:color="auto"/>
          </w:divBdr>
        </w:div>
        <w:div w:id="1149437381">
          <w:marLeft w:val="0"/>
          <w:marRight w:val="0"/>
          <w:marTop w:val="0"/>
          <w:marBottom w:val="0"/>
          <w:divBdr>
            <w:top w:val="none" w:sz="0" w:space="0" w:color="auto"/>
            <w:left w:val="none" w:sz="0" w:space="0" w:color="auto"/>
            <w:bottom w:val="none" w:sz="0" w:space="0" w:color="auto"/>
            <w:right w:val="none" w:sz="0" w:space="0" w:color="auto"/>
          </w:divBdr>
        </w:div>
        <w:div w:id="1334452751">
          <w:marLeft w:val="0"/>
          <w:marRight w:val="0"/>
          <w:marTop w:val="0"/>
          <w:marBottom w:val="0"/>
          <w:divBdr>
            <w:top w:val="none" w:sz="0" w:space="0" w:color="auto"/>
            <w:left w:val="none" w:sz="0" w:space="0" w:color="auto"/>
            <w:bottom w:val="none" w:sz="0" w:space="0" w:color="auto"/>
            <w:right w:val="none" w:sz="0" w:space="0" w:color="auto"/>
          </w:divBdr>
        </w:div>
        <w:div w:id="795179680">
          <w:marLeft w:val="0"/>
          <w:marRight w:val="0"/>
          <w:marTop w:val="0"/>
          <w:marBottom w:val="0"/>
          <w:divBdr>
            <w:top w:val="none" w:sz="0" w:space="0" w:color="auto"/>
            <w:left w:val="none" w:sz="0" w:space="0" w:color="auto"/>
            <w:bottom w:val="none" w:sz="0" w:space="0" w:color="auto"/>
            <w:right w:val="none" w:sz="0" w:space="0" w:color="auto"/>
          </w:divBdr>
        </w:div>
        <w:div w:id="52894905">
          <w:marLeft w:val="0"/>
          <w:marRight w:val="0"/>
          <w:marTop w:val="0"/>
          <w:marBottom w:val="0"/>
          <w:divBdr>
            <w:top w:val="none" w:sz="0" w:space="0" w:color="auto"/>
            <w:left w:val="none" w:sz="0" w:space="0" w:color="auto"/>
            <w:bottom w:val="none" w:sz="0" w:space="0" w:color="auto"/>
            <w:right w:val="none" w:sz="0" w:space="0" w:color="auto"/>
          </w:divBdr>
        </w:div>
        <w:div w:id="53818419">
          <w:marLeft w:val="0"/>
          <w:marRight w:val="0"/>
          <w:marTop w:val="0"/>
          <w:marBottom w:val="0"/>
          <w:divBdr>
            <w:top w:val="none" w:sz="0" w:space="0" w:color="auto"/>
            <w:left w:val="none" w:sz="0" w:space="0" w:color="auto"/>
            <w:bottom w:val="none" w:sz="0" w:space="0" w:color="auto"/>
            <w:right w:val="none" w:sz="0" w:space="0" w:color="auto"/>
          </w:divBdr>
        </w:div>
        <w:div w:id="237256027">
          <w:marLeft w:val="0"/>
          <w:marRight w:val="0"/>
          <w:marTop w:val="0"/>
          <w:marBottom w:val="0"/>
          <w:divBdr>
            <w:top w:val="none" w:sz="0" w:space="0" w:color="auto"/>
            <w:left w:val="none" w:sz="0" w:space="0" w:color="auto"/>
            <w:bottom w:val="none" w:sz="0" w:space="0" w:color="auto"/>
            <w:right w:val="none" w:sz="0" w:space="0" w:color="auto"/>
          </w:divBdr>
        </w:div>
        <w:div w:id="1536891756">
          <w:marLeft w:val="0"/>
          <w:marRight w:val="0"/>
          <w:marTop w:val="0"/>
          <w:marBottom w:val="0"/>
          <w:divBdr>
            <w:top w:val="none" w:sz="0" w:space="0" w:color="auto"/>
            <w:left w:val="none" w:sz="0" w:space="0" w:color="auto"/>
            <w:bottom w:val="none" w:sz="0" w:space="0" w:color="auto"/>
            <w:right w:val="none" w:sz="0" w:space="0" w:color="auto"/>
          </w:divBdr>
        </w:div>
        <w:div w:id="145435652">
          <w:marLeft w:val="0"/>
          <w:marRight w:val="0"/>
          <w:marTop w:val="0"/>
          <w:marBottom w:val="0"/>
          <w:divBdr>
            <w:top w:val="none" w:sz="0" w:space="0" w:color="auto"/>
            <w:left w:val="none" w:sz="0" w:space="0" w:color="auto"/>
            <w:bottom w:val="none" w:sz="0" w:space="0" w:color="auto"/>
            <w:right w:val="none" w:sz="0" w:space="0" w:color="auto"/>
          </w:divBdr>
        </w:div>
        <w:div w:id="636181946">
          <w:marLeft w:val="0"/>
          <w:marRight w:val="0"/>
          <w:marTop w:val="0"/>
          <w:marBottom w:val="0"/>
          <w:divBdr>
            <w:top w:val="none" w:sz="0" w:space="0" w:color="auto"/>
            <w:left w:val="none" w:sz="0" w:space="0" w:color="auto"/>
            <w:bottom w:val="none" w:sz="0" w:space="0" w:color="auto"/>
            <w:right w:val="none" w:sz="0" w:space="0" w:color="auto"/>
          </w:divBdr>
        </w:div>
        <w:div w:id="974680928">
          <w:marLeft w:val="0"/>
          <w:marRight w:val="0"/>
          <w:marTop w:val="0"/>
          <w:marBottom w:val="0"/>
          <w:divBdr>
            <w:top w:val="none" w:sz="0" w:space="0" w:color="auto"/>
            <w:left w:val="none" w:sz="0" w:space="0" w:color="auto"/>
            <w:bottom w:val="none" w:sz="0" w:space="0" w:color="auto"/>
            <w:right w:val="none" w:sz="0" w:space="0" w:color="auto"/>
          </w:divBdr>
        </w:div>
        <w:div w:id="1728213702">
          <w:marLeft w:val="0"/>
          <w:marRight w:val="0"/>
          <w:marTop w:val="0"/>
          <w:marBottom w:val="0"/>
          <w:divBdr>
            <w:top w:val="none" w:sz="0" w:space="0" w:color="auto"/>
            <w:left w:val="none" w:sz="0" w:space="0" w:color="auto"/>
            <w:bottom w:val="none" w:sz="0" w:space="0" w:color="auto"/>
            <w:right w:val="none" w:sz="0" w:space="0" w:color="auto"/>
          </w:divBdr>
        </w:div>
        <w:div w:id="975646300">
          <w:marLeft w:val="0"/>
          <w:marRight w:val="0"/>
          <w:marTop w:val="0"/>
          <w:marBottom w:val="0"/>
          <w:divBdr>
            <w:top w:val="none" w:sz="0" w:space="0" w:color="auto"/>
            <w:left w:val="none" w:sz="0" w:space="0" w:color="auto"/>
            <w:bottom w:val="none" w:sz="0" w:space="0" w:color="auto"/>
            <w:right w:val="none" w:sz="0" w:space="0" w:color="auto"/>
          </w:divBdr>
        </w:div>
        <w:div w:id="605312153">
          <w:marLeft w:val="0"/>
          <w:marRight w:val="0"/>
          <w:marTop w:val="0"/>
          <w:marBottom w:val="0"/>
          <w:divBdr>
            <w:top w:val="none" w:sz="0" w:space="0" w:color="auto"/>
            <w:left w:val="none" w:sz="0" w:space="0" w:color="auto"/>
            <w:bottom w:val="none" w:sz="0" w:space="0" w:color="auto"/>
            <w:right w:val="none" w:sz="0" w:space="0" w:color="auto"/>
          </w:divBdr>
        </w:div>
        <w:div w:id="400493409">
          <w:marLeft w:val="0"/>
          <w:marRight w:val="0"/>
          <w:marTop w:val="0"/>
          <w:marBottom w:val="0"/>
          <w:divBdr>
            <w:top w:val="none" w:sz="0" w:space="0" w:color="auto"/>
            <w:left w:val="none" w:sz="0" w:space="0" w:color="auto"/>
            <w:bottom w:val="none" w:sz="0" w:space="0" w:color="auto"/>
            <w:right w:val="none" w:sz="0" w:space="0" w:color="auto"/>
          </w:divBdr>
        </w:div>
        <w:div w:id="203058614">
          <w:marLeft w:val="0"/>
          <w:marRight w:val="0"/>
          <w:marTop w:val="0"/>
          <w:marBottom w:val="0"/>
          <w:divBdr>
            <w:top w:val="none" w:sz="0" w:space="0" w:color="auto"/>
            <w:left w:val="none" w:sz="0" w:space="0" w:color="auto"/>
            <w:bottom w:val="none" w:sz="0" w:space="0" w:color="auto"/>
            <w:right w:val="none" w:sz="0" w:space="0" w:color="auto"/>
          </w:divBdr>
        </w:div>
        <w:div w:id="205605686">
          <w:marLeft w:val="0"/>
          <w:marRight w:val="0"/>
          <w:marTop w:val="0"/>
          <w:marBottom w:val="0"/>
          <w:divBdr>
            <w:top w:val="none" w:sz="0" w:space="0" w:color="auto"/>
            <w:left w:val="none" w:sz="0" w:space="0" w:color="auto"/>
            <w:bottom w:val="none" w:sz="0" w:space="0" w:color="auto"/>
            <w:right w:val="none" w:sz="0" w:space="0" w:color="auto"/>
          </w:divBdr>
        </w:div>
        <w:div w:id="1981105116">
          <w:marLeft w:val="0"/>
          <w:marRight w:val="0"/>
          <w:marTop w:val="0"/>
          <w:marBottom w:val="0"/>
          <w:divBdr>
            <w:top w:val="none" w:sz="0" w:space="0" w:color="auto"/>
            <w:left w:val="none" w:sz="0" w:space="0" w:color="auto"/>
            <w:bottom w:val="none" w:sz="0" w:space="0" w:color="auto"/>
            <w:right w:val="none" w:sz="0" w:space="0" w:color="auto"/>
          </w:divBdr>
        </w:div>
        <w:div w:id="1900432453">
          <w:marLeft w:val="0"/>
          <w:marRight w:val="0"/>
          <w:marTop w:val="0"/>
          <w:marBottom w:val="0"/>
          <w:divBdr>
            <w:top w:val="none" w:sz="0" w:space="0" w:color="auto"/>
            <w:left w:val="none" w:sz="0" w:space="0" w:color="auto"/>
            <w:bottom w:val="none" w:sz="0" w:space="0" w:color="auto"/>
            <w:right w:val="none" w:sz="0" w:space="0" w:color="auto"/>
          </w:divBdr>
        </w:div>
        <w:div w:id="386420102">
          <w:marLeft w:val="0"/>
          <w:marRight w:val="0"/>
          <w:marTop w:val="0"/>
          <w:marBottom w:val="0"/>
          <w:divBdr>
            <w:top w:val="none" w:sz="0" w:space="0" w:color="auto"/>
            <w:left w:val="none" w:sz="0" w:space="0" w:color="auto"/>
            <w:bottom w:val="none" w:sz="0" w:space="0" w:color="auto"/>
            <w:right w:val="none" w:sz="0" w:space="0" w:color="auto"/>
          </w:divBdr>
        </w:div>
        <w:div w:id="841893714">
          <w:marLeft w:val="0"/>
          <w:marRight w:val="0"/>
          <w:marTop w:val="0"/>
          <w:marBottom w:val="0"/>
          <w:divBdr>
            <w:top w:val="none" w:sz="0" w:space="0" w:color="auto"/>
            <w:left w:val="none" w:sz="0" w:space="0" w:color="auto"/>
            <w:bottom w:val="none" w:sz="0" w:space="0" w:color="auto"/>
            <w:right w:val="none" w:sz="0" w:space="0" w:color="auto"/>
          </w:divBdr>
        </w:div>
        <w:div w:id="706294955">
          <w:marLeft w:val="0"/>
          <w:marRight w:val="0"/>
          <w:marTop w:val="0"/>
          <w:marBottom w:val="0"/>
          <w:divBdr>
            <w:top w:val="none" w:sz="0" w:space="0" w:color="auto"/>
            <w:left w:val="none" w:sz="0" w:space="0" w:color="auto"/>
            <w:bottom w:val="none" w:sz="0" w:space="0" w:color="auto"/>
            <w:right w:val="none" w:sz="0" w:space="0" w:color="auto"/>
          </w:divBdr>
        </w:div>
        <w:div w:id="665934554">
          <w:marLeft w:val="0"/>
          <w:marRight w:val="0"/>
          <w:marTop w:val="0"/>
          <w:marBottom w:val="0"/>
          <w:divBdr>
            <w:top w:val="none" w:sz="0" w:space="0" w:color="auto"/>
            <w:left w:val="none" w:sz="0" w:space="0" w:color="auto"/>
            <w:bottom w:val="none" w:sz="0" w:space="0" w:color="auto"/>
            <w:right w:val="none" w:sz="0" w:space="0" w:color="auto"/>
          </w:divBdr>
        </w:div>
      </w:divsChild>
    </w:div>
    <w:div w:id="2000423971">
      <w:bodyDiv w:val="1"/>
      <w:marLeft w:val="0"/>
      <w:marRight w:val="0"/>
      <w:marTop w:val="0"/>
      <w:marBottom w:val="0"/>
      <w:divBdr>
        <w:top w:val="none" w:sz="0" w:space="0" w:color="auto"/>
        <w:left w:val="none" w:sz="0" w:space="0" w:color="auto"/>
        <w:bottom w:val="none" w:sz="0" w:space="0" w:color="auto"/>
        <w:right w:val="none" w:sz="0" w:space="0" w:color="auto"/>
      </w:divBdr>
    </w:div>
    <w:div w:id="2090079447">
      <w:bodyDiv w:val="1"/>
      <w:marLeft w:val="0"/>
      <w:marRight w:val="0"/>
      <w:marTop w:val="0"/>
      <w:marBottom w:val="0"/>
      <w:divBdr>
        <w:top w:val="none" w:sz="0" w:space="0" w:color="auto"/>
        <w:left w:val="none" w:sz="0" w:space="0" w:color="auto"/>
        <w:bottom w:val="none" w:sz="0" w:space="0" w:color="auto"/>
        <w:right w:val="none" w:sz="0" w:space="0" w:color="auto"/>
      </w:divBdr>
    </w:div>
    <w:div w:id="2133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9A26-FAE4-4F1C-8B9C-2982CDC1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38</Pages>
  <Words>11984</Words>
  <Characters>71906</Characters>
  <Application>Microsoft Office Word</Application>
  <DocSecurity>0</DocSecurity>
  <Lines>599</Lines>
  <Paragraphs>167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ZATWIERDZAM:</vt:lpstr>
      <vt:lpstr>ZATWIERDZAM:</vt:lpstr>
    </vt:vector>
  </TitlesOfParts>
  <Company/>
  <LinksUpToDate>false</LinksUpToDate>
  <CharactersWithSpaces>83723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Inwestycje</cp:lastModifiedBy>
  <cp:revision>23</cp:revision>
  <cp:lastPrinted>2017-04-28T07:55:00Z</cp:lastPrinted>
  <dcterms:created xsi:type="dcterms:W3CDTF">2017-04-28T11:33:00Z</dcterms:created>
  <dcterms:modified xsi:type="dcterms:W3CDTF">2017-05-02T07:15:00Z</dcterms:modified>
</cp:coreProperties>
</file>