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5D" w:rsidRPr="001010E3" w:rsidRDefault="0037225D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Tekstpodstawowy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1010E3">
        <w:rPr>
          <w:rFonts w:asciiTheme="minorHAnsi" w:eastAsia="Times New Roman" w:hAnsiTheme="minorHAnsi"/>
          <w:b/>
          <w:sz w:val="28"/>
          <w:szCs w:val="28"/>
        </w:rPr>
        <w:t>SPECYFIKACJA ISTOTNYCH WARUNKÓW ZAMÓWIENIA</w:t>
      </w:r>
    </w:p>
    <w:p w:rsidR="0037225D" w:rsidRPr="001010E3" w:rsidRDefault="0037225D" w:rsidP="00E922C4">
      <w:pPr>
        <w:jc w:val="center"/>
        <w:rPr>
          <w:rFonts w:asciiTheme="minorHAnsi" w:eastAsia="Times New Roman" w:hAnsiTheme="minorHAnsi"/>
          <w:b/>
        </w:rPr>
      </w:pPr>
    </w:p>
    <w:p w:rsidR="0037225D" w:rsidRPr="001010E3" w:rsidRDefault="0037225D" w:rsidP="00E922C4">
      <w:pPr>
        <w:jc w:val="center"/>
        <w:rPr>
          <w:rFonts w:asciiTheme="minorHAnsi" w:eastAsia="Times New Roman" w:hAnsiTheme="minorHAnsi"/>
          <w:b/>
        </w:rPr>
      </w:pPr>
    </w:p>
    <w:p w:rsidR="0037225D" w:rsidRPr="001010E3" w:rsidRDefault="0037225D" w:rsidP="00E922C4">
      <w:pPr>
        <w:jc w:val="center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 postępowaniu o udzielenie zamówienia publicznego </w:t>
      </w:r>
    </w:p>
    <w:p w:rsidR="00E00284" w:rsidRPr="001010E3" w:rsidRDefault="0037225D" w:rsidP="00E922C4">
      <w:pPr>
        <w:jc w:val="center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 trybie przetargu nieograniczonego o wartości zamówienia </w:t>
      </w:r>
    </w:p>
    <w:p w:rsidR="00417B34" w:rsidRPr="001010E3" w:rsidRDefault="0037225D" w:rsidP="00703514">
      <w:pPr>
        <w:jc w:val="center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poniżej kwot wskazanych w art. 11 ust. 8 </w:t>
      </w:r>
      <w:proofErr w:type="spellStart"/>
      <w:r w:rsidR="0060002F" w:rsidRPr="001010E3">
        <w:rPr>
          <w:rFonts w:asciiTheme="minorHAnsi" w:eastAsia="Times New Roman" w:hAnsiTheme="minorHAnsi"/>
        </w:rPr>
        <w:t>Pzp</w:t>
      </w:r>
      <w:proofErr w:type="spellEnd"/>
      <w:r w:rsidR="0060002F" w:rsidRPr="001010E3">
        <w:rPr>
          <w:rFonts w:asciiTheme="minorHAnsi" w:eastAsia="Times New Roman" w:hAnsiTheme="minorHAnsi"/>
        </w:rPr>
        <w:t>.</w:t>
      </w:r>
      <w:r w:rsidRPr="001010E3">
        <w:rPr>
          <w:rFonts w:asciiTheme="minorHAnsi" w:eastAsia="Times New Roman" w:hAnsiTheme="minorHAnsi"/>
        </w:rPr>
        <w:t xml:space="preserve">  </w:t>
      </w:r>
    </w:p>
    <w:p w:rsidR="00703514" w:rsidRPr="001010E3" w:rsidRDefault="00C3763F" w:rsidP="00703514">
      <w:pPr>
        <w:jc w:val="center"/>
        <w:rPr>
          <w:rFonts w:asciiTheme="minorHAnsi" w:eastAsia="Times New Roman" w:hAnsiTheme="minorHAnsi"/>
        </w:rPr>
      </w:pPr>
      <w:r w:rsidRPr="0053695A">
        <w:rPr>
          <w:rFonts w:asciiTheme="minorHAnsi" w:hAnsiTheme="minorHAnsi"/>
        </w:rPr>
        <w:t>(tekst jednolity Dz.U. z 201</w:t>
      </w:r>
      <w:r w:rsidR="005F6F4A">
        <w:rPr>
          <w:rFonts w:asciiTheme="minorHAnsi" w:hAnsiTheme="minorHAnsi"/>
        </w:rPr>
        <w:t>5</w:t>
      </w:r>
      <w:r w:rsidRPr="0053695A">
        <w:rPr>
          <w:rFonts w:asciiTheme="minorHAnsi" w:hAnsiTheme="minorHAnsi"/>
        </w:rPr>
        <w:t xml:space="preserve"> r., poz. </w:t>
      </w:r>
      <w:r w:rsidR="005F6F4A">
        <w:rPr>
          <w:rFonts w:asciiTheme="minorHAnsi" w:hAnsiTheme="minorHAnsi"/>
        </w:rPr>
        <w:t>2164</w:t>
      </w:r>
      <w:r w:rsidRPr="0053695A">
        <w:rPr>
          <w:rFonts w:asciiTheme="minorHAnsi" w:hAnsiTheme="minorHAnsi"/>
        </w:rPr>
        <w:t>)</w:t>
      </w:r>
    </w:p>
    <w:p w:rsidR="00AA4717" w:rsidRDefault="00AA4717" w:rsidP="00703514">
      <w:pPr>
        <w:jc w:val="center"/>
        <w:rPr>
          <w:rFonts w:asciiTheme="minorHAnsi" w:eastAsia="Times New Roman" w:hAnsiTheme="minorHAnsi"/>
        </w:rPr>
      </w:pPr>
    </w:p>
    <w:p w:rsidR="00C3763F" w:rsidRPr="001010E3" w:rsidRDefault="00C3763F" w:rsidP="00703514">
      <w:pPr>
        <w:jc w:val="center"/>
        <w:rPr>
          <w:rFonts w:asciiTheme="minorHAnsi" w:eastAsia="Times New Roman" w:hAnsiTheme="minorHAnsi"/>
        </w:rPr>
      </w:pPr>
    </w:p>
    <w:tbl>
      <w:tblPr>
        <w:tblW w:w="9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C56DF7" w:rsidRPr="001010E3" w:rsidTr="003B5991">
        <w:trPr>
          <w:trHeight w:val="405"/>
        </w:trPr>
        <w:tc>
          <w:tcPr>
            <w:tcW w:w="9840" w:type="dxa"/>
            <w:vMerge w:val="restart"/>
            <w:shd w:val="clear" w:color="auto" w:fill="auto"/>
            <w:hideMark/>
          </w:tcPr>
          <w:p w:rsidR="008A5DBC" w:rsidRDefault="008A5DBC" w:rsidP="008A5DB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</w:rPr>
            </w:pPr>
            <w:r w:rsidRPr="006D4E72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>
              <w:rPr>
                <w:rFonts w:asciiTheme="minorHAnsi" w:eastAsia="Times New Roman" w:hAnsiTheme="minorHAnsi" w:cs="Arial"/>
                <w:b/>
                <w:sz w:val="28"/>
                <w:szCs w:val="28"/>
              </w:rPr>
              <w:t>Modernizacja placu zabaw oraz siłowni zewnętrznej w Cierpicach ,</w:t>
            </w:r>
          </w:p>
          <w:p w:rsidR="008A5DBC" w:rsidRPr="006D4E72" w:rsidRDefault="008A5DBC" w:rsidP="008A5DB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"/>
                <w:b/>
                <w:sz w:val="28"/>
                <w:szCs w:val="28"/>
              </w:rPr>
              <w:t>dz. nr 646/1, 646/2 ”</w:t>
            </w:r>
          </w:p>
          <w:p w:rsidR="00283F61" w:rsidRPr="001010E3" w:rsidRDefault="00283F61" w:rsidP="0070351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  <w:tr w:rsidR="00C56DF7" w:rsidRPr="001010E3" w:rsidTr="003B5991">
        <w:trPr>
          <w:trHeight w:val="293"/>
        </w:trPr>
        <w:tc>
          <w:tcPr>
            <w:tcW w:w="9840" w:type="dxa"/>
            <w:vMerge/>
            <w:vAlign w:val="center"/>
            <w:hideMark/>
          </w:tcPr>
          <w:p w:rsidR="00C56DF7" w:rsidRPr="001010E3" w:rsidRDefault="00C56DF7" w:rsidP="00C56DF7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</w:tbl>
    <w:p w:rsidR="0037225D" w:rsidRPr="001010E3" w:rsidRDefault="0037225D" w:rsidP="00E922C4">
      <w:pPr>
        <w:jc w:val="center"/>
        <w:rPr>
          <w:rFonts w:asciiTheme="minorHAnsi" w:hAnsiTheme="minorHAnsi"/>
        </w:rPr>
      </w:pPr>
    </w:p>
    <w:p w:rsidR="00834050" w:rsidRPr="001010E3" w:rsidRDefault="00834050" w:rsidP="00834050">
      <w:pPr>
        <w:rPr>
          <w:rFonts w:asciiTheme="minorHAnsi" w:eastAsia="Times New Roman" w:hAnsiTheme="minorHAnsi"/>
          <w:b/>
        </w:rPr>
      </w:pPr>
    </w:p>
    <w:p w:rsidR="00834050" w:rsidRPr="001010E3" w:rsidRDefault="00834050" w:rsidP="00834050">
      <w:pPr>
        <w:rPr>
          <w:rFonts w:asciiTheme="minorHAnsi" w:eastAsia="Times New Roman" w:hAnsiTheme="minorHAnsi"/>
          <w:b/>
        </w:rPr>
      </w:pPr>
    </w:p>
    <w:p w:rsidR="00391573" w:rsidRPr="001010E3" w:rsidRDefault="00834050" w:rsidP="00834050">
      <w:pPr>
        <w:ind w:left="709" w:hanging="705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</w:rPr>
        <w:t>CPV:</w:t>
      </w:r>
      <w:r w:rsidRPr="001010E3">
        <w:rPr>
          <w:rFonts w:asciiTheme="minorHAnsi" w:eastAsia="Times New Roman" w:hAnsiTheme="minorHAnsi"/>
          <w:b/>
        </w:rPr>
        <w:tab/>
      </w:r>
    </w:p>
    <w:p w:rsidR="00391573" w:rsidRPr="001010E3" w:rsidRDefault="00391573" w:rsidP="00834050">
      <w:pPr>
        <w:ind w:left="709" w:hanging="705"/>
        <w:rPr>
          <w:rFonts w:asciiTheme="minorHAnsi" w:eastAsia="Times New Roman" w:hAnsiTheme="minorHAnsi"/>
          <w:b/>
        </w:rPr>
      </w:pPr>
    </w:p>
    <w:p w:rsidR="00834050" w:rsidRPr="001010E3" w:rsidRDefault="00834050" w:rsidP="00AA4717">
      <w:pPr>
        <w:ind w:left="2836" w:hanging="212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  <w:b/>
        </w:rPr>
        <w:t>45111200-0</w:t>
      </w:r>
      <w:r w:rsidRPr="001010E3">
        <w:rPr>
          <w:rFonts w:asciiTheme="minorHAnsi" w:eastAsia="Times New Roman" w:hAnsiTheme="minorHAnsi"/>
          <w:b/>
        </w:rPr>
        <w:tab/>
      </w:r>
      <w:r w:rsidRPr="001010E3">
        <w:rPr>
          <w:rFonts w:asciiTheme="minorHAnsi" w:eastAsia="Times New Roman" w:hAnsiTheme="minorHAnsi"/>
        </w:rPr>
        <w:t xml:space="preserve">Roboty w zakresie przygotowania terenu pod budowę i roboty </w:t>
      </w:r>
      <w:r w:rsidR="00391573" w:rsidRPr="001010E3">
        <w:rPr>
          <w:rFonts w:asciiTheme="minorHAnsi" w:eastAsia="Times New Roman" w:hAnsiTheme="minorHAnsi"/>
        </w:rPr>
        <w:t xml:space="preserve">                                                                                </w:t>
      </w:r>
      <w:r w:rsidRPr="001010E3">
        <w:rPr>
          <w:rFonts w:asciiTheme="minorHAnsi" w:eastAsia="Times New Roman" w:hAnsiTheme="minorHAnsi"/>
        </w:rPr>
        <w:t>ziemne</w:t>
      </w:r>
    </w:p>
    <w:p w:rsidR="00AA4717" w:rsidRPr="001010E3" w:rsidRDefault="00AA4717" w:rsidP="00AA4717">
      <w:pPr>
        <w:ind w:left="2836" w:hanging="2127"/>
        <w:jc w:val="both"/>
        <w:rPr>
          <w:rFonts w:asciiTheme="minorHAnsi" w:eastAsia="Times New Roman" w:hAnsiTheme="minorHAnsi"/>
        </w:rPr>
      </w:pPr>
    </w:p>
    <w:p w:rsidR="00391573" w:rsidRPr="001010E3" w:rsidRDefault="00391573" w:rsidP="00AA4717">
      <w:pPr>
        <w:ind w:left="2836" w:hanging="212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  <w:b/>
        </w:rPr>
        <w:t>452</w:t>
      </w:r>
      <w:r w:rsidR="00E52ACD">
        <w:rPr>
          <w:rFonts w:asciiTheme="minorHAnsi" w:eastAsia="Times New Roman" w:hAnsiTheme="minorHAnsi"/>
          <w:b/>
        </w:rPr>
        <w:t>12172-2</w:t>
      </w:r>
      <w:r w:rsidRPr="001010E3">
        <w:rPr>
          <w:rFonts w:asciiTheme="minorHAnsi" w:eastAsia="Times New Roman" w:hAnsiTheme="minorHAnsi"/>
          <w:b/>
        </w:rPr>
        <w:tab/>
      </w:r>
      <w:r w:rsidRPr="001010E3">
        <w:rPr>
          <w:rFonts w:asciiTheme="minorHAnsi" w:eastAsia="Times New Roman" w:hAnsiTheme="minorHAnsi"/>
        </w:rPr>
        <w:t xml:space="preserve">Roboty budowlane w zakresie </w:t>
      </w:r>
      <w:r w:rsidR="00E52ACD">
        <w:rPr>
          <w:rFonts w:asciiTheme="minorHAnsi" w:eastAsia="Times New Roman" w:hAnsiTheme="minorHAnsi"/>
        </w:rPr>
        <w:t>obiektów rekreacyjnych</w:t>
      </w:r>
    </w:p>
    <w:p w:rsidR="00AA4717" w:rsidRPr="001010E3" w:rsidRDefault="00AA4717" w:rsidP="00AA4717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A4717" w:rsidP="00AE0A2C">
      <w:pPr>
        <w:ind w:left="2836" w:hanging="2127"/>
        <w:jc w:val="both"/>
        <w:rPr>
          <w:rFonts w:asciiTheme="minorHAnsi" w:hAnsiTheme="minorHAnsi"/>
        </w:rPr>
      </w:pPr>
      <w:r w:rsidRPr="00E52ACD">
        <w:rPr>
          <w:rFonts w:asciiTheme="minorHAnsi" w:hAnsiTheme="minorHAnsi"/>
          <w:b/>
        </w:rPr>
        <w:t>4523</w:t>
      </w:r>
      <w:r w:rsidR="00E52ACD">
        <w:rPr>
          <w:rFonts w:asciiTheme="minorHAnsi" w:hAnsiTheme="minorHAnsi"/>
          <w:b/>
        </w:rPr>
        <w:t>3340-</w:t>
      </w:r>
      <w:r w:rsidR="00E52ACD" w:rsidRPr="00E52ACD">
        <w:rPr>
          <w:rFonts w:asciiTheme="minorHAnsi" w:hAnsiTheme="minorHAnsi"/>
          <w:b/>
        </w:rPr>
        <w:t>4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</w:rPr>
        <w:t xml:space="preserve">Roboty budowlane </w:t>
      </w:r>
      <w:r w:rsidR="00E52ACD">
        <w:rPr>
          <w:rFonts w:asciiTheme="minorHAnsi" w:hAnsiTheme="minorHAnsi"/>
        </w:rPr>
        <w:t>– roboty ziemne i fundamentowe pod urządzenia</w:t>
      </w:r>
    </w:p>
    <w:p w:rsidR="00E52ACD" w:rsidRDefault="00E52ACD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E52ACD" w:rsidRDefault="00E52ACD" w:rsidP="00AE0A2C">
      <w:pPr>
        <w:ind w:left="2836" w:hanging="2127"/>
        <w:jc w:val="both"/>
        <w:rPr>
          <w:rFonts w:asciiTheme="minorHAnsi" w:eastAsia="Times New Roman" w:hAnsiTheme="minorHAnsi"/>
          <w:b/>
        </w:rPr>
      </w:pPr>
      <w:r w:rsidRPr="00E52ACD">
        <w:rPr>
          <w:rStyle w:val="Pogrubienie"/>
          <w:rFonts w:asciiTheme="minorHAnsi" w:hAnsiTheme="minorHAnsi"/>
        </w:rPr>
        <w:t>45233253-7</w:t>
      </w:r>
      <w:r w:rsidR="00916720">
        <w:rPr>
          <w:rFonts w:asciiTheme="minorHAnsi" w:eastAsia="Times New Roman" w:hAnsiTheme="minorHAnsi"/>
          <w:b/>
        </w:rPr>
        <w:t xml:space="preserve">                 </w:t>
      </w:r>
      <w:r w:rsidRPr="00916720">
        <w:rPr>
          <w:rFonts w:asciiTheme="minorHAnsi" w:eastAsia="Times New Roman" w:hAnsiTheme="minorHAnsi"/>
        </w:rPr>
        <w:t>Roboty w zakresie nawierzchni dróg dla pieszych</w:t>
      </w:r>
    </w:p>
    <w:p w:rsidR="00E52ACD" w:rsidRDefault="00E52ACD" w:rsidP="00AE0A2C">
      <w:pPr>
        <w:ind w:left="2836" w:hanging="2127"/>
        <w:jc w:val="both"/>
        <w:rPr>
          <w:rFonts w:asciiTheme="minorHAnsi" w:eastAsia="Times New Roman" w:hAnsiTheme="minorHAnsi"/>
          <w:b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  <w:bookmarkStart w:id="0" w:name="_GoBack"/>
      <w:bookmarkEnd w:id="0"/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5672"/>
        <w:jc w:val="both"/>
        <w:rPr>
          <w:rFonts w:asciiTheme="minorHAnsi" w:eastAsia="Times New Roman" w:hAnsiTheme="minorHAnsi"/>
          <w:sz w:val="22"/>
          <w:szCs w:val="22"/>
        </w:rPr>
      </w:pPr>
    </w:p>
    <w:p w:rsidR="00AE0A2C" w:rsidRDefault="00AE0A2C" w:rsidP="00AE0A2C">
      <w:pPr>
        <w:ind w:left="5672"/>
        <w:jc w:val="both"/>
        <w:rPr>
          <w:rFonts w:asciiTheme="minorHAnsi" w:eastAsia="Times New Roman" w:hAnsiTheme="minorHAnsi"/>
          <w:sz w:val="22"/>
          <w:szCs w:val="22"/>
        </w:rPr>
      </w:pPr>
    </w:p>
    <w:p w:rsidR="00AE0A2C" w:rsidRDefault="00AE0A2C" w:rsidP="00AE0A2C">
      <w:pPr>
        <w:ind w:left="5672"/>
        <w:jc w:val="both"/>
        <w:rPr>
          <w:rFonts w:asciiTheme="minorHAnsi" w:eastAsia="Times New Roman" w:hAnsiTheme="minorHAnsi"/>
          <w:sz w:val="22"/>
          <w:szCs w:val="22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 w:rsidP="00AE0A2C">
      <w:pPr>
        <w:ind w:left="2836" w:hanging="2127"/>
        <w:jc w:val="both"/>
        <w:rPr>
          <w:rFonts w:asciiTheme="minorHAnsi" w:eastAsia="Times New Roman" w:hAnsiTheme="minorHAnsi"/>
        </w:rPr>
      </w:pPr>
    </w:p>
    <w:p w:rsidR="00AE0A2C" w:rsidRDefault="00AE0A2C">
      <w:pPr>
        <w:widowControl/>
        <w:suppressAutoHyphens w:val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br w:type="page"/>
      </w:r>
    </w:p>
    <w:p w:rsidR="00A706A1" w:rsidRPr="001010E3" w:rsidRDefault="00A706A1" w:rsidP="00A706A1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lastRenderedPageBreak/>
        <w:t>ZAMAWIAJĄCY</w:t>
      </w:r>
    </w:p>
    <w:p w:rsidR="00A706A1" w:rsidRPr="001010E3" w:rsidRDefault="00A706A1" w:rsidP="00A706A1">
      <w:pPr>
        <w:jc w:val="both"/>
        <w:rPr>
          <w:rFonts w:asciiTheme="minorHAnsi" w:eastAsia="Times New Roman" w:hAnsiTheme="minorHAnsi"/>
          <w:b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Nazwa Zamawiającego:</w:t>
      </w:r>
    </w:p>
    <w:p w:rsidR="00A706A1" w:rsidRPr="001010E3" w:rsidRDefault="00A706A1" w:rsidP="00A706A1">
      <w:pPr>
        <w:pStyle w:val="Nagwek1"/>
        <w:jc w:val="both"/>
        <w:rPr>
          <w:rFonts w:asciiTheme="minorHAnsi" w:eastAsia="Times New Roman" w:hAnsiTheme="minorHAnsi"/>
          <w:sz w:val="24"/>
        </w:rPr>
      </w:pPr>
      <w:r w:rsidRPr="001010E3">
        <w:rPr>
          <w:rFonts w:asciiTheme="minorHAnsi" w:eastAsia="Times New Roman" w:hAnsiTheme="minorHAnsi"/>
          <w:sz w:val="24"/>
        </w:rPr>
        <w:tab/>
        <w:t xml:space="preserve">Gmina Wielka Nieszawka </w:t>
      </w:r>
    </w:p>
    <w:p w:rsidR="00A706A1" w:rsidRPr="001010E3" w:rsidRDefault="00A706A1" w:rsidP="00A706A1">
      <w:pPr>
        <w:ind w:left="720"/>
        <w:jc w:val="both"/>
        <w:rPr>
          <w:rFonts w:asciiTheme="minorHAnsi" w:eastAsia="Times New Roman" w:hAnsiTheme="minorHAnsi"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 xml:space="preserve">Adres Zamawiającego: </w:t>
      </w:r>
    </w:p>
    <w:p w:rsidR="00A706A1" w:rsidRPr="001010E3" w:rsidRDefault="00A706A1" w:rsidP="00A706A1">
      <w:pPr>
        <w:pStyle w:val="Nagwek1"/>
        <w:jc w:val="both"/>
        <w:rPr>
          <w:rFonts w:asciiTheme="minorHAnsi" w:eastAsia="Times New Roman" w:hAnsiTheme="minorHAnsi"/>
          <w:sz w:val="24"/>
        </w:rPr>
      </w:pPr>
      <w:r w:rsidRPr="001010E3">
        <w:rPr>
          <w:rFonts w:asciiTheme="minorHAnsi" w:eastAsia="Times New Roman" w:hAnsiTheme="minorHAnsi"/>
          <w:sz w:val="24"/>
        </w:rPr>
        <w:t xml:space="preserve">                    </w:t>
      </w:r>
      <w:r w:rsidRPr="001010E3">
        <w:rPr>
          <w:rFonts w:asciiTheme="minorHAnsi" w:eastAsia="Times New Roman" w:hAnsiTheme="minorHAnsi"/>
          <w:sz w:val="24"/>
        </w:rPr>
        <w:tab/>
        <w:t>Gmina Wielka Nieszawka</w:t>
      </w:r>
    </w:p>
    <w:p w:rsidR="00A706A1" w:rsidRPr="001010E3" w:rsidRDefault="00A706A1" w:rsidP="00A706A1">
      <w:pPr>
        <w:pStyle w:val="Nagwek1"/>
        <w:jc w:val="both"/>
        <w:rPr>
          <w:rFonts w:asciiTheme="minorHAnsi" w:eastAsia="Times New Roman" w:hAnsiTheme="minorHAnsi"/>
          <w:sz w:val="24"/>
        </w:rPr>
      </w:pPr>
      <w:r w:rsidRPr="001010E3">
        <w:rPr>
          <w:rFonts w:asciiTheme="minorHAnsi" w:eastAsia="Times New Roman" w:hAnsiTheme="minorHAnsi"/>
          <w:sz w:val="24"/>
        </w:rPr>
        <w:tab/>
        <w:t>ul. Toruńska 12</w:t>
      </w:r>
    </w:p>
    <w:p w:rsidR="00A706A1" w:rsidRPr="001010E3" w:rsidRDefault="00A706A1" w:rsidP="00A706A1">
      <w:pPr>
        <w:pStyle w:val="Nagwek1"/>
        <w:jc w:val="both"/>
        <w:rPr>
          <w:rFonts w:asciiTheme="minorHAnsi" w:eastAsia="Times New Roman" w:hAnsiTheme="minorHAnsi"/>
          <w:sz w:val="24"/>
        </w:rPr>
      </w:pPr>
      <w:r w:rsidRPr="001010E3">
        <w:rPr>
          <w:rFonts w:asciiTheme="minorHAnsi" w:eastAsia="Times New Roman" w:hAnsiTheme="minorHAnsi"/>
          <w:sz w:val="24"/>
        </w:rPr>
        <w:tab/>
        <w:t>87-165 Cierpice</w:t>
      </w:r>
    </w:p>
    <w:p w:rsidR="00A706A1" w:rsidRPr="001010E3" w:rsidRDefault="00A706A1" w:rsidP="00A706A1">
      <w:pPr>
        <w:ind w:left="720"/>
        <w:jc w:val="both"/>
        <w:rPr>
          <w:rFonts w:asciiTheme="minorHAnsi" w:eastAsia="Times New Roman" w:hAnsiTheme="minorHAnsi"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REGON: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  <w:lang w:val="de-DE"/>
        </w:rPr>
      </w:pPr>
      <w:r w:rsidRPr="001010E3">
        <w:rPr>
          <w:rFonts w:asciiTheme="minorHAnsi" w:eastAsia="Times New Roman" w:hAnsiTheme="minorHAnsi"/>
          <w:lang w:val="de-DE"/>
        </w:rPr>
        <w:t>871118750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  <w:lang w:val="de-DE"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  <w:lang w:val="de-DE"/>
        </w:rPr>
      </w:pPr>
      <w:r w:rsidRPr="001010E3">
        <w:rPr>
          <w:rFonts w:asciiTheme="minorHAnsi" w:eastAsia="Times New Roman" w:hAnsiTheme="minorHAnsi"/>
          <w:b/>
          <w:lang w:val="de-DE"/>
        </w:rPr>
        <w:t>NIP: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  <w:lang w:val="de-DE"/>
        </w:rPr>
      </w:pPr>
      <w:r w:rsidRPr="001010E3">
        <w:rPr>
          <w:rFonts w:asciiTheme="minorHAnsi" w:eastAsia="Times New Roman" w:hAnsiTheme="minorHAnsi"/>
          <w:lang w:val="de-DE"/>
        </w:rPr>
        <w:t>8792593680</w:t>
      </w:r>
    </w:p>
    <w:p w:rsidR="00A706A1" w:rsidRPr="001010E3" w:rsidRDefault="00A706A1" w:rsidP="00A706A1">
      <w:pPr>
        <w:ind w:left="720"/>
        <w:jc w:val="both"/>
        <w:rPr>
          <w:rFonts w:asciiTheme="minorHAnsi" w:eastAsia="Times New Roman" w:hAnsiTheme="minorHAnsi"/>
          <w:lang w:val="de-DE"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  <w:lang w:val="de-DE"/>
        </w:rPr>
      </w:pPr>
      <w:r w:rsidRPr="001010E3">
        <w:rPr>
          <w:rFonts w:asciiTheme="minorHAnsi" w:eastAsia="Times New Roman" w:hAnsiTheme="minorHAnsi"/>
          <w:b/>
          <w:lang w:val="de-DE"/>
        </w:rPr>
        <w:t>Internet: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  <w:i/>
          <w:u w:val="single"/>
          <w:lang w:val="de-DE"/>
        </w:rPr>
      </w:pPr>
      <w:r w:rsidRPr="001010E3">
        <w:rPr>
          <w:rFonts w:asciiTheme="minorHAnsi" w:eastAsia="Times New Roman" w:hAnsiTheme="minorHAnsi"/>
          <w:i/>
          <w:u w:val="single"/>
          <w:lang w:val="de-DE"/>
        </w:rPr>
        <w:t>http://www.bip.wielkanieszawka.lo.pl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  <w:lang w:val="de-DE"/>
        </w:rPr>
      </w:pPr>
      <w:proofErr w:type="spellStart"/>
      <w:r w:rsidRPr="001010E3">
        <w:rPr>
          <w:rFonts w:asciiTheme="minorHAnsi" w:eastAsia="Times New Roman" w:hAnsiTheme="minorHAnsi"/>
          <w:lang w:val="de-DE"/>
        </w:rPr>
        <w:t>e-mail</w:t>
      </w:r>
      <w:proofErr w:type="spellEnd"/>
      <w:r w:rsidRPr="001010E3">
        <w:rPr>
          <w:rFonts w:asciiTheme="minorHAnsi" w:eastAsia="Times New Roman" w:hAnsiTheme="minorHAnsi"/>
          <w:lang w:val="de-DE"/>
        </w:rPr>
        <w:t>: wlkniesz@wielkanieszawka.lo.pl</w:t>
      </w:r>
    </w:p>
    <w:p w:rsidR="00A706A1" w:rsidRPr="001010E3" w:rsidRDefault="00A706A1" w:rsidP="00A706A1">
      <w:pPr>
        <w:ind w:left="720"/>
        <w:jc w:val="both"/>
        <w:rPr>
          <w:rFonts w:asciiTheme="minorHAnsi" w:eastAsia="Times New Roman" w:hAnsiTheme="minorHAnsi"/>
          <w:lang w:val="de-DE"/>
        </w:rPr>
      </w:pPr>
    </w:p>
    <w:p w:rsidR="00A706A1" w:rsidRPr="001010E3" w:rsidRDefault="00A706A1" w:rsidP="00A706A1">
      <w:pPr>
        <w:numPr>
          <w:ilvl w:val="0"/>
          <w:numId w:val="2"/>
        </w:numPr>
        <w:tabs>
          <w:tab w:val="left" w:pos="108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 xml:space="preserve">Numer telefonu: 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(56) 678 10 93</w:t>
      </w:r>
    </w:p>
    <w:p w:rsidR="00A706A1" w:rsidRPr="001010E3" w:rsidRDefault="00A706A1" w:rsidP="00A706A1">
      <w:pPr>
        <w:ind w:left="720" w:firstLine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faks: (56) 678 12 12</w:t>
      </w:r>
    </w:p>
    <w:p w:rsidR="004F220B" w:rsidRPr="00D81776" w:rsidRDefault="004F220B" w:rsidP="004F220B">
      <w:pPr>
        <w:jc w:val="both"/>
        <w:rPr>
          <w:rFonts w:asciiTheme="minorHAnsi" w:eastAsia="Times New Roman" w:hAnsiTheme="minorHAnsi"/>
        </w:rPr>
      </w:pPr>
    </w:p>
    <w:p w:rsidR="004F220B" w:rsidRPr="0053695A" w:rsidRDefault="004F220B" w:rsidP="004F220B">
      <w:pPr>
        <w:pStyle w:val="Tekstpodstawowy"/>
        <w:numPr>
          <w:ilvl w:val="0"/>
          <w:numId w:val="1"/>
        </w:numPr>
        <w:tabs>
          <w:tab w:val="clear" w:pos="720"/>
        </w:tabs>
        <w:jc w:val="both"/>
        <w:rPr>
          <w:rFonts w:asciiTheme="minorHAnsi" w:eastAsia="Times New Roman" w:hAnsiTheme="minorHAnsi"/>
          <w:i/>
        </w:rPr>
      </w:pPr>
      <w:r w:rsidRPr="0053695A">
        <w:rPr>
          <w:rFonts w:asciiTheme="minorHAnsi" w:eastAsia="Times New Roman" w:hAnsiTheme="minorHAnsi"/>
          <w:b/>
        </w:rPr>
        <w:t>INFORMACJE OGÓLNE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Postępowanie prowadzone jest zgodnie z ustawą z dnia 29 stycznia 2004 r.  Prawo zamówień publicznych (tekst jednolity Dz.U. z 2013 r., poz. 907                                                 z późniejszymi zmianami), zwaną w dalszej części „ustawą” lub „</w:t>
      </w:r>
      <w:proofErr w:type="spellStart"/>
      <w:r w:rsidRPr="0053695A">
        <w:rPr>
          <w:rFonts w:asciiTheme="minorHAnsi" w:hAnsiTheme="minorHAnsi"/>
          <w:sz w:val="24"/>
          <w:szCs w:val="24"/>
        </w:rPr>
        <w:t>Pzp</w:t>
      </w:r>
      <w:proofErr w:type="spellEnd"/>
      <w:r w:rsidRPr="0053695A">
        <w:rPr>
          <w:rFonts w:asciiTheme="minorHAnsi" w:hAnsiTheme="minorHAnsi"/>
          <w:sz w:val="24"/>
          <w:szCs w:val="24"/>
        </w:rPr>
        <w:t>” 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Do czynności podejmowanych przez Zamawiającego i Wykonawców stosować się będzie przepisy ustawy z dnia  23 kwietnia 1964 r. Kodeks cywilny (Dz.U. nr 16, poz. 121 z późniejszymi zmianami), jeżeli przepisy </w:t>
      </w:r>
      <w:proofErr w:type="spellStart"/>
      <w:r w:rsidRPr="0053695A">
        <w:rPr>
          <w:rFonts w:asciiTheme="minorHAnsi" w:hAnsiTheme="minorHAnsi"/>
          <w:sz w:val="24"/>
          <w:szCs w:val="24"/>
        </w:rPr>
        <w:t>Pzp</w:t>
      </w:r>
      <w:proofErr w:type="spellEnd"/>
      <w:r w:rsidRPr="0053695A">
        <w:rPr>
          <w:rFonts w:asciiTheme="minorHAnsi" w:hAnsiTheme="minorHAnsi"/>
          <w:sz w:val="24"/>
          <w:szCs w:val="24"/>
        </w:rPr>
        <w:t xml:space="preserve"> nie stanowią inaczej.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Zgodnie z art. 27 ust. 1 i 2 </w:t>
      </w:r>
      <w:proofErr w:type="spellStart"/>
      <w:r w:rsidRPr="0053695A">
        <w:rPr>
          <w:rFonts w:asciiTheme="minorHAnsi" w:hAnsiTheme="minorHAnsi"/>
          <w:sz w:val="24"/>
          <w:szCs w:val="24"/>
        </w:rPr>
        <w:t>Pzp</w:t>
      </w:r>
      <w:proofErr w:type="spellEnd"/>
      <w:r w:rsidRPr="0053695A">
        <w:rPr>
          <w:rFonts w:asciiTheme="minorHAnsi" w:hAnsiTheme="minorHAnsi"/>
          <w:sz w:val="24"/>
          <w:szCs w:val="24"/>
        </w:rPr>
        <w:t>, w niniejszym postępowaniu o udzielenie zamówienia, oświadczenia, wnioski, zawiadomienia oraz informacje Zamawiający</w:t>
      </w:r>
      <w:r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53695A">
        <w:rPr>
          <w:rFonts w:asciiTheme="minorHAnsi" w:hAnsiTheme="minorHAnsi"/>
          <w:sz w:val="24"/>
          <w:szCs w:val="24"/>
        </w:rPr>
        <w:t>i Wykonawcy mogą przekazywać:</w:t>
      </w:r>
    </w:p>
    <w:p w:rsidR="004F220B" w:rsidRPr="0053695A" w:rsidRDefault="004F220B" w:rsidP="008F2D62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pisemnie: w zakresie wszelkiej korespondencji między stronami,</w:t>
      </w:r>
    </w:p>
    <w:p w:rsidR="004F220B" w:rsidRPr="0053695A" w:rsidRDefault="004F220B" w:rsidP="008F2D62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pocztą elektroniczną lub faksem: w zakresie wszelkiej korespondencji między stronami, z zastrzeżeniem, że jej treść zostanie niezwłocznie potwierdzona </w:t>
      </w:r>
      <w:r>
        <w:rPr>
          <w:rFonts w:asciiTheme="minorHAnsi" w:hAnsiTheme="minorHAnsi"/>
          <w:sz w:val="24"/>
          <w:szCs w:val="24"/>
        </w:rPr>
        <w:t xml:space="preserve">                 </w:t>
      </w:r>
      <w:r w:rsidRPr="0053695A">
        <w:rPr>
          <w:rFonts w:asciiTheme="minorHAnsi" w:hAnsiTheme="minorHAnsi"/>
          <w:sz w:val="24"/>
          <w:szCs w:val="24"/>
        </w:rPr>
        <w:t>w formie pisemnej (pod rygorem nieważności),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>z wyłączeniem złożenia oferty, dla której jest wymagana wyłącznie forma pisemna.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 d</w:t>
      </w:r>
      <w:r w:rsidRPr="0053695A">
        <w:rPr>
          <w:rFonts w:asciiTheme="minorHAnsi" w:hAnsiTheme="minorHAnsi"/>
          <w:sz w:val="24"/>
          <w:szCs w:val="24"/>
        </w:rPr>
        <w:t>opuszcza się składani</w:t>
      </w:r>
      <w:r>
        <w:rPr>
          <w:rFonts w:asciiTheme="minorHAnsi" w:hAnsiTheme="minorHAnsi"/>
          <w:sz w:val="24"/>
          <w:szCs w:val="24"/>
        </w:rPr>
        <w:t>a</w:t>
      </w:r>
      <w:r w:rsidRPr="0053695A">
        <w:rPr>
          <w:rFonts w:asciiTheme="minorHAnsi" w:hAnsiTheme="minorHAnsi"/>
          <w:sz w:val="24"/>
          <w:szCs w:val="24"/>
        </w:rPr>
        <w:t xml:space="preserve"> ofert częściowych.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Nie przewiduje się zawarcia umowy ramowej.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Zamawiający nie przewiduje zebrania Wykonawców.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Rozliczenia między Zamawiającym a Wykonawcą prowadzone będą w polskich złotych (PLN). Nie przewiduje się rozliczeń w walutach obcych.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Nie przewiduje się wyboru oferty najkorzystniejszej z zastosowaniem aukcji elektronicznej, o której mowa w art. 91a ust. 1 </w:t>
      </w:r>
      <w:proofErr w:type="spellStart"/>
      <w:r w:rsidRPr="0053695A">
        <w:rPr>
          <w:rFonts w:asciiTheme="minorHAnsi" w:hAnsiTheme="minorHAnsi"/>
          <w:sz w:val="24"/>
          <w:szCs w:val="24"/>
        </w:rPr>
        <w:t>Pzp</w:t>
      </w:r>
      <w:proofErr w:type="spellEnd"/>
      <w:r w:rsidRPr="0053695A">
        <w:rPr>
          <w:rFonts w:asciiTheme="minorHAnsi" w:hAnsiTheme="minorHAnsi"/>
          <w:sz w:val="24"/>
          <w:szCs w:val="24"/>
        </w:rPr>
        <w:t>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Wymaga się aby Wykonawca zdobył wszelkie informacje, które mogą być konieczne do przygotowania oferty oraz podpisania umowy.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Wykonawca może złożyć tylko jedną ofertę (art. 82 </w:t>
      </w:r>
      <w:proofErr w:type="spellStart"/>
      <w:r w:rsidRPr="0053695A">
        <w:rPr>
          <w:rFonts w:asciiTheme="minorHAnsi" w:hAnsiTheme="minorHAnsi"/>
          <w:sz w:val="24"/>
          <w:szCs w:val="24"/>
        </w:rPr>
        <w:t>Pzp</w:t>
      </w:r>
      <w:proofErr w:type="spellEnd"/>
      <w:r w:rsidRPr="0053695A">
        <w:rPr>
          <w:rFonts w:asciiTheme="minorHAnsi" w:hAnsiTheme="minorHAnsi"/>
          <w:sz w:val="24"/>
          <w:szCs w:val="24"/>
        </w:rPr>
        <w:t>).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lastRenderedPageBreak/>
        <w:t xml:space="preserve">Wybrany Wykonawca jest zobowiązany do zawarcia umowy w terminie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53695A">
        <w:rPr>
          <w:rFonts w:asciiTheme="minorHAnsi" w:hAnsiTheme="minorHAnsi"/>
          <w:sz w:val="24"/>
          <w:szCs w:val="24"/>
        </w:rPr>
        <w:t xml:space="preserve">     i miejscu wyznaczonym przez Zamawiającego.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Zamawiający nie przewiduje zwrotu kosztów udziału Wykonawcy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 xml:space="preserve">w postępowaniu </w:t>
      </w:r>
      <w:r>
        <w:rPr>
          <w:rFonts w:asciiTheme="minorHAnsi" w:hAnsiTheme="minorHAnsi"/>
          <w:sz w:val="24"/>
          <w:szCs w:val="24"/>
        </w:rPr>
        <w:t xml:space="preserve">             </w:t>
      </w:r>
      <w:r w:rsidRPr="0053695A">
        <w:rPr>
          <w:rFonts w:asciiTheme="minorHAnsi" w:hAnsiTheme="minorHAnsi"/>
          <w:sz w:val="24"/>
          <w:szCs w:val="24"/>
        </w:rPr>
        <w:t xml:space="preserve">(z zastrzeżeniem art. 93 ust. 4). Wykonawca ponosi wszelkie koszty udziału </w:t>
      </w:r>
      <w:r>
        <w:rPr>
          <w:rFonts w:asciiTheme="minorHAnsi" w:hAnsiTheme="minorHAnsi"/>
          <w:sz w:val="24"/>
          <w:szCs w:val="24"/>
        </w:rPr>
        <w:t xml:space="preserve">                    </w:t>
      </w:r>
      <w:r w:rsidRPr="0053695A">
        <w:rPr>
          <w:rFonts w:asciiTheme="minorHAnsi" w:hAnsiTheme="minorHAnsi"/>
          <w:sz w:val="24"/>
          <w:szCs w:val="24"/>
        </w:rPr>
        <w:t>w postępowaniu, w tym koszty przygotowania oferty.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Wykonawcą może być osoba fizyczna, osoba prawna lub jednostka organizacyjna nie posiadająca osobowości prawnej.</w:t>
      </w:r>
    </w:p>
    <w:p w:rsidR="004F220B" w:rsidRPr="0053695A" w:rsidRDefault="004F220B" w:rsidP="008F2D62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Wykonawcy, zgodnie z art. 23 ustawy, mogą wspólnie ubiegać się o udzielenie zamówienia:</w:t>
      </w:r>
    </w:p>
    <w:p w:rsidR="004F220B" w:rsidRPr="0053695A" w:rsidRDefault="004F220B" w:rsidP="008F2D62">
      <w:pPr>
        <w:pStyle w:val="Akapitzlist"/>
        <w:numPr>
          <w:ilvl w:val="0"/>
          <w:numId w:val="6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W przypadku, o którym mowa w niniejszym punkcie Wykonawcy ustanawiają pełnomocnika do reprezentowania ich w postępowaniu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>o udzielenie zamówienia publicznego albo reprezentowania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>w postępowaniu i zawarcia umowy w sprawie zamówienia publicznego.</w:t>
      </w:r>
    </w:p>
    <w:p w:rsidR="004F220B" w:rsidRPr="0053695A" w:rsidRDefault="004F220B" w:rsidP="008F2D62">
      <w:pPr>
        <w:pStyle w:val="Akapitzlist"/>
        <w:numPr>
          <w:ilvl w:val="0"/>
          <w:numId w:val="6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Wszelka korespondencja oraz rozliczanie dokonywane będą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>z pełnomocnikiem.</w:t>
      </w:r>
    </w:p>
    <w:p w:rsidR="004F220B" w:rsidRPr="0053695A" w:rsidRDefault="004F220B" w:rsidP="008F2D62">
      <w:pPr>
        <w:pStyle w:val="Akapitzlist"/>
        <w:numPr>
          <w:ilvl w:val="0"/>
          <w:numId w:val="6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 xml:space="preserve">Przepisy dotyczące Wykonawcy stosuje się odpowiednio do Wykonawców, </w:t>
      </w:r>
      <w:r>
        <w:rPr>
          <w:rFonts w:asciiTheme="minorHAnsi" w:hAnsiTheme="minorHAnsi"/>
          <w:sz w:val="24"/>
          <w:szCs w:val="24"/>
        </w:rPr>
        <w:t xml:space="preserve">                 </w:t>
      </w:r>
      <w:r w:rsidRPr="0053695A">
        <w:rPr>
          <w:rFonts w:asciiTheme="minorHAnsi" w:hAnsiTheme="minorHAnsi"/>
          <w:sz w:val="24"/>
          <w:szCs w:val="24"/>
        </w:rPr>
        <w:t>o których mowa w niniejszym punkcie.</w:t>
      </w:r>
    </w:p>
    <w:p w:rsidR="004F220B" w:rsidRPr="0053695A" w:rsidRDefault="004F220B" w:rsidP="008F2D62">
      <w:pPr>
        <w:pStyle w:val="Akapitzlist"/>
        <w:numPr>
          <w:ilvl w:val="0"/>
          <w:numId w:val="6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3695A">
        <w:rPr>
          <w:rFonts w:asciiTheme="minorHAnsi" w:hAnsiTheme="minorHAnsi"/>
          <w:sz w:val="24"/>
          <w:szCs w:val="24"/>
        </w:rPr>
        <w:t>Jeżeli oferta Wykonawców, o których mowa w niniejszym punkcie została wybrana, Zamawiający będzie żądał przed zawarciem umowy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95A">
        <w:rPr>
          <w:rFonts w:asciiTheme="minorHAnsi" w:hAnsiTheme="minorHAnsi"/>
          <w:sz w:val="24"/>
          <w:szCs w:val="24"/>
        </w:rPr>
        <w:t>w sprawie zamówienia publicznego, umowy regulującej współpracę tych Wykonawców.</w:t>
      </w:r>
    </w:p>
    <w:p w:rsidR="004F220B" w:rsidRPr="0053695A" w:rsidRDefault="004F220B" w:rsidP="004F220B">
      <w:pPr>
        <w:pStyle w:val="Tekstpodstawowy"/>
        <w:tabs>
          <w:tab w:val="left" w:pos="1144"/>
        </w:tabs>
        <w:jc w:val="both"/>
        <w:rPr>
          <w:rFonts w:asciiTheme="minorHAnsi" w:hAnsiTheme="minorHAnsi"/>
        </w:rPr>
      </w:pPr>
    </w:p>
    <w:p w:rsidR="00A706A1" w:rsidRPr="001010E3" w:rsidRDefault="00A706A1" w:rsidP="00A706A1">
      <w:pPr>
        <w:pStyle w:val="Tekstpodstawowy"/>
        <w:tabs>
          <w:tab w:val="left" w:pos="1144"/>
        </w:tabs>
        <w:jc w:val="both"/>
        <w:rPr>
          <w:rFonts w:asciiTheme="minorHAnsi" w:hAnsiTheme="minorHAnsi"/>
        </w:rPr>
      </w:pPr>
    </w:p>
    <w:p w:rsidR="00116AC8" w:rsidRPr="001010E3" w:rsidRDefault="00EA1E57" w:rsidP="007812AA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PRZEDMIOT ZAMÓWIENIA</w:t>
      </w:r>
    </w:p>
    <w:p w:rsidR="00A706A1" w:rsidRPr="001010E3" w:rsidRDefault="00A706A1" w:rsidP="00A706A1">
      <w:pPr>
        <w:ind w:left="720"/>
        <w:jc w:val="both"/>
        <w:rPr>
          <w:rFonts w:asciiTheme="minorHAnsi" w:eastAsia="Times New Roman" w:hAnsiTheme="minorHAnsi"/>
          <w:b/>
        </w:rPr>
      </w:pPr>
    </w:p>
    <w:p w:rsidR="00B415C4" w:rsidRDefault="00417B34" w:rsidP="007812AA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Przedmiotem zamówienia </w:t>
      </w:r>
      <w:r w:rsidR="0060002F" w:rsidRPr="001010E3">
        <w:rPr>
          <w:rFonts w:asciiTheme="minorHAnsi" w:hAnsiTheme="minorHAnsi"/>
        </w:rPr>
        <w:t>jest:</w:t>
      </w:r>
    </w:p>
    <w:p w:rsidR="00F225CE" w:rsidRPr="001010E3" w:rsidRDefault="00F225CE" w:rsidP="007812AA">
      <w:pPr>
        <w:rPr>
          <w:rFonts w:asciiTheme="minorHAnsi" w:hAnsiTheme="minorHAnsi"/>
        </w:rPr>
      </w:pPr>
    </w:p>
    <w:p w:rsidR="007003EA" w:rsidRDefault="00F225CE" w:rsidP="00F225C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6D4E72">
        <w:rPr>
          <w:rFonts w:asciiTheme="minorHAnsi" w:hAnsiTheme="minorHAnsi"/>
          <w:b/>
          <w:sz w:val="28"/>
          <w:szCs w:val="28"/>
        </w:rPr>
        <w:t>„</w:t>
      </w:r>
      <w:r w:rsidR="007003EA">
        <w:rPr>
          <w:rFonts w:asciiTheme="minorHAnsi" w:eastAsia="Times New Roman" w:hAnsiTheme="minorHAnsi" w:cs="Arial"/>
          <w:b/>
          <w:sz w:val="28"/>
          <w:szCs w:val="28"/>
        </w:rPr>
        <w:t>Modernizacja placu zabaw oraz siłowni zewnętrznej w Cierpicach ,</w:t>
      </w:r>
    </w:p>
    <w:p w:rsidR="00F225CE" w:rsidRPr="006D4E72" w:rsidRDefault="007003EA" w:rsidP="00F225C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dz. nr 646/1,</w:t>
      </w:r>
      <w:r w:rsidR="004050C0">
        <w:rPr>
          <w:rFonts w:asciiTheme="minorHAnsi" w:eastAsia="Times New Roman" w:hAnsiTheme="minorHAnsi" w:cs="Arial"/>
          <w:b/>
          <w:sz w:val="28"/>
          <w:szCs w:val="28"/>
        </w:rPr>
        <w:t xml:space="preserve"> </w:t>
      </w:r>
      <w:r>
        <w:rPr>
          <w:rFonts w:asciiTheme="minorHAnsi" w:eastAsia="Times New Roman" w:hAnsiTheme="minorHAnsi" w:cs="Arial"/>
          <w:b/>
          <w:sz w:val="28"/>
          <w:szCs w:val="28"/>
        </w:rPr>
        <w:t>646/2</w:t>
      </w:r>
      <w:r w:rsidR="004050C0">
        <w:rPr>
          <w:rFonts w:asciiTheme="minorHAnsi" w:eastAsia="Times New Roman" w:hAnsiTheme="minorHAnsi" w:cs="Arial"/>
          <w:b/>
          <w:sz w:val="28"/>
          <w:szCs w:val="28"/>
        </w:rPr>
        <w:t xml:space="preserve"> </w:t>
      </w:r>
      <w:r w:rsidR="00F225CE">
        <w:rPr>
          <w:rFonts w:asciiTheme="minorHAnsi" w:eastAsia="Times New Roman" w:hAnsiTheme="minorHAnsi" w:cs="Arial"/>
          <w:b/>
          <w:sz w:val="28"/>
          <w:szCs w:val="28"/>
        </w:rPr>
        <w:t>”</w:t>
      </w:r>
    </w:p>
    <w:p w:rsidR="00953127" w:rsidRDefault="00953127" w:rsidP="00F21E8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lang w:eastAsia="en-US"/>
        </w:rPr>
      </w:pPr>
    </w:p>
    <w:p w:rsidR="00D079FB" w:rsidRDefault="00081335" w:rsidP="00D079FB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</w:rPr>
      </w:pPr>
      <w:r w:rsidRPr="00160CFB">
        <w:rPr>
          <w:rFonts w:asciiTheme="minorHAnsi" w:hAnsiTheme="minorHAnsi"/>
        </w:rPr>
        <w:t xml:space="preserve">Przedmiot zamówienia obejmuje wykonanie </w:t>
      </w:r>
      <w:r w:rsidR="00D079FB">
        <w:rPr>
          <w:rFonts w:asciiTheme="minorHAnsi" w:hAnsiTheme="minorHAnsi"/>
        </w:rPr>
        <w:t>w szczególności:</w:t>
      </w:r>
    </w:p>
    <w:p w:rsidR="00D079FB" w:rsidRPr="00D079FB" w:rsidRDefault="00D079FB" w:rsidP="000B0231">
      <w:pPr>
        <w:pStyle w:val="Akapitzlist"/>
        <w:numPr>
          <w:ilvl w:val="0"/>
          <w:numId w:val="73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D079FB">
        <w:rPr>
          <w:rFonts w:asciiTheme="minorHAnsi" w:hAnsiTheme="minorHAnsi"/>
          <w:b/>
        </w:rPr>
        <w:t xml:space="preserve"> Zakres inwestycji:</w:t>
      </w:r>
    </w:p>
    <w:p w:rsidR="00D079FB" w:rsidRPr="00D079FB" w:rsidRDefault="007003EA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Demontaż urządzeń placu zab</w:t>
      </w:r>
      <w:r w:rsidR="004050C0">
        <w:rPr>
          <w:rFonts w:asciiTheme="minorHAnsi" w:eastAsia="Times New Roman" w:hAnsiTheme="minorHAnsi" w:cs="Arial"/>
        </w:rPr>
        <w:t>a</w:t>
      </w:r>
      <w:r>
        <w:rPr>
          <w:rFonts w:asciiTheme="minorHAnsi" w:eastAsia="Times New Roman" w:hAnsiTheme="minorHAnsi" w:cs="Arial"/>
        </w:rPr>
        <w:t>wa</w:t>
      </w:r>
    </w:p>
    <w:p w:rsidR="00D079FB" w:rsidRPr="00D079FB" w:rsidRDefault="007003EA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Renowacja poprzez malowanie i uzupełnienie ubytków 3 urządzeń : huśtawka wagowa, urządzenie sprężynowe oraz drabinka pozioma)</w:t>
      </w:r>
    </w:p>
    <w:p w:rsidR="00D079FB" w:rsidRPr="00D079FB" w:rsidRDefault="00D079FB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D079FB">
        <w:rPr>
          <w:rFonts w:asciiTheme="minorHAnsi" w:eastAsia="Times New Roman" w:hAnsiTheme="minorHAnsi" w:cs="Arial"/>
        </w:rPr>
        <w:t xml:space="preserve">Budowa </w:t>
      </w:r>
      <w:r w:rsidR="007003EA">
        <w:rPr>
          <w:rFonts w:asciiTheme="minorHAnsi" w:eastAsia="Times New Roman" w:hAnsiTheme="minorHAnsi" w:cs="Arial"/>
        </w:rPr>
        <w:t xml:space="preserve">ogrodzenia z siatki segmentowej h=1,0 m wraz z dwoma furtkami szer. 1,0 m </w:t>
      </w:r>
      <w:r w:rsidRPr="00D079FB">
        <w:rPr>
          <w:rFonts w:asciiTheme="minorHAnsi" w:eastAsia="Times New Roman" w:hAnsiTheme="minorHAnsi" w:cs="Arial"/>
        </w:rPr>
        <w:t>,</w:t>
      </w:r>
    </w:p>
    <w:p w:rsidR="00D079FB" w:rsidRPr="00D079FB" w:rsidRDefault="007003EA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Zdjęcie humusu i korytow</w:t>
      </w:r>
      <w:r w:rsidR="004050C0">
        <w:rPr>
          <w:rFonts w:asciiTheme="minorHAnsi" w:eastAsia="Times New Roman" w:hAnsiTheme="minorHAnsi" w:cs="Arial"/>
        </w:rPr>
        <w:t>anie pod powierzchnie bezpieczną</w:t>
      </w:r>
      <w:r>
        <w:rPr>
          <w:rFonts w:asciiTheme="minorHAnsi" w:eastAsia="Times New Roman" w:hAnsiTheme="minorHAnsi" w:cs="Arial"/>
        </w:rPr>
        <w:t>,</w:t>
      </w:r>
    </w:p>
    <w:p w:rsidR="00D079FB" w:rsidRPr="00D079FB" w:rsidRDefault="007003EA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Zagęszczenie terenu pod powierzchnie bezpieczną</w:t>
      </w:r>
    </w:p>
    <w:p w:rsidR="007003EA" w:rsidRDefault="007003EA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7003EA">
        <w:rPr>
          <w:rFonts w:asciiTheme="minorHAnsi" w:eastAsia="Times New Roman" w:hAnsiTheme="minorHAnsi" w:cs="Arial"/>
        </w:rPr>
        <w:t>Ułożenie podbudowy betonowej pod powierzchnie bezpieczna,</w:t>
      </w:r>
    </w:p>
    <w:p w:rsidR="007003EA" w:rsidRDefault="007003EA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fundamentów pod konstrukcję nośną terenowych urządzeń zabawowych</w:t>
      </w:r>
    </w:p>
    <w:p w:rsidR="004050C0" w:rsidRPr="004050C0" w:rsidRDefault="004050C0" w:rsidP="004050C0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Montaż powierzchni bezpiecznej ( granulat gumowy EPDM i SBR)  o gr 70mm, 45mm, 39mm,</w:t>
      </w:r>
    </w:p>
    <w:p w:rsidR="007003EA" w:rsidRDefault="007003EA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Montaż krawężników na styku powierzchni bezpiecznej z nawierzchnia trawiastą</w:t>
      </w:r>
      <w:r w:rsidR="004050C0">
        <w:rPr>
          <w:rFonts w:asciiTheme="minorHAnsi" w:eastAsia="Times New Roman" w:hAnsiTheme="minorHAnsi" w:cs="Arial"/>
        </w:rPr>
        <w:t>.</w:t>
      </w:r>
      <w:r>
        <w:rPr>
          <w:rFonts w:asciiTheme="minorHAnsi" w:eastAsia="Times New Roman" w:hAnsiTheme="minorHAnsi" w:cs="Arial"/>
        </w:rPr>
        <w:t xml:space="preserve"> </w:t>
      </w:r>
    </w:p>
    <w:p w:rsidR="004050C0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Montaż terenowych urządzeń zabawowych,</w:t>
      </w:r>
      <w:r w:rsidRPr="004050C0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elementów małej architektury,</w:t>
      </w:r>
    </w:p>
    <w:p w:rsidR="00D079FB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Nawiezienie 10 cm warstwy humusu i obsianie trawą</w:t>
      </w:r>
      <w:r w:rsidR="00D079FB" w:rsidRPr="007003EA">
        <w:rPr>
          <w:rFonts w:asciiTheme="minorHAnsi" w:eastAsia="Times New Roman" w:hAnsiTheme="minorHAnsi" w:cs="Arial"/>
        </w:rPr>
        <w:t xml:space="preserve"> </w:t>
      </w:r>
    </w:p>
    <w:p w:rsidR="004050C0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podbudowy pod ścieżki, wokół urządzenia do ćwiczeń oraz ławki</w:t>
      </w:r>
    </w:p>
    <w:p w:rsidR="004050C0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Ułożenie kostki </w:t>
      </w:r>
      <w:proofErr w:type="spellStart"/>
      <w:r>
        <w:rPr>
          <w:rFonts w:asciiTheme="minorHAnsi" w:eastAsia="Times New Roman" w:hAnsiTheme="minorHAnsi" w:cs="Arial"/>
        </w:rPr>
        <w:t>polbrukowej</w:t>
      </w:r>
      <w:proofErr w:type="spellEnd"/>
      <w:r>
        <w:rPr>
          <w:rFonts w:asciiTheme="minorHAnsi" w:eastAsia="Times New Roman" w:hAnsiTheme="minorHAnsi" w:cs="Arial"/>
        </w:rPr>
        <w:t xml:space="preserve"> na ścieżkach, wokół urządzenia do ćwiczeń oraz ławki</w:t>
      </w:r>
    </w:p>
    <w:p w:rsidR="004050C0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Wykonanie schodów terenowych z kostki </w:t>
      </w:r>
      <w:proofErr w:type="spellStart"/>
      <w:r>
        <w:rPr>
          <w:rFonts w:asciiTheme="minorHAnsi" w:eastAsia="Times New Roman" w:hAnsiTheme="minorHAnsi" w:cs="Arial"/>
        </w:rPr>
        <w:t>polbrukowej</w:t>
      </w:r>
      <w:proofErr w:type="spellEnd"/>
      <w:r>
        <w:rPr>
          <w:rFonts w:asciiTheme="minorHAnsi" w:eastAsia="Times New Roman" w:hAnsiTheme="minorHAnsi" w:cs="Arial"/>
        </w:rPr>
        <w:t xml:space="preserve"> przy wiacie autobusowej </w:t>
      </w:r>
    </w:p>
    <w:p w:rsidR="004050C0" w:rsidRDefault="004050C0" w:rsidP="007003EA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murku oporowego wokół przystanku autobusowego</w:t>
      </w:r>
    </w:p>
    <w:p w:rsidR="004050C0" w:rsidRPr="003D5286" w:rsidRDefault="004050C0" w:rsidP="003D5286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Uporządkowanie terenu budowy,</w:t>
      </w:r>
    </w:p>
    <w:p w:rsidR="00D21F45" w:rsidRDefault="00D21F45" w:rsidP="00D079FB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 xml:space="preserve">Obsługa geodezyjna </w:t>
      </w:r>
    </w:p>
    <w:p w:rsidR="004050C0" w:rsidRPr="00D21F45" w:rsidRDefault="004050C0" w:rsidP="004050C0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inwentaryzacji powykonawczej geodezyjnej</w:t>
      </w:r>
    </w:p>
    <w:p w:rsidR="004050C0" w:rsidRDefault="004050C0" w:rsidP="004050C0">
      <w:pPr>
        <w:pStyle w:val="Akapitzlist"/>
        <w:autoSpaceDE w:val="0"/>
        <w:autoSpaceDN w:val="0"/>
        <w:adjustRightInd w:val="0"/>
        <w:ind w:left="360"/>
        <w:rPr>
          <w:rFonts w:asciiTheme="minorHAnsi" w:eastAsia="Times New Roman" w:hAnsiTheme="minorHAnsi" w:cs="Arial"/>
        </w:rPr>
      </w:pPr>
    </w:p>
    <w:p w:rsidR="00823730" w:rsidRPr="00160CFB" w:rsidRDefault="00823730" w:rsidP="00160CFB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FF0000"/>
        </w:rPr>
      </w:pPr>
    </w:p>
    <w:p w:rsidR="00417B34" w:rsidRPr="001010E3" w:rsidRDefault="00417B34" w:rsidP="008E6C92">
      <w:pPr>
        <w:pStyle w:val="Tekstpodstawowy"/>
        <w:spacing w:after="0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Szczegółowy zakres przedmiotu zamówienia określają:</w:t>
      </w:r>
    </w:p>
    <w:p w:rsidR="00C0666E" w:rsidRPr="00C0666E" w:rsidRDefault="00417B34" w:rsidP="004050C0">
      <w:pPr>
        <w:pStyle w:val="Tekstpodstawowy"/>
        <w:numPr>
          <w:ilvl w:val="0"/>
          <w:numId w:val="56"/>
        </w:numPr>
        <w:spacing w:after="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projekt </w:t>
      </w:r>
      <w:r w:rsidR="004050C0">
        <w:rPr>
          <w:rFonts w:asciiTheme="minorHAnsi" w:hAnsiTheme="minorHAnsi"/>
        </w:rPr>
        <w:t xml:space="preserve"> na </w:t>
      </w:r>
      <w:r w:rsidR="003D5286">
        <w:rPr>
          <w:rFonts w:asciiTheme="minorHAnsi" w:hAnsiTheme="minorHAnsi"/>
        </w:rPr>
        <w:t>zgłoszenie</w:t>
      </w:r>
      <w:r w:rsidR="004050C0">
        <w:rPr>
          <w:rFonts w:asciiTheme="minorHAnsi" w:hAnsiTheme="minorHAnsi"/>
        </w:rPr>
        <w:t xml:space="preserve"> „Plac zabawa</w:t>
      </w:r>
      <w:r w:rsidR="00C0666E" w:rsidRPr="00C0666E">
        <w:rPr>
          <w:rFonts w:asciiTheme="minorHAnsi" w:hAnsiTheme="minorHAnsi"/>
        </w:rPr>
        <w:t xml:space="preserve"> </w:t>
      </w:r>
      <w:r w:rsidR="004050C0">
        <w:rPr>
          <w:rFonts w:asciiTheme="minorHAnsi" w:hAnsiTheme="minorHAnsi"/>
        </w:rPr>
        <w:t>i siłownia zewn</w:t>
      </w:r>
      <w:r w:rsidR="003D5286">
        <w:rPr>
          <w:rFonts w:asciiTheme="minorHAnsi" w:hAnsiTheme="minorHAnsi"/>
        </w:rPr>
        <w:t>ę</w:t>
      </w:r>
      <w:r w:rsidR="004050C0">
        <w:rPr>
          <w:rFonts w:asciiTheme="minorHAnsi" w:hAnsiTheme="minorHAnsi"/>
        </w:rPr>
        <w:t>trzna 87-165 Cierpice dz. nr. 646/1, 646/2)</w:t>
      </w:r>
      <w:r w:rsidR="00A533C1">
        <w:rPr>
          <w:rFonts w:asciiTheme="minorHAnsi" w:hAnsiTheme="minorHAnsi"/>
        </w:rPr>
        <w:t xml:space="preserve"> wykonany przez Zakład Projektowo- Budowlany „EMMA” Elżbieta Plucińska , 87-100 Toruń, ul. Przyjaciół 1 A </w:t>
      </w:r>
    </w:p>
    <w:p w:rsidR="00C0666E" w:rsidRDefault="00C0666E" w:rsidP="00C0666E">
      <w:pPr>
        <w:pStyle w:val="Akapitzlist"/>
        <w:numPr>
          <w:ilvl w:val="0"/>
          <w:numId w:val="56"/>
        </w:numPr>
        <w:rPr>
          <w:rFonts w:asciiTheme="minorHAnsi" w:hAnsiTheme="minorHAnsi"/>
          <w:sz w:val="24"/>
          <w:szCs w:val="24"/>
        </w:rPr>
      </w:pPr>
      <w:r w:rsidRPr="001010E3">
        <w:rPr>
          <w:rFonts w:asciiTheme="minorHAnsi" w:hAnsiTheme="minorHAnsi"/>
          <w:sz w:val="24"/>
          <w:szCs w:val="24"/>
        </w:rPr>
        <w:t>specyfikacje techniczne wykonania i odbioru robót budowlanych</w:t>
      </w:r>
      <w:r>
        <w:rPr>
          <w:rFonts w:asciiTheme="minorHAnsi" w:hAnsiTheme="minorHAnsi"/>
          <w:sz w:val="24"/>
          <w:szCs w:val="24"/>
        </w:rPr>
        <w:t>.</w:t>
      </w:r>
      <w:r w:rsidRPr="001010E3">
        <w:rPr>
          <w:rFonts w:asciiTheme="minorHAnsi" w:hAnsiTheme="minorHAnsi"/>
          <w:sz w:val="24"/>
          <w:szCs w:val="24"/>
        </w:rPr>
        <w:t xml:space="preserve"> </w:t>
      </w:r>
    </w:p>
    <w:p w:rsidR="001010E3" w:rsidRDefault="001010E3" w:rsidP="00E922C4">
      <w:pPr>
        <w:pStyle w:val="Lista"/>
        <w:spacing w:after="0"/>
        <w:jc w:val="both"/>
        <w:rPr>
          <w:rFonts w:asciiTheme="minorHAnsi" w:hAnsiTheme="minorHAnsi" w:cs="Times New Roman"/>
        </w:rPr>
      </w:pPr>
    </w:p>
    <w:p w:rsidR="001C76F2" w:rsidRPr="001010E3" w:rsidRDefault="001C76F2" w:rsidP="00E922C4">
      <w:pPr>
        <w:pStyle w:val="Lista"/>
        <w:spacing w:after="0"/>
        <w:jc w:val="both"/>
        <w:rPr>
          <w:rFonts w:asciiTheme="minorHAnsi" w:hAnsiTheme="minorHAnsi" w:cs="Times New Roman"/>
        </w:rPr>
      </w:pPr>
      <w:r w:rsidRPr="001010E3">
        <w:rPr>
          <w:rFonts w:asciiTheme="minorHAnsi" w:hAnsiTheme="minorHAnsi" w:cs="Times New Roman"/>
        </w:rPr>
        <w:t>Ryzyko prawidłowości ustalenia przedmiaru i kosztów wykonania przedmiotu  zamówienia ponosi Wykonawca.</w:t>
      </w:r>
      <w:r w:rsidR="00721802" w:rsidRPr="001010E3">
        <w:rPr>
          <w:rFonts w:asciiTheme="minorHAnsi" w:hAnsiTheme="minorHAnsi" w:cs="Times New Roman"/>
        </w:rPr>
        <w:t xml:space="preserve"> </w:t>
      </w:r>
    </w:p>
    <w:p w:rsidR="0037225D" w:rsidRDefault="00A90BD0" w:rsidP="00C70066">
      <w:pPr>
        <w:pStyle w:val="Tekstpodstawowy2"/>
        <w:rPr>
          <w:rFonts w:asciiTheme="minorHAnsi" w:eastAsia="Lucida Sans Unicode" w:hAnsiTheme="minorHAnsi"/>
        </w:rPr>
      </w:pPr>
      <w:r w:rsidRPr="001010E3">
        <w:rPr>
          <w:rFonts w:asciiTheme="minorHAnsi" w:eastAsia="Lucida Sans Unicode" w:hAnsiTheme="minorHAnsi"/>
        </w:rPr>
        <w:t xml:space="preserve">Roboty należy wykonać zgodnie ze sztuką budowlaną, </w:t>
      </w:r>
      <w:r w:rsidR="001C76F2" w:rsidRPr="001010E3">
        <w:rPr>
          <w:rFonts w:asciiTheme="minorHAnsi" w:eastAsia="Lucida Sans Unicode" w:hAnsiTheme="minorHAnsi"/>
        </w:rPr>
        <w:t xml:space="preserve">dokumentacją projektową oraz specyfikacjami technicznymi wykonania i odbioru robót. Zaleca </w:t>
      </w:r>
      <w:r w:rsidR="0060002F" w:rsidRPr="001010E3">
        <w:rPr>
          <w:rFonts w:asciiTheme="minorHAnsi" w:eastAsia="Lucida Sans Unicode" w:hAnsiTheme="minorHAnsi"/>
        </w:rPr>
        <w:t>się, aby</w:t>
      </w:r>
      <w:r w:rsidR="001C76F2" w:rsidRPr="001010E3">
        <w:rPr>
          <w:rFonts w:asciiTheme="minorHAnsi" w:eastAsia="Lucida Sans Unicode" w:hAnsiTheme="minorHAnsi"/>
        </w:rPr>
        <w:t xml:space="preserve"> wykonawca na własną odpowiedzialność i ryzyko obejrzał miejsce robót oraz zgromadził wszelkie informacje, które mogą być konieczne do prawidłowego przygotowania oferty. </w:t>
      </w:r>
    </w:p>
    <w:p w:rsidR="005F4B75" w:rsidRPr="00C70066" w:rsidRDefault="005F4B75" w:rsidP="00C70066">
      <w:pPr>
        <w:pStyle w:val="Tekstpodstawowy2"/>
        <w:rPr>
          <w:rFonts w:asciiTheme="minorHAnsi" w:eastAsia="Lucida Sans Unicode" w:hAnsiTheme="minorHAnsi"/>
        </w:rPr>
      </w:pPr>
    </w:p>
    <w:p w:rsidR="0037225D" w:rsidRPr="008964DD" w:rsidRDefault="0037225D" w:rsidP="00E922C4">
      <w:pPr>
        <w:pStyle w:val="Nagwek3"/>
        <w:tabs>
          <w:tab w:val="clear" w:pos="0"/>
          <w:tab w:val="left" w:pos="1420"/>
          <w:tab w:val="left" w:pos="1780"/>
        </w:tabs>
        <w:spacing w:line="240" w:lineRule="auto"/>
        <w:ind w:left="-2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IV</w:t>
      </w:r>
      <w:r w:rsidRPr="008964DD">
        <w:rPr>
          <w:rFonts w:asciiTheme="minorHAnsi" w:eastAsia="Times New Roman" w:hAnsiTheme="minorHAnsi"/>
        </w:rPr>
        <w:t>. TERMI</w:t>
      </w:r>
      <w:r w:rsidR="00EA1E57" w:rsidRPr="008964DD">
        <w:rPr>
          <w:rFonts w:asciiTheme="minorHAnsi" w:eastAsia="Times New Roman" w:hAnsiTheme="minorHAnsi"/>
        </w:rPr>
        <w:t>N WYKONANIA ZAMÓWIENIA</w:t>
      </w:r>
    </w:p>
    <w:p w:rsidR="00EA1E57" w:rsidRPr="008964DD" w:rsidRDefault="00EA1E57" w:rsidP="00EA1E57">
      <w:pPr>
        <w:rPr>
          <w:rFonts w:asciiTheme="minorHAnsi" w:hAnsiTheme="minorHAnsi"/>
        </w:rPr>
      </w:pPr>
    </w:p>
    <w:p w:rsidR="00116AC8" w:rsidRPr="008964DD" w:rsidRDefault="001D7D26" w:rsidP="005C09F1">
      <w:pPr>
        <w:pStyle w:val="Nagwek3"/>
        <w:tabs>
          <w:tab w:val="clear" w:pos="0"/>
          <w:tab w:val="left" w:pos="-20"/>
          <w:tab w:val="left" w:pos="1420"/>
          <w:tab w:val="left" w:pos="1780"/>
        </w:tabs>
        <w:spacing w:line="240" w:lineRule="auto"/>
        <w:ind w:left="-20"/>
        <w:jc w:val="both"/>
        <w:rPr>
          <w:rFonts w:asciiTheme="minorHAnsi" w:eastAsia="ArialNarrow,Bold" w:hAnsiTheme="minorHAnsi"/>
          <w:b w:val="0"/>
          <w:bCs/>
        </w:rPr>
      </w:pPr>
      <w:r w:rsidRPr="008964DD">
        <w:rPr>
          <w:rFonts w:asciiTheme="minorHAnsi" w:eastAsia="ArialNarrow" w:hAnsiTheme="minorHAnsi"/>
          <w:b w:val="0"/>
        </w:rPr>
        <w:t xml:space="preserve">Zamawiający wymaga, aby przedmiot </w:t>
      </w:r>
      <w:r w:rsidR="004630BC" w:rsidRPr="008964DD">
        <w:rPr>
          <w:rFonts w:asciiTheme="minorHAnsi" w:eastAsia="ArialNarrow" w:hAnsiTheme="minorHAnsi"/>
          <w:b w:val="0"/>
        </w:rPr>
        <w:t>zamówienia</w:t>
      </w:r>
      <w:r w:rsidRPr="008964DD">
        <w:rPr>
          <w:rFonts w:asciiTheme="minorHAnsi" w:eastAsia="ArialNarrow" w:hAnsiTheme="minorHAnsi"/>
          <w:b w:val="0"/>
        </w:rPr>
        <w:t xml:space="preserve"> został zrealizowany w </w:t>
      </w:r>
      <w:r w:rsidR="008964DD" w:rsidRPr="008964DD">
        <w:rPr>
          <w:rFonts w:asciiTheme="minorHAnsi" w:eastAsia="ArialNarrow" w:hAnsiTheme="minorHAnsi"/>
          <w:b w:val="0"/>
        </w:rPr>
        <w:t xml:space="preserve">terminie: </w:t>
      </w:r>
      <w:r w:rsidR="008964DD">
        <w:rPr>
          <w:rFonts w:asciiTheme="minorHAnsi" w:eastAsia="ArialNarrow" w:hAnsiTheme="minorHAnsi"/>
          <w:b w:val="0"/>
        </w:rPr>
        <w:t xml:space="preserve">                       </w:t>
      </w:r>
      <w:r w:rsidR="008964DD" w:rsidRPr="00AD7B88">
        <w:rPr>
          <w:rFonts w:asciiTheme="minorHAnsi" w:eastAsia="ArialNarrow" w:hAnsiTheme="minorHAnsi"/>
        </w:rPr>
        <w:t xml:space="preserve">do </w:t>
      </w:r>
      <w:r w:rsidR="00AD7B88" w:rsidRPr="00AD7B88">
        <w:rPr>
          <w:rFonts w:asciiTheme="minorHAnsi" w:eastAsia="ArialNarrow" w:hAnsiTheme="minorHAnsi"/>
        </w:rPr>
        <w:t>3</w:t>
      </w:r>
      <w:r w:rsidR="008964DD" w:rsidRPr="00AD7B88">
        <w:rPr>
          <w:rFonts w:asciiTheme="minorHAnsi" w:eastAsia="ArialNarrow" w:hAnsiTheme="minorHAnsi"/>
        </w:rPr>
        <w:t>0 dni po podpisaniu umowy.</w:t>
      </w:r>
    </w:p>
    <w:p w:rsidR="00621DFC" w:rsidRPr="001010E3" w:rsidRDefault="00621DFC" w:rsidP="00621DFC">
      <w:pPr>
        <w:rPr>
          <w:rFonts w:asciiTheme="minorHAnsi" w:hAnsiTheme="minorHAnsi"/>
        </w:rPr>
      </w:pPr>
    </w:p>
    <w:p w:rsidR="005C09F1" w:rsidRPr="002121F1" w:rsidRDefault="005C09F1" w:rsidP="005C09F1">
      <w:pPr>
        <w:widowControl/>
        <w:suppressAutoHyphens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  <w:b/>
        </w:rPr>
        <w:t xml:space="preserve">V. </w:t>
      </w:r>
      <w:r w:rsidRPr="002121F1">
        <w:rPr>
          <w:rFonts w:asciiTheme="minorHAnsi" w:eastAsia="Times New Roman" w:hAnsiTheme="minorHAnsi"/>
          <w:b/>
        </w:rPr>
        <w:tab/>
        <w:t>WARUNKI UDZIAŁU W POSTĘPOWANIU ORAZ OPIS SPOSOBU DOKONYWANIA OCENY SPEŁNIANIA TYCH WARUNKÓW</w:t>
      </w:r>
    </w:p>
    <w:p w:rsidR="00EA1E57" w:rsidRPr="001010E3" w:rsidRDefault="00EA1E57" w:rsidP="001D7D26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/>
        </w:rPr>
      </w:pPr>
    </w:p>
    <w:p w:rsidR="001D7D26" w:rsidRPr="001010E3" w:rsidRDefault="001D7D26" w:rsidP="00D12FC9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Narrow" w:hAnsiTheme="minorHAnsi"/>
        </w:rPr>
      </w:pPr>
      <w:r w:rsidRPr="001010E3">
        <w:rPr>
          <w:rFonts w:asciiTheme="minorHAnsi" w:eastAsia="ArialNarrow" w:hAnsiTheme="minorHAnsi"/>
        </w:rPr>
        <w:t xml:space="preserve">W postępowaniu mogą brać udział Wykonawcy </w:t>
      </w:r>
      <w:r w:rsidR="0060002F" w:rsidRPr="001010E3">
        <w:rPr>
          <w:rFonts w:asciiTheme="minorHAnsi" w:eastAsia="ArialNarrow" w:hAnsiTheme="minorHAnsi"/>
        </w:rPr>
        <w:t>niepodlegający</w:t>
      </w:r>
      <w:r w:rsidRPr="001010E3">
        <w:rPr>
          <w:rFonts w:asciiTheme="minorHAnsi" w:eastAsia="ArialNarrow" w:hAnsiTheme="minorHAnsi"/>
        </w:rPr>
        <w:t xml:space="preserve"> wykluczeniu na podstawie art. 24 ust. 1 </w:t>
      </w:r>
      <w:proofErr w:type="spellStart"/>
      <w:r w:rsidRPr="001010E3">
        <w:rPr>
          <w:rFonts w:asciiTheme="minorHAnsi" w:eastAsia="ArialNarrow" w:hAnsiTheme="minorHAnsi"/>
        </w:rPr>
        <w:t>Pzp</w:t>
      </w:r>
      <w:proofErr w:type="spellEnd"/>
      <w:r w:rsidRPr="001010E3">
        <w:rPr>
          <w:rFonts w:asciiTheme="minorHAnsi" w:eastAsia="ArialNarrow" w:hAnsiTheme="minorHAnsi"/>
        </w:rPr>
        <w:t xml:space="preserve"> oraz spełniający </w:t>
      </w:r>
      <w:r w:rsidR="0060002F" w:rsidRPr="001010E3">
        <w:rPr>
          <w:rFonts w:asciiTheme="minorHAnsi" w:eastAsia="ArialNarrow" w:hAnsiTheme="minorHAnsi"/>
        </w:rPr>
        <w:t>warunki, o których</w:t>
      </w:r>
      <w:r w:rsidRPr="001010E3">
        <w:rPr>
          <w:rFonts w:asciiTheme="minorHAnsi" w:eastAsia="ArialNarrow" w:hAnsiTheme="minorHAnsi"/>
        </w:rPr>
        <w:t xml:space="preserve"> mowa w art. 22 ust 1 ustawy </w:t>
      </w:r>
      <w:proofErr w:type="spellStart"/>
      <w:r w:rsidRPr="001010E3">
        <w:rPr>
          <w:rFonts w:asciiTheme="minorHAnsi" w:eastAsia="ArialNarrow" w:hAnsiTheme="minorHAnsi"/>
        </w:rPr>
        <w:t>Pzp</w:t>
      </w:r>
      <w:proofErr w:type="spellEnd"/>
      <w:r w:rsidRPr="001010E3">
        <w:rPr>
          <w:rFonts w:asciiTheme="minorHAnsi" w:eastAsia="ArialNarrow" w:hAnsiTheme="minorHAnsi"/>
        </w:rPr>
        <w:t xml:space="preserve"> i określone w </w:t>
      </w:r>
      <w:r w:rsidR="0060002F" w:rsidRPr="001010E3">
        <w:rPr>
          <w:rFonts w:asciiTheme="minorHAnsi" w:eastAsia="ArialNarrow" w:hAnsiTheme="minorHAnsi"/>
        </w:rPr>
        <w:t>pkt.</w:t>
      </w:r>
      <w:r w:rsidRPr="001010E3">
        <w:rPr>
          <w:rFonts w:asciiTheme="minorHAnsi" w:eastAsia="ArialNarrow" w:hAnsiTheme="minorHAnsi"/>
        </w:rPr>
        <w:t xml:space="preserve"> V.3. SIWZ.</w:t>
      </w:r>
    </w:p>
    <w:p w:rsidR="001D7D26" w:rsidRPr="001010E3" w:rsidRDefault="001D7D26" w:rsidP="00D12FC9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Narrow,Bold" w:hAnsiTheme="minorHAnsi"/>
        </w:rPr>
      </w:pPr>
      <w:r w:rsidRPr="001010E3">
        <w:rPr>
          <w:rFonts w:asciiTheme="minorHAnsi" w:eastAsia="ArialNarrow,Bold" w:hAnsiTheme="minorHAnsi"/>
        </w:rPr>
        <w:t xml:space="preserve">Zamawiający dokona oceny spełniania warunków udziału w postępowaniu na podstawie oświadczeń i </w:t>
      </w:r>
      <w:r w:rsidR="0060002F" w:rsidRPr="001010E3">
        <w:rPr>
          <w:rFonts w:asciiTheme="minorHAnsi" w:eastAsia="ArialNarrow,Bold" w:hAnsiTheme="minorHAnsi"/>
        </w:rPr>
        <w:t>dokumentów, o których</w:t>
      </w:r>
      <w:r w:rsidRPr="001010E3">
        <w:rPr>
          <w:rFonts w:asciiTheme="minorHAnsi" w:eastAsia="ArialNarrow,Bold" w:hAnsiTheme="minorHAnsi"/>
        </w:rPr>
        <w:t xml:space="preserve"> mowa w </w:t>
      </w:r>
      <w:r w:rsidR="0060002F" w:rsidRPr="001010E3">
        <w:rPr>
          <w:rFonts w:asciiTheme="minorHAnsi" w:eastAsia="ArialNarrow,Bold" w:hAnsiTheme="minorHAnsi"/>
        </w:rPr>
        <w:t>pkt.</w:t>
      </w:r>
      <w:r w:rsidRPr="001010E3">
        <w:rPr>
          <w:rFonts w:asciiTheme="minorHAnsi" w:eastAsia="ArialNarrow,Bold" w:hAnsiTheme="minorHAnsi"/>
        </w:rPr>
        <w:t xml:space="preserve"> VI SIWZ, na zasadzie „spełnia – nie spełnia</w:t>
      </w:r>
      <w:r w:rsidR="00986645" w:rsidRPr="001010E3">
        <w:rPr>
          <w:rFonts w:asciiTheme="minorHAnsi" w:eastAsia="ArialNarrow,Bold" w:hAnsiTheme="minorHAnsi"/>
        </w:rPr>
        <w:t>”</w:t>
      </w:r>
      <w:r w:rsidRPr="001010E3">
        <w:rPr>
          <w:rFonts w:asciiTheme="minorHAnsi" w:eastAsia="ArialNarrow,Bold" w:hAnsiTheme="minorHAnsi"/>
        </w:rPr>
        <w:t>.</w:t>
      </w:r>
    </w:p>
    <w:p w:rsidR="005C09F1" w:rsidRDefault="001D7D26" w:rsidP="00D12FC9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Narrow,Bold" w:hAnsiTheme="minorHAnsi"/>
          <w:bCs/>
        </w:rPr>
      </w:pPr>
      <w:r w:rsidRPr="001010E3">
        <w:rPr>
          <w:rFonts w:asciiTheme="minorHAnsi" w:eastAsia="ArialNarrow,Bold" w:hAnsiTheme="minorHAnsi"/>
          <w:bCs/>
        </w:rPr>
        <w:t>O udzielenie zamówienia mogą ubiegać się Wykonawcy, którzy spełniają warunki dotyczące:</w:t>
      </w:r>
    </w:p>
    <w:p w:rsidR="004958EF" w:rsidRPr="00E04E4A" w:rsidRDefault="004958EF" w:rsidP="004958E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ArialNarrow,Bold" w:hAnsiTheme="minorHAnsi"/>
          <w:bCs/>
        </w:rPr>
      </w:pPr>
    </w:p>
    <w:p w:rsidR="004958EF" w:rsidRPr="00E04E4A" w:rsidRDefault="00674F1D" w:rsidP="00D12FC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ArialNarrow,Bold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</w:t>
      </w:r>
      <w:r w:rsidR="004958EF" w:rsidRPr="00E04E4A">
        <w:rPr>
          <w:rFonts w:asciiTheme="minorHAnsi" w:hAnsiTheme="minorHAnsi"/>
          <w:b/>
          <w:bCs/>
          <w:sz w:val="24"/>
          <w:szCs w:val="24"/>
        </w:rPr>
        <w:t>osiadania uprawnień do wykonywania określonej działalności lub czynności, jeżeli przepisy prawa nakładają obowiązek ich posiadania</w:t>
      </w:r>
    </w:p>
    <w:p w:rsidR="004958EF" w:rsidRDefault="004958EF" w:rsidP="00AD7B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Pr="00E04E4A">
        <w:rPr>
          <w:rFonts w:asciiTheme="minorHAnsi" w:hAnsiTheme="minorHAnsi"/>
          <w:bCs/>
        </w:rPr>
        <w:t>pis sposobu dokonywania oceny spełniania tego warunku:</w:t>
      </w:r>
    </w:p>
    <w:p w:rsidR="00FD7780" w:rsidRPr="00AD7B88" w:rsidRDefault="00FD7780" w:rsidP="00AD7B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</w:p>
    <w:p w:rsidR="004958EF" w:rsidRPr="00E04E4A" w:rsidRDefault="004958EF" w:rsidP="004958E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ArialNarrow,Bold" w:hAnsiTheme="minorHAnsi"/>
          <w:bCs/>
        </w:rPr>
      </w:pPr>
      <w:r w:rsidRPr="00E04E4A">
        <w:rPr>
          <w:rFonts w:asciiTheme="minorHAnsi" w:hAnsiTheme="minorHAnsi"/>
        </w:rPr>
        <w:t>Warunek będzie spełniony, jeżeli Wykonawca złoży oświadczenie o spełnieniu warunków udziału w postępowaniu</w:t>
      </w:r>
    </w:p>
    <w:p w:rsidR="004958EF" w:rsidRPr="00E04E4A" w:rsidRDefault="004958EF" w:rsidP="004958EF">
      <w:pPr>
        <w:autoSpaceDE w:val="0"/>
        <w:autoSpaceDN w:val="0"/>
        <w:adjustRightInd w:val="0"/>
        <w:jc w:val="both"/>
        <w:rPr>
          <w:rFonts w:asciiTheme="minorHAnsi" w:eastAsia="ArialNarrow,Bold" w:hAnsiTheme="minorHAnsi"/>
          <w:b/>
          <w:bCs/>
        </w:rPr>
      </w:pPr>
    </w:p>
    <w:p w:rsidR="004958EF" w:rsidRPr="00E04E4A" w:rsidRDefault="00674F1D" w:rsidP="00D12FC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ArialNarrow,Bold" w:hAnsiTheme="minorHAnsi"/>
          <w:b/>
          <w:bCs/>
          <w:sz w:val="24"/>
          <w:szCs w:val="24"/>
        </w:rPr>
      </w:pPr>
      <w:r>
        <w:rPr>
          <w:rFonts w:asciiTheme="minorHAnsi" w:eastAsia="ArialNarrow,Bold" w:hAnsiTheme="minorHAnsi"/>
          <w:b/>
          <w:bCs/>
          <w:sz w:val="24"/>
          <w:szCs w:val="24"/>
        </w:rPr>
        <w:t>p</w:t>
      </w:r>
      <w:r w:rsidR="004958EF" w:rsidRPr="00E04E4A">
        <w:rPr>
          <w:rFonts w:asciiTheme="minorHAnsi" w:eastAsia="ArialNarrow,Bold" w:hAnsiTheme="minorHAnsi"/>
          <w:b/>
          <w:bCs/>
          <w:sz w:val="24"/>
          <w:szCs w:val="24"/>
        </w:rPr>
        <w:t>o</w:t>
      </w:r>
      <w:r w:rsidR="004958EF">
        <w:rPr>
          <w:rFonts w:asciiTheme="minorHAnsi" w:eastAsia="ArialNarrow,Bold" w:hAnsiTheme="minorHAnsi"/>
          <w:b/>
          <w:bCs/>
          <w:sz w:val="24"/>
          <w:szCs w:val="24"/>
        </w:rPr>
        <w:t>siadania wiedzy i doświadczenia</w:t>
      </w:r>
    </w:p>
    <w:p w:rsidR="004958EF" w:rsidRPr="00E04E4A" w:rsidRDefault="004958EF" w:rsidP="00545ED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Pr="00E04E4A">
        <w:rPr>
          <w:rFonts w:asciiTheme="minorHAnsi" w:hAnsiTheme="minorHAnsi"/>
          <w:bCs/>
        </w:rPr>
        <w:t>pis sposobu dokonywania oceny spełniania tego warunku</w:t>
      </w:r>
      <w:r>
        <w:rPr>
          <w:rFonts w:asciiTheme="minorHAnsi" w:hAnsiTheme="minorHAnsi"/>
          <w:bCs/>
        </w:rPr>
        <w:t>:</w:t>
      </w:r>
    </w:p>
    <w:p w:rsidR="004958EF" w:rsidRDefault="00C627DE" w:rsidP="005C09F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NewRomanPSMT"/>
        </w:rPr>
      </w:pPr>
      <w:r w:rsidRPr="00AE4510">
        <w:rPr>
          <w:rFonts w:asciiTheme="minorHAnsi" w:eastAsia="ArialNarrow" w:hAnsiTheme="minorHAnsi"/>
        </w:rPr>
        <w:t xml:space="preserve">Warunek będzie </w:t>
      </w:r>
      <w:r w:rsidR="0060002F" w:rsidRPr="00AE4510">
        <w:rPr>
          <w:rFonts w:asciiTheme="minorHAnsi" w:eastAsia="ArialNarrow" w:hAnsiTheme="minorHAnsi"/>
        </w:rPr>
        <w:t>spełniony, jeżeli</w:t>
      </w:r>
      <w:r w:rsidRPr="00AE4510">
        <w:rPr>
          <w:rFonts w:asciiTheme="minorHAnsi" w:eastAsia="ArialNarrow" w:hAnsiTheme="minorHAnsi"/>
        </w:rPr>
        <w:t xml:space="preserve"> </w:t>
      </w:r>
      <w:r w:rsidR="009255C9" w:rsidRPr="00AE4510">
        <w:rPr>
          <w:rFonts w:asciiTheme="minorHAnsi" w:eastAsia="ArialNarrow" w:hAnsiTheme="minorHAnsi"/>
        </w:rPr>
        <w:t>Wykonawca</w:t>
      </w:r>
      <w:r w:rsidR="001D7D26" w:rsidRPr="00AE4510">
        <w:rPr>
          <w:rFonts w:asciiTheme="minorHAnsi" w:eastAsia="ArialNarrow" w:hAnsiTheme="minorHAnsi"/>
        </w:rPr>
        <w:t xml:space="preserve"> </w:t>
      </w:r>
      <w:r w:rsidR="00F61BB0" w:rsidRPr="00AE4510">
        <w:rPr>
          <w:rFonts w:asciiTheme="minorHAnsi" w:eastAsia="ArialNarrow" w:hAnsiTheme="minorHAnsi"/>
        </w:rPr>
        <w:t xml:space="preserve">załączy </w:t>
      </w:r>
      <w:r w:rsidR="004F0151" w:rsidRPr="00AE4510">
        <w:rPr>
          <w:rFonts w:asciiTheme="minorHAnsi" w:eastAsia="Times New Roman" w:hAnsiTheme="minorHAnsi" w:cs="TimesNewRomanPSMT"/>
        </w:rPr>
        <w:t>wykaz</w:t>
      </w:r>
      <w:r w:rsidR="009255C9" w:rsidRPr="00AE4510">
        <w:rPr>
          <w:rFonts w:asciiTheme="minorHAnsi" w:eastAsia="Times New Roman" w:hAnsiTheme="minorHAnsi" w:cs="TimesNewRomanPSMT"/>
        </w:rPr>
        <w:t xml:space="preserve"> co najmniej </w:t>
      </w:r>
      <w:r w:rsidR="0029201E">
        <w:rPr>
          <w:rFonts w:asciiTheme="minorHAnsi" w:eastAsia="Times New Roman" w:hAnsiTheme="minorHAnsi" w:cs="TimesNewRomanPSMT"/>
        </w:rPr>
        <w:t>dwóch</w:t>
      </w:r>
      <w:r w:rsidR="009255C9" w:rsidRPr="00AE4510">
        <w:rPr>
          <w:rFonts w:asciiTheme="minorHAnsi" w:eastAsia="Times New Roman" w:hAnsiTheme="minorHAnsi" w:cs="TimesNewRomanPSMT"/>
        </w:rPr>
        <w:t xml:space="preserve"> zamówie</w:t>
      </w:r>
      <w:r w:rsidR="006D4E72">
        <w:rPr>
          <w:rFonts w:asciiTheme="minorHAnsi" w:eastAsia="Times New Roman" w:hAnsiTheme="minorHAnsi" w:cs="TimesNewRomanPSMT"/>
        </w:rPr>
        <w:t xml:space="preserve">ń </w:t>
      </w:r>
      <w:r w:rsidR="005F4B75">
        <w:rPr>
          <w:rFonts w:asciiTheme="minorHAnsi" w:eastAsia="Times New Roman" w:hAnsiTheme="minorHAnsi" w:cs="TimesNewRomanPSMT"/>
        </w:rPr>
        <w:t xml:space="preserve"> o wartości nie mniejszej niż </w:t>
      </w:r>
      <w:r w:rsidR="00BD5066">
        <w:rPr>
          <w:rFonts w:asciiTheme="minorHAnsi" w:eastAsia="Times New Roman" w:hAnsiTheme="minorHAnsi" w:cs="TimesNewRomanPSMT"/>
        </w:rPr>
        <w:t>5</w:t>
      </w:r>
      <w:r w:rsidR="0082613D" w:rsidRPr="00AE4510">
        <w:rPr>
          <w:rFonts w:asciiTheme="minorHAnsi" w:eastAsia="Times New Roman" w:hAnsiTheme="minorHAnsi" w:cs="TimesNewRomanPSMT"/>
        </w:rPr>
        <w:t>0.000,00 zł (</w:t>
      </w:r>
      <w:r w:rsidR="003118A7" w:rsidRPr="00AE4510">
        <w:rPr>
          <w:rFonts w:asciiTheme="minorHAnsi" w:eastAsia="Times New Roman" w:hAnsiTheme="minorHAnsi" w:cs="TimesNewRomanPSMT"/>
        </w:rPr>
        <w:t>brutto</w:t>
      </w:r>
      <w:r w:rsidR="0082613D" w:rsidRPr="00AE4510">
        <w:rPr>
          <w:rFonts w:asciiTheme="minorHAnsi" w:eastAsia="Times New Roman" w:hAnsiTheme="minorHAnsi" w:cs="TimesNewRomanPSMT"/>
        </w:rPr>
        <w:t>)</w:t>
      </w:r>
      <w:r w:rsidR="006D4E72">
        <w:rPr>
          <w:rFonts w:asciiTheme="minorHAnsi" w:eastAsia="Times New Roman" w:hAnsiTheme="minorHAnsi" w:cs="TimesNewRomanPSMT"/>
        </w:rPr>
        <w:t xml:space="preserve"> </w:t>
      </w:r>
      <w:r w:rsidR="00CD5DE6">
        <w:rPr>
          <w:rFonts w:asciiTheme="minorHAnsi" w:eastAsia="Times New Roman" w:hAnsiTheme="minorHAnsi" w:cs="TimesNewRomanPSMT"/>
        </w:rPr>
        <w:t xml:space="preserve">- </w:t>
      </w:r>
      <w:r w:rsidR="006D4E72">
        <w:rPr>
          <w:rFonts w:asciiTheme="minorHAnsi" w:eastAsia="Times New Roman" w:hAnsiTheme="minorHAnsi" w:cs="TimesNewRomanPSMT"/>
        </w:rPr>
        <w:t>każde</w:t>
      </w:r>
      <w:r w:rsidR="009255C9" w:rsidRPr="00AE4510">
        <w:rPr>
          <w:rFonts w:asciiTheme="minorHAnsi" w:eastAsia="Times New Roman" w:hAnsiTheme="minorHAnsi" w:cs="TimesNewRomanPSMT"/>
        </w:rPr>
        <w:t>, któr</w:t>
      </w:r>
      <w:r w:rsidR="006D4E72">
        <w:rPr>
          <w:rFonts w:asciiTheme="minorHAnsi" w:eastAsia="Times New Roman" w:hAnsiTheme="minorHAnsi" w:cs="TimesNewRomanPSMT"/>
        </w:rPr>
        <w:t>ych</w:t>
      </w:r>
      <w:r w:rsidR="009255C9" w:rsidRPr="00AE4510">
        <w:rPr>
          <w:rFonts w:asciiTheme="minorHAnsi" w:eastAsia="Times New Roman" w:hAnsiTheme="minorHAnsi" w:cs="TimesNewRomanPSMT"/>
        </w:rPr>
        <w:t xml:space="preserve"> przedmiotem były </w:t>
      </w:r>
      <w:r w:rsidR="00746ECB" w:rsidRPr="00AE4510">
        <w:rPr>
          <w:rFonts w:asciiTheme="minorHAnsi" w:eastAsia="Times New Roman" w:hAnsiTheme="minorHAnsi" w:cs="TimesNewRomanPSMT"/>
        </w:rPr>
        <w:t>rob</w:t>
      </w:r>
      <w:r w:rsidR="009255C9" w:rsidRPr="00AE4510">
        <w:rPr>
          <w:rFonts w:asciiTheme="minorHAnsi" w:eastAsia="Times New Roman" w:hAnsiTheme="minorHAnsi" w:cs="TimesNewRomanPSMT"/>
        </w:rPr>
        <w:t>o</w:t>
      </w:r>
      <w:r w:rsidR="00746ECB" w:rsidRPr="00AE4510">
        <w:rPr>
          <w:rFonts w:asciiTheme="minorHAnsi" w:eastAsia="Times New Roman" w:hAnsiTheme="minorHAnsi" w:cs="TimesNewRomanPSMT"/>
        </w:rPr>
        <w:t>t</w:t>
      </w:r>
      <w:r w:rsidR="009255C9" w:rsidRPr="00AE4510">
        <w:rPr>
          <w:rFonts w:asciiTheme="minorHAnsi" w:eastAsia="Times New Roman" w:hAnsiTheme="minorHAnsi" w:cs="TimesNewRomanPSMT"/>
        </w:rPr>
        <w:t>y</w:t>
      </w:r>
      <w:r w:rsidR="00746ECB" w:rsidRPr="00AE4510">
        <w:rPr>
          <w:rFonts w:asciiTheme="minorHAnsi" w:eastAsia="Times New Roman" w:hAnsiTheme="minorHAnsi" w:cs="TimesNewRomanPSMT"/>
        </w:rPr>
        <w:t xml:space="preserve"> budowlan</w:t>
      </w:r>
      <w:r w:rsidR="009255C9" w:rsidRPr="00AE4510">
        <w:rPr>
          <w:rFonts w:asciiTheme="minorHAnsi" w:eastAsia="Times New Roman" w:hAnsiTheme="minorHAnsi" w:cs="TimesNewRomanPSMT"/>
        </w:rPr>
        <w:t xml:space="preserve">e </w:t>
      </w:r>
      <w:r w:rsidR="005F4B75">
        <w:rPr>
          <w:rFonts w:asciiTheme="minorHAnsi" w:eastAsia="ArialNarrow" w:hAnsiTheme="minorHAnsi"/>
        </w:rPr>
        <w:t>w zakresie budowy</w:t>
      </w:r>
      <w:r w:rsidR="00BD5066">
        <w:rPr>
          <w:rFonts w:asciiTheme="minorHAnsi" w:eastAsia="ArialNarrow" w:hAnsiTheme="minorHAnsi"/>
        </w:rPr>
        <w:t xml:space="preserve"> placu zbaw,</w:t>
      </w:r>
      <w:r w:rsidR="005F4B75">
        <w:rPr>
          <w:rFonts w:asciiTheme="minorHAnsi" w:eastAsia="ArialNarrow" w:hAnsiTheme="minorHAnsi"/>
        </w:rPr>
        <w:t xml:space="preserve"> </w:t>
      </w:r>
      <w:r w:rsidR="007110DD">
        <w:rPr>
          <w:rFonts w:asciiTheme="minorHAnsi" w:eastAsia="ArialNarrow" w:hAnsiTheme="minorHAnsi"/>
        </w:rPr>
        <w:t>siłowni zewnętrznej</w:t>
      </w:r>
      <w:r w:rsidR="00CD5DE6">
        <w:rPr>
          <w:rFonts w:asciiTheme="minorHAnsi" w:eastAsia="ArialNarrow" w:hAnsiTheme="minorHAnsi"/>
        </w:rPr>
        <w:t>,</w:t>
      </w:r>
      <w:r w:rsidR="004F0151" w:rsidRPr="00AE4510">
        <w:rPr>
          <w:rFonts w:asciiTheme="minorHAnsi" w:eastAsia="ArialNarrow" w:hAnsiTheme="minorHAnsi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>wykonanych w okresie ostatnich pięciu lat przed upływem terminu skł</w:t>
      </w:r>
      <w:r w:rsidR="004F0151" w:rsidRPr="00AE4510">
        <w:rPr>
          <w:rFonts w:asciiTheme="minorHAnsi" w:eastAsia="Times New Roman" w:hAnsiTheme="minorHAnsi" w:cs="TimesNewRomanPSMT"/>
        </w:rPr>
        <w:t>adania ofert</w:t>
      </w:r>
      <w:r w:rsidR="00746ECB" w:rsidRPr="00AE4510">
        <w:rPr>
          <w:rFonts w:asciiTheme="minorHAnsi" w:eastAsia="Times New Roman" w:hAnsiTheme="minorHAnsi" w:cs="TimesNewRomanPSMT"/>
        </w:rPr>
        <w:t>, a jeżeli okres prowadzenia działalności jest krótszy – w tym</w:t>
      </w:r>
      <w:r w:rsidR="004F0151" w:rsidRPr="00AE4510">
        <w:rPr>
          <w:rFonts w:asciiTheme="minorHAnsi" w:eastAsia="Times New Roman" w:hAnsiTheme="minorHAnsi" w:cs="TimesNewRomanPSMT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>okresie, wraz z podaniem ich rodzaju i wartości, daty</w:t>
      </w:r>
      <w:r w:rsidR="003118A7" w:rsidRPr="00AE4510">
        <w:rPr>
          <w:rFonts w:asciiTheme="minorHAnsi" w:eastAsia="Times New Roman" w:hAnsiTheme="minorHAnsi" w:cs="TimesNewRomanPSMT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>i miejsca wykonania oraz</w:t>
      </w:r>
      <w:r w:rsidR="00CD5DE6">
        <w:rPr>
          <w:rFonts w:asciiTheme="minorHAnsi" w:eastAsia="Times New Roman" w:hAnsiTheme="minorHAnsi" w:cs="TimesNewRomanPSMT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>z załączeniem dowodów dotyczą</w:t>
      </w:r>
      <w:r w:rsidR="004F0151" w:rsidRPr="00AE4510">
        <w:rPr>
          <w:rFonts w:asciiTheme="minorHAnsi" w:eastAsia="Times New Roman" w:hAnsiTheme="minorHAnsi" w:cs="TimesNewRomanPSMT"/>
        </w:rPr>
        <w:t xml:space="preserve">cych </w:t>
      </w:r>
      <w:r w:rsidR="00CD5DE6">
        <w:rPr>
          <w:rFonts w:asciiTheme="minorHAnsi" w:eastAsia="Times New Roman" w:hAnsiTheme="minorHAnsi" w:cs="TimesNewRomanPSMT"/>
        </w:rPr>
        <w:t>tych</w:t>
      </w:r>
      <w:r w:rsidR="00746ECB" w:rsidRPr="00AE4510">
        <w:rPr>
          <w:rFonts w:asciiTheme="minorHAnsi" w:eastAsia="Times New Roman" w:hAnsiTheme="minorHAnsi" w:cs="TimesNewRomanPSMT"/>
        </w:rPr>
        <w:t xml:space="preserve"> robót, określających, czy roboty te </w:t>
      </w:r>
      <w:r w:rsidR="00746ECB" w:rsidRPr="00AE4510">
        <w:rPr>
          <w:rFonts w:asciiTheme="minorHAnsi" w:eastAsia="Times New Roman" w:hAnsiTheme="minorHAnsi" w:cs="TimesNewRomanPSMT"/>
        </w:rPr>
        <w:lastRenderedPageBreak/>
        <w:t>zostały wykonane</w:t>
      </w:r>
      <w:r w:rsidR="00FD7780">
        <w:rPr>
          <w:rFonts w:asciiTheme="minorHAnsi" w:eastAsia="Times New Roman" w:hAnsiTheme="minorHAnsi" w:cs="TimesNewRomanPSMT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>w sposób należyty oraz wskazujących, czy zostały</w:t>
      </w:r>
      <w:r w:rsidR="004F0151" w:rsidRPr="00AE4510">
        <w:rPr>
          <w:rFonts w:asciiTheme="minorHAnsi" w:eastAsia="Times New Roman" w:hAnsiTheme="minorHAnsi" w:cs="TimesNewRomanPSMT"/>
        </w:rPr>
        <w:t xml:space="preserve"> </w:t>
      </w:r>
      <w:r w:rsidR="00746ECB" w:rsidRPr="00AE4510">
        <w:rPr>
          <w:rFonts w:asciiTheme="minorHAnsi" w:eastAsia="Times New Roman" w:hAnsiTheme="minorHAnsi" w:cs="TimesNewRomanPSMT"/>
        </w:rPr>
        <w:t xml:space="preserve">wykonane zgodnie </w:t>
      </w:r>
      <w:r w:rsidR="00FD7780">
        <w:rPr>
          <w:rFonts w:asciiTheme="minorHAnsi" w:eastAsia="Times New Roman" w:hAnsiTheme="minorHAnsi" w:cs="TimesNewRomanPSMT"/>
        </w:rPr>
        <w:t xml:space="preserve">                      </w:t>
      </w:r>
      <w:r w:rsidR="00746ECB" w:rsidRPr="00AE4510">
        <w:rPr>
          <w:rFonts w:asciiTheme="minorHAnsi" w:eastAsia="Times New Roman" w:hAnsiTheme="minorHAnsi" w:cs="TimesNewRomanPSMT"/>
        </w:rPr>
        <w:t>z zasadami sztuki budowlanej i prawidłowo ukończone</w:t>
      </w:r>
      <w:r w:rsidR="00CE05D8" w:rsidRPr="00AE4510">
        <w:rPr>
          <w:rFonts w:asciiTheme="minorHAnsi" w:eastAsia="Times New Roman" w:hAnsiTheme="minorHAnsi" w:cs="TimesNewRomanPSMT"/>
        </w:rPr>
        <w:t>,</w:t>
      </w:r>
    </w:p>
    <w:p w:rsidR="004958EF" w:rsidRDefault="004958EF" w:rsidP="005C09F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NewRomanPSMT"/>
        </w:rPr>
      </w:pPr>
    </w:p>
    <w:p w:rsidR="004958EF" w:rsidRPr="00E04E4A" w:rsidRDefault="00674F1D" w:rsidP="00D12FC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="TimesNewRomanPSMT"/>
          <w:b/>
          <w:sz w:val="24"/>
          <w:szCs w:val="24"/>
        </w:rPr>
      </w:pPr>
      <w:r>
        <w:rPr>
          <w:rFonts w:asciiTheme="minorHAnsi" w:eastAsia="ArialNarrow,Bold" w:hAnsiTheme="minorHAnsi"/>
          <w:b/>
          <w:bCs/>
          <w:sz w:val="24"/>
          <w:szCs w:val="24"/>
        </w:rPr>
        <w:t>p</w:t>
      </w:r>
      <w:r w:rsidR="004958EF" w:rsidRPr="00E04E4A">
        <w:rPr>
          <w:rFonts w:asciiTheme="minorHAnsi" w:eastAsia="ArialNarrow,Bold" w:hAnsiTheme="minorHAnsi"/>
          <w:b/>
          <w:bCs/>
          <w:sz w:val="24"/>
          <w:szCs w:val="24"/>
        </w:rPr>
        <w:t>otencjału technicznego</w:t>
      </w:r>
      <w:r w:rsidR="004958EF" w:rsidRPr="00E04E4A">
        <w:rPr>
          <w:rFonts w:asciiTheme="minorHAnsi" w:eastAsia="Times New Roman" w:hAnsiTheme="minorHAnsi" w:cs="TimesNewRomanPSMT"/>
          <w:b/>
          <w:sz w:val="24"/>
          <w:szCs w:val="24"/>
        </w:rPr>
        <w:t xml:space="preserve"> </w:t>
      </w:r>
    </w:p>
    <w:p w:rsidR="003473D5" w:rsidRDefault="004958EF" w:rsidP="003473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Pr="00E04E4A">
        <w:rPr>
          <w:rFonts w:asciiTheme="minorHAnsi" w:hAnsiTheme="minorHAnsi"/>
          <w:bCs/>
        </w:rPr>
        <w:t>pis sposobu dokonywania oceny spełniania tego warunku</w:t>
      </w:r>
      <w:r>
        <w:rPr>
          <w:rFonts w:asciiTheme="minorHAnsi" w:hAnsiTheme="minorHAnsi"/>
          <w:bCs/>
        </w:rPr>
        <w:t>:</w:t>
      </w:r>
    </w:p>
    <w:p w:rsidR="003473D5" w:rsidRDefault="003473D5" w:rsidP="003473D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3473D5" w:rsidRPr="005C09F1" w:rsidRDefault="003473D5" w:rsidP="003473D5">
      <w:pPr>
        <w:autoSpaceDE w:val="0"/>
        <w:autoSpaceDN w:val="0"/>
        <w:adjustRightInd w:val="0"/>
        <w:jc w:val="both"/>
        <w:rPr>
          <w:rFonts w:asciiTheme="minorHAnsi" w:eastAsia="Times New Roman" w:hAnsiTheme="minorHAnsi" w:cs="TimesNewRomanPSMT"/>
        </w:rPr>
      </w:pPr>
      <w:r w:rsidRPr="005C09F1">
        <w:rPr>
          <w:rFonts w:asciiTheme="minorHAnsi" w:eastAsia="ArialNarrow" w:hAnsiTheme="minorHAnsi"/>
        </w:rPr>
        <w:t>Warunek będzie spełniony, jeżeli Wykonawca załączy do oferty</w:t>
      </w:r>
      <w:r>
        <w:rPr>
          <w:rFonts w:asciiTheme="minorHAnsi" w:eastAsia="ArialNarrow" w:hAnsiTheme="minorHAnsi"/>
        </w:rPr>
        <w:t xml:space="preserve"> wykaz</w:t>
      </w:r>
      <w:r w:rsidRPr="005C09F1">
        <w:rPr>
          <w:rFonts w:asciiTheme="minorHAnsi" w:eastAsia="Times New Roman" w:hAnsiTheme="minorHAnsi" w:cs="TimesNewRomanPSMT"/>
        </w:rPr>
        <w:t xml:space="preserve"> narzędzi, wyposażenia zakładu</w:t>
      </w:r>
      <w:r>
        <w:rPr>
          <w:rFonts w:asciiTheme="minorHAnsi" w:eastAsia="Times New Roman" w:hAnsiTheme="minorHAnsi" w:cs="TimesNewRomanPSMT"/>
        </w:rPr>
        <w:t xml:space="preserve"> </w:t>
      </w:r>
      <w:r w:rsidRPr="005C09F1">
        <w:rPr>
          <w:rFonts w:asciiTheme="minorHAnsi" w:eastAsia="Times New Roman" w:hAnsiTheme="minorHAnsi" w:cs="TimesNewRomanPSMT"/>
        </w:rPr>
        <w:t>i urządzeń technicznych dostępnych wykonawcy usług lub robót budowlanych</w:t>
      </w:r>
      <w:r>
        <w:rPr>
          <w:rFonts w:asciiTheme="minorHAnsi" w:eastAsia="Times New Roman" w:hAnsiTheme="minorHAnsi" w:cs="TimesNewRomanPSMT"/>
        </w:rPr>
        <w:t xml:space="preserve">, </w:t>
      </w:r>
      <w:r w:rsidRPr="005C09F1">
        <w:rPr>
          <w:rFonts w:asciiTheme="minorHAnsi" w:eastAsia="Times New Roman" w:hAnsiTheme="minorHAnsi" w:cs="TimesNewRomanPSMT"/>
        </w:rPr>
        <w:t>w celu wykonania zamówienia wraz z informacją o podstawie do dysponowania tymi zasobami</w:t>
      </w:r>
      <w:r>
        <w:rPr>
          <w:rFonts w:asciiTheme="minorHAnsi" w:eastAsia="Times New Roman" w:hAnsiTheme="minorHAnsi" w:cs="TimesNewRomanPSMT"/>
        </w:rPr>
        <w:t xml:space="preserve">.  </w:t>
      </w:r>
    </w:p>
    <w:p w:rsidR="003473D5" w:rsidRPr="003473D5" w:rsidRDefault="003473D5" w:rsidP="003473D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3473D5" w:rsidRPr="00E04E4A" w:rsidRDefault="00674F1D" w:rsidP="00D12FC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ArialNarrow,Bold" w:hAnsiTheme="minorHAnsi"/>
          <w:b/>
          <w:bCs/>
          <w:sz w:val="24"/>
          <w:szCs w:val="24"/>
        </w:rPr>
      </w:pPr>
      <w:r>
        <w:rPr>
          <w:rFonts w:asciiTheme="minorHAnsi" w:eastAsia="ArialNarrow,Bold" w:hAnsiTheme="minorHAnsi"/>
          <w:b/>
          <w:bCs/>
          <w:sz w:val="24"/>
          <w:szCs w:val="24"/>
        </w:rPr>
        <w:t>d</w:t>
      </w:r>
      <w:r w:rsidR="003473D5" w:rsidRPr="00E04E4A">
        <w:rPr>
          <w:rFonts w:asciiTheme="minorHAnsi" w:eastAsia="ArialNarrow,Bold" w:hAnsiTheme="minorHAnsi"/>
          <w:b/>
          <w:bCs/>
          <w:sz w:val="24"/>
          <w:szCs w:val="24"/>
        </w:rPr>
        <w:t>ysponowania osobami zdolnymi do wykonania zamówienia</w:t>
      </w:r>
    </w:p>
    <w:p w:rsidR="003473D5" w:rsidRDefault="003473D5" w:rsidP="003473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Pr="00E04E4A">
        <w:rPr>
          <w:rFonts w:asciiTheme="minorHAnsi" w:hAnsiTheme="minorHAnsi"/>
          <w:bCs/>
        </w:rPr>
        <w:t>pis sposobu dokonywania oceny spełniania tego warunku</w:t>
      </w:r>
      <w:r>
        <w:rPr>
          <w:rFonts w:asciiTheme="minorHAnsi" w:hAnsiTheme="minorHAnsi"/>
          <w:bCs/>
        </w:rPr>
        <w:t>:</w:t>
      </w:r>
    </w:p>
    <w:p w:rsidR="00E61642" w:rsidRDefault="00E61642" w:rsidP="003473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</w:p>
    <w:p w:rsidR="00033154" w:rsidRPr="003473D5" w:rsidRDefault="00033154" w:rsidP="003473D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5C09F1">
        <w:rPr>
          <w:rFonts w:asciiTheme="minorHAnsi" w:eastAsia="ArialNarrow" w:hAnsiTheme="minorHAnsi"/>
        </w:rPr>
        <w:t xml:space="preserve">Warunek będzie </w:t>
      </w:r>
      <w:r w:rsidR="0060002F" w:rsidRPr="005C09F1">
        <w:rPr>
          <w:rFonts w:asciiTheme="minorHAnsi" w:eastAsia="ArialNarrow" w:hAnsiTheme="minorHAnsi"/>
        </w:rPr>
        <w:t>spełniony, jeżeli</w:t>
      </w:r>
      <w:r w:rsidRPr="005C09F1">
        <w:rPr>
          <w:rFonts w:asciiTheme="minorHAnsi" w:eastAsia="ArialNarrow" w:hAnsiTheme="minorHAnsi"/>
        </w:rPr>
        <w:t xml:space="preserve"> </w:t>
      </w:r>
      <w:r w:rsidR="001D7D26" w:rsidRPr="005C09F1">
        <w:rPr>
          <w:rFonts w:asciiTheme="minorHAnsi" w:eastAsia="ArialNarrow" w:hAnsiTheme="minorHAnsi"/>
        </w:rPr>
        <w:t xml:space="preserve">Wykonawca przedstawi w ofercie </w:t>
      </w:r>
      <w:r w:rsidR="003922A8" w:rsidRPr="005C09F1">
        <w:rPr>
          <w:rFonts w:asciiTheme="minorHAnsi" w:eastAsia="Times New Roman" w:hAnsiTheme="minorHAnsi" w:cs="TimesNewRomanPSMT"/>
        </w:rPr>
        <w:t>wykaz osób, które będą uczestniczyć w wykonywaniu zamówienia, w</w:t>
      </w:r>
      <w:r w:rsidR="007110DD">
        <w:rPr>
          <w:rFonts w:asciiTheme="minorHAnsi" w:eastAsia="Times New Roman" w:hAnsiTheme="minorHAnsi" w:cs="TimesNewRomanPSMT"/>
        </w:rPr>
        <w:t xml:space="preserve"> szczególności odpowiedzialnych </w:t>
      </w:r>
      <w:r w:rsidR="003922A8" w:rsidRPr="005C09F1">
        <w:rPr>
          <w:rFonts w:asciiTheme="minorHAnsi" w:eastAsia="Times New Roman" w:hAnsiTheme="minorHAnsi" w:cs="TimesNewRomanPSMT"/>
        </w:rPr>
        <w:t>za świadczenie</w:t>
      </w:r>
      <w:r w:rsidR="003C408A">
        <w:rPr>
          <w:rFonts w:asciiTheme="minorHAnsi" w:eastAsia="Times New Roman" w:hAnsiTheme="minorHAnsi" w:cs="TimesNewRomanPSMT"/>
        </w:rPr>
        <w:t xml:space="preserve"> </w:t>
      </w:r>
      <w:r w:rsidR="003922A8" w:rsidRPr="005C09F1">
        <w:rPr>
          <w:rFonts w:asciiTheme="minorHAnsi" w:eastAsia="Times New Roman" w:hAnsiTheme="minorHAnsi" w:cs="TimesNewRomanPSMT"/>
        </w:rPr>
        <w:t>usług, kontrolę jakości lub kierowanie robotami budowlanymi, wraz z informacjami na temat ich kwalifikacji zawodowych, doświadczenia i wykształcenia niezbędnych do wykonania zamówienia, a także zakresu wykonywanych przez</w:t>
      </w:r>
      <w:r w:rsidR="0032160C" w:rsidRPr="005C09F1">
        <w:rPr>
          <w:rFonts w:asciiTheme="minorHAnsi" w:eastAsia="Times New Roman" w:hAnsiTheme="minorHAnsi" w:cs="TimesNewRomanPSMT"/>
        </w:rPr>
        <w:t xml:space="preserve"> </w:t>
      </w:r>
      <w:r w:rsidR="003922A8" w:rsidRPr="005C09F1">
        <w:rPr>
          <w:rFonts w:asciiTheme="minorHAnsi" w:eastAsia="Times New Roman" w:hAnsiTheme="minorHAnsi" w:cs="TimesNewRomanPSMT"/>
        </w:rPr>
        <w:t>nie czynności, oraz informacją o podstawie do dysponowania tymi osobami</w:t>
      </w:r>
      <w:r w:rsidR="00E15B35" w:rsidRPr="005C09F1">
        <w:rPr>
          <w:rFonts w:asciiTheme="minorHAnsi" w:eastAsia="ArialNarrow" w:hAnsiTheme="minorHAnsi"/>
        </w:rPr>
        <w:t>, które będą uczestniczyć w wykonywaniu zamówienia</w:t>
      </w:r>
      <w:r w:rsidR="004958EF">
        <w:rPr>
          <w:rFonts w:asciiTheme="minorHAnsi" w:eastAsia="ArialNarrow" w:hAnsiTheme="minorHAnsi"/>
        </w:rPr>
        <w:t>,</w:t>
      </w:r>
      <w:r w:rsidR="00E15B35" w:rsidRPr="005C09F1">
        <w:rPr>
          <w:rFonts w:asciiTheme="minorHAnsi" w:eastAsia="ArialNarrow" w:hAnsiTheme="minorHAnsi"/>
        </w:rPr>
        <w:t xml:space="preserve"> </w:t>
      </w:r>
      <w:r w:rsidR="003D2292">
        <w:rPr>
          <w:rFonts w:asciiTheme="minorHAnsi" w:eastAsia="ArialNarrow" w:hAnsiTheme="minorHAnsi"/>
        </w:rPr>
        <w:t>w szczególności</w:t>
      </w:r>
      <w:r w:rsidRPr="005C09F1">
        <w:rPr>
          <w:rFonts w:asciiTheme="minorHAnsi" w:eastAsia="ArialNarrow" w:hAnsiTheme="minorHAnsi"/>
        </w:rPr>
        <w:t>:</w:t>
      </w:r>
    </w:p>
    <w:p w:rsidR="00E61642" w:rsidRPr="00B85470" w:rsidRDefault="004958EF" w:rsidP="00D12FC9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Narrow,Bold" w:hAnsiTheme="minorHAnsi"/>
          <w:b/>
          <w:bCs/>
        </w:rPr>
      </w:pPr>
      <w:r>
        <w:rPr>
          <w:rFonts w:asciiTheme="minorHAnsi" w:eastAsia="ArialNarrow,Bold" w:hAnsiTheme="minorHAnsi"/>
          <w:b/>
          <w:bCs/>
        </w:rPr>
        <w:t>Kierownik</w:t>
      </w:r>
      <w:r w:rsidR="00A4675D" w:rsidRPr="0038336F">
        <w:rPr>
          <w:rFonts w:asciiTheme="minorHAnsi" w:eastAsia="ArialNarrow,Bold" w:hAnsiTheme="minorHAnsi"/>
          <w:b/>
          <w:bCs/>
        </w:rPr>
        <w:t xml:space="preserve"> budowy</w:t>
      </w:r>
      <w:r w:rsidR="00033154" w:rsidRPr="0038336F">
        <w:rPr>
          <w:rFonts w:asciiTheme="minorHAnsi" w:eastAsia="ArialNarrow,Bold" w:hAnsiTheme="minorHAnsi"/>
          <w:b/>
          <w:bCs/>
        </w:rPr>
        <w:t xml:space="preserve"> </w:t>
      </w:r>
      <w:r w:rsidR="00033154" w:rsidRPr="0038336F">
        <w:rPr>
          <w:rFonts w:asciiTheme="minorHAnsi" w:eastAsia="ArialNarrow,Bold" w:hAnsiTheme="minorHAnsi"/>
          <w:bCs/>
        </w:rPr>
        <w:t>posiadając</w:t>
      </w:r>
      <w:r>
        <w:rPr>
          <w:rFonts w:asciiTheme="minorHAnsi" w:eastAsia="ArialNarrow,Bold" w:hAnsiTheme="minorHAnsi"/>
          <w:bCs/>
        </w:rPr>
        <w:t>y</w:t>
      </w:r>
      <w:r w:rsidR="00033154" w:rsidRPr="0038336F">
        <w:rPr>
          <w:rFonts w:asciiTheme="minorHAnsi" w:eastAsia="ArialNarrow,Bold" w:hAnsiTheme="minorHAnsi"/>
          <w:bCs/>
        </w:rPr>
        <w:t xml:space="preserve"> uprawnienia budowlane do kierowania robotami budowlanymi </w:t>
      </w:r>
    </w:p>
    <w:p w:rsidR="003473D5" w:rsidRDefault="003473D5" w:rsidP="00E61642">
      <w:pPr>
        <w:widowControl/>
        <w:suppressAutoHyphens w:val="0"/>
        <w:autoSpaceDE w:val="0"/>
        <w:autoSpaceDN w:val="0"/>
        <w:adjustRightInd w:val="0"/>
        <w:ind w:left="1200"/>
        <w:jc w:val="both"/>
        <w:rPr>
          <w:rFonts w:asciiTheme="minorHAnsi" w:eastAsia="ArialNarrow,Bold" w:hAnsiTheme="minorHAnsi"/>
          <w:b/>
          <w:bCs/>
        </w:rPr>
      </w:pPr>
    </w:p>
    <w:p w:rsidR="003473D5" w:rsidRPr="00E04E4A" w:rsidRDefault="00373D30" w:rsidP="00D12FC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ArialNarrow,Bold" w:hAnsiTheme="minorHAnsi"/>
          <w:b/>
          <w:bCs/>
          <w:sz w:val="24"/>
          <w:szCs w:val="24"/>
        </w:rPr>
      </w:pPr>
      <w:r>
        <w:rPr>
          <w:rFonts w:asciiTheme="minorHAnsi" w:eastAsia="ArialNarrow,Bold" w:hAnsiTheme="minorHAnsi"/>
          <w:b/>
          <w:bCs/>
          <w:sz w:val="24"/>
          <w:szCs w:val="24"/>
        </w:rPr>
        <w:t>S</w:t>
      </w:r>
      <w:r w:rsidR="003473D5" w:rsidRPr="00E04E4A">
        <w:rPr>
          <w:rFonts w:asciiTheme="minorHAnsi" w:eastAsia="ArialNarrow,Bold" w:hAnsiTheme="minorHAnsi"/>
          <w:b/>
          <w:bCs/>
          <w:sz w:val="24"/>
          <w:szCs w:val="24"/>
        </w:rPr>
        <w:t>ytuacji ekonomicznej i finansowej</w:t>
      </w:r>
    </w:p>
    <w:p w:rsidR="003473D5" w:rsidRPr="00E04E4A" w:rsidRDefault="003473D5" w:rsidP="003473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Pr="00E04E4A">
        <w:rPr>
          <w:rFonts w:asciiTheme="minorHAnsi" w:hAnsiTheme="minorHAnsi"/>
          <w:bCs/>
        </w:rPr>
        <w:t>pis sposobu dokonywania oceny spełniania tego warunku</w:t>
      </w:r>
      <w:r>
        <w:rPr>
          <w:rFonts w:asciiTheme="minorHAnsi" w:hAnsiTheme="minorHAnsi"/>
          <w:bCs/>
        </w:rPr>
        <w:t>:</w:t>
      </w:r>
    </w:p>
    <w:p w:rsidR="003473D5" w:rsidRDefault="003473D5" w:rsidP="0032160C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Bold" w:hAnsiTheme="minorHAnsi"/>
          <w:b/>
          <w:bCs/>
          <w:lang w:eastAsia="en-US"/>
        </w:rPr>
      </w:pPr>
    </w:p>
    <w:p w:rsidR="0032160C" w:rsidRPr="00AE4510" w:rsidRDefault="00033154" w:rsidP="0032160C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Bold" w:hAnsiTheme="minorHAnsi"/>
          <w:bCs/>
        </w:rPr>
      </w:pPr>
      <w:r w:rsidRPr="00AE4510">
        <w:rPr>
          <w:rFonts w:asciiTheme="minorHAnsi" w:eastAsia="ArialNarrow,Bold" w:hAnsiTheme="minorHAnsi"/>
          <w:bCs/>
        </w:rPr>
        <w:t>Warunek będzie spełniony, jeżeli Wykonawca wykaże, że</w:t>
      </w:r>
      <w:r w:rsidR="00163550" w:rsidRPr="00AE4510">
        <w:rPr>
          <w:rFonts w:asciiTheme="minorHAnsi" w:eastAsia="ArialNarrow,Bold" w:hAnsiTheme="minorHAnsi"/>
          <w:bCs/>
        </w:rPr>
        <w:t>:</w:t>
      </w:r>
    </w:p>
    <w:p w:rsidR="0065636F" w:rsidRPr="00AE4510" w:rsidRDefault="0065636F" w:rsidP="00D12FC9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AE4510">
        <w:rPr>
          <w:rFonts w:asciiTheme="minorHAnsi" w:hAnsiTheme="minorHAnsi"/>
          <w:sz w:val="24"/>
          <w:szCs w:val="24"/>
        </w:rPr>
        <w:t>p</w:t>
      </w:r>
      <w:r w:rsidR="00033154" w:rsidRPr="00AE4510">
        <w:rPr>
          <w:rFonts w:asciiTheme="minorHAnsi" w:hAnsiTheme="minorHAnsi"/>
          <w:sz w:val="24"/>
          <w:szCs w:val="24"/>
        </w:rPr>
        <w:t>osiada</w:t>
      </w:r>
      <w:r w:rsidR="001D7D26" w:rsidRPr="00AE4510">
        <w:rPr>
          <w:rFonts w:asciiTheme="minorHAnsi" w:hAnsiTheme="minorHAnsi"/>
          <w:sz w:val="24"/>
          <w:szCs w:val="24"/>
        </w:rPr>
        <w:t xml:space="preserve"> </w:t>
      </w:r>
      <w:r w:rsidRPr="00AE4510">
        <w:rPr>
          <w:rFonts w:asciiTheme="minorHAnsi" w:hAnsiTheme="minorHAnsi"/>
          <w:sz w:val="24"/>
          <w:szCs w:val="24"/>
        </w:rPr>
        <w:t xml:space="preserve">środki finansowe lub zdolność kredytową nie mniejszą niż </w:t>
      </w:r>
      <w:r w:rsidR="007110DD">
        <w:rPr>
          <w:rFonts w:asciiTheme="minorHAnsi" w:hAnsiTheme="minorHAnsi"/>
          <w:sz w:val="24"/>
          <w:szCs w:val="24"/>
        </w:rPr>
        <w:t>50</w:t>
      </w:r>
      <w:r w:rsidR="000402EE" w:rsidRPr="00AE4510">
        <w:rPr>
          <w:rFonts w:asciiTheme="minorHAnsi" w:hAnsiTheme="minorHAnsi"/>
          <w:sz w:val="24"/>
          <w:szCs w:val="24"/>
        </w:rPr>
        <w:t>.</w:t>
      </w:r>
      <w:r w:rsidRPr="00AE4510">
        <w:rPr>
          <w:rFonts w:asciiTheme="minorHAnsi" w:hAnsiTheme="minorHAnsi"/>
          <w:sz w:val="24"/>
          <w:szCs w:val="24"/>
        </w:rPr>
        <w:t>000</w:t>
      </w:r>
      <w:r w:rsidR="00C46CCE" w:rsidRPr="00AE4510">
        <w:rPr>
          <w:rFonts w:asciiTheme="minorHAnsi" w:hAnsiTheme="minorHAnsi"/>
          <w:sz w:val="24"/>
          <w:szCs w:val="24"/>
        </w:rPr>
        <w:t>,00</w:t>
      </w:r>
      <w:r w:rsidRPr="00AE4510">
        <w:rPr>
          <w:rFonts w:asciiTheme="minorHAnsi" w:hAnsiTheme="minorHAnsi"/>
          <w:sz w:val="24"/>
          <w:szCs w:val="24"/>
        </w:rPr>
        <w:t xml:space="preserve"> zł </w:t>
      </w:r>
      <w:r w:rsidR="009255C9" w:rsidRPr="00AE4510">
        <w:rPr>
          <w:rFonts w:asciiTheme="minorHAnsi" w:hAnsiTheme="minorHAnsi"/>
          <w:sz w:val="24"/>
          <w:szCs w:val="24"/>
        </w:rPr>
        <w:t>(brutto)</w:t>
      </w:r>
      <w:r w:rsidR="003118A7" w:rsidRPr="00AE4510">
        <w:rPr>
          <w:rFonts w:asciiTheme="minorHAnsi" w:hAnsiTheme="minorHAnsi"/>
          <w:sz w:val="24"/>
          <w:szCs w:val="24"/>
        </w:rPr>
        <w:t>,</w:t>
      </w:r>
    </w:p>
    <w:p w:rsidR="001D7D26" w:rsidRPr="00AE4510" w:rsidRDefault="00033154" w:rsidP="00D12FC9">
      <w:pPr>
        <w:numPr>
          <w:ilvl w:val="0"/>
          <w:numId w:val="46"/>
        </w:numPr>
        <w:jc w:val="both"/>
        <w:rPr>
          <w:rFonts w:asciiTheme="minorHAnsi" w:hAnsiTheme="minorHAnsi"/>
        </w:rPr>
      </w:pPr>
      <w:r w:rsidRPr="00AE4510">
        <w:rPr>
          <w:rFonts w:asciiTheme="minorHAnsi" w:hAnsiTheme="minorHAnsi"/>
        </w:rPr>
        <w:t>posiada</w:t>
      </w:r>
      <w:r w:rsidR="0065636F" w:rsidRPr="00AE4510">
        <w:rPr>
          <w:rFonts w:asciiTheme="minorHAnsi" w:hAnsiTheme="minorHAnsi"/>
        </w:rPr>
        <w:t xml:space="preserve"> </w:t>
      </w:r>
      <w:r w:rsidR="001D7D26" w:rsidRPr="00AE4510">
        <w:rPr>
          <w:rFonts w:asciiTheme="minorHAnsi" w:hAnsiTheme="minorHAnsi"/>
        </w:rPr>
        <w:t xml:space="preserve">ubezpieczenie od odpowiedzialności cywilnej w zakresie prowadzonej działalności gospodarczej </w:t>
      </w:r>
      <w:r w:rsidR="0065636F" w:rsidRPr="00AE4510">
        <w:rPr>
          <w:rFonts w:asciiTheme="minorHAnsi" w:hAnsiTheme="minorHAnsi"/>
        </w:rPr>
        <w:t xml:space="preserve">związanej z przedmiotem zamówienia </w:t>
      </w:r>
      <w:r w:rsidR="001D7D26" w:rsidRPr="00AE4510">
        <w:rPr>
          <w:rFonts w:asciiTheme="minorHAnsi" w:hAnsiTheme="minorHAnsi"/>
        </w:rPr>
        <w:t xml:space="preserve">do kwoty nie niższej niż </w:t>
      </w:r>
      <w:r w:rsidR="007110DD">
        <w:rPr>
          <w:rFonts w:asciiTheme="minorHAnsi" w:hAnsiTheme="minorHAnsi"/>
        </w:rPr>
        <w:t>50</w:t>
      </w:r>
      <w:r w:rsidR="009173F7" w:rsidRPr="00AE4510">
        <w:rPr>
          <w:rFonts w:asciiTheme="minorHAnsi" w:hAnsiTheme="minorHAnsi"/>
        </w:rPr>
        <w:t>.000,00 zł (brutto)</w:t>
      </w:r>
      <w:r w:rsidR="003118A7" w:rsidRPr="00AE4510">
        <w:rPr>
          <w:rFonts w:asciiTheme="minorHAnsi" w:hAnsiTheme="minorHAnsi"/>
        </w:rPr>
        <w:t>.</w:t>
      </w:r>
    </w:p>
    <w:p w:rsidR="003473D5" w:rsidRPr="003473D5" w:rsidRDefault="003473D5" w:rsidP="003473D5"/>
    <w:p w:rsidR="00892053" w:rsidRPr="002121F1" w:rsidRDefault="00892053" w:rsidP="00892053">
      <w:pPr>
        <w:pStyle w:val="Nagwek3"/>
        <w:tabs>
          <w:tab w:val="clear" w:pos="0"/>
          <w:tab w:val="left" w:pos="284"/>
          <w:tab w:val="left" w:pos="1420"/>
          <w:tab w:val="left" w:pos="1780"/>
        </w:tabs>
        <w:spacing w:line="240" w:lineRule="auto"/>
        <w:ind w:left="380" w:hanging="380"/>
        <w:jc w:val="both"/>
        <w:rPr>
          <w:rFonts w:asciiTheme="minorHAnsi" w:hAnsiTheme="minorHAnsi"/>
        </w:rPr>
      </w:pPr>
      <w:r w:rsidRPr="002121F1">
        <w:rPr>
          <w:rFonts w:asciiTheme="minorHAnsi" w:hAnsiTheme="minorHAnsi"/>
        </w:rPr>
        <w:t xml:space="preserve">VI. </w:t>
      </w:r>
      <w:r w:rsidRPr="002121F1">
        <w:rPr>
          <w:rFonts w:asciiTheme="minorHAnsi" w:hAnsiTheme="minorHAnsi"/>
        </w:rPr>
        <w:tab/>
        <w:t xml:space="preserve">WYKAZ OŚWIADCZEŃ LUB DOKUMENTÓW,  JAKIE MAJĄ DOSTARCZYĆ </w:t>
      </w:r>
      <w:r>
        <w:rPr>
          <w:rFonts w:asciiTheme="minorHAnsi" w:hAnsiTheme="minorHAnsi"/>
        </w:rPr>
        <w:t>WYKONAWCY</w:t>
      </w:r>
      <w:r w:rsidRPr="002121F1">
        <w:rPr>
          <w:rFonts w:asciiTheme="minorHAnsi" w:hAnsiTheme="minorHAnsi"/>
        </w:rPr>
        <w:t xml:space="preserve"> W CELU POTWIERDZENIA SPEŁNIANIA WARUNKÓW UDZIAŁU W POSTĘPOWANIU</w:t>
      </w:r>
    </w:p>
    <w:p w:rsidR="004F7A1C" w:rsidRDefault="004F7A1C" w:rsidP="00E922C4">
      <w:pPr>
        <w:rPr>
          <w:rFonts w:asciiTheme="minorHAnsi" w:hAnsiTheme="minorHAnsi"/>
        </w:rPr>
      </w:pPr>
    </w:p>
    <w:p w:rsidR="00A92BA7" w:rsidRPr="00A92BA7" w:rsidRDefault="00A92BA7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 w:rsidRPr="00EA06F4">
        <w:rPr>
          <w:rFonts w:asciiTheme="minorHAnsi" w:eastAsia="Times New Roman" w:hAnsiTheme="minorHAnsi"/>
          <w:sz w:val="24"/>
          <w:szCs w:val="24"/>
        </w:rPr>
        <w:t>W celu wykazania spełniania</w:t>
      </w:r>
      <w:r w:rsidRPr="008B0F56">
        <w:rPr>
          <w:rFonts w:asciiTheme="minorHAnsi" w:eastAsia="Times New Roman" w:hAnsiTheme="minorHAnsi"/>
          <w:sz w:val="24"/>
          <w:szCs w:val="24"/>
        </w:rPr>
        <w:t xml:space="preserve"> przez Wykonawcę warunków, o których mowa w art. 22 ust. 1 ustawy </w:t>
      </w:r>
      <w:proofErr w:type="spellStart"/>
      <w:r w:rsidRPr="008B0F56">
        <w:rPr>
          <w:rFonts w:asciiTheme="minorHAnsi" w:eastAsia="Times New Roman" w:hAnsiTheme="minorHAnsi"/>
          <w:sz w:val="24"/>
          <w:szCs w:val="24"/>
        </w:rPr>
        <w:t>Pzp</w:t>
      </w:r>
      <w:proofErr w:type="spellEnd"/>
      <w:r w:rsidRPr="008B0F56">
        <w:rPr>
          <w:rFonts w:asciiTheme="minorHAnsi" w:eastAsia="Times New Roman" w:hAnsiTheme="minorHAnsi"/>
          <w:sz w:val="24"/>
          <w:szCs w:val="24"/>
        </w:rPr>
        <w:t xml:space="preserve"> do oferty należy dołączyć następujące oświadczenia i dokumenty: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hAnsiTheme="minorHAnsi"/>
          <w:sz w:val="24"/>
          <w:szCs w:val="24"/>
        </w:rPr>
        <w:t>oświadczenie o spełnianiu warunków udziału</w:t>
      </w:r>
      <w:r>
        <w:rPr>
          <w:rFonts w:asciiTheme="minorHAnsi" w:hAnsiTheme="minorHAnsi"/>
          <w:sz w:val="24"/>
          <w:szCs w:val="24"/>
        </w:rPr>
        <w:t xml:space="preserve"> </w:t>
      </w:r>
      <w:r w:rsidRPr="008B0F56">
        <w:rPr>
          <w:rFonts w:asciiTheme="minorHAnsi" w:hAnsiTheme="minorHAnsi"/>
          <w:sz w:val="24"/>
          <w:szCs w:val="24"/>
        </w:rPr>
        <w:t xml:space="preserve">w postępowaniu </w:t>
      </w:r>
      <w:r w:rsidRPr="008B0F56">
        <w:rPr>
          <w:rFonts w:asciiTheme="minorHAnsi" w:eastAsia="Times New Roman" w:hAnsiTheme="minorHAnsi"/>
          <w:sz w:val="24"/>
          <w:szCs w:val="24"/>
        </w:rPr>
        <w:t>–</w:t>
      </w:r>
      <w:r w:rsidRPr="008B0F56">
        <w:rPr>
          <w:rFonts w:asciiTheme="minorHAnsi" w:hAnsiTheme="minorHAnsi"/>
          <w:sz w:val="24"/>
          <w:szCs w:val="24"/>
        </w:rPr>
        <w:t xml:space="preserve"> </w:t>
      </w:r>
      <w:r w:rsidRPr="008B0F56">
        <w:rPr>
          <w:rFonts w:asciiTheme="minorHAnsi" w:hAnsiTheme="minorHAnsi"/>
          <w:b/>
          <w:sz w:val="24"/>
          <w:szCs w:val="24"/>
        </w:rPr>
        <w:t>zał. nr 2,</w:t>
      </w:r>
    </w:p>
    <w:p w:rsidR="00A92BA7" w:rsidRPr="00754997" w:rsidRDefault="00A92BA7" w:rsidP="008F2D62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wykaz robót budowlanych </w:t>
      </w:r>
      <w:r w:rsidRPr="008B0F56">
        <w:rPr>
          <w:rFonts w:asciiTheme="minorHAnsi" w:eastAsia="ArialNarrow" w:hAnsiTheme="minorHAnsi"/>
          <w:sz w:val="24"/>
          <w:szCs w:val="24"/>
        </w:rPr>
        <w:t>w zakresie budowy</w:t>
      </w:r>
      <w:r w:rsidR="00BD5066">
        <w:rPr>
          <w:rFonts w:asciiTheme="minorHAnsi" w:eastAsia="ArialNarrow" w:hAnsiTheme="minorHAnsi"/>
          <w:sz w:val="24"/>
          <w:szCs w:val="24"/>
        </w:rPr>
        <w:t xml:space="preserve"> placu zabaw,</w:t>
      </w:r>
      <w:r w:rsidRPr="008B0F56">
        <w:rPr>
          <w:rFonts w:asciiTheme="minorHAnsi" w:eastAsia="ArialNarrow" w:hAnsiTheme="minorHAnsi"/>
          <w:sz w:val="24"/>
          <w:szCs w:val="24"/>
        </w:rPr>
        <w:t xml:space="preserve"> </w:t>
      </w:r>
      <w:r w:rsidR="00103783">
        <w:rPr>
          <w:rFonts w:asciiTheme="minorHAnsi" w:eastAsia="ArialNarrow" w:hAnsiTheme="minorHAnsi"/>
          <w:sz w:val="24"/>
          <w:szCs w:val="24"/>
        </w:rPr>
        <w:t>siłowni zewnętrznych</w:t>
      </w:r>
      <w:r w:rsidRPr="008B0F56">
        <w:rPr>
          <w:rFonts w:asciiTheme="minorHAnsi" w:eastAsia="ArialNarrow" w:hAnsiTheme="minorHAnsi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wykonanych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w okresie ostatnich pięciu lat przed upływem terminu składania ofert, a jeżeli okres prowadzenia działalności jest krótszy –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w tym okresie, wraz z podaniem ich rodzaju</w:t>
      </w:r>
      <w:r w:rsidR="00BD5066"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i wartości, daty i miejsca wykonania oraz z </w:t>
      </w:r>
      <w:r w:rsidRPr="00754997">
        <w:rPr>
          <w:rFonts w:asciiTheme="minorHAnsi" w:eastAsia="Times New Roman" w:hAnsiTheme="minorHAnsi" w:cs="TimesNewRomanPSMT"/>
          <w:sz w:val="24"/>
          <w:szCs w:val="24"/>
        </w:rPr>
        <w:t xml:space="preserve">załączeniem dowodów dotyczących tych robót, określających, czy roboty te zostały wykonane w sposób należyty oraz wskazujących, czy zostały wykonane zgodnie z zasadami sztuki budowlanej i prawidłowo ukończone </w:t>
      </w:r>
      <w:r w:rsidRPr="00754997">
        <w:rPr>
          <w:rFonts w:asciiTheme="minorHAnsi" w:eastAsia="Times New Roman" w:hAnsiTheme="minorHAnsi"/>
          <w:sz w:val="24"/>
          <w:szCs w:val="24"/>
        </w:rPr>
        <w:t xml:space="preserve">– </w:t>
      </w:r>
      <w:r w:rsidRPr="00754997">
        <w:rPr>
          <w:rFonts w:asciiTheme="minorHAnsi" w:eastAsia="Times New Roman" w:hAnsiTheme="minorHAnsi"/>
          <w:b/>
          <w:sz w:val="24"/>
          <w:szCs w:val="24"/>
        </w:rPr>
        <w:t>zał. nr 3,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="TimesNewRomanPSMT"/>
          <w:sz w:val="24"/>
          <w:szCs w:val="24"/>
        </w:rPr>
      </w:pPr>
      <w:r w:rsidRPr="00754997">
        <w:rPr>
          <w:rFonts w:asciiTheme="minorHAnsi" w:eastAsia="ArialNarrow" w:hAnsiTheme="minorHAnsi"/>
          <w:sz w:val="24"/>
          <w:szCs w:val="24"/>
        </w:rPr>
        <w:t>wykaz</w:t>
      </w:r>
      <w:r w:rsidRPr="00754997">
        <w:rPr>
          <w:rFonts w:asciiTheme="minorHAnsi" w:eastAsia="Times New Roman" w:hAnsiTheme="minorHAnsi" w:cs="TimesNewRomanPSMT"/>
          <w:sz w:val="24"/>
          <w:szCs w:val="24"/>
        </w:rPr>
        <w:t xml:space="preserve"> narzędzi, wyposażenia zakładu i urządzeń technicznych dostępnych Wykonawcy robót budowlanych w celu wykonan</w:t>
      </w:r>
      <w:r w:rsidR="00BD5066">
        <w:rPr>
          <w:rFonts w:asciiTheme="minorHAnsi" w:eastAsia="Times New Roman" w:hAnsiTheme="minorHAnsi" w:cs="TimesNewRomanPSMT"/>
          <w:sz w:val="24"/>
          <w:szCs w:val="24"/>
        </w:rPr>
        <w:t>ia zamówienia wraz z informacją</w:t>
      </w:r>
      <w:r w:rsidRPr="00754997">
        <w:rPr>
          <w:rFonts w:asciiTheme="minorHAnsi" w:eastAsia="Times New Roman" w:hAnsiTheme="minorHAnsi" w:cs="TimesNewRomanPSMT"/>
          <w:sz w:val="24"/>
          <w:szCs w:val="24"/>
        </w:rPr>
        <w:t xml:space="preserve">  o podstawie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do dysponowania tymi zasobami </w:t>
      </w:r>
      <w:r w:rsidRPr="008B0F56">
        <w:rPr>
          <w:rFonts w:asciiTheme="minorHAnsi" w:eastAsia="Times New Roman" w:hAnsiTheme="minorHAnsi"/>
          <w:sz w:val="24"/>
          <w:szCs w:val="24"/>
        </w:rPr>
        <w:t xml:space="preserve">– </w:t>
      </w:r>
      <w:r w:rsidRPr="008B0F56">
        <w:rPr>
          <w:rFonts w:asciiTheme="minorHAnsi" w:eastAsia="Times New Roman" w:hAnsiTheme="minorHAnsi"/>
          <w:b/>
          <w:sz w:val="24"/>
          <w:szCs w:val="24"/>
        </w:rPr>
        <w:t>zał. nr 4</w:t>
      </w:r>
      <w:r w:rsidRPr="008B0F56">
        <w:rPr>
          <w:rFonts w:asciiTheme="minorHAnsi" w:eastAsia="Times New Roman" w:hAnsiTheme="minorHAnsi"/>
          <w:sz w:val="24"/>
          <w:szCs w:val="24"/>
        </w:rPr>
        <w:t>,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="TimesNewRomanPSMT"/>
          <w:sz w:val="24"/>
          <w:szCs w:val="24"/>
        </w:rPr>
      </w:pPr>
      <w:r w:rsidRPr="008B0F56">
        <w:rPr>
          <w:rFonts w:asciiTheme="minorHAnsi" w:eastAsia="Times New Roman" w:hAnsiTheme="minorHAnsi" w:cs="TimesNewRomanPSMT"/>
          <w:sz w:val="24"/>
          <w:szCs w:val="24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</w:t>
      </w:r>
      <w:r w:rsidR="00BD5066">
        <w:rPr>
          <w:rFonts w:asciiTheme="minorHAnsi" w:eastAsia="Times New Roman" w:hAnsiTheme="minorHAnsi" w:cs="TimesNewRomanPSMT"/>
          <w:sz w:val="24"/>
          <w:szCs w:val="24"/>
        </w:rPr>
        <w:t xml:space="preserve">i, oraz informacją o podstawie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do dysponowania tymi osobami</w:t>
      </w:r>
      <w:r w:rsidRPr="008B0F56">
        <w:rPr>
          <w:rFonts w:asciiTheme="minorHAnsi" w:eastAsia="Times New Roman" w:hAnsiTheme="minorHAnsi"/>
          <w:sz w:val="24"/>
          <w:szCs w:val="24"/>
        </w:rPr>
        <w:t xml:space="preserve"> – </w:t>
      </w:r>
      <w:r w:rsidRPr="008B0F56">
        <w:rPr>
          <w:rFonts w:asciiTheme="minorHAnsi" w:eastAsia="Times New Roman" w:hAnsiTheme="minorHAnsi"/>
          <w:b/>
          <w:sz w:val="24"/>
          <w:szCs w:val="24"/>
        </w:rPr>
        <w:t>zał. nr 5</w:t>
      </w:r>
      <w:r w:rsidRPr="008B0F56">
        <w:rPr>
          <w:rFonts w:asciiTheme="minorHAnsi" w:eastAsia="Times New Roman" w:hAnsiTheme="minorHAnsi"/>
          <w:sz w:val="24"/>
          <w:szCs w:val="24"/>
        </w:rPr>
        <w:t>,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 xml:space="preserve">oświadczenia, że osoby, które będą uczestniczyć w wykonywaniu zamówienia, posiadają wymagane uprawnienia, jeżeli ustawy nakładają obowiązek posiadania takich uprawnień  – </w:t>
      </w:r>
      <w:r w:rsidRPr="008B0F56">
        <w:rPr>
          <w:rFonts w:asciiTheme="minorHAnsi" w:eastAsia="Times New Roman" w:hAnsiTheme="minorHAnsi"/>
          <w:b/>
          <w:sz w:val="24"/>
          <w:szCs w:val="24"/>
        </w:rPr>
        <w:t>zał. nr 6</w:t>
      </w:r>
      <w:r w:rsidRPr="008B0F56">
        <w:rPr>
          <w:rFonts w:asciiTheme="minorHAnsi" w:eastAsia="Times New Roman" w:hAnsiTheme="minorHAnsi"/>
          <w:sz w:val="24"/>
          <w:szCs w:val="24"/>
        </w:rPr>
        <w:t>,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="TimesNewRomanPSMT"/>
          <w:sz w:val="24"/>
          <w:szCs w:val="24"/>
        </w:rPr>
      </w:pPr>
      <w:r>
        <w:rPr>
          <w:rFonts w:asciiTheme="minorHAnsi" w:eastAsia="Times New Roman" w:hAnsiTheme="minorHAnsi" w:cs="TimesNewRomanPSMT"/>
          <w:sz w:val="24"/>
          <w:szCs w:val="24"/>
        </w:rPr>
        <w:t>informację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banku lub spółdzielczej kasy oszczędnościowo-kredytowej potwierdzającej wysokość posiadanych środków finansowych lub zdolność kredytową Wykonawcy, wystawion</w:t>
      </w:r>
      <w:r>
        <w:rPr>
          <w:rFonts w:asciiTheme="minorHAnsi" w:eastAsia="Times New Roman" w:hAnsiTheme="minorHAnsi" w:cs="TimesNewRomanPSMT"/>
          <w:sz w:val="24"/>
          <w:szCs w:val="24"/>
        </w:rPr>
        <w:t>ą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nie wcześniej niż 3 miesiące przed upływem terminu składania ofert albo składania wniosków o dopuszczenie do udziału</w:t>
      </w:r>
      <w:r w:rsidR="002A1A9C"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w postępowaniu o udzielenie zamówienia,</w:t>
      </w:r>
    </w:p>
    <w:p w:rsidR="00A92BA7" w:rsidRPr="008B0F56" w:rsidRDefault="00A92BA7" w:rsidP="008F2D6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="TimesNewRomanPSMT"/>
          <w:sz w:val="24"/>
          <w:szCs w:val="24"/>
        </w:rPr>
      </w:pPr>
      <w:r>
        <w:rPr>
          <w:rFonts w:asciiTheme="minorHAnsi" w:eastAsia="Times New Roman" w:hAnsiTheme="minorHAnsi" w:cs="TimesNewRomanPSMT"/>
          <w:sz w:val="24"/>
          <w:szCs w:val="24"/>
        </w:rPr>
        <w:t>opłaconą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polis</w:t>
      </w:r>
      <w:r>
        <w:rPr>
          <w:rFonts w:asciiTheme="minorHAnsi" w:eastAsia="Times New Roman" w:hAnsiTheme="minorHAnsi" w:cs="TimesNewRomanPSMT"/>
          <w:sz w:val="24"/>
          <w:szCs w:val="24"/>
        </w:rPr>
        <w:t>ę, a w przypadku jej braku, inny dokument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potwierdzając</w:t>
      </w:r>
      <w:r>
        <w:rPr>
          <w:rFonts w:asciiTheme="minorHAnsi" w:eastAsia="Times New Roman" w:hAnsiTheme="minorHAnsi" w:cs="TimesNewRomanPSMT"/>
          <w:sz w:val="24"/>
          <w:szCs w:val="24"/>
        </w:rPr>
        <w:t>y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, że </w:t>
      </w:r>
      <w:r>
        <w:rPr>
          <w:rFonts w:asciiTheme="minorHAnsi" w:eastAsia="Times New Roman" w:hAnsiTheme="minorHAnsi" w:cs="TimesNewRomanPSMT"/>
          <w:sz w:val="24"/>
          <w:szCs w:val="24"/>
        </w:rPr>
        <w:t>W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ykonawca jest ubezpieczony od odpowiedzialności cywilnej w zakresie prowadzonej działalności związanej z przedmiotem zamówienia</w:t>
      </w:r>
      <w:r w:rsidRPr="008B0F56">
        <w:rPr>
          <w:rFonts w:asciiTheme="minorHAnsi" w:eastAsia="Times New Roman" w:hAnsiTheme="minorHAnsi"/>
          <w:sz w:val="24"/>
          <w:szCs w:val="24"/>
        </w:rPr>
        <w:t>.</w:t>
      </w:r>
    </w:p>
    <w:p w:rsidR="00A92BA7" w:rsidRPr="008B0F56" w:rsidRDefault="00A92BA7" w:rsidP="00A92BA7">
      <w:pPr>
        <w:autoSpaceDE w:val="0"/>
        <w:autoSpaceDN w:val="0"/>
        <w:adjustRightInd w:val="0"/>
        <w:ind w:left="426"/>
        <w:rPr>
          <w:rFonts w:asciiTheme="minorHAnsi" w:eastAsia="Times New Roman" w:hAnsiTheme="minorHAnsi" w:cs="TimesNewRomanPSMT"/>
        </w:rPr>
      </w:pPr>
    </w:p>
    <w:p w:rsidR="00A92BA7" w:rsidRPr="008B0F56" w:rsidRDefault="00A92BA7" w:rsidP="00A92BA7">
      <w:pPr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="TimesNewRomanPSMT"/>
        </w:rPr>
      </w:pPr>
      <w:r w:rsidRPr="008B0F56">
        <w:rPr>
          <w:rFonts w:asciiTheme="minorHAnsi" w:eastAsia="Times New Roman" w:hAnsiTheme="minorHAnsi" w:cs="TimesNewRomanPSMT"/>
        </w:rPr>
        <w:t xml:space="preserve"> Dowod</w:t>
      </w:r>
      <w:r>
        <w:rPr>
          <w:rFonts w:asciiTheme="minorHAnsi" w:eastAsia="Times New Roman" w:hAnsiTheme="minorHAnsi" w:cs="TimesNewRomanPSMT"/>
        </w:rPr>
        <w:t>ami, o których mowa w  pkt</w:t>
      </w:r>
      <w:r w:rsidRPr="008B0F56">
        <w:rPr>
          <w:rFonts w:asciiTheme="minorHAnsi" w:eastAsia="Times New Roman" w:hAnsiTheme="minorHAnsi" w:cs="TimesNewRomanPSMT"/>
        </w:rPr>
        <w:t xml:space="preserve"> b są:</w:t>
      </w:r>
    </w:p>
    <w:p w:rsidR="00A92BA7" w:rsidRPr="008B0F56" w:rsidRDefault="00A92BA7" w:rsidP="00A92BA7">
      <w:pPr>
        <w:pStyle w:val="Akapitzlist"/>
        <w:autoSpaceDE w:val="0"/>
        <w:autoSpaceDN w:val="0"/>
        <w:adjustRightInd w:val="0"/>
        <w:spacing w:line="240" w:lineRule="auto"/>
        <w:ind w:left="786"/>
        <w:jc w:val="both"/>
        <w:rPr>
          <w:rFonts w:asciiTheme="minorHAnsi" w:eastAsia="Times New Roman" w:hAnsiTheme="minorHAnsi" w:cs="TimesNewRomanPSMT"/>
          <w:sz w:val="24"/>
          <w:szCs w:val="24"/>
        </w:rPr>
      </w:pPr>
      <w:r w:rsidRPr="008B0F56">
        <w:rPr>
          <w:rFonts w:asciiTheme="minorHAnsi" w:eastAsia="Times New Roman" w:hAnsiTheme="minorHAnsi" w:cs="TimesNewRomanPSMT"/>
          <w:sz w:val="24"/>
          <w:szCs w:val="24"/>
        </w:rPr>
        <w:t>1)  poświadczenie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(referencje)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;</w:t>
      </w:r>
    </w:p>
    <w:p w:rsidR="00A92BA7" w:rsidRPr="008B0F56" w:rsidRDefault="00A92BA7" w:rsidP="00A92BA7">
      <w:pPr>
        <w:pStyle w:val="Akapitzlist"/>
        <w:autoSpaceDE w:val="0"/>
        <w:autoSpaceDN w:val="0"/>
        <w:adjustRightInd w:val="0"/>
        <w:spacing w:line="240" w:lineRule="auto"/>
        <w:ind w:left="786"/>
        <w:jc w:val="both"/>
        <w:rPr>
          <w:rFonts w:asciiTheme="minorHAnsi" w:eastAsia="Times New Roman" w:hAnsiTheme="minorHAnsi" w:cs="TimesNewRomanPSMT"/>
          <w:sz w:val="24"/>
          <w:szCs w:val="24"/>
        </w:rPr>
      </w:pPr>
      <w:r w:rsidRPr="008B0F56">
        <w:rPr>
          <w:rFonts w:asciiTheme="minorHAnsi" w:eastAsia="Times New Roman" w:hAnsiTheme="minorHAnsi" w:cs="TimesNewRomanPSMT"/>
          <w:sz w:val="24"/>
          <w:szCs w:val="24"/>
        </w:rPr>
        <w:t>2) w przypadku zamówień na roboty budow</w:t>
      </w:r>
      <w:r w:rsidR="00BD5066">
        <w:rPr>
          <w:rFonts w:asciiTheme="minorHAnsi" w:eastAsia="Times New Roman" w:hAnsiTheme="minorHAnsi" w:cs="TimesNewRomanPSMT"/>
          <w:sz w:val="24"/>
          <w:szCs w:val="24"/>
        </w:rPr>
        <w:t>lane – inne dokumenty – jeżeli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z uzasadnionych przyczyn o obiektywnym charakterze Wykonawca nie jest w stanie uzyskać poświadczenia, o którym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mowa w pkt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1);</w:t>
      </w:r>
    </w:p>
    <w:p w:rsidR="00A92BA7" w:rsidRPr="008B0F56" w:rsidRDefault="00A92BA7" w:rsidP="00A92BA7">
      <w:pPr>
        <w:pStyle w:val="Akapitzlist"/>
        <w:autoSpaceDE w:val="0"/>
        <w:autoSpaceDN w:val="0"/>
        <w:adjustRightInd w:val="0"/>
        <w:spacing w:line="240" w:lineRule="auto"/>
        <w:ind w:left="786"/>
        <w:jc w:val="both"/>
        <w:rPr>
          <w:rFonts w:asciiTheme="minorHAnsi" w:eastAsia="Times New Roman" w:hAnsiTheme="minorHAnsi" w:cs="TimesNewRomanPSMT"/>
          <w:sz w:val="24"/>
          <w:szCs w:val="24"/>
        </w:rPr>
      </w:pP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3) W przypadku gdy </w:t>
      </w:r>
      <w:r>
        <w:rPr>
          <w:rFonts w:asciiTheme="minorHAnsi" w:eastAsia="Times New Roman" w:hAnsiTheme="minorHAnsi" w:cs="TimesNewRomanPSMT"/>
          <w:sz w:val="24"/>
          <w:szCs w:val="24"/>
        </w:rPr>
        <w:t>Z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amawiający jest podmiotem, na rzecz którego roboty budowlane, wskazane w wykazie, o którym mowa w  pkt b, zostały wcześniej wykonane, </w:t>
      </w:r>
      <w:r>
        <w:rPr>
          <w:rFonts w:asciiTheme="minorHAnsi" w:eastAsia="Times New Roman" w:hAnsiTheme="minorHAnsi" w:cs="TimesNewRomanPSMT"/>
          <w:sz w:val="24"/>
          <w:szCs w:val="24"/>
        </w:rPr>
        <w:t>W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ykonawca nie ma obowiązku przedkładania dowodów, o których mowa ust. 1) i ust. 2). W razie konieczności, szczególnie gdy wykaz lub dowody,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o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których mowa odpowiednio w pkt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 b, budzą wątpliwości </w:t>
      </w:r>
      <w:r>
        <w:rPr>
          <w:rFonts w:asciiTheme="minorHAnsi" w:eastAsia="Times New Roman" w:hAnsiTheme="minorHAnsi" w:cs="TimesNewRomanPSMT"/>
          <w:sz w:val="24"/>
          <w:szCs w:val="24"/>
        </w:rPr>
        <w:t>Z</w:t>
      </w:r>
      <w:r w:rsidR="00BD5066">
        <w:rPr>
          <w:rFonts w:asciiTheme="minorHAnsi" w:eastAsia="Times New Roman" w:hAnsiTheme="minorHAnsi" w:cs="TimesNewRomanPSMT"/>
          <w:sz w:val="24"/>
          <w:szCs w:val="24"/>
        </w:rPr>
        <w:t>amawiającego lub gdy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z poświadczenia albo z innego dokumentu wynika,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że zamówienie nie zostało wykonane lub zostało wykonane nienależycie, </w:t>
      </w:r>
      <w:r>
        <w:rPr>
          <w:rFonts w:asciiTheme="minorHAnsi" w:eastAsia="Times New Roman" w:hAnsiTheme="minorHAnsi" w:cs="TimesNewRomanPSMT"/>
          <w:sz w:val="24"/>
          <w:szCs w:val="24"/>
        </w:rPr>
        <w:t>Z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amawiający może zwrócić się bezpośrednio do właściwego podmiotu, na rzecz którego roboty budowlane, dostawy lub usługi były lub miały zostać wykonane,</w:t>
      </w:r>
      <w:r>
        <w:rPr>
          <w:rFonts w:asciiTheme="minorHAnsi" w:eastAsia="Times New Roman" w:hAnsiTheme="minorHAnsi" w:cs="TimesNewRomanPSMT"/>
          <w:sz w:val="24"/>
          <w:szCs w:val="24"/>
        </w:rPr>
        <w:t xml:space="preserve"> 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 xml:space="preserve">o przedłożenie dodatkowych informacji lub dokumentów bezpośrednio </w:t>
      </w:r>
      <w:r>
        <w:rPr>
          <w:rFonts w:asciiTheme="minorHAnsi" w:eastAsia="Times New Roman" w:hAnsiTheme="minorHAnsi" w:cs="TimesNewRomanPSMT"/>
          <w:sz w:val="24"/>
          <w:szCs w:val="24"/>
        </w:rPr>
        <w:t>Z</w:t>
      </w:r>
      <w:r w:rsidRPr="008B0F56">
        <w:rPr>
          <w:rFonts w:asciiTheme="minorHAnsi" w:eastAsia="Times New Roman" w:hAnsiTheme="minorHAnsi" w:cs="TimesNewRomanPSMT"/>
          <w:sz w:val="24"/>
          <w:szCs w:val="24"/>
        </w:rPr>
        <w:t>amawiającemu.</w:t>
      </w:r>
    </w:p>
    <w:p w:rsidR="00A92BA7" w:rsidRPr="008B0F56" w:rsidRDefault="00A92BA7" w:rsidP="00A92BA7">
      <w:pPr>
        <w:pStyle w:val="Akapitzlist"/>
        <w:autoSpaceDE w:val="0"/>
        <w:autoSpaceDN w:val="0"/>
        <w:adjustRightInd w:val="0"/>
        <w:spacing w:line="240" w:lineRule="auto"/>
        <w:ind w:left="786"/>
        <w:jc w:val="both"/>
        <w:rPr>
          <w:rFonts w:asciiTheme="minorHAnsi" w:eastAsia="Times New Roman" w:hAnsiTheme="minorHAnsi" w:cs="TimesNewRomanPSMT"/>
          <w:sz w:val="24"/>
          <w:szCs w:val="24"/>
        </w:rPr>
      </w:pPr>
    </w:p>
    <w:p w:rsidR="00A92BA7" w:rsidRPr="008B0F56" w:rsidRDefault="00A92BA7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 xml:space="preserve">W celu wykazania braku podstaw do wykluczenia z postępowania o udzielenie zamówienia </w:t>
      </w:r>
      <w:r>
        <w:rPr>
          <w:rFonts w:asciiTheme="minorHAnsi" w:eastAsia="Times New Roman" w:hAnsiTheme="minorHAnsi"/>
          <w:sz w:val="24"/>
          <w:szCs w:val="24"/>
        </w:rPr>
        <w:t>W</w:t>
      </w:r>
      <w:r w:rsidRPr="008B0F56">
        <w:rPr>
          <w:rFonts w:asciiTheme="minorHAnsi" w:eastAsia="Times New Roman" w:hAnsiTheme="minorHAnsi"/>
          <w:sz w:val="24"/>
          <w:szCs w:val="24"/>
        </w:rPr>
        <w:t xml:space="preserve">ykonawcy w okolicznościach, o których mowa w art. 24 ust. 1 ustawy </w:t>
      </w:r>
      <w:proofErr w:type="spellStart"/>
      <w:r w:rsidRPr="008B0F56">
        <w:rPr>
          <w:rFonts w:asciiTheme="minorHAnsi" w:eastAsia="Times New Roman" w:hAnsiTheme="minorHAnsi"/>
          <w:sz w:val="24"/>
          <w:szCs w:val="24"/>
        </w:rPr>
        <w:t>Pzp</w:t>
      </w:r>
      <w:proofErr w:type="spellEnd"/>
      <w:r w:rsidRPr="008B0F56">
        <w:rPr>
          <w:rFonts w:asciiTheme="minorHAnsi" w:eastAsia="Times New Roman" w:hAnsiTheme="minorHAnsi"/>
          <w:sz w:val="24"/>
          <w:szCs w:val="24"/>
        </w:rPr>
        <w:t xml:space="preserve"> należy do oferty załączyć następujące oświadczenia i dokumenty:</w:t>
      </w:r>
    </w:p>
    <w:p w:rsidR="00A92BA7" w:rsidRPr="008B0F56" w:rsidRDefault="00A92BA7" w:rsidP="00D12FC9">
      <w:pPr>
        <w:pStyle w:val="Akapitzlist"/>
        <w:numPr>
          <w:ilvl w:val="0"/>
          <w:numId w:val="57"/>
        </w:numPr>
        <w:tabs>
          <w:tab w:val="left" w:pos="709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 xml:space="preserve">oświadczenie o braku podstaw do wykluczenia – </w:t>
      </w:r>
      <w:r w:rsidRPr="008B0F56">
        <w:rPr>
          <w:rFonts w:asciiTheme="minorHAnsi" w:eastAsia="Times New Roman" w:hAnsiTheme="minorHAnsi"/>
          <w:b/>
          <w:sz w:val="24"/>
          <w:szCs w:val="24"/>
        </w:rPr>
        <w:t xml:space="preserve">zał. nr </w:t>
      </w:r>
      <w:r>
        <w:rPr>
          <w:rFonts w:asciiTheme="minorHAnsi" w:eastAsia="Times New Roman" w:hAnsiTheme="minorHAnsi"/>
          <w:b/>
          <w:sz w:val="24"/>
          <w:szCs w:val="24"/>
        </w:rPr>
        <w:t>7</w:t>
      </w:r>
      <w:r w:rsidRPr="008B0F56">
        <w:rPr>
          <w:rFonts w:asciiTheme="minorHAnsi" w:eastAsia="Times New Roman" w:hAnsiTheme="minorHAnsi"/>
          <w:b/>
          <w:sz w:val="24"/>
          <w:szCs w:val="24"/>
        </w:rPr>
        <w:t>,</w:t>
      </w:r>
    </w:p>
    <w:p w:rsidR="00A92BA7" w:rsidRPr="008B0F56" w:rsidRDefault="00A92BA7" w:rsidP="00D12FC9">
      <w:pPr>
        <w:pStyle w:val="Akapitzlist"/>
        <w:numPr>
          <w:ilvl w:val="0"/>
          <w:numId w:val="57"/>
        </w:numPr>
        <w:tabs>
          <w:tab w:val="left" w:pos="709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B0F56">
        <w:rPr>
          <w:rFonts w:asciiTheme="minorHAnsi" w:hAnsiTheme="minorHAnsi"/>
          <w:sz w:val="24"/>
          <w:szCs w:val="24"/>
        </w:rPr>
        <w:t xml:space="preserve">aktualny odpis z właściwego rejestru działalności gospodarczej, jeżeli odrębne przepisy wymagają wpisu do rejestru, wystawione nie wcześniej niż 6 miesięcy przed upływem terminu składania ofert (wykazanie braku podstaw do wykluczenia w oparciu o art. 24 ust. 1 pkt. 2 ustawy </w:t>
      </w:r>
      <w:proofErr w:type="spellStart"/>
      <w:r w:rsidRPr="008B0F56">
        <w:rPr>
          <w:rFonts w:asciiTheme="minorHAnsi" w:hAnsiTheme="minorHAnsi"/>
          <w:sz w:val="24"/>
          <w:szCs w:val="24"/>
        </w:rPr>
        <w:t>Pzp</w:t>
      </w:r>
      <w:proofErr w:type="spellEnd"/>
      <w:r w:rsidRPr="008B0F56">
        <w:rPr>
          <w:rFonts w:asciiTheme="minorHAnsi" w:hAnsiTheme="minorHAnsi"/>
          <w:sz w:val="24"/>
          <w:szCs w:val="24"/>
        </w:rPr>
        <w:t xml:space="preserve">), </w:t>
      </w:r>
    </w:p>
    <w:p w:rsidR="00A92BA7" w:rsidRPr="008B0F56" w:rsidRDefault="00A92BA7" w:rsidP="00D12FC9">
      <w:pPr>
        <w:pStyle w:val="Akapitzlist"/>
        <w:numPr>
          <w:ilvl w:val="0"/>
          <w:numId w:val="57"/>
        </w:numPr>
        <w:tabs>
          <w:tab w:val="left" w:pos="709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hAnsiTheme="minorHAnsi"/>
          <w:sz w:val="24"/>
          <w:szCs w:val="24"/>
        </w:rPr>
        <w:t>aktualne zaświadczenia właściwego naczelnika urzędu skarbowego potwierdzające odpowiednio, że Wykonawca nie zalega z opłacaniem podatków, lub zaświadczenie, że uzyskał przewidziane prawem zwolnienie, odroczenie lub rozłożenie na raty zaległych płatności lub wstrzymanie w całości wykonania decyzji właściwego organu, wystawionych nie wcześniej niż 3 miesiące przed upływem terminu składania ofert,</w:t>
      </w:r>
    </w:p>
    <w:p w:rsidR="00A92BA7" w:rsidRPr="00CF5907" w:rsidRDefault="00A92BA7" w:rsidP="00D12FC9">
      <w:pPr>
        <w:pStyle w:val="Akapitzlist"/>
        <w:numPr>
          <w:ilvl w:val="0"/>
          <w:numId w:val="57"/>
        </w:numPr>
        <w:tabs>
          <w:tab w:val="left" w:pos="420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CF5907">
        <w:rPr>
          <w:rFonts w:asciiTheme="minorHAnsi" w:hAnsiTheme="minorHAnsi"/>
          <w:sz w:val="24"/>
          <w:szCs w:val="24"/>
        </w:rPr>
        <w:t>aktualne zaświadczenie właściwego oddziału Zakładu Ubezpieczeń Społecznych lub Kasy Rolniczego Ubezpieczenia Społeczne</w:t>
      </w:r>
      <w:r w:rsidR="008A5DBC">
        <w:rPr>
          <w:rFonts w:asciiTheme="minorHAnsi" w:hAnsiTheme="minorHAnsi"/>
          <w:sz w:val="24"/>
          <w:szCs w:val="24"/>
        </w:rPr>
        <w:t xml:space="preserve">go potwierdzające odpowiednio, </w:t>
      </w:r>
      <w:r w:rsidRPr="00CF5907">
        <w:rPr>
          <w:rFonts w:asciiTheme="minorHAnsi" w:hAnsiTheme="minorHAnsi"/>
          <w:sz w:val="24"/>
          <w:szCs w:val="24"/>
        </w:rPr>
        <w:t xml:space="preserve">że Wykonawca </w:t>
      </w:r>
      <w:r w:rsidRPr="00CF5907">
        <w:rPr>
          <w:rFonts w:asciiTheme="minorHAnsi" w:hAnsiTheme="minorHAnsi"/>
          <w:sz w:val="24"/>
          <w:szCs w:val="24"/>
        </w:rPr>
        <w:lastRenderedPageBreak/>
        <w:t>nie zalega z opłacaniem  składek na ubezpieczenie zdrowotne  i społeczne, lub potwierdzenia, że uzyskał przewidziane prawem zwolnienie, odroczenie lub rozłożenie na raty zaległych płatności lub wstrzymanie w całości wykonania decyzji właściwego organu, wystawionych nie wcześniej niż 3 miesiące przed upływem terminu składania ofert.</w:t>
      </w:r>
    </w:p>
    <w:p w:rsidR="00A92BA7" w:rsidRPr="00CF5907" w:rsidRDefault="00A92BA7" w:rsidP="00A92BA7">
      <w:pPr>
        <w:tabs>
          <w:tab w:val="left" w:pos="420"/>
        </w:tabs>
        <w:jc w:val="both"/>
        <w:rPr>
          <w:rFonts w:asciiTheme="minorHAnsi" w:eastAsia="Times New Roman" w:hAnsiTheme="minorHAnsi"/>
        </w:rPr>
      </w:pPr>
    </w:p>
    <w:p w:rsidR="00A92BA7" w:rsidRPr="005A6295" w:rsidRDefault="00A92BA7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 w:rsidRPr="005A6295">
        <w:rPr>
          <w:rFonts w:asciiTheme="minorHAnsi" w:eastAsia="Times New Roman" w:hAnsiTheme="minorHAnsi"/>
          <w:sz w:val="24"/>
          <w:szCs w:val="24"/>
        </w:rPr>
        <w:t xml:space="preserve">Jeżeli Wykonawca, wykazując spełnianie warunków, o których mowa w art. 22 ust. 1 ustawy, polega na zasobach innych podmiotów na zasadach określonych w art. 26 ust. 2b ustawy </w:t>
      </w:r>
      <w:proofErr w:type="spellStart"/>
      <w:r w:rsidRPr="005A6295">
        <w:rPr>
          <w:rFonts w:asciiTheme="minorHAnsi" w:eastAsia="Times New Roman" w:hAnsiTheme="minorHAnsi"/>
          <w:sz w:val="24"/>
          <w:szCs w:val="24"/>
        </w:rPr>
        <w:t>Pzp</w:t>
      </w:r>
      <w:proofErr w:type="spellEnd"/>
      <w:r w:rsidRPr="005A6295">
        <w:rPr>
          <w:rFonts w:asciiTheme="minorHAnsi" w:eastAsia="Times New Roman" w:hAnsiTheme="minorHAnsi"/>
          <w:sz w:val="24"/>
          <w:szCs w:val="24"/>
        </w:rPr>
        <w:t xml:space="preserve"> musi do oferty dołączyć:</w:t>
      </w:r>
    </w:p>
    <w:p w:rsidR="00A92BA7" w:rsidRPr="005A6295" w:rsidRDefault="00A92BA7" w:rsidP="00D12FC9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6295">
        <w:rPr>
          <w:rFonts w:asciiTheme="minorHAnsi" w:eastAsia="Times New Roman" w:hAnsiTheme="minorHAnsi"/>
          <w:sz w:val="24"/>
          <w:szCs w:val="24"/>
        </w:rPr>
        <w:t>pisemne zobowiązanie tych podmiotów do oddania mu do dyspozycji niezbędnych zasobów na okres korzystania z nich przy wykonywaniu zamówienia; p</w:t>
      </w:r>
      <w:r w:rsidRPr="005A6295">
        <w:rPr>
          <w:sz w:val="24"/>
          <w:szCs w:val="24"/>
        </w:rPr>
        <w:t>isemne zobowiązanie musi w sposób wyraźny i jednoznaczny wyrażać wolę udzielenia Wykonawcy, ubiegającemu się o zamówienie odpowiedniego zasobu oraz musi wskazywać, w szczególności: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A6295">
        <w:rPr>
          <w:sz w:val="24"/>
          <w:szCs w:val="24"/>
        </w:rPr>
        <w:t>nazwę dającego zobowiązanie oraz wskazanie siedziby,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>nazwę podmiotu, którego to dotyczy (Wykonawcę),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 xml:space="preserve">określenie zadania, 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>zakres dostępnych Wykonawcy zasobów innego podmiotu, (tj. informacje, jakie konkretnie zasoby zostaną udostępnione),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>sposób wykorzystania przez Wykonawcę zasobów innego podmiotu przy wykonywaniu zamówienia, (tj. informacje, jak zasoby te będą wykorzystywane przy realizacji zamówienia),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 xml:space="preserve">charakter stosunku, jaki będzie łączył Wykonawcę z innym podmiotem, </w:t>
      </w:r>
      <w:r w:rsidRPr="005A6295">
        <w:rPr>
          <w:sz w:val="24"/>
          <w:szCs w:val="24"/>
        </w:rPr>
        <w:br/>
        <w:t>(tj. informacje, na jakiej podstawie Wykonawca będzie nimi dysponował);</w:t>
      </w:r>
    </w:p>
    <w:p w:rsidR="00A92BA7" w:rsidRPr="005A6295" w:rsidRDefault="00A92BA7" w:rsidP="00D12FC9">
      <w:pPr>
        <w:pStyle w:val="Akapitzlist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 w:rsidRPr="005A6295">
        <w:rPr>
          <w:sz w:val="24"/>
          <w:szCs w:val="24"/>
        </w:rPr>
        <w:t xml:space="preserve">zakres i okres udziału innego podmiotu przy wykonywaniu zamówienia </w:t>
      </w:r>
      <w:r w:rsidRPr="005A6295">
        <w:rPr>
          <w:sz w:val="24"/>
          <w:szCs w:val="24"/>
        </w:rPr>
        <w:br/>
        <w:t>(o ile rodzaj i charakter zasobu takiego udziału będzie wymagał).</w:t>
      </w:r>
    </w:p>
    <w:p w:rsidR="00A92BA7" w:rsidRPr="00CF5907" w:rsidRDefault="00A92BA7" w:rsidP="00D12FC9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CF5907">
        <w:rPr>
          <w:rFonts w:asciiTheme="minorHAnsi" w:eastAsia="Times New Roman" w:hAnsiTheme="minorHAnsi"/>
          <w:sz w:val="24"/>
          <w:szCs w:val="24"/>
        </w:rPr>
        <w:t>oświadczenia i dokumenty wymi</w:t>
      </w:r>
      <w:r>
        <w:rPr>
          <w:rFonts w:asciiTheme="minorHAnsi" w:eastAsia="Times New Roman" w:hAnsiTheme="minorHAnsi"/>
          <w:sz w:val="24"/>
          <w:szCs w:val="24"/>
        </w:rPr>
        <w:t>enione w ust. 2,</w:t>
      </w:r>
      <w:r w:rsidRPr="00CF5907">
        <w:rPr>
          <w:rFonts w:asciiTheme="minorHAnsi" w:eastAsia="Times New Roman" w:hAnsiTheme="minorHAnsi"/>
          <w:sz w:val="24"/>
          <w:szCs w:val="24"/>
        </w:rPr>
        <w:t xml:space="preserve"> jeżeli podmioty te będą brały udział w realizacji części zamówienia - dotyczące tych podmiotów.</w:t>
      </w:r>
    </w:p>
    <w:p w:rsidR="00A92BA7" w:rsidRPr="00CF5907" w:rsidRDefault="00A92BA7" w:rsidP="00D12FC9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CF5907">
        <w:rPr>
          <w:rFonts w:asciiTheme="minorHAnsi" w:eastAsia="Times New Roman" w:hAnsiTheme="minorHAnsi"/>
          <w:sz w:val="24"/>
          <w:szCs w:val="24"/>
        </w:rPr>
        <w:t xml:space="preserve">jeżeli </w:t>
      </w:r>
      <w:r>
        <w:rPr>
          <w:rFonts w:asciiTheme="minorHAnsi" w:eastAsia="Times New Roman" w:hAnsiTheme="minorHAnsi"/>
          <w:sz w:val="24"/>
          <w:szCs w:val="24"/>
        </w:rPr>
        <w:t>W</w:t>
      </w:r>
      <w:r w:rsidRPr="00CF5907">
        <w:rPr>
          <w:rFonts w:asciiTheme="minorHAnsi" w:eastAsia="Times New Roman" w:hAnsiTheme="minorHAnsi"/>
          <w:sz w:val="24"/>
          <w:szCs w:val="24"/>
        </w:rPr>
        <w:t>ykonawca polega na zdolnościach finansowych innych podmiotów musi przedłożyć informacj</w:t>
      </w:r>
      <w:r>
        <w:rPr>
          <w:rFonts w:asciiTheme="minorHAnsi" w:eastAsia="Times New Roman" w:hAnsiTheme="minorHAnsi"/>
          <w:sz w:val="24"/>
          <w:szCs w:val="24"/>
        </w:rPr>
        <w:t>e</w:t>
      </w:r>
      <w:r w:rsidRPr="00CF5907">
        <w:rPr>
          <w:rFonts w:asciiTheme="minorHAnsi" w:eastAsia="Times New Roman" w:hAnsiTheme="minorHAnsi"/>
          <w:sz w:val="24"/>
          <w:szCs w:val="24"/>
        </w:rPr>
        <w:t>, o któr</w:t>
      </w:r>
      <w:r>
        <w:rPr>
          <w:rFonts w:asciiTheme="minorHAnsi" w:eastAsia="Times New Roman" w:hAnsiTheme="minorHAnsi"/>
          <w:sz w:val="24"/>
          <w:szCs w:val="24"/>
        </w:rPr>
        <w:t>ych</w:t>
      </w:r>
      <w:r w:rsidRPr="00CF5907">
        <w:rPr>
          <w:rFonts w:asciiTheme="minorHAnsi" w:eastAsia="Times New Roman" w:hAnsiTheme="minorHAnsi"/>
          <w:sz w:val="24"/>
          <w:szCs w:val="24"/>
        </w:rPr>
        <w:t xml:space="preserve"> mowa w ust. 1 pkt. f, g, dotyczącą tych podmiotów.</w:t>
      </w:r>
    </w:p>
    <w:p w:rsidR="00DF68BE" w:rsidRDefault="00DF68BE" w:rsidP="00DF68BE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</w:rPr>
      </w:pPr>
    </w:p>
    <w:p w:rsidR="00DF68BE" w:rsidRPr="00145A2E" w:rsidRDefault="00DF68BE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Wykonawca </w:t>
      </w:r>
      <w:r w:rsidRPr="00C41C9D">
        <w:rPr>
          <w:sz w:val="24"/>
          <w:szCs w:val="24"/>
        </w:rPr>
        <w:t xml:space="preserve">wskaże w ofercie część zamówienia, której wykonanie powierzy podwykonawcom – </w:t>
      </w:r>
      <w:r w:rsidRPr="00C41C9D">
        <w:rPr>
          <w:b/>
          <w:sz w:val="24"/>
          <w:szCs w:val="24"/>
        </w:rPr>
        <w:t>zał. nr</w:t>
      </w:r>
      <w:r>
        <w:rPr>
          <w:b/>
          <w:sz w:val="24"/>
          <w:szCs w:val="24"/>
        </w:rPr>
        <w:t xml:space="preserve"> 8.</w:t>
      </w:r>
    </w:p>
    <w:p w:rsidR="00DF68BE" w:rsidRPr="00545EDA" w:rsidRDefault="00DF68BE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Wykonawca </w:t>
      </w:r>
      <w:r w:rsidRPr="00C41C9D">
        <w:rPr>
          <w:sz w:val="24"/>
          <w:szCs w:val="24"/>
        </w:rPr>
        <w:t xml:space="preserve">dołączy do oferty listę podmiotów należących do tej samej grupy kapitałowej, o której mowa w art. 24 ust. 2 pkt 5, lub oświadczenie, że nie należy do grupy kapitałowej – </w:t>
      </w:r>
      <w:r w:rsidRPr="00C41C9D">
        <w:rPr>
          <w:b/>
          <w:sz w:val="24"/>
          <w:szCs w:val="24"/>
        </w:rPr>
        <w:t>zał. nr</w:t>
      </w:r>
      <w:r>
        <w:rPr>
          <w:b/>
          <w:sz w:val="24"/>
          <w:szCs w:val="24"/>
        </w:rPr>
        <w:t xml:space="preserve"> 9.</w:t>
      </w:r>
    </w:p>
    <w:p w:rsidR="00A92BA7" w:rsidRPr="008B0F56" w:rsidRDefault="00A92BA7" w:rsidP="008F2D62">
      <w:pPr>
        <w:pStyle w:val="Akapitzlist"/>
        <w:numPr>
          <w:ilvl w:val="0"/>
          <w:numId w:val="71"/>
        </w:numPr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>Jeżeli Wykonawca ma siedzibę lub miejsce zamieszkania poza terytorium Rzeczypospolitej Polskiej, zamiast dokumentów o których mowa w ust. 2 pkt. b, c, d, składa dokument lub dokumenty wystawione w kraju, w którym ma siedzibę lub miejsce zamieszkania, potwierdzające odpowiednio, że:</w:t>
      </w:r>
    </w:p>
    <w:p w:rsidR="00A92BA7" w:rsidRPr="008B0F56" w:rsidRDefault="00A92BA7" w:rsidP="00D12FC9">
      <w:pPr>
        <w:pStyle w:val="Akapitzlist"/>
        <w:numPr>
          <w:ilvl w:val="0"/>
          <w:numId w:val="59"/>
        </w:numPr>
        <w:tabs>
          <w:tab w:val="left" w:pos="431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>nie otwarto jego likwidacji ani nie ogłoszono upadłości – wystawione nie wcześniej niż 6 miesięcy przed upływem terminu składania ofert,</w:t>
      </w:r>
    </w:p>
    <w:p w:rsidR="00A92BA7" w:rsidRPr="008B0F56" w:rsidRDefault="00A92BA7" w:rsidP="00D12FC9">
      <w:pPr>
        <w:pStyle w:val="Akapitzlist"/>
        <w:numPr>
          <w:ilvl w:val="0"/>
          <w:numId w:val="59"/>
        </w:numPr>
        <w:tabs>
          <w:tab w:val="left" w:pos="431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>nie zalega z uiszczaniem podatków, opłat, składek na ubezpieczenie społeczne                   i zdrowotne albo, że uzyskał przewidziane prawem zwolnienie, odroczenie lub rozłożenie na raty zaległych płatności lub wstrzymanie w całości wykonania decyzji właściwego organu – wystawiony nie wcześniej niż 3 miesiące przed upływem terminu składania ofert,</w:t>
      </w:r>
    </w:p>
    <w:p w:rsidR="00A92BA7" w:rsidRPr="008B0F56" w:rsidRDefault="00A92BA7" w:rsidP="00D12FC9">
      <w:pPr>
        <w:pStyle w:val="Akapitzlist"/>
        <w:numPr>
          <w:ilvl w:val="0"/>
          <w:numId w:val="59"/>
        </w:numPr>
        <w:tabs>
          <w:tab w:val="left" w:pos="431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B0F56">
        <w:rPr>
          <w:rFonts w:asciiTheme="minorHAnsi" w:eastAsia="Times New Roman" w:hAnsiTheme="minorHAnsi"/>
          <w:sz w:val="24"/>
          <w:szCs w:val="24"/>
        </w:rPr>
        <w:t>nie orzeczono wobec niego zakazu ubiegania się o zamówienie - wystawiony nie wcześniej niż 6 miesięcy przed upływem terminu składania ofert.</w:t>
      </w:r>
    </w:p>
    <w:p w:rsidR="00A92BA7" w:rsidRPr="008B0F56" w:rsidRDefault="00A92BA7" w:rsidP="00A92BA7">
      <w:pPr>
        <w:jc w:val="both"/>
        <w:rPr>
          <w:rFonts w:asciiTheme="minorHAnsi" w:hAnsiTheme="minorHAnsi"/>
        </w:rPr>
      </w:pPr>
    </w:p>
    <w:p w:rsidR="00A92BA7" w:rsidRPr="008B0F56" w:rsidRDefault="00A92BA7" w:rsidP="008F2D62">
      <w:pPr>
        <w:numPr>
          <w:ilvl w:val="0"/>
          <w:numId w:val="71"/>
        </w:numPr>
        <w:ind w:left="284" w:hanging="284"/>
        <w:jc w:val="both"/>
        <w:rPr>
          <w:rFonts w:asciiTheme="minorHAnsi" w:hAnsiTheme="minorHAnsi"/>
        </w:rPr>
      </w:pPr>
      <w:r w:rsidRPr="008B0F56">
        <w:rPr>
          <w:rFonts w:asciiTheme="minorHAnsi" w:hAnsiTheme="minorHAnsi"/>
        </w:rPr>
        <w:t>Zamawiający wezwie Wykonawców, którzy w określonym terminie nie złożyli oświadczeń lub dokumentów, o których mowa w art. 25 ust.</w:t>
      </w:r>
      <w:r>
        <w:rPr>
          <w:rFonts w:asciiTheme="minorHAnsi" w:hAnsiTheme="minorHAnsi"/>
        </w:rPr>
        <w:t xml:space="preserve"> </w:t>
      </w:r>
      <w:r w:rsidRPr="008B0F56">
        <w:rPr>
          <w:rFonts w:asciiTheme="minorHAnsi" w:hAnsiTheme="minorHAnsi"/>
        </w:rPr>
        <w:t xml:space="preserve">1 </w:t>
      </w:r>
      <w:proofErr w:type="spellStart"/>
      <w:r w:rsidRPr="008B0F56">
        <w:rPr>
          <w:rFonts w:asciiTheme="minorHAnsi" w:hAnsiTheme="minorHAnsi"/>
        </w:rPr>
        <w:t>Pzp</w:t>
      </w:r>
      <w:proofErr w:type="spellEnd"/>
      <w:r w:rsidRPr="008B0F56">
        <w:rPr>
          <w:rFonts w:asciiTheme="minorHAnsi" w:hAnsiTheme="minorHAnsi"/>
        </w:rPr>
        <w:t>, lub którzy złożyli dokumenty,</w:t>
      </w:r>
      <w:r w:rsidR="00DF68BE">
        <w:rPr>
          <w:rFonts w:asciiTheme="minorHAnsi" w:hAnsiTheme="minorHAnsi"/>
        </w:rPr>
        <w:t xml:space="preserve"> </w:t>
      </w:r>
      <w:r w:rsidRPr="008B0F56">
        <w:rPr>
          <w:rFonts w:asciiTheme="minorHAnsi" w:hAnsiTheme="minorHAnsi"/>
        </w:rPr>
        <w:t xml:space="preserve">o których mowa w art. 25 ust. 1 </w:t>
      </w:r>
      <w:proofErr w:type="spellStart"/>
      <w:r w:rsidRPr="008B0F56">
        <w:rPr>
          <w:rFonts w:asciiTheme="minorHAnsi" w:hAnsiTheme="minorHAnsi"/>
        </w:rPr>
        <w:t>Pzp</w:t>
      </w:r>
      <w:proofErr w:type="spellEnd"/>
      <w:r w:rsidRPr="008B0F56">
        <w:rPr>
          <w:rFonts w:asciiTheme="minorHAnsi" w:hAnsiTheme="minorHAnsi"/>
        </w:rPr>
        <w:t xml:space="preserve">, zawierające błędy, lub którzy złożyli wadliwe pełnomocnictwa do ich złożenia w wyznaczonym terminie, chyba, że mimo ich złożenia oferta Wykonawcy podlega odrzuceniu lub konieczne byłoby unieważnienie postępowania. Złożone na wezwanie Zamawiającego oświadczenia i dokumenty powinny potwierdzać spełnianie przez wykonawcę warunków udziału w postępowaniu </w:t>
      </w:r>
      <w:r>
        <w:rPr>
          <w:rFonts w:asciiTheme="minorHAnsi" w:hAnsiTheme="minorHAnsi"/>
        </w:rPr>
        <w:t>oraz</w:t>
      </w:r>
      <w:r w:rsidRPr="008B0F56">
        <w:rPr>
          <w:rFonts w:asciiTheme="minorHAnsi" w:hAnsiTheme="minorHAnsi"/>
        </w:rPr>
        <w:t xml:space="preserve"> spełnianie przez oferowane roboty budowlane wymagań określonych przez zamawiającego, nie później niż w dniu, w którym upłynął termin składania ofert.</w:t>
      </w:r>
    </w:p>
    <w:p w:rsidR="00A92BA7" w:rsidRPr="008B0F56" w:rsidRDefault="00A92BA7" w:rsidP="00A92BA7">
      <w:pPr>
        <w:jc w:val="both"/>
        <w:rPr>
          <w:rFonts w:asciiTheme="minorHAnsi" w:hAnsiTheme="minorHAnsi"/>
        </w:rPr>
      </w:pPr>
    </w:p>
    <w:p w:rsidR="00A92BA7" w:rsidRPr="00545EDA" w:rsidRDefault="00A92BA7" w:rsidP="008F2D62">
      <w:pPr>
        <w:numPr>
          <w:ilvl w:val="0"/>
          <w:numId w:val="71"/>
        </w:numPr>
        <w:ind w:left="284" w:hanging="284"/>
        <w:jc w:val="both"/>
        <w:rPr>
          <w:rFonts w:asciiTheme="minorHAnsi" w:hAnsiTheme="minorHAnsi"/>
        </w:rPr>
      </w:pPr>
      <w:r w:rsidRPr="008B0F56">
        <w:rPr>
          <w:rFonts w:asciiTheme="minorHAnsi" w:hAnsiTheme="minorHAnsi"/>
        </w:rPr>
        <w:t xml:space="preserve">Zamawiający wezwie także, w wyznaczonym przez siebie terminie, do złożenia wyjaśnień dotyczących oświadczeń i dokumentów, o których mowa w art. 25 ust. 1 </w:t>
      </w:r>
      <w:proofErr w:type="spellStart"/>
      <w:r w:rsidRPr="008B0F56">
        <w:rPr>
          <w:rFonts w:asciiTheme="minorHAnsi" w:hAnsiTheme="minorHAnsi"/>
        </w:rPr>
        <w:t>Pzp</w:t>
      </w:r>
      <w:proofErr w:type="spellEnd"/>
      <w:r w:rsidRPr="008B0F56">
        <w:rPr>
          <w:rFonts w:asciiTheme="minorHAnsi" w:hAnsiTheme="minorHAnsi"/>
        </w:rPr>
        <w:t>.</w:t>
      </w:r>
    </w:p>
    <w:p w:rsidR="00170452" w:rsidRPr="001010E3" w:rsidRDefault="00170452" w:rsidP="00170452">
      <w:pPr>
        <w:rPr>
          <w:rFonts w:asciiTheme="minorHAnsi" w:hAnsiTheme="minorHAnsi"/>
        </w:rPr>
      </w:pPr>
    </w:p>
    <w:p w:rsidR="00170452" w:rsidRPr="001010E3" w:rsidRDefault="00EA341D" w:rsidP="00350C9C">
      <w:pPr>
        <w:pStyle w:val="Tekstpodstawowy"/>
        <w:ind w:left="426" w:hanging="426"/>
        <w:jc w:val="both"/>
        <w:rPr>
          <w:rFonts w:asciiTheme="minorHAnsi" w:eastAsia="Times New Roman" w:hAnsiTheme="minorHAnsi"/>
          <w:b/>
        </w:rPr>
      </w:pPr>
      <w:r w:rsidRPr="002121F1">
        <w:rPr>
          <w:rFonts w:asciiTheme="minorHAnsi" w:eastAsia="Times New Roman" w:hAnsiTheme="minorHAnsi"/>
          <w:b/>
        </w:rPr>
        <w:t>VII.</w:t>
      </w:r>
      <w:r w:rsidRPr="002121F1">
        <w:rPr>
          <w:rFonts w:asciiTheme="minorHAnsi" w:eastAsia="Times New Roman" w:hAnsiTheme="minorHAnsi"/>
          <w:b/>
        </w:rPr>
        <w:tab/>
        <w:t>INFORMACJE O SPOSOBIE POROZUMIEWANIA SIĘ ZAMAWIAJĄCEGO</w:t>
      </w:r>
      <w:r w:rsidR="00BD5066">
        <w:rPr>
          <w:rFonts w:asciiTheme="minorHAnsi" w:eastAsia="Times New Roman" w:hAnsiTheme="minorHAnsi"/>
          <w:b/>
        </w:rPr>
        <w:t xml:space="preserve"> </w:t>
      </w:r>
      <w:r w:rsidRPr="002121F1">
        <w:rPr>
          <w:rFonts w:asciiTheme="minorHAnsi" w:eastAsia="Times New Roman" w:hAnsiTheme="minorHAnsi"/>
          <w:b/>
        </w:rPr>
        <w:t xml:space="preserve">Z </w:t>
      </w:r>
      <w:r>
        <w:rPr>
          <w:rFonts w:asciiTheme="minorHAnsi" w:eastAsia="Times New Roman" w:hAnsiTheme="minorHAnsi"/>
          <w:b/>
        </w:rPr>
        <w:t>WYKONAWCA</w:t>
      </w:r>
      <w:r w:rsidRPr="002121F1">
        <w:rPr>
          <w:rFonts w:asciiTheme="minorHAnsi" w:eastAsia="Times New Roman" w:hAnsiTheme="minorHAnsi"/>
          <w:b/>
        </w:rPr>
        <w:t xml:space="preserve">MI ORAZ PRZEKAZYWANIA OŚWIADCZEŃ LUB DOKUMENTÓW, WSKAZANIE OSÓB UPRAWNIONYCH DO POROZUMIEWANIA SIĘ Z </w:t>
      </w:r>
      <w:r>
        <w:rPr>
          <w:rFonts w:asciiTheme="minorHAnsi" w:eastAsia="Times New Roman" w:hAnsiTheme="minorHAnsi"/>
          <w:b/>
        </w:rPr>
        <w:t>WYKONAWCA</w:t>
      </w:r>
      <w:r w:rsidRPr="002121F1">
        <w:rPr>
          <w:rFonts w:asciiTheme="minorHAnsi" w:eastAsia="Times New Roman" w:hAnsiTheme="minorHAnsi"/>
          <w:b/>
        </w:rPr>
        <w:t>MI</w:t>
      </w:r>
    </w:p>
    <w:p w:rsidR="001166E3" w:rsidRPr="002121F1" w:rsidRDefault="001166E3" w:rsidP="00350C9C">
      <w:pPr>
        <w:pStyle w:val="Tekstpodstawowy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Wykonawca</w:t>
      </w:r>
      <w:r w:rsidRPr="002121F1">
        <w:rPr>
          <w:rFonts w:asciiTheme="minorHAnsi" w:eastAsia="Times New Roman" w:hAnsiTheme="minorHAnsi"/>
        </w:rPr>
        <w:t xml:space="preserve"> może zwrócić się do Zamawiającego o wyjaśnienie treści Specyfikacji Istotnych Warunków Zamówienia</w:t>
      </w:r>
      <w:r>
        <w:rPr>
          <w:rFonts w:asciiTheme="minorHAnsi" w:eastAsia="Times New Roman" w:hAnsiTheme="minorHAnsi"/>
        </w:rPr>
        <w:t xml:space="preserve"> w trybie i na zasadach przewidzianych w art. 38 ustawy </w:t>
      </w:r>
      <w:proofErr w:type="spellStart"/>
      <w:r>
        <w:rPr>
          <w:rFonts w:asciiTheme="minorHAnsi" w:eastAsia="Times New Roman" w:hAnsiTheme="minorHAnsi"/>
        </w:rPr>
        <w:t>Pzp</w:t>
      </w:r>
      <w:proofErr w:type="spellEnd"/>
      <w:r w:rsidRPr="002121F1">
        <w:rPr>
          <w:rFonts w:asciiTheme="minorHAnsi" w:eastAsia="Times New Roman" w:hAnsiTheme="minorHAnsi"/>
        </w:rPr>
        <w:t>.</w:t>
      </w:r>
    </w:p>
    <w:p w:rsidR="00A24218" w:rsidRPr="001010E3" w:rsidRDefault="0037225D" w:rsidP="00350C9C">
      <w:pPr>
        <w:pStyle w:val="Tekstpodstawowy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Theme="minorHAnsi" w:eastAsia="Times New Roman" w:hAnsiTheme="minorHAnsi"/>
          <w:vertAlign w:val="superscript"/>
        </w:rPr>
      </w:pPr>
      <w:r w:rsidRPr="001010E3">
        <w:rPr>
          <w:rFonts w:asciiTheme="minorHAnsi" w:eastAsia="Times New Roman" w:hAnsiTheme="minorHAnsi"/>
        </w:rPr>
        <w:t>Zamawiający udzieli wyjaśnień</w:t>
      </w:r>
      <w:r w:rsidR="00056B1F" w:rsidRPr="001010E3">
        <w:rPr>
          <w:rFonts w:asciiTheme="minorHAnsi" w:eastAsia="Times New Roman" w:hAnsiTheme="minorHAnsi"/>
        </w:rPr>
        <w:t xml:space="preserve"> niezwłocznie</w:t>
      </w:r>
      <w:r w:rsidRPr="001010E3">
        <w:rPr>
          <w:rFonts w:asciiTheme="minorHAnsi" w:eastAsia="Times New Roman" w:hAnsiTheme="minorHAnsi"/>
        </w:rPr>
        <w:t xml:space="preserve">, </w:t>
      </w:r>
      <w:r w:rsidR="00A24218" w:rsidRPr="001010E3">
        <w:rPr>
          <w:rFonts w:asciiTheme="minorHAnsi" w:eastAsia="Times New Roman" w:hAnsiTheme="minorHAnsi"/>
        </w:rPr>
        <w:t>jednak nie później niż:</w:t>
      </w:r>
    </w:p>
    <w:p w:rsidR="00A24218" w:rsidRPr="001010E3" w:rsidRDefault="003D3BCA" w:rsidP="00350C9C">
      <w:pPr>
        <w:pStyle w:val="Tekstpodstawowy"/>
        <w:numPr>
          <w:ilvl w:val="0"/>
          <w:numId w:val="4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na 2 dni przed upływem terminu składania ofert pod warunkiem, że wniosek </w:t>
      </w:r>
      <w:r w:rsidR="001166E3">
        <w:rPr>
          <w:rFonts w:asciiTheme="minorHAnsi" w:eastAsia="Times New Roman" w:hAnsiTheme="minorHAnsi"/>
        </w:rPr>
        <w:t xml:space="preserve">                      </w:t>
      </w:r>
      <w:r w:rsidRPr="001010E3">
        <w:rPr>
          <w:rFonts w:asciiTheme="minorHAnsi" w:eastAsia="Times New Roman" w:hAnsiTheme="minorHAnsi"/>
        </w:rPr>
        <w:t xml:space="preserve">o </w:t>
      </w:r>
      <w:r w:rsidR="00056B1F" w:rsidRPr="001010E3">
        <w:rPr>
          <w:rFonts w:asciiTheme="minorHAnsi" w:eastAsia="Times New Roman" w:hAnsiTheme="minorHAnsi"/>
        </w:rPr>
        <w:t>wyjaśnienie</w:t>
      </w:r>
      <w:r w:rsidRPr="001010E3">
        <w:rPr>
          <w:rFonts w:asciiTheme="minorHAnsi" w:eastAsia="Times New Roman" w:hAnsiTheme="minorHAnsi"/>
        </w:rPr>
        <w:t xml:space="preserve"> treści specyfikacji istotnych warunków zamówienia wpłynie </w:t>
      </w:r>
      <w:r w:rsidR="00056B1F" w:rsidRPr="001010E3">
        <w:rPr>
          <w:rFonts w:asciiTheme="minorHAnsi" w:eastAsia="Times New Roman" w:hAnsiTheme="minorHAnsi"/>
        </w:rPr>
        <w:t>do</w:t>
      </w:r>
      <w:r w:rsidRPr="001010E3">
        <w:rPr>
          <w:rFonts w:asciiTheme="minorHAnsi" w:eastAsia="Times New Roman" w:hAnsiTheme="minorHAnsi"/>
        </w:rPr>
        <w:t xml:space="preserve"> </w:t>
      </w:r>
      <w:r w:rsidR="00056B1F" w:rsidRPr="001010E3">
        <w:rPr>
          <w:rFonts w:asciiTheme="minorHAnsi" w:eastAsia="Times New Roman" w:hAnsiTheme="minorHAnsi"/>
        </w:rPr>
        <w:t>zamawiającego</w:t>
      </w:r>
      <w:r w:rsidRPr="001010E3">
        <w:rPr>
          <w:rFonts w:asciiTheme="minorHAnsi" w:eastAsia="Times New Roman" w:hAnsiTheme="minorHAnsi"/>
        </w:rPr>
        <w:t xml:space="preserve"> nie później niż do końca dnia, w </w:t>
      </w:r>
      <w:r w:rsidR="00056B1F" w:rsidRPr="001010E3">
        <w:rPr>
          <w:rFonts w:asciiTheme="minorHAnsi" w:eastAsia="Times New Roman" w:hAnsiTheme="minorHAnsi"/>
        </w:rPr>
        <w:t>którym</w:t>
      </w:r>
      <w:r w:rsidRPr="001010E3">
        <w:rPr>
          <w:rFonts w:asciiTheme="minorHAnsi" w:eastAsia="Times New Roman" w:hAnsiTheme="minorHAnsi"/>
        </w:rPr>
        <w:t xml:space="preserve"> upływa </w:t>
      </w:r>
      <w:r w:rsidR="00056B1F" w:rsidRPr="001010E3">
        <w:rPr>
          <w:rFonts w:asciiTheme="minorHAnsi" w:eastAsia="Times New Roman" w:hAnsiTheme="minorHAnsi"/>
        </w:rPr>
        <w:t>połowa wyznaczonego terminu składania ofert. Jeżeli wniosek o wyjaśnienie treści SIWZ wpłynie po upływie tego terminu lub dotyczy udzielonych wyjaśnień zamawiający może udzielić wyjaśnień albo pozostawić wniosek bez rozp</w:t>
      </w:r>
      <w:r w:rsidR="001166E3">
        <w:rPr>
          <w:rFonts w:asciiTheme="minorHAnsi" w:eastAsia="Times New Roman" w:hAnsiTheme="minorHAnsi"/>
        </w:rPr>
        <w:t>ozna</w:t>
      </w:r>
      <w:r w:rsidR="00056B1F" w:rsidRPr="001010E3">
        <w:rPr>
          <w:rFonts w:asciiTheme="minorHAnsi" w:eastAsia="Times New Roman" w:hAnsiTheme="minorHAnsi"/>
        </w:rPr>
        <w:t>nia.</w:t>
      </w:r>
    </w:p>
    <w:p w:rsidR="00056B1F" w:rsidRPr="001010E3" w:rsidRDefault="00056B1F" w:rsidP="00350C9C">
      <w:pPr>
        <w:pStyle w:val="Tekstpodstawowy"/>
        <w:numPr>
          <w:ilvl w:val="0"/>
          <w:numId w:val="4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Przedłużenie terminu składania ofert nie wpływa na bieg terminu składania wniosku o wyjaśnienie treści specyfikacji.</w:t>
      </w:r>
    </w:p>
    <w:p w:rsidR="0037225D" w:rsidRPr="001010E3" w:rsidRDefault="0037225D" w:rsidP="00350C9C">
      <w:pPr>
        <w:pStyle w:val="Tekstpodstawowy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Theme="minorHAnsi" w:eastAsia="Times New Roman" w:hAnsiTheme="minorHAnsi"/>
          <w:vertAlign w:val="superscript"/>
        </w:rPr>
      </w:pPr>
      <w:r w:rsidRPr="001010E3">
        <w:rPr>
          <w:rFonts w:asciiTheme="minorHAnsi" w:eastAsia="Times New Roman" w:hAnsiTheme="minorHAnsi"/>
        </w:rPr>
        <w:t>Treść zapytań wraz z wyjaśnieniami Zamawiający przekaże Wykonawcom, którym przekazał SIWZ, bez ujawniania źródła zapytania oraz udostępni je na własnej stronie internetowej.</w:t>
      </w:r>
    </w:p>
    <w:p w:rsidR="0037225D" w:rsidRPr="001010E3" w:rsidRDefault="0037225D" w:rsidP="00350C9C">
      <w:pPr>
        <w:pStyle w:val="Tekstpodstawowy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Theme="minorHAnsi" w:eastAsia="Times New Roman" w:hAnsiTheme="minorHAnsi"/>
          <w:vertAlign w:val="superscript"/>
        </w:rPr>
      </w:pPr>
      <w:r w:rsidRPr="001010E3">
        <w:rPr>
          <w:rFonts w:asciiTheme="minorHAnsi" w:eastAsia="Times New Roman" w:hAnsiTheme="minorHAnsi"/>
        </w:rPr>
        <w:t>W szczególnie uzasadnionych przypadkach Zamawiający może w każdym czasie przed upływem terminu składania ofert zmodyfikować treść SIWZ. Dokonaną w ten sposób modyfikację Zamawiający przekaże niezwłocznie wszystkim Wykonawcom, którym przekazano SIWZ oraz zamieści je na własnej stronie internetowej.</w:t>
      </w:r>
    </w:p>
    <w:p w:rsidR="0037225D" w:rsidRPr="00B35CD1" w:rsidRDefault="0037225D" w:rsidP="00350C9C">
      <w:pPr>
        <w:pStyle w:val="Tekstpodstawowy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  <w:r w:rsidRPr="001010E3">
        <w:rPr>
          <w:rFonts w:asciiTheme="minorHAnsi" w:eastAsia="Times New Roman" w:hAnsiTheme="minorHAnsi"/>
        </w:rPr>
        <w:t xml:space="preserve">Ze strony Zamawiającego pracownikiem upoważnionym do kontaktowania </w:t>
      </w:r>
      <w:r w:rsidR="00B35CD1">
        <w:rPr>
          <w:rFonts w:asciiTheme="minorHAnsi" w:eastAsia="Times New Roman" w:hAnsiTheme="minorHAnsi"/>
        </w:rPr>
        <w:t xml:space="preserve">                         </w:t>
      </w:r>
      <w:r w:rsidRPr="001010E3">
        <w:rPr>
          <w:rFonts w:asciiTheme="minorHAnsi" w:eastAsia="Times New Roman" w:hAnsiTheme="minorHAnsi"/>
        </w:rPr>
        <w:t>się</w:t>
      </w:r>
      <w:r w:rsidR="00B35CD1">
        <w:rPr>
          <w:rFonts w:asciiTheme="minorHAnsi" w:eastAsia="Times New Roman" w:hAnsiTheme="minorHAnsi"/>
        </w:rPr>
        <w:t xml:space="preserve"> </w:t>
      </w:r>
      <w:r w:rsidRPr="001010E3">
        <w:rPr>
          <w:rFonts w:asciiTheme="minorHAnsi" w:eastAsia="Times New Roman" w:hAnsiTheme="minorHAnsi"/>
        </w:rPr>
        <w:t>z Wykona</w:t>
      </w:r>
      <w:r w:rsidR="00E613D6" w:rsidRPr="001010E3">
        <w:rPr>
          <w:rFonts w:asciiTheme="minorHAnsi" w:eastAsia="Times New Roman" w:hAnsiTheme="minorHAnsi"/>
        </w:rPr>
        <w:t>wcami jest</w:t>
      </w:r>
      <w:r w:rsidR="00B35CD1">
        <w:rPr>
          <w:rFonts w:asciiTheme="minorHAnsi" w:eastAsia="Times New Roman" w:hAnsiTheme="minorHAnsi"/>
        </w:rPr>
        <w:t>:</w:t>
      </w:r>
    </w:p>
    <w:p w:rsidR="00B35CD1" w:rsidRDefault="007110DD" w:rsidP="007110DD">
      <w:pPr>
        <w:pStyle w:val="Tekstpodstawowy"/>
        <w:ind w:left="426"/>
        <w:jc w:val="both"/>
        <w:rPr>
          <w:rFonts w:asciiTheme="minorHAnsi" w:eastAsia="Times New Roman" w:hAnsiTheme="minorHAnsi"/>
          <w:lang w:val="de-DE"/>
        </w:rPr>
      </w:pPr>
      <w:r>
        <w:rPr>
          <w:rFonts w:asciiTheme="minorHAnsi" w:eastAsia="Times New Roman" w:hAnsiTheme="minorHAnsi"/>
        </w:rPr>
        <w:t>Agata Wrońska</w:t>
      </w:r>
      <w:r w:rsidR="00B35CD1" w:rsidRPr="006D4E72">
        <w:rPr>
          <w:rFonts w:asciiTheme="minorHAnsi" w:eastAsia="Times New Roman" w:hAnsiTheme="minorHAnsi"/>
        </w:rPr>
        <w:tab/>
      </w:r>
      <w:r w:rsidR="00B35CD1">
        <w:rPr>
          <w:rFonts w:asciiTheme="minorHAnsi" w:eastAsia="Times New Roman" w:hAnsiTheme="minorHAnsi"/>
          <w:lang w:val="de-DE"/>
        </w:rPr>
        <w:t>email: inwestycje@wielkanieszawka.lo.pl</w:t>
      </w:r>
    </w:p>
    <w:p w:rsidR="00B35CD1" w:rsidRPr="002121F1" w:rsidRDefault="00B35CD1" w:rsidP="00350C9C">
      <w:pPr>
        <w:pStyle w:val="Tekstpodstawowy"/>
        <w:ind w:left="1429" w:firstLine="698"/>
        <w:jc w:val="both"/>
        <w:rPr>
          <w:rFonts w:asciiTheme="minorHAnsi" w:hAnsiTheme="minorHAnsi"/>
        </w:rPr>
      </w:pPr>
      <w:proofErr w:type="spellStart"/>
      <w:r w:rsidRPr="002121F1">
        <w:rPr>
          <w:rFonts w:asciiTheme="minorHAnsi" w:eastAsia="Times New Roman" w:hAnsiTheme="minorHAnsi"/>
          <w:lang w:val="de-DE"/>
        </w:rPr>
        <w:t>pokój</w:t>
      </w:r>
      <w:proofErr w:type="spellEnd"/>
      <w:r w:rsidRPr="002121F1">
        <w:rPr>
          <w:rFonts w:asciiTheme="minorHAnsi" w:eastAsia="Times New Roman" w:hAnsiTheme="minorHAnsi"/>
          <w:lang w:val="de-DE"/>
        </w:rPr>
        <w:t xml:space="preserve"> </w:t>
      </w:r>
      <w:proofErr w:type="spellStart"/>
      <w:r w:rsidRPr="002121F1">
        <w:rPr>
          <w:rFonts w:asciiTheme="minorHAnsi" w:eastAsia="Times New Roman" w:hAnsiTheme="minorHAnsi"/>
          <w:lang w:val="de-DE"/>
        </w:rPr>
        <w:t>nr</w:t>
      </w:r>
      <w:proofErr w:type="spellEnd"/>
      <w:r w:rsidRPr="002121F1">
        <w:rPr>
          <w:rFonts w:asciiTheme="minorHAnsi" w:eastAsia="Times New Roman" w:hAnsiTheme="minorHAnsi"/>
          <w:lang w:val="de-DE"/>
        </w:rPr>
        <w:t xml:space="preserve"> 8,</w:t>
      </w:r>
      <w:r>
        <w:rPr>
          <w:rFonts w:asciiTheme="minorHAnsi" w:eastAsia="Times New Roman" w:hAnsiTheme="minorHAnsi"/>
          <w:lang w:val="de-DE"/>
        </w:rPr>
        <w:t xml:space="preserve"> </w:t>
      </w:r>
      <w:r w:rsidRPr="002121F1">
        <w:rPr>
          <w:rFonts w:asciiTheme="minorHAnsi" w:eastAsia="Times New Roman" w:hAnsiTheme="minorHAnsi"/>
          <w:lang w:val="de-DE"/>
        </w:rPr>
        <w:t xml:space="preserve">w </w:t>
      </w:r>
      <w:proofErr w:type="spellStart"/>
      <w:r w:rsidRPr="002121F1">
        <w:rPr>
          <w:rFonts w:asciiTheme="minorHAnsi" w:eastAsia="Times New Roman" w:hAnsiTheme="minorHAnsi"/>
          <w:lang w:val="de-DE"/>
        </w:rPr>
        <w:t>godz</w:t>
      </w:r>
      <w:proofErr w:type="spellEnd"/>
      <w:r w:rsidRPr="002121F1">
        <w:rPr>
          <w:rFonts w:asciiTheme="minorHAnsi" w:eastAsia="Times New Roman" w:hAnsiTheme="minorHAnsi"/>
          <w:lang w:val="de-DE"/>
        </w:rPr>
        <w:t xml:space="preserve">. </w:t>
      </w:r>
      <w:r w:rsidRPr="002121F1">
        <w:rPr>
          <w:rFonts w:asciiTheme="minorHAnsi" w:eastAsia="Times New Roman" w:hAnsiTheme="minorHAnsi"/>
        </w:rPr>
        <w:t xml:space="preserve"> 8</w:t>
      </w:r>
      <w:r w:rsidRPr="002121F1">
        <w:rPr>
          <w:rFonts w:asciiTheme="minorHAnsi" w:eastAsia="Times New Roman" w:hAnsiTheme="minorHAnsi"/>
          <w:vertAlign w:val="superscript"/>
        </w:rPr>
        <w:t xml:space="preserve">00 </w:t>
      </w:r>
      <w:r w:rsidRPr="002121F1">
        <w:rPr>
          <w:rFonts w:asciiTheme="minorHAnsi" w:eastAsia="Times New Roman" w:hAnsiTheme="minorHAnsi"/>
        </w:rPr>
        <w:t>- 14</w:t>
      </w:r>
      <w:r w:rsidRPr="002121F1">
        <w:rPr>
          <w:rFonts w:asciiTheme="minorHAnsi" w:eastAsia="Times New Roman" w:hAnsiTheme="minorHAnsi"/>
          <w:vertAlign w:val="superscript"/>
        </w:rPr>
        <w:t>00</w:t>
      </w:r>
      <w:r w:rsidRPr="002121F1">
        <w:rPr>
          <w:rFonts w:asciiTheme="minorHAnsi" w:eastAsia="Times New Roman" w:hAnsiTheme="minorHAnsi"/>
        </w:rPr>
        <w:t>.</w:t>
      </w:r>
    </w:p>
    <w:p w:rsidR="0037225D" w:rsidRPr="001010E3" w:rsidRDefault="0037225D" w:rsidP="00350C9C">
      <w:pPr>
        <w:pStyle w:val="Tekstpodstawowy"/>
        <w:numPr>
          <w:ilvl w:val="0"/>
          <w:numId w:val="5"/>
        </w:numPr>
        <w:tabs>
          <w:tab w:val="left" w:pos="426"/>
          <w:tab w:val="num" w:pos="1069"/>
        </w:tabs>
        <w:ind w:left="1069" w:hanging="1069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Sposób przekazywania informacji określa punkt 3 rozdziału II ”Informacje ogólne”.</w:t>
      </w:r>
    </w:p>
    <w:p w:rsidR="00B35CD1" w:rsidRDefault="00B35CD1" w:rsidP="00E922C4">
      <w:pPr>
        <w:tabs>
          <w:tab w:val="left" w:pos="780"/>
        </w:tabs>
        <w:ind w:left="60"/>
        <w:jc w:val="both"/>
        <w:rPr>
          <w:rFonts w:asciiTheme="minorHAnsi" w:eastAsia="Times New Roman" w:hAnsiTheme="minorHAnsi"/>
          <w:b/>
        </w:rPr>
      </w:pPr>
    </w:p>
    <w:p w:rsidR="0037225D" w:rsidRPr="001010E3" w:rsidRDefault="0037225D" w:rsidP="00E922C4">
      <w:pPr>
        <w:tabs>
          <w:tab w:val="left" w:pos="780"/>
        </w:tabs>
        <w:ind w:left="60"/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VI</w:t>
      </w:r>
      <w:r w:rsidR="00EA1E57" w:rsidRPr="001010E3">
        <w:rPr>
          <w:rFonts w:asciiTheme="minorHAnsi" w:eastAsia="Times New Roman" w:hAnsiTheme="minorHAnsi"/>
          <w:b/>
        </w:rPr>
        <w:t>II.  WYMAGANIA DOTYCZĄCE WADIUM</w:t>
      </w:r>
    </w:p>
    <w:p w:rsidR="00EA1E57" w:rsidRPr="001010E3" w:rsidRDefault="00EA1E57" w:rsidP="00E922C4">
      <w:pPr>
        <w:tabs>
          <w:tab w:val="left" w:pos="780"/>
        </w:tabs>
        <w:ind w:left="60"/>
        <w:jc w:val="both"/>
        <w:rPr>
          <w:rFonts w:asciiTheme="minorHAnsi" w:eastAsia="Times New Roman" w:hAnsiTheme="minorHAnsi"/>
          <w:b/>
        </w:rPr>
      </w:pPr>
    </w:p>
    <w:p w:rsidR="0037225D" w:rsidRPr="001010E3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Oferta winna być zabezpieczona wadium w wysokości</w:t>
      </w:r>
      <w:r w:rsidR="00B35CD1">
        <w:rPr>
          <w:rFonts w:asciiTheme="minorHAnsi" w:eastAsia="Times New Roman" w:hAnsiTheme="minorHAnsi"/>
        </w:rPr>
        <w:t xml:space="preserve">:  </w:t>
      </w:r>
      <w:r w:rsidR="007110DD">
        <w:rPr>
          <w:rFonts w:asciiTheme="minorHAnsi" w:eastAsia="Times New Roman" w:hAnsiTheme="minorHAnsi"/>
          <w:b/>
        </w:rPr>
        <w:t>1</w:t>
      </w:r>
      <w:r w:rsidR="00775178">
        <w:rPr>
          <w:rFonts w:asciiTheme="minorHAnsi" w:eastAsia="Times New Roman" w:hAnsiTheme="minorHAnsi"/>
          <w:b/>
        </w:rPr>
        <w:t>.</w:t>
      </w:r>
      <w:r w:rsidR="007110DD">
        <w:rPr>
          <w:rFonts w:asciiTheme="minorHAnsi" w:eastAsia="Times New Roman" w:hAnsiTheme="minorHAnsi"/>
          <w:b/>
        </w:rPr>
        <w:t>5</w:t>
      </w:r>
      <w:r w:rsidR="00775178">
        <w:rPr>
          <w:rFonts w:asciiTheme="minorHAnsi" w:eastAsia="Times New Roman" w:hAnsiTheme="minorHAnsi"/>
          <w:b/>
        </w:rPr>
        <w:t>00</w:t>
      </w:r>
      <w:r w:rsidR="00303478" w:rsidRPr="004B054C">
        <w:rPr>
          <w:rFonts w:asciiTheme="minorHAnsi" w:eastAsia="Times New Roman" w:hAnsiTheme="minorHAnsi"/>
          <w:b/>
        </w:rPr>
        <w:t>,00</w:t>
      </w:r>
      <w:r w:rsidR="00375B09" w:rsidRPr="004B054C">
        <w:rPr>
          <w:rFonts w:asciiTheme="minorHAnsi" w:eastAsia="Times New Roman" w:hAnsiTheme="minorHAnsi"/>
          <w:b/>
        </w:rPr>
        <w:t xml:space="preserve"> </w:t>
      </w:r>
      <w:r w:rsidR="007F2E9C">
        <w:rPr>
          <w:rFonts w:asciiTheme="minorHAnsi" w:eastAsia="Times New Roman" w:hAnsiTheme="minorHAnsi"/>
          <w:b/>
        </w:rPr>
        <w:t>zł.</w:t>
      </w:r>
    </w:p>
    <w:p w:rsidR="0037225D" w:rsidRPr="001010E3" w:rsidRDefault="0037225D" w:rsidP="00D12FC9">
      <w:pPr>
        <w:pStyle w:val="Tekstpodstawowy"/>
        <w:numPr>
          <w:ilvl w:val="0"/>
          <w:numId w:val="15"/>
        </w:numPr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Wadium może być wniesione w </w:t>
      </w:r>
      <w:r w:rsidR="00E15B35" w:rsidRPr="001010E3">
        <w:rPr>
          <w:rFonts w:asciiTheme="minorHAnsi" w:eastAsia="Times New Roman" w:hAnsiTheme="minorHAnsi"/>
        </w:rPr>
        <w:t xml:space="preserve">jednej lub kilku </w:t>
      </w:r>
      <w:r w:rsidRPr="001010E3">
        <w:rPr>
          <w:rFonts w:asciiTheme="minorHAnsi" w:eastAsia="Times New Roman" w:hAnsiTheme="minorHAnsi"/>
        </w:rPr>
        <w:t xml:space="preserve"> formach:</w:t>
      </w:r>
    </w:p>
    <w:p w:rsidR="0037225D" w:rsidRPr="001010E3" w:rsidRDefault="0037225D" w:rsidP="00D12FC9">
      <w:pPr>
        <w:pStyle w:val="Tekstpodstawowy"/>
        <w:numPr>
          <w:ilvl w:val="0"/>
          <w:numId w:val="16"/>
        </w:numPr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lastRenderedPageBreak/>
        <w:t>pieniądzu</w:t>
      </w:r>
    </w:p>
    <w:p w:rsidR="0037225D" w:rsidRPr="001010E3" w:rsidRDefault="0037225D" w:rsidP="00D12FC9">
      <w:pPr>
        <w:pStyle w:val="Tekstpodstawowy"/>
        <w:numPr>
          <w:ilvl w:val="0"/>
          <w:numId w:val="16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poręczeniach bankowych lub poręczeniach spółdzielczej kasy oszczędnościowo-kredytowej, z </w:t>
      </w:r>
      <w:r w:rsidR="0060002F" w:rsidRPr="001010E3">
        <w:rPr>
          <w:rFonts w:asciiTheme="minorHAnsi" w:eastAsia="Times New Roman" w:hAnsiTheme="minorHAnsi"/>
        </w:rPr>
        <w:t>tym, że</w:t>
      </w:r>
      <w:r w:rsidRPr="001010E3">
        <w:rPr>
          <w:rFonts w:asciiTheme="minorHAnsi" w:eastAsia="Times New Roman" w:hAnsiTheme="minorHAnsi"/>
        </w:rPr>
        <w:t xml:space="preserve"> poręczenie kasy jest zawsze poręczeniem pieniężnym</w:t>
      </w:r>
    </w:p>
    <w:p w:rsidR="0037225D" w:rsidRPr="001010E3" w:rsidRDefault="0037225D" w:rsidP="00D12FC9">
      <w:pPr>
        <w:pStyle w:val="Tekstpodstawowy"/>
        <w:numPr>
          <w:ilvl w:val="0"/>
          <w:numId w:val="16"/>
        </w:numPr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gwarancjach bankowych</w:t>
      </w:r>
    </w:p>
    <w:p w:rsidR="0037225D" w:rsidRPr="001010E3" w:rsidRDefault="0037225D" w:rsidP="00D12FC9">
      <w:pPr>
        <w:pStyle w:val="Tekstpodstawowy"/>
        <w:numPr>
          <w:ilvl w:val="0"/>
          <w:numId w:val="16"/>
        </w:numPr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gwarancjach ubezpieczeniowych</w:t>
      </w:r>
    </w:p>
    <w:p w:rsidR="0037225D" w:rsidRPr="00100501" w:rsidRDefault="0037225D" w:rsidP="00D12FC9">
      <w:pPr>
        <w:pStyle w:val="Tekstpodstawowy"/>
        <w:numPr>
          <w:ilvl w:val="0"/>
          <w:numId w:val="16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poręczeniach udzielanych przez podmioty, o których mowa w art. 6b ust. 5 </w:t>
      </w:r>
      <w:r w:rsidR="0060002F" w:rsidRPr="001010E3">
        <w:rPr>
          <w:rFonts w:asciiTheme="minorHAnsi" w:eastAsia="Times New Roman" w:hAnsiTheme="minorHAnsi"/>
        </w:rPr>
        <w:t>pkt.</w:t>
      </w:r>
      <w:r w:rsidRPr="001010E3">
        <w:rPr>
          <w:rFonts w:asciiTheme="minorHAnsi" w:eastAsia="Times New Roman" w:hAnsiTheme="minorHAnsi"/>
        </w:rPr>
        <w:t xml:space="preserve"> 2 ustawy z dnia 9 listopada 2000r. o utworzeniu Polskiej Agenc</w:t>
      </w:r>
      <w:r w:rsidR="00B35CD1">
        <w:rPr>
          <w:rFonts w:asciiTheme="minorHAnsi" w:eastAsia="Times New Roman" w:hAnsiTheme="minorHAnsi"/>
        </w:rPr>
        <w:t xml:space="preserve">ji Rozwoju </w:t>
      </w:r>
      <w:r w:rsidR="00B35CD1" w:rsidRPr="00100501">
        <w:rPr>
          <w:rFonts w:asciiTheme="minorHAnsi" w:eastAsia="Times New Roman" w:hAnsiTheme="minorHAnsi"/>
        </w:rPr>
        <w:t xml:space="preserve">Przedsiębiorczości (Dz.U. z 2014 r. </w:t>
      </w:r>
      <w:proofErr w:type="spellStart"/>
      <w:r w:rsidR="00B35CD1" w:rsidRPr="00100501">
        <w:rPr>
          <w:rFonts w:asciiTheme="minorHAnsi" w:eastAsia="Times New Roman" w:hAnsiTheme="minorHAnsi"/>
        </w:rPr>
        <w:t>poz</w:t>
      </w:r>
      <w:proofErr w:type="spellEnd"/>
      <w:r w:rsidR="00B35CD1" w:rsidRPr="00100501">
        <w:rPr>
          <w:rFonts w:asciiTheme="minorHAnsi" w:eastAsia="Times New Roman" w:hAnsiTheme="minorHAnsi"/>
        </w:rPr>
        <w:t xml:space="preserve"> 1804).</w:t>
      </w:r>
    </w:p>
    <w:p w:rsidR="0037225D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0501">
        <w:rPr>
          <w:rFonts w:asciiTheme="minorHAnsi" w:eastAsia="Times New Roman" w:hAnsiTheme="minorHAnsi"/>
        </w:rPr>
        <w:t>Wadium wnoszone w pieniądzu należy wpłacić na rachunek Zamawiającego</w:t>
      </w:r>
      <w:r w:rsidR="00100501" w:rsidRPr="00100501">
        <w:rPr>
          <w:rFonts w:asciiTheme="minorHAnsi" w:eastAsia="Times New Roman" w:hAnsiTheme="minorHAnsi"/>
        </w:rPr>
        <w:t>:</w:t>
      </w:r>
    </w:p>
    <w:p w:rsidR="00C9600D" w:rsidRPr="00603F7C" w:rsidRDefault="00603F7C" w:rsidP="00603F7C">
      <w:pPr>
        <w:pStyle w:val="Akapitzlist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03F7C">
        <w:rPr>
          <w:rFonts w:asciiTheme="minorHAnsi" w:hAnsiTheme="minorHAnsi"/>
          <w:b/>
          <w:sz w:val="24"/>
          <w:szCs w:val="24"/>
        </w:rPr>
        <w:t>Bank Millenium S.A.</w:t>
      </w:r>
    </w:p>
    <w:p w:rsidR="00C9600D" w:rsidRPr="00C9600D" w:rsidRDefault="00100501" w:rsidP="00C9600D">
      <w:pPr>
        <w:pStyle w:val="Akapitzlist"/>
        <w:ind w:left="360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100501">
        <w:rPr>
          <w:rFonts w:asciiTheme="minorHAnsi" w:eastAsia="Times New Roman" w:hAnsiTheme="minorHAnsi"/>
          <w:b/>
          <w:sz w:val="24"/>
          <w:szCs w:val="24"/>
        </w:rPr>
        <w:t>68 1160 2202 0000 0000 6090 3261</w:t>
      </w:r>
    </w:p>
    <w:p w:rsidR="00100501" w:rsidRPr="001010E3" w:rsidRDefault="00100501" w:rsidP="0027709B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</w:rPr>
      </w:pPr>
      <w:r w:rsidRPr="00100501">
        <w:rPr>
          <w:rFonts w:asciiTheme="minorHAnsi" w:eastAsia="Times New Roman" w:hAnsiTheme="minorHAnsi"/>
        </w:rPr>
        <w:t xml:space="preserve">z dopiskiem: </w:t>
      </w:r>
      <w:r w:rsidR="0027709B">
        <w:rPr>
          <w:rFonts w:asciiTheme="minorHAnsi" w:hAnsiTheme="minorHAnsi"/>
          <w:b/>
        </w:rPr>
        <w:t>RPI.271.</w:t>
      </w:r>
      <w:r w:rsidR="005F6F4A">
        <w:rPr>
          <w:rFonts w:asciiTheme="minorHAnsi" w:hAnsiTheme="minorHAnsi"/>
          <w:b/>
        </w:rPr>
        <w:t>1</w:t>
      </w:r>
      <w:r w:rsidR="008A5DBC">
        <w:rPr>
          <w:rFonts w:asciiTheme="minorHAnsi" w:hAnsiTheme="minorHAnsi"/>
          <w:b/>
        </w:rPr>
        <w:t>9</w:t>
      </w:r>
      <w:r w:rsidR="0027709B">
        <w:rPr>
          <w:rFonts w:asciiTheme="minorHAnsi" w:hAnsiTheme="minorHAnsi"/>
          <w:b/>
        </w:rPr>
        <w:t>.1</w:t>
      </w:r>
      <w:r w:rsidR="007110DD">
        <w:rPr>
          <w:rFonts w:asciiTheme="minorHAnsi" w:hAnsiTheme="minorHAnsi"/>
          <w:b/>
        </w:rPr>
        <w:t>6</w:t>
      </w:r>
    </w:p>
    <w:p w:rsidR="0097115D" w:rsidRDefault="0097115D" w:rsidP="00100501">
      <w:pPr>
        <w:pStyle w:val="Tekstpodstawowy"/>
        <w:ind w:left="360"/>
        <w:jc w:val="both"/>
        <w:rPr>
          <w:rFonts w:asciiTheme="minorHAnsi" w:eastAsia="Calibri" w:hAnsiTheme="minorHAnsi"/>
          <w:b/>
          <w:lang w:eastAsia="en-US"/>
        </w:rPr>
      </w:pPr>
    </w:p>
    <w:p w:rsidR="00100501" w:rsidRDefault="00100501" w:rsidP="00775178">
      <w:pPr>
        <w:pStyle w:val="Tekstpodstawowy"/>
        <w:ind w:left="360"/>
        <w:jc w:val="center"/>
        <w:rPr>
          <w:rFonts w:asciiTheme="minorHAnsi" w:eastAsia="Times New Roman" w:hAnsiTheme="minorHAnsi"/>
          <w:b/>
        </w:rPr>
      </w:pPr>
      <w:r w:rsidRPr="00100501">
        <w:rPr>
          <w:rFonts w:asciiTheme="minorHAnsi" w:eastAsia="Times New Roman" w:hAnsiTheme="minorHAnsi"/>
          <w:b/>
        </w:rPr>
        <w:t>Do oferty należy dołączyć kopię polecenia przelewu.</w:t>
      </w:r>
    </w:p>
    <w:p w:rsidR="0037225D" w:rsidRPr="001010E3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Wadium wnoszone w innych formach dopuszczonych przez Zamawiającego należy </w:t>
      </w:r>
      <w:r w:rsidR="00C9600D">
        <w:rPr>
          <w:rFonts w:asciiTheme="minorHAnsi" w:eastAsia="Times New Roman" w:hAnsiTheme="minorHAnsi"/>
        </w:rPr>
        <w:t xml:space="preserve">                  </w:t>
      </w:r>
      <w:r w:rsidRPr="001010E3">
        <w:rPr>
          <w:rFonts w:asciiTheme="minorHAnsi" w:eastAsia="Times New Roman" w:hAnsiTheme="minorHAnsi"/>
        </w:rPr>
        <w:t xml:space="preserve">w oryginale dołączyć do oferty. </w:t>
      </w:r>
    </w:p>
    <w:p w:rsidR="0037225D" w:rsidRPr="001010E3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Wadium należy wnieść przed upływem terminu składania ofert, przy czym wniesienie wadium w pieniądzu za pomocą przelewu bankowego Zamawiający będzie uważał za skuteczne tylko wówczas, gdy bank prowadzący rachunek Zamawiającego potwierdzi, że otrz</w:t>
      </w:r>
      <w:r w:rsidR="00CE5935" w:rsidRPr="001010E3">
        <w:rPr>
          <w:rFonts w:asciiTheme="minorHAnsi" w:eastAsia="Times New Roman" w:hAnsiTheme="minorHAnsi"/>
        </w:rPr>
        <w:t>ymał taki przelew</w:t>
      </w:r>
      <w:r w:rsidRPr="001010E3">
        <w:rPr>
          <w:rFonts w:asciiTheme="minorHAnsi" w:eastAsia="Times New Roman" w:hAnsiTheme="minorHAnsi"/>
        </w:rPr>
        <w:t xml:space="preserve"> przed upływem terminu składania ofert.</w:t>
      </w:r>
    </w:p>
    <w:p w:rsidR="00230605" w:rsidRPr="001010E3" w:rsidRDefault="00230605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Zamawiający zatrzymuje wadium wraz z odsetkami, jeżeli wykonawca w odpowiedzi na wezwanie, o którym mowa w art. 26 ust. 3, nie złożył dokumentów lub oświadczeń,</w:t>
      </w:r>
      <w:r w:rsidR="00BF7C71">
        <w:rPr>
          <w:rFonts w:asciiTheme="minorHAnsi" w:eastAsia="Times New Roman" w:hAnsiTheme="minorHAnsi"/>
        </w:rPr>
        <w:t xml:space="preserve">  </w:t>
      </w:r>
      <w:r w:rsidRPr="001010E3">
        <w:rPr>
          <w:rFonts w:asciiTheme="minorHAnsi" w:eastAsia="Times New Roman" w:hAnsiTheme="minorHAnsi"/>
        </w:rPr>
        <w:t>o k</w:t>
      </w:r>
      <w:r w:rsidR="006D0695" w:rsidRPr="001010E3">
        <w:rPr>
          <w:rFonts w:asciiTheme="minorHAnsi" w:eastAsia="Times New Roman" w:hAnsiTheme="minorHAnsi"/>
        </w:rPr>
        <w:t xml:space="preserve">tórych mowa w art. 25 ust. 1 </w:t>
      </w:r>
      <w:proofErr w:type="spellStart"/>
      <w:r w:rsidR="006D0695" w:rsidRPr="001010E3">
        <w:rPr>
          <w:rFonts w:asciiTheme="minorHAnsi" w:eastAsia="Times New Roman" w:hAnsiTheme="minorHAnsi"/>
        </w:rPr>
        <w:t>Pzp</w:t>
      </w:r>
      <w:proofErr w:type="spellEnd"/>
      <w:r w:rsidR="00FC27A7">
        <w:rPr>
          <w:rFonts w:asciiTheme="minorHAnsi" w:eastAsia="Times New Roman" w:hAnsiTheme="minorHAnsi"/>
        </w:rPr>
        <w:t>, lub pełnomocnictw, chyba</w:t>
      </w:r>
      <w:r w:rsidRPr="001010E3">
        <w:rPr>
          <w:rFonts w:asciiTheme="minorHAnsi" w:eastAsia="Times New Roman" w:hAnsiTheme="minorHAnsi"/>
        </w:rPr>
        <w:t xml:space="preserve"> że udowodni,</w:t>
      </w:r>
      <w:r w:rsidR="00FC27A7">
        <w:rPr>
          <w:rFonts w:asciiTheme="minorHAnsi" w:eastAsia="Times New Roman" w:hAnsiTheme="minorHAnsi"/>
        </w:rPr>
        <w:t xml:space="preserve">  </w:t>
      </w:r>
      <w:r w:rsidRPr="001010E3">
        <w:rPr>
          <w:rFonts w:asciiTheme="minorHAnsi" w:eastAsia="Times New Roman" w:hAnsiTheme="minorHAnsi"/>
        </w:rPr>
        <w:t>że wynika to z przyczyn nieleżących po jego stronie.</w:t>
      </w:r>
    </w:p>
    <w:p w:rsidR="0037225D" w:rsidRPr="001010E3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Zamawiający zwróci niezwłocznie wadium według z</w:t>
      </w:r>
      <w:r w:rsidR="006D0695" w:rsidRPr="001010E3">
        <w:rPr>
          <w:rFonts w:asciiTheme="minorHAnsi" w:eastAsia="Times New Roman" w:hAnsiTheme="minorHAnsi"/>
        </w:rPr>
        <w:t xml:space="preserve">asad określonych w art. 46 U </w:t>
      </w:r>
      <w:proofErr w:type="spellStart"/>
      <w:r w:rsidR="006D0695" w:rsidRPr="001010E3">
        <w:rPr>
          <w:rFonts w:asciiTheme="minorHAnsi" w:eastAsia="Times New Roman" w:hAnsiTheme="minorHAnsi"/>
        </w:rPr>
        <w:t>Pzp</w:t>
      </w:r>
      <w:proofErr w:type="spellEnd"/>
      <w:r w:rsidRPr="001010E3">
        <w:rPr>
          <w:rFonts w:asciiTheme="minorHAnsi" w:eastAsia="Times New Roman" w:hAnsiTheme="minorHAnsi"/>
        </w:rPr>
        <w:t>.</w:t>
      </w:r>
    </w:p>
    <w:p w:rsidR="0037225D" w:rsidRPr="001010E3" w:rsidRDefault="0037225D" w:rsidP="00D12FC9">
      <w:pPr>
        <w:pStyle w:val="Tekstpodstawowy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Zamawiający zatrzymuje wadium wraz z odsetkami, jeżeli Wykonawca, którego oferta została wybrana:</w:t>
      </w:r>
    </w:p>
    <w:p w:rsidR="0037225D" w:rsidRPr="001010E3" w:rsidRDefault="0037225D" w:rsidP="00D12FC9">
      <w:pPr>
        <w:pStyle w:val="Tekstpodstawowy"/>
        <w:numPr>
          <w:ilvl w:val="0"/>
          <w:numId w:val="1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odmówił podpisania umowy w sprawie zamówienia publicznego na </w:t>
      </w:r>
      <w:r w:rsidR="00FC27A7">
        <w:rPr>
          <w:rFonts w:asciiTheme="minorHAnsi" w:eastAsia="Times New Roman" w:hAnsiTheme="minorHAnsi"/>
        </w:rPr>
        <w:t>warunkach określonych w ofercie,</w:t>
      </w:r>
    </w:p>
    <w:p w:rsidR="0037225D" w:rsidRPr="001010E3" w:rsidRDefault="0037225D" w:rsidP="00D12FC9">
      <w:pPr>
        <w:pStyle w:val="Tekstpodstawowy"/>
        <w:numPr>
          <w:ilvl w:val="0"/>
          <w:numId w:val="1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nie wniósł wymaganego zabezpieczenia należytego wykonania umowy</w:t>
      </w:r>
      <w:r w:rsidR="00FC27A7">
        <w:rPr>
          <w:rFonts w:asciiTheme="minorHAnsi" w:eastAsia="Times New Roman" w:hAnsiTheme="minorHAnsi"/>
        </w:rPr>
        <w:t>.</w:t>
      </w:r>
    </w:p>
    <w:p w:rsidR="00303478" w:rsidRPr="001010E3" w:rsidRDefault="0037225D" w:rsidP="00D12FC9">
      <w:pPr>
        <w:pStyle w:val="Tekstpodstawowy"/>
        <w:numPr>
          <w:ilvl w:val="0"/>
          <w:numId w:val="1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zawarcie umowy w sprawie zamówienia publicznego stało się niemożliwe z przyczyn leżących po stronie Wykonawcy.</w:t>
      </w:r>
    </w:p>
    <w:p w:rsidR="0037225D" w:rsidRPr="001010E3" w:rsidRDefault="00EA1E57" w:rsidP="00E922C4">
      <w:pPr>
        <w:pStyle w:val="Tekstpodstawowy"/>
        <w:tabs>
          <w:tab w:val="left" w:pos="780"/>
        </w:tabs>
        <w:ind w:left="60"/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IX. TERMIN ZWIĄZANIA  OFERTĄ</w:t>
      </w:r>
    </w:p>
    <w:p w:rsidR="0037225D" w:rsidRPr="001010E3" w:rsidRDefault="0037225D" w:rsidP="00D12FC9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Wykonawca będzi</w:t>
      </w:r>
      <w:r w:rsidR="00FC27A7">
        <w:rPr>
          <w:rFonts w:asciiTheme="minorHAnsi" w:eastAsia="Times New Roman" w:hAnsiTheme="minorHAnsi"/>
        </w:rPr>
        <w:t>e związany złożoną ofertą przez</w:t>
      </w:r>
      <w:r w:rsidRPr="001010E3">
        <w:rPr>
          <w:rFonts w:asciiTheme="minorHAnsi" w:eastAsia="Times New Roman" w:hAnsiTheme="minorHAnsi"/>
        </w:rPr>
        <w:t xml:space="preserve"> okres </w:t>
      </w:r>
      <w:r w:rsidR="00FD0E4F">
        <w:rPr>
          <w:rFonts w:asciiTheme="minorHAnsi" w:eastAsia="Times New Roman" w:hAnsiTheme="minorHAnsi"/>
          <w:b/>
        </w:rPr>
        <w:t>3</w:t>
      </w:r>
      <w:r w:rsidRPr="001010E3">
        <w:rPr>
          <w:rFonts w:asciiTheme="minorHAnsi" w:eastAsia="Times New Roman" w:hAnsiTheme="minorHAnsi"/>
          <w:b/>
        </w:rPr>
        <w:t>0 dni</w:t>
      </w:r>
      <w:r w:rsidRPr="001010E3">
        <w:rPr>
          <w:rFonts w:asciiTheme="minorHAnsi" w:eastAsia="Times New Roman" w:hAnsiTheme="minorHAnsi"/>
        </w:rPr>
        <w:t>.</w:t>
      </w:r>
    </w:p>
    <w:p w:rsidR="0037225D" w:rsidRPr="001010E3" w:rsidRDefault="0037225D" w:rsidP="00D12FC9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Bieg terminu związania ofertą rozpoczyna się wraz z upływem terminu składania ofert. </w:t>
      </w:r>
    </w:p>
    <w:p w:rsidR="0037225D" w:rsidRPr="001010E3" w:rsidRDefault="00007CB1" w:rsidP="00D12FC9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Zamawiający może tylko </w:t>
      </w:r>
      <w:r w:rsidR="0060002F" w:rsidRPr="001010E3">
        <w:rPr>
          <w:rFonts w:asciiTheme="minorHAnsi" w:eastAsia="Times New Roman" w:hAnsiTheme="minorHAnsi"/>
        </w:rPr>
        <w:t>raz, co</w:t>
      </w:r>
      <w:r w:rsidRPr="001010E3">
        <w:rPr>
          <w:rFonts w:asciiTheme="minorHAnsi" w:eastAsia="Times New Roman" w:hAnsiTheme="minorHAnsi"/>
        </w:rPr>
        <w:t xml:space="preserve"> najmniej na 3</w:t>
      </w:r>
      <w:r w:rsidR="0037225D" w:rsidRPr="001010E3">
        <w:rPr>
          <w:rFonts w:asciiTheme="minorHAnsi" w:eastAsia="Times New Roman" w:hAnsiTheme="minorHAnsi"/>
        </w:rPr>
        <w:t xml:space="preserve"> dni przed upływem terminu związania ofertą zwrócić się do Wykonawców o wyrażenie zgody na przedłużenie tego terminu </w:t>
      </w:r>
      <w:r w:rsidR="00BF7C71">
        <w:rPr>
          <w:rFonts w:asciiTheme="minorHAnsi" w:eastAsia="Times New Roman" w:hAnsiTheme="minorHAnsi"/>
        </w:rPr>
        <w:t xml:space="preserve">                 </w:t>
      </w:r>
      <w:r w:rsidR="0037225D" w:rsidRPr="001010E3">
        <w:rPr>
          <w:rFonts w:asciiTheme="minorHAnsi" w:eastAsia="Times New Roman" w:hAnsiTheme="minorHAnsi"/>
        </w:rPr>
        <w:t>o oznaczony okres, nie dłuższy jednak niż 60 dni.</w:t>
      </w:r>
    </w:p>
    <w:p w:rsidR="0037225D" w:rsidRPr="001010E3" w:rsidRDefault="0037225D" w:rsidP="00D12FC9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Odmowa wyrażenia zgody, o której mowa w ust. 3 nie powoduje utraty wadium.</w:t>
      </w:r>
    </w:p>
    <w:p w:rsidR="0037225D" w:rsidRPr="001010E3" w:rsidRDefault="00007CB1" w:rsidP="00D12FC9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</w:t>
      </w:r>
      <w:r w:rsidRPr="001010E3">
        <w:rPr>
          <w:rFonts w:asciiTheme="minorHAnsi" w:eastAsia="Times New Roman" w:hAnsiTheme="minorHAnsi"/>
        </w:rPr>
        <w:lastRenderedPageBreak/>
        <w:t xml:space="preserve">związania ofertą dokonane jest po wyborze oferty najkorzystniejszej, obowiązek wniesienia nowego wadium lub jego przedłużenia dotyczy jedynie wykonawcy, którego oferta została </w:t>
      </w:r>
      <w:r w:rsidR="0060002F" w:rsidRPr="001010E3">
        <w:rPr>
          <w:rFonts w:asciiTheme="minorHAnsi" w:eastAsia="Times New Roman" w:hAnsiTheme="minorHAnsi"/>
        </w:rPr>
        <w:t>wybrana, jako</w:t>
      </w:r>
      <w:r w:rsidRPr="001010E3">
        <w:rPr>
          <w:rFonts w:asciiTheme="minorHAnsi" w:eastAsia="Times New Roman" w:hAnsiTheme="minorHAnsi"/>
        </w:rPr>
        <w:t xml:space="preserve"> najkorzystniejsza.</w:t>
      </w:r>
    </w:p>
    <w:p w:rsidR="0037225D" w:rsidRPr="001010E3" w:rsidRDefault="0037225D" w:rsidP="00E922C4">
      <w:pPr>
        <w:pStyle w:val="Nagwek3"/>
        <w:tabs>
          <w:tab w:val="clear" w:pos="0"/>
          <w:tab w:val="left" w:pos="-20"/>
          <w:tab w:val="left" w:pos="1420"/>
          <w:tab w:val="left" w:pos="1780"/>
        </w:tabs>
        <w:spacing w:line="240" w:lineRule="auto"/>
        <w:ind w:left="-20"/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Nagwek3"/>
        <w:tabs>
          <w:tab w:val="clear" w:pos="0"/>
          <w:tab w:val="left" w:pos="-20"/>
          <w:tab w:val="left" w:pos="1420"/>
          <w:tab w:val="left" w:pos="1780"/>
        </w:tabs>
        <w:spacing w:line="240" w:lineRule="auto"/>
        <w:ind w:left="-2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X. SPOSÓB PRZYGOTOWANIA OFERTY</w:t>
      </w:r>
    </w:p>
    <w:p w:rsidR="00EA1E57" w:rsidRPr="001010E3" w:rsidRDefault="00EA1E57" w:rsidP="00EA1E57">
      <w:pPr>
        <w:rPr>
          <w:rFonts w:asciiTheme="minorHAnsi" w:hAnsiTheme="minorHAnsi"/>
        </w:rPr>
      </w:pP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Oferta, aby była ważna</w:t>
      </w:r>
      <w:r w:rsidR="00502AAF" w:rsidRPr="001010E3">
        <w:rPr>
          <w:rFonts w:asciiTheme="minorHAnsi" w:eastAsia="Times New Roman" w:hAnsiTheme="minorHAnsi"/>
        </w:rPr>
        <w:t>,</w:t>
      </w:r>
      <w:r w:rsidRPr="001010E3">
        <w:rPr>
          <w:rFonts w:asciiTheme="minorHAnsi" w:eastAsia="Times New Roman" w:hAnsiTheme="minorHAnsi"/>
        </w:rPr>
        <w:t xml:space="preserve"> musi być podpisana przez</w:t>
      </w:r>
      <w:r w:rsidR="00502AAF" w:rsidRPr="001010E3">
        <w:rPr>
          <w:rFonts w:asciiTheme="minorHAnsi" w:eastAsia="Times New Roman" w:hAnsiTheme="minorHAnsi"/>
        </w:rPr>
        <w:t xml:space="preserve"> upoważnionych przedstawicieli W</w:t>
      </w:r>
      <w:r w:rsidRPr="001010E3">
        <w:rPr>
          <w:rFonts w:asciiTheme="minorHAnsi" w:eastAsia="Times New Roman" w:hAnsiTheme="minorHAnsi"/>
        </w:rPr>
        <w:t xml:space="preserve">ykonawcy, wymienionych w aktualnych dokumentach rejestracyjnych firmy lub osoby posiadające </w:t>
      </w:r>
      <w:r w:rsidR="003972D1" w:rsidRPr="001010E3">
        <w:rPr>
          <w:rFonts w:asciiTheme="minorHAnsi" w:eastAsia="Times New Roman" w:hAnsiTheme="minorHAnsi"/>
        </w:rPr>
        <w:t xml:space="preserve">odpowiednie </w:t>
      </w:r>
      <w:r w:rsidRPr="001010E3">
        <w:rPr>
          <w:rFonts w:asciiTheme="minorHAnsi" w:eastAsia="Times New Roman" w:hAnsiTheme="minorHAnsi"/>
        </w:rPr>
        <w:t>pisemne pełnomocnictwo.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Oferta składana przez Wykonawców występujących wspólnie musi być złożona </w:t>
      </w:r>
      <w:r w:rsidR="001166E3">
        <w:rPr>
          <w:rFonts w:asciiTheme="minorHAnsi" w:eastAsia="Times New Roman" w:hAnsiTheme="minorHAnsi"/>
        </w:rPr>
        <w:t xml:space="preserve">                           </w:t>
      </w:r>
      <w:r w:rsidRPr="001010E3">
        <w:rPr>
          <w:rFonts w:asciiTheme="minorHAnsi" w:eastAsia="Times New Roman" w:hAnsiTheme="minorHAnsi"/>
        </w:rPr>
        <w:t>i podpisana przez pełnomocnika ustanowionego do reprezentowania ich</w:t>
      </w:r>
      <w:r w:rsidR="001166E3">
        <w:rPr>
          <w:rFonts w:asciiTheme="minorHAnsi" w:eastAsia="Times New Roman" w:hAnsiTheme="minorHAnsi"/>
        </w:rPr>
        <w:t xml:space="preserve"> </w:t>
      </w:r>
      <w:r w:rsidRPr="001010E3">
        <w:rPr>
          <w:rFonts w:asciiTheme="minorHAnsi" w:eastAsia="Times New Roman" w:hAnsiTheme="minorHAnsi"/>
        </w:rPr>
        <w:t xml:space="preserve">w postępowaniu o udzielenie zamówienia albo do reprezentowania w </w:t>
      </w:r>
      <w:proofErr w:type="spellStart"/>
      <w:r w:rsidRPr="001010E3">
        <w:rPr>
          <w:rFonts w:asciiTheme="minorHAnsi" w:eastAsia="Times New Roman" w:hAnsiTheme="minorHAnsi"/>
        </w:rPr>
        <w:t>postępowaniui</w:t>
      </w:r>
      <w:proofErr w:type="spellEnd"/>
      <w:r w:rsidRPr="001010E3">
        <w:rPr>
          <w:rFonts w:asciiTheme="minorHAnsi" w:eastAsia="Times New Roman" w:hAnsiTheme="minorHAnsi"/>
        </w:rPr>
        <w:t xml:space="preserve"> zawarcia umowy w sprawie zamówienia. Do oferty należy dołączyć oryginał pełnomocnictwa udzielonego przez upoważnionych przedstawicieli podmiotów uczestniczących. Pełnomocnictwo winno być zgodne z przepisami Kodeksu Cywilnego.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Podpisy osób, o których mowa w ust. 1 i 2 </w:t>
      </w:r>
      <w:r w:rsidR="003972D1" w:rsidRPr="001010E3">
        <w:rPr>
          <w:rFonts w:asciiTheme="minorHAnsi" w:eastAsia="Times New Roman" w:hAnsiTheme="minorHAnsi"/>
        </w:rPr>
        <w:t xml:space="preserve">powinny być </w:t>
      </w:r>
      <w:r w:rsidRPr="001010E3">
        <w:rPr>
          <w:rFonts w:asciiTheme="minorHAnsi" w:eastAsia="Times New Roman" w:hAnsiTheme="minorHAnsi"/>
        </w:rPr>
        <w:t>złożone  na każdej stronie oferty oraz załącznikach opracowanych ( wypełnionych) przez Wykonawcę na potrzeby niniejszego przetargu.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Oferta powinna być sporządzona na formularzu oferty stanowiącym </w:t>
      </w:r>
      <w:r w:rsidRPr="001010E3">
        <w:rPr>
          <w:rFonts w:asciiTheme="minorHAnsi" w:eastAsia="Times New Roman" w:hAnsiTheme="minorHAnsi"/>
          <w:b/>
        </w:rPr>
        <w:t>zał. nr 1</w:t>
      </w:r>
      <w:r w:rsidRPr="001010E3">
        <w:rPr>
          <w:rFonts w:asciiTheme="minorHAnsi" w:eastAsia="Times New Roman" w:hAnsiTheme="minorHAnsi"/>
        </w:rPr>
        <w:t xml:space="preserve"> do SIWZ</w:t>
      </w:r>
      <w:r w:rsidR="008C0AD9">
        <w:rPr>
          <w:rFonts w:asciiTheme="minorHAnsi" w:eastAsia="Times New Roman" w:hAnsiTheme="minorHAnsi"/>
        </w:rPr>
        <w:t xml:space="preserve">             </w:t>
      </w:r>
      <w:r w:rsidRPr="001010E3">
        <w:rPr>
          <w:rFonts w:asciiTheme="minorHAnsi" w:eastAsia="Times New Roman" w:hAnsiTheme="minorHAnsi"/>
        </w:rPr>
        <w:t xml:space="preserve"> i powinna zawierać wymagane dokumenty </w:t>
      </w:r>
      <w:r w:rsidR="00011C0E" w:rsidRPr="001010E3">
        <w:rPr>
          <w:rFonts w:asciiTheme="minorHAnsi" w:eastAsia="Times New Roman" w:hAnsiTheme="minorHAnsi"/>
        </w:rPr>
        <w:t>i oświadczenia</w:t>
      </w:r>
      <w:r w:rsidRPr="001010E3">
        <w:rPr>
          <w:rFonts w:asciiTheme="minorHAnsi" w:eastAsia="Times New Roman" w:hAnsiTheme="minorHAnsi"/>
        </w:rPr>
        <w:t>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Oferta powinna być napisana  w języku polskim na maszynie do pisania, komputerze lub nieścieralnym atramentem.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  <w:b/>
        </w:rPr>
        <w:t xml:space="preserve">Zaleca </w:t>
      </w:r>
      <w:r w:rsidR="0060002F" w:rsidRPr="001010E3">
        <w:rPr>
          <w:rFonts w:asciiTheme="minorHAnsi" w:eastAsia="Times New Roman" w:hAnsiTheme="minorHAnsi"/>
          <w:b/>
        </w:rPr>
        <w:t>się, aby</w:t>
      </w:r>
      <w:r w:rsidRPr="001010E3">
        <w:rPr>
          <w:rFonts w:asciiTheme="minorHAnsi" w:eastAsia="Times New Roman" w:hAnsiTheme="minorHAnsi"/>
          <w:b/>
        </w:rPr>
        <w:t xml:space="preserve"> wszystkie zapisane strony były ponumerowane, ułożone w kolejno</w:t>
      </w:r>
      <w:r w:rsidR="00844616" w:rsidRPr="001010E3">
        <w:rPr>
          <w:rFonts w:asciiTheme="minorHAnsi" w:eastAsia="Times New Roman" w:hAnsiTheme="minorHAnsi"/>
          <w:b/>
        </w:rPr>
        <w:t xml:space="preserve">ści </w:t>
      </w:r>
      <w:r w:rsidR="007C35D0" w:rsidRPr="001010E3">
        <w:rPr>
          <w:rFonts w:asciiTheme="minorHAnsi" w:eastAsia="Times New Roman" w:hAnsiTheme="minorHAnsi"/>
          <w:b/>
        </w:rPr>
        <w:t>załączników</w:t>
      </w:r>
      <w:r w:rsidR="00844616" w:rsidRPr="001010E3">
        <w:rPr>
          <w:rFonts w:asciiTheme="minorHAnsi" w:eastAsia="Times New Roman" w:hAnsiTheme="minorHAnsi"/>
          <w:b/>
        </w:rPr>
        <w:t xml:space="preserve"> i były</w:t>
      </w:r>
      <w:r w:rsidRPr="001010E3">
        <w:rPr>
          <w:rFonts w:asciiTheme="minorHAnsi" w:eastAsia="Times New Roman" w:hAnsiTheme="minorHAnsi"/>
          <w:b/>
        </w:rPr>
        <w:t xml:space="preserve"> s</w:t>
      </w:r>
      <w:r w:rsidR="00BF7C71">
        <w:rPr>
          <w:rFonts w:asciiTheme="minorHAnsi" w:eastAsia="Times New Roman" w:hAnsiTheme="minorHAnsi"/>
          <w:b/>
        </w:rPr>
        <w:t>pięte w sposób zapobiegający</w:t>
      </w:r>
      <w:r w:rsidRPr="001010E3">
        <w:rPr>
          <w:rFonts w:asciiTheme="minorHAnsi" w:eastAsia="Times New Roman" w:hAnsiTheme="minorHAnsi"/>
          <w:b/>
        </w:rPr>
        <w:t xml:space="preserve"> </w:t>
      </w:r>
      <w:r w:rsidR="001166E3">
        <w:rPr>
          <w:rFonts w:asciiTheme="minorHAnsi" w:eastAsia="Times New Roman" w:hAnsiTheme="minorHAnsi"/>
          <w:b/>
        </w:rPr>
        <w:t>de</w:t>
      </w:r>
      <w:r w:rsidR="0060002F" w:rsidRPr="001010E3">
        <w:rPr>
          <w:rFonts w:asciiTheme="minorHAnsi" w:eastAsia="Times New Roman" w:hAnsiTheme="minorHAnsi"/>
          <w:b/>
        </w:rPr>
        <w:t>kompletacji</w:t>
      </w:r>
      <w:r w:rsidR="003A6E72" w:rsidRPr="001010E3">
        <w:rPr>
          <w:rFonts w:asciiTheme="minorHAnsi" w:eastAsia="Times New Roman" w:hAnsiTheme="minorHAnsi"/>
          <w:b/>
        </w:rPr>
        <w:t xml:space="preserve"> oferty</w:t>
      </w:r>
      <w:r w:rsidRPr="001010E3">
        <w:rPr>
          <w:rFonts w:asciiTheme="minorHAnsi" w:eastAsia="Times New Roman" w:hAnsiTheme="minorHAnsi"/>
        </w:rPr>
        <w:t xml:space="preserve">. 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Wszystkie strony oferty, na których zostaną dokonane poprawki lub korekty błędów, muszą być parafowane przez osoby podpisujące ofertę.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Treść oferty musi odpowiadać treści SIWZ.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Wykonawca składa dokumenty i oświadczenia w formie oryginału lub kopii poświad</w:t>
      </w:r>
      <w:r w:rsidR="005B37B8" w:rsidRPr="001010E3">
        <w:rPr>
          <w:rFonts w:asciiTheme="minorHAnsi" w:eastAsia="Times New Roman" w:hAnsiTheme="minorHAnsi"/>
        </w:rPr>
        <w:t>czonej za zgodność z oryginałem przez wykonawcę.</w:t>
      </w:r>
    </w:p>
    <w:p w:rsidR="005B37B8" w:rsidRPr="001010E3" w:rsidRDefault="005B37B8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 przypadku wykonawców wspólnie ubiegających się o udzielenie zamówienia oraz </w:t>
      </w:r>
      <w:r w:rsidR="00BF7C71">
        <w:rPr>
          <w:rFonts w:asciiTheme="minorHAnsi" w:eastAsia="Times New Roman" w:hAnsiTheme="minorHAnsi"/>
        </w:rPr>
        <w:t xml:space="preserve">                </w:t>
      </w:r>
      <w:r w:rsidRPr="001010E3">
        <w:rPr>
          <w:rFonts w:asciiTheme="minorHAnsi" w:eastAsia="Times New Roman" w:hAnsiTheme="minorHAnsi"/>
        </w:rPr>
        <w:t xml:space="preserve">w przypadku podmiotów, z których zasobów lub zdolności finansowych będzie korzystał wykonawca, kopie dokumentów wykonawców lub tych podmiotów muszą być poświadczone za zgodność z oryginałem przez wykonawcę lub te podmioty. 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Dokumenty sporządzone w języku obcym muszą być </w:t>
      </w:r>
      <w:r w:rsidR="005B37B8" w:rsidRPr="001010E3">
        <w:rPr>
          <w:rFonts w:asciiTheme="minorHAnsi" w:eastAsia="Times New Roman" w:hAnsiTheme="minorHAnsi"/>
        </w:rPr>
        <w:t xml:space="preserve">złożone wraz z </w:t>
      </w:r>
      <w:r w:rsidR="00AF6257" w:rsidRPr="001010E3">
        <w:rPr>
          <w:rFonts w:asciiTheme="minorHAnsi" w:eastAsia="Times New Roman" w:hAnsiTheme="minorHAnsi"/>
        </w:rPr>
        <w:t>tłumacze</w:t>
      </w:r>
      <w:r w:rsidR="005B37B8" w:rsidRPr="001010E3">
        <w:rPr>
          <w:rFonts w:asciiTheme="minorHAnsi" w:eastAsia="Times New Roman" w:hAnsiTheme="minorHAnsi"/>
        </w:rPr>
        <w:t>niem na język polski</w:t>
      </w:r>
      <w:r w:rsidR="00AF6257" w:rsidRPr="001010E3">
        <w:rPr>
          <w:rFonts w:asciiTheme="minorHAnsi" w:eastAsia="Times New Roman" w:hAnsiTheme="minorHAnsi"/>
        </w:rPr>
        <w:t>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 przypadku stwierdzenia, że przedstawione kopie dokumentów są nieczytelne lub budzą wątpliwości, co do ich prawdziwości, Zamawiający może żądać od Wyko</w:t>
      </w:r>
      <w:r w:rsidR="00AF6257" w:rsidRPr="001010E3">
        <w:rPr>
          <w:rFonts w:asciiTheme="minorHAnsi" w:eastAsia="Times New Roman" w:hAnsiTheme="minorHAnsi"/>
        </w:rPr>
        <w:t>nawcy przedstawienia oryginałów lub notarialnie poświadczonej kopii dokumentu.</w:t>
      </w:r>
    </w:p>
    <w:p w:rsidR="0037225D" w:rsidRPr="001010E3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Postępowanie o udzielenie zamówienia jest jawne. Zamawiający informuje, że zgodnie </w:t>
      </w:r>
      <w:r w:rsidR="008C0AD9">
        <w:rPr>
          <w:rFonts w:asciiTheme="minorHAnsi" w:eastAsia="Times New Roman" w:hAnsiTheme="minorHAnsi"/>
        </w:rPr>
        <w:t xml:space="preserve">                  </w:t>
      </w:r>
      <w:r w:rsidRPr="001010E3">
        <w:rPr>
          <w:rFonts w:asciiTheme="minorHAnsi" w:eastAsia="Times New Roman" w:hAnsiTheme="minorHAnsi"/>
        </w:rPr>
        <w:t xml:space="preserve">z art. 96 ust. 3 </w:t>
      </w:r>
      <w:proofErr w:type="spellStart"/>
      <w:r w:rsidRPr="001010E3">
        <w:rPr>
          <w:rFonts w:asciiTheme="minorHAnsi" w:eastAsia="Times New Roman" w:hAnsiTheme="minorHAnsi"/>
        </w:rPr>
        <w:t>Pzp</w:t>
      </w:r>
      <w:proofErr w:type="spellEnd"/>
      <w:r w:rsidRPr="001010E3">
        <w:rPr>
          <w:rFonts w:asciiTheme="minorHAnsi" w:eastAsia="Times New Roman" w:hAnsiTheme="minorHAnsi"/>
        </w:rPr>
        <w:t>, wszystkie oferty składane w trakcie postępowania o zamówienia publiczne są jawne od chwili ich otwarcia.</w:t>
      </w:r>
    </w:p>
    <w:p w:rsidR="0037225D" w:rsidRPr="00BF7C71" w:rsidRDefault="0037225D" w:rsidP="00D12FC9">
      <w:pPr>
        <w:numPr>
          <w:ilvl w:val="0"/>
          <w:numId w:val="7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Nie ujawnia się informacji stanowiących tajemnicę przedsiębiorstwa w rozumieniu przepisów o zwalczaniu nieuczciwej konkurencji, jeżeli Wykonawca, nie później niż </w:t>
      </w:r>
      <w:r w:rsidR="00BF7C71">
        <w:rPr>
          <w:rFonts w:asciiTheme="minorHAnsi" w:eastAsia="Times New Roman" w:hAnsiTheme="minorHAnsi"/>
        </w:rPr>
        <w:t xml:space="preserve">                </w:t>
      </w:r>
      <w:r w:rsidRPr="001010E3">
        <w:rPr>
          <w:rFonts w:asciiTheme="minorHAnsi" w:eastAsia="Times New Roman" w:hAnsiTheme="minorHAnsi"/>
        </w:rPr>
        <w:t xml:space="preserve">w </w:t>
      </w:r>
      <w:r w:rsidRPr="00BF7C71">
        <w:rPr>
          <w:rFonts w:asciiTheme="minorHAnsi" w:eastAsia="Times New Roman" w:hAnsiTheme="minorHAnsi"/>
        </w:rPr>
        <w:t xml:space="preserve">terminie składania ofert, </w:t>
      </w:r>
      <w:r w:rsidR="0060002F" w:rsidRPr="00BF7C71">
        <w:rPr>
          <w:rFonts w:asciiTheme="minorHAnsi" w:eastAsia="Times New Roman" w:hAnsiTheme="minorHAnsi"/>
        </w:rPr>
        <w:t xml:space="preserve">zastrzegł, </w:t>
      </w:r>
      <w:r w:rsidRPr="00BF7C71">
        <w:rPr>
          <w:rFonts w:asciiTheme="minorHAnsi" w:eastAsia="Times New Roman" w:hAnsiTheme="minorHAnsi"/>
        </w:rPr>
        <w:t>że nie mogą być one udostępniane. Zastrzeżone informacje stanowiące tajemnicę przedsiębiorstwa należy wymienić w załączniku do ofert</w:t>
      </w:r>
      <w:r w:rsidR="0072645D" w:rsidRPr="00BF7C71">
        <w:rPr>
          <w:rFonts w:asciiTheme="minorHAnsi" w:eastAsia="Times New Roman" w:hAnsiTheme="minorHAnsi"/>
        </w:rPr>
        <w:t>y</w:t>
      </w:r>
      <w:r w:rsidRPr="00BF7C71">
        <w:rPr>
          <w:rFonts w:asciiTheme="minorHAnsi" w:eastAsia="Times New Roman" w:hAnsiTheme="minorHAnsi"/>
        </w:rPr>
        <w:t xml:space="preserve">. Wykonawca nie może zastrzec informacji, o których mowa w art. 86 ust.4 </w:t>
      </w:r>
      <w:proofErr w:type="spellStart"/>
      <w:r w:rsidRPr="00BF7C71">
        <w:rPr>
          <w:rFonts w:asciiTheme="minorHAnsi" w:eastAsia="Times New Roman" w:hAnsiTheme="minorHAnsi"/>
        </w:rPr>
        <w:t>Pzp</w:t>
      </w:r>
      <w:proofErr w:type="spellEnd"/>
      <w:r w:rsidRPr="00BF7C71">
        <w:rPr>
          <w:rFonts w:asciiTheme="minorHAnsi" w:eastAsia="Times New Roman" w:hAnsiTheme="minorHAnsi"/>
        </w:rPr>
        <w:t>.</w:t>
      </w:r>
    </w:p>
    <w:p w:rsidR="006E6FA9" w:rsidRPr="001010E3" w:rsidRDefault="006E6FA9" w:rsidP="00E922C4">
      <w:pPr>
        <w:jc w:val="both"/>
        <w:rPr>
          <w:rFonts w:asciiTheme="minorHAnsi" w:eastAsia="Times New Roman" w:hAnsiTheme="minorHAnsi"/>
        </w:rPr>
      </w:pPr>
    </w:p>
    <w:p w:rsidR="0037225D" w:rsidRPr="001010E3" w:rsidRDefault="0037225D" w:rsidP="00CE05D8">
      <w:pPr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 xml:space="preserve">XI. TERMIN, MIEJSCE </w:t>
      </w:r>
      <w:r w:rsidR="0060002F" w:rsidRPr="001010E3">
        <w:rPr>
          <w:rFonts w:asciiTheme="minorHAnsi" w:eastAsia="Times New Roman" w:hAnsiTheme="minorHAnsi"/>
          <w:b/>
        </w:rPr>
        <w:t>SKŁADANIA I</w:t>
      </w:r>
      <w:r w:rsidRPr="001010E3">
        <w:rPr>
          <w:rFonts w:asciiTheme="minorHAnsi" w:eastAsia="Times New Roman" w:hAnsiTheme="minorHAnsi"/>
          <w:b/>
        </w:rPr>
        <w:t xml:space="preserve"> OTWARCIA OFERT</w:t>
      </w:r>
    </w:p>
    <w:p w:rsidR="00EA1E57" w:rsidRPr="001010E3" w:rsidRDefault="00EA1E57" w:rsidP="00E922C4">
      <w:pPr>
        <w:ind w:left="100"/>
        <w:jc w:val="both"/>
        <w:rPr>
          <w:rFonts w:asciiTheme="minorHAnsi" w:eastAsia="Times New Roman" w:hAnsiTheme="minorHAnsi"/>
        </w:rPr>
      </w:pPr>
    </w:p>
    <w:p w:rsidR="0037225D" w:rsidRPr="005A2077" w:rsidRDefault="0037225D" w:rsidP="00E922C4">
      <w:pPr>
        <w:pStyle w:val="Nagwek2"/>
        <w:spacing w:line="240" w:lineRule="auto"/>
        <w:rPr>
          <w:rFonts w:asciiTheme="minorHAnsi" w:hAnsiTheme="minorHAnsi"/>
          <w:color w:val="auto"/>
          <w:u w:val="single"/>
        </w:rPr>
      </w:pPr>
      <w:r w:rsidRPr="001010E3">
        <w:rPr>
          <w:rFonts w:asciiTheme="minorHAnsi" w:hAnsiTheme="minorHAnsi"/>
          <w:color w:val="auto"/>
          <w:u w:val="single"/>
        </w:rPr>
        <w:lastRenderedPageBreak/>
        <w:t>Składanie ofert</w:t>
      </w:r>
    </w:p>
    <w:p w:rsidR="00CE05D8" w:rsidRPr="005A2077" w:rsidRDefault="00CE05D8" w:rsidP="00CE05D8"/>
    <w:p w:rsidR="00CE05D8" w:rsidRPr="005A2077" w:rsidRDefault="00CE05D8" w:rsidP="00D12FC9">
      <w:pPr>
        <w:pStyle w:val="Akapitzlist"/>
        <w:numPr>
          <w:ilvl w:val="0"/>
          <w:numId w:val="61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Ofertę należy złożyć w sposób zapewniający jej nienaruszalność, w nieprzejrzystej, zamkniętej kopercie lub opakowaniu.</w:t>
      </w:r>
    </w:p>
    <w:p w:rsidR="00CE05D8" w:rsidRPr="005A2077" w:rsidRDefault="00CE05D8" w:rsidP="00D12FC9">
      <w:pPr>
        <w:pStyle w:val="Akapitzlist"/>
        <w:numPr>
          <w:ilvl w:val="0"/>
          <w:numId w:val="61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 xml:space="preserve">Koperta (opakowanie) powinna być zaadresowana do Zamawiającego na adres: </w:t>
      </w:r>
    </w:p>
    <w:p w:rsidR="00CE05D8" w:rsidRPr="005A2077" w:rsidRDefault="005A2077" w:rsidP="00241522">
      <w:pPr>
        <w:tabs>
          <w:tab w:val="left" w:pos="484"/>
        </w:tabs>
        <w:jc w:val="both"/>
        <w:rPr>
          <w:rFonts w:asciiTheme="minorHAnsi" w:eastAsia="Times New Roman" w:hAnsiTheme="minorHAnsi"/>
        </w:rPr>
      </w:pPr>
      <w:r w:rsidRPr="005A2077">
        <w:rPr>
          <w:rFonts w:asciiTheme="minorHAnsi" w:eastAsia="Times New Roman" w:hAnsiTheme="minorHAnsi"/>
        </w:rPr>
        <w:tab/>
      </w:r>
      <w:r w:rsidRPr="005A2077">
        <w:rPr>
          <w:rFonts w:asciiTheme="minorHAnsi" w:eastAsia="Times New Roman" w:hAnsiTheme="minorHAnsi"/>
        </w:rPr>
        <w:tab/>
      </w:r>
      <w:r w:rsidR="00CE05D8" w:rsidRPr="005A2077">
        <w:rPr>
          <w:rFonts w:asciiTheme="minorHAnsi" w:eastAsia="Times New Roman" w:hAnsiTheme="minorHAnsi"/>
        </w:rPr>
        <w:t>Urząd Gminy Wielka Nieszawka, ul. Toruńska 12, 87-165 Cierpice.</w:t>
      </w:r>
    </w:p>
    <w:p w:rsidR="00CE05D8" w:rsidRPr="005A2077" w:rsidRDefault="00CE05D8" w:rsidP="00D12FC9">
      <w:pPr>
        <w:pStyle w:val="Akapitzlist"/>
        <w:numPr>
          <w:ilvl w:val="0"/>
          <w:numId w:val="61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Na kopercie (opakowaniu) należy umieścić nazwę i adres Wykonawcy.</w:t>
      </w:r>
    </w:p>
    <w:p w:rsidR="00011C0E" w:rsidRPr="005A2077" w:rsidRDefault="00CE05D8" w:rsidP="00D12FC9">
      <w:pPr>
        <w:pStyle w:val="Akapitzlist"/>
        <w:numPr>
          <w:ilvl w:val="0"/>
          <w:numId w:val="61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Kopertę (opakowanie) należy oznakować następująco:</w:t>
      </w:r>
    </w:p>
    <w:p w:rsidR="005A2077" w:rsidRPr="005A2077" w:rsidRDefault="005A2077" w:rsidP="005A2077">
      <w:pPr>
        <w:tabs>
          <w:tab w:val="left" w:pos="484"/>
        </w:tabs>
        <w:jc w:val="both"/>
        <w:rPr>
          <w:rFonts w:asciiTheme="minorHAnsi" w:eastAsia="Times New Roman" w:hAnsiTheme="minorHAnsi"/>
        </w:rPr>
      </w:pPr>
      <w:r w:rsidRPr="005A2077">
        <w:rPr>
          <w:rFonts w:asciiTheme="minorHAnsi" w:eastAsia="Times New Roman" w:hAnsiTheme="minorHAnsi"/>
        </w:rPr>
        <w:t>_________________________________________________________________________</w:t>
      </w:r>
    </w:p>
    <w:p w:rsidR="005A2077" w:rsidRPr="005A2077" w:rsidRDefault="005A2077" w:rsidP="005A2077">
      <w:pPr>
        <w:pStyle w:val="Akapitzlist"/>
        <w:tabs>
          <w:tab w:val="left" w:pos="484"/>
        </w:tabs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5A2077">
        <w:rPr>
          <w:rFonts w:asciiTheme="minorHAnsi" w:eastAsia="Times New Roman" w:hAnsiTheme="minorHAnsi"/>
          <w:b/>
          <w:sz w:val="24"/>
          <w:szCs w:val="24"/>
        </w:rPr>
        <w:t>OFERTA PRZETARGOWA</w:t>
      </w:r>
    </w:p>
    <w:p w:rsidR="008A5DBC" w:rsidRDefault="008A5DBC" w:rsidP="008A5DBC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6D4E72">
        <w:rPr>
          <w:rFonts w:asciiTheme="minorHAnsi" w:hAnsiTheme="minorHAnsi"/>
          <w:b/>
          <w:sz w:val="28"/>
          <w:szCs w:val="28"/>
        </w:rPr>
        <w:t>„</w:t>
      </w:r>
      <w:r>
        <w:rPr>
          <w:rFonts w:asciiTheme="minorHAnsi" w:eastAsia="Times New Roman" w:hAnsiTheme="minorHAnsi" w:cs="Arial"/>
          <w:b/>
          <w:sz w:val="28"/>
          <w:szCs w:val="28"/>
        </w:rPr>
        <w:t>Modernizacja placu zabaw oraz siłowni zewnętrznej w Cierpicach ,</w:t>
      </w:r>
    </w:p>
    <w:p w:rsidR="008A5DBC" w:rsidRPr="006D4E72" w:rsidRDefault="008A5DBC" w:rsidP="008A5DBC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dz. nr 646/1, 646/2 ”</w:t>
      </w:r>
    </w:p>
    <w:p w:rsidR="005A2077" w:rsidRPr="005A2077" w:rsidRDefault="005A2077" w:rsidP="005A2077">
      <w:pPr>
        <w:pStyle w:val="Tekstpodstawowy2"/>
        <w:tabs>
          <w:tab w:val="left" w:pos="484"/>
        </w:tabs>
        <w:ind w:left="720"/>
        <w:jc w:val="center"/>
        <w:rPr>
          <w:rFonts w:asciiTheme="minorHAnsi" w:eastAsia="Lucida Sans Unicode" w:hAnsiTheme="minorHAnsi"/>
          <w:b/>
        </w:rPr>
      </w:pPr>
      <w:r w:rsidRPr="005A2077">
        <w:rPr>
          <w:rFonts w:asciiTheme="minorHAnsi" w:eastAsia="Lucida Sans Unicode" w:hAnsiTheme="minorHAnsi"/>
          <w:b/>
        </w:rPr>
        <w:t xml:space="preserve">UWAGA: Nie otwierać przed dniem otwarcia </w:t>
      </w:r>
      <w:r w:rsidR="003A664F">
        <w:rPr>
          <w:rFonts w:asciiTheme="minorHAnsi" w:eastAsia="Lucida Sans Unicode" w:hAnsiTheme="minorHAnsi"/>
          <w:b/>
        </w:rPr>
        <w:t>11</w:t>
      </w:r>
      <w:r w:rsidRPr="009173F7">
        <w:rPr>
          <w:rFonts w:asciiTheme="minorHAnsi" w:eastAsia="Lucida Sans Unicode" w:hAnsiTheme="minorHAnsi"/>
          <w:b/>
        </w:rPr>
        <w:t>.</w:t>
      </w:r>
      <w:r w:rsidR="007110DD">
        <w:rPr>
          <w:rFonts w:asciiTheme="minorHAnsi" w:eastAsia="Lucida Sans Unicode" w:hAnsiTheme="minorHAnsi"/>
          <w:b/>
        </w:rPr>
        <w:t>0</w:t>
      </w:r>
      <w:r w:rsidR="003A664F">
        <w:rPr>
          <w:rFonts w:asciiTheme="minorHAnsi" w:eastAsia="Lucida Sans Unicode" w:hAnsiTheme="minorHAnsi"/>
          <w:b/>
        </w:rPr>
        <w:t>8</w:t>
      </w:r>
      <w:r w:rsidRPr="009173F7">
        <w:rPr>
          <w:rFonts w:asciiTheme="minorHAnsi" w:eastAsia="Lucida Sans Unicode" w:hAnsiTheme="minorHAnsi"/>
          <w:b/>
        </w:rPr>
        <w:t>.201</w:t>
      </w:r>
      <w:r w:rsidR="007110DD">
        <w:rPr>
          <w:rFonts w:asciiTheme="minorHAnsi" w:eastAsia="Lucida Sans Unicode" w:hAnsiTheme="minorHAnsi"/>
          <w:b/>
        </w:rPr>
        <w:t>6</w:t>
      </w:r>
      <w:r w:rsidR="00FC27A7" w:rsidRPr="009173F7">
        <w:rPr>
          <w:rFonts w:asciiTheme="minorHAnsi" w:eastAsia="Lucida Sans Unicode" w:hAnsiTheme="minorHAnsi"/>
          <w:b/>
        </w:rPr>
        <w:t xml:space="preserve"> </w:t>
      </w:r>
      <w:r w:rsidR="009173F7">
        <w:rPr>
          <w:rFonts w:asciiTheme="minorHAnsi" w:eastAsia="Lucida Sans Unicode" w:hAnsiTheme="minorHAnsi"/>
          <w:b/>
        </w:rPr>
        <w:t xml:space="preserve">r. godz. </w:t>
      </w:r>
      <w:r w:rsidR="00F1730F">
        <w:rPr>
          <w:rFonts w:asciiTheme="minorHAnsi" w:eastAsia="Lucida Sans Unicode" w:hAnsiTheme="minorHAnsi"/>
          <w:b/>
        </w:rPr>
        <w:t>1</w:t>
      </w:r>
      <w:r w:rsidR="00CD197E">
        <w:rPr>
          <w:rFonts w:asciiTheme="minorHAnsi" w:eastAsia="Lucida Sans Unicode" w:hAnsiTheme="minorHAnsi"/>
          <w:b/>
        </w:rPr>
        <w:t>1</w:t>
      </w:r>
      <w:r w:rsidR="00CD197E">
        <w:rPr>
          <w:rFonts w:asciiTheme="minorHAnsi" w:eastAsia="Lucida Sans Unicode" w:hAnsiTheme="minorHAnsi"/>
          <w:b/>
          <w:vertAlign w:val="superscript"/>
        </w:rPr>
        <w:t>4</w:t>
      </w:r>
      <w:r w:rsidR="009173F7">
        <w:rPr>
          <w:rFonts w:asciiTheme="minorHAnsi" w:eastAsia="Lucida Sans Unicode" w:hAnsiTheme="minorHAnsi"/>
          <w:b/>
          <w:vertAlign w:val="superscript"/>
        </w:rPr>
        <w:t>5</w:t>
      </w:r>
      <w:r w:rsidRPr="005A2077">
        <w:rPr>
          <w:rFonts w:asciiTheme="minorHAnsi" w:eastAsia="Lucida Sans Unicode" w:hAnsiTheme="minorHAnsi"/>
          <w:b/>
        </w:rPr>
        <w:t>”.</w:t>
      </w:r>
    </w:p>
    <w:p w:rsidR="005A2077" w:rsidRPr="005A2077" w:rsidRDefault="005A2077" w:rsidP="005A2077">
      <w:pPr>
        <w:pStyle w:val="Tekstpodstawowy2"/>
        <w:tabs>
          <w:tab w:val="left" w:pos="484"/>
        </w:tabs>
        <w:rPr>
          <w:rFonts w:asciiTheme="minorHAnsi" w:eastAsia="Lucida Sans Unicode" w:hAnsiTheme="minorHAnsi"/>
        </w:rPr>
      </w:pPr>
      <w:r w:rsidRPr="005A2077">
        <w:rPr>
          <w:rFonts w:asciiTheme="minorHAnsi" w:eastAsia="Lucida Sans Unicode" w:hAnsiTheme="minorHAnsi"/>
        </w:rPr>
        <w:t>_________________________________________________________________________</w:t>
      </w:r>
    </w:p>
    <w:p w:rsidR="00CE05D8" w:rsidRPr="005A2077" w:rsidRDefault="00CE05D8" w:rsidP="005A2077">
      <w:pPr>
        <w:pStyle w:val="Tekstpodstawowy2"/>
        <w:tabs>
          <w:tab w:val="left" w:pos="484"/>
        </w:tabs>
        <w:rPr>
          <w:rFonts w:asciiTheme="minorHAnsi" w:eastAsia="Lucida Sans Unicode" w:hAnsiTheme="minorHAnsi"/>
          <w:b/>
        </w:rPr>
      </w:pPr>
    </w:p>
    <w:p w:rsidR="00CE05D8" w:rsidRPr="005A2077" w:rsidRDefault="00CE05D8" w:rsidP="00D12FC9">
      <w:pPr>
        <w:pStyle w:val="Akapitzlist"/>
        <w:numPr>
          <w:ilvl w:val="0"/>
          <w:numId w:val="61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A2077">
        <w:rPr>
          <w:rFonts w:asciiTheme="minorHAnsi" w:hAnsiTheme="minorHAnsi"/>
          <w:sz w:val="24"/>
          <w:szCs w:val="24"/>
        </w:rPr>
        <w:t xml:space="preserve">Oferty należy składać do dnia </w:t>
      </w:r>
      <w:r w:rsidR="008A5DBC">
        <w:rPr>
          <w:rFonts w:asciiTheme="minorHAnsi" w:hAnsiTheme="minorHAnsi"/>
          <w:b/>
          <w:sz w:val="24"/>
          <w:szCs w:val="24"/>
          <w:u w:val="single"/>
        </w:rPr>
        <w:t>11</w:t>
      </w:r>
      <w:r w:rsidRPr="009173F7">
        <w:rPr>
          <w:rFonts w:asciiTheme="minorHAnsi" w:hAnsiTheme="minorHAnsi"/>
          <w:b/>
          <w:sz w:val="24"/>
          <w:szCs w:val="24"/>
          <w:u w:val="single"/>
        </w:rPr>
        <w:t>.</w:t>
      </w:r>
      <w:r w:rsidR="00350C9C">
        <w:rPr>
          <w:rFonts w:asciiTheme="minorHAnsi" w:hAnsiTheme="minorHAnsi"/>
          <w:b/>
          <w:sz w:val="24"/>
          <w:szCs w:val="24"/>
          <w:u w:val="single"/>
        </w:rPr>
        <w:t>0</w:t>
      </w:r>
      <w:r w:rsidR="003A664F">
        <w:rPr>
          <w:rFonts w:asciiTheme="minorHAnsi" w:hAnsiTheme="minorHAnsi"/>
          <w:b/>
          <w:sz w:val="24"/>
          <w:szCs w:val="24"/>
          <w:u w:val="single"/>
        </w:rPr>
        <w:t>8</w:t>
      </w:r>
      <w:r w:rsidRPr="009173F7">
        <w:rPr>
          <w:rFonts w:asciiTheme="minorHAnsi" w:hAnsiTheme="minorHAnsi"/>
          <w:b/>
          <w:sz w:val="24"/>
          <w:szCs w:val="24"/>
          <w:u w:val="single"/>
        </w:rPr>
        <w:t>.201</w:t>
      </w:r>
      <w:r w:rsidR="008F6D11">
        <w:rPr>
          <w:rFonts w:asciiTheme="minorHAnsi" w:hAnsiTheme="minorHAnsi"/>
          <w:b/>
          <w:sz w:val="24"/>
          <w:szCs w:val="24"/>
          <w:u w:val="single"/>
        </w:rPr>
        <w:t>6</w:t>
      </w:r>
      <w:r w:rsidRPr="009173F7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173F7">
        <w:rPr>
          <w:rFonts w:asciiTheme="minorHAnsi" w:hAnsiTheme="minorHAnsi"/>
          <w:b/>
          <w:sz w:val="24"/>
          <w:szCs w:val="24"/>
          <w:u w:val="single"/>
        </w:rPr>
        <w:t>r.</w:t>
      </w:r>
      <w:r w:rsidRPr="009173F7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173F7">
        <w:rPr>
          <w:rFonts w:asciiTheme="minorHAnsi" w:hAnsiTheme="minorHAnsi"/>
          <w:b/>
          <w:sz w:val="24"/>
          <w:szCs w:val="24"/>
          <w:u w:val="single"/>
        </w:rPr>
        <w:t xml:space="preserve"> godz. </w:t>
      </w:r>
      <w:r w:rsidR="00CD197E">
        <w:rPr>
          <w:rFonts w:asciiTheme="minorHAnsi" w:hAnsiTheme="minorHAnsi"/>
          <w:b/>
          <w:sz w:val="24"/>
          <w:szCs w:val="24"/>
          <w:u w:val="single"/>
        </w:rPr>
        <w:t>11</w:t>
      </w:r>
      <w:r w:rsidR="00CD197E">
        <w:rPr>
          <w:rFonts w:asciiTheme="minorHAnsi" w:hAnsiTheme="minorHAnsi"/>
          <w:b/>
          <w:sz w:val="24"/>
          <w:szCs w:val="24"/>
          <w:u w:val="single"/>
          <w:vertAlign w:val="superscript"/>
        </w:rPr>
        <w:t>3</w:t>
      </w:r>
      <w:r w:rsidRPr="009173F7">
        <w:rPr>
          <w:rFonts w:asciiTheme="minorHAnsi" w:hAnsiTheme="minorHAnsi"/>
          <w:b/>
          <w:sz w:val="24"/>
          <w:szCs w:val="24"/>
          <w:u w:val="single"/>
          <w:vertAlign w:val="superscript"/>
        </w:rPr>
        <w:t>0</w:t>
      </w:r>
      <w:r w:rsidRPr="005A2077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5A2077">
        <w:rPr>
          <w:rFonts w:asciiTheme="minorHAnsi" w:hAnsiTheme="minorHAnsi"/>
          <w:color w:val="FF0000"/>
          <w:sz w:val="24"/>
          <w:szCs w:val="24"/>
        </w:rPr>
        <w:t xml:space="preserve">  </w:t>
      </w:r>
      <w:r w:rsidRPr="005A2077">
        <w:rPr>
          <w:rFonts w:asciiTheme="minorHAnsi" w:hAnsiTheme="minorHAnsi"/>
          <w:sz w:val="24"/>
          <w:szCs w:val="24"/>
        </w:rPr>
        <w:t xml:space="preserve">w siedzibie Zamawiającego, tj. </w:t>
      </w:r>
      <w:r w:rsidR="005A2077" w:rsidRPr="005A2077">
        <w:rPr>
          <w:rFonts w:asciiTheme="minorHAnsi" w:hAnsiTheme="minorHAnsi"/>
          <w:sz w:val="24"/>
          <w:szCs w:val="24"/>
        </w:rPr>
        <w:t xml:space="preserve"> </w:t>
      </w:r>
      <w:r w:rsidRPr="005A2077">
        <w:rPr>
          <w:rFonts w:asciiTheme="minorHAnsi" w:hAnsiTheme="minorHAnsi"/>
          <w:sz w:val="24"/>
          <w:szCs w:val="24"/>
        </w:rPr>
        <w:t>w Urzędzie Gminy w Wielkiej Nieszawce, ul. Toruńska 12, 87-165 Cierpice, pokój nr 2 – Sekretariat.</w:t>
      </w:r>
    </w:p>
    <w:p w:rsidR="00CE05D8" w:rsidRPr="005A2077" w:rsidRDefault="00CE05D8" w:rsidP="00D12FC9">
      <w:pPr>
        <w:pStyle w:val="Akapitzlist"/>
        <w:numPr>
          <w:ilvl w:val="0"/>
          <w:numId w:val="61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 xml:space="preserve">Wycofanie lub zmiana oferty mogą być dokonane przez Wykonawcę przed upływem terminu do składania ofert (art. 84 ustawy </w:t>
      </w:r>
      <w:proofErr w:type="spellStart"/>
      <w:r w:rsidRPr="005A2077">
        <w:rPr>
          <w:rFonts w:asciiTheme="minorHAnsi" w:eastAsia="Times New Roman" w:hAnsiTheme="minorHAnsi"/>
          <w:sz w:val="24"/>
          <w:szCs w:val="24"/>
        </w:rPr>
        <w:t>Pzp</w:t>
      </w:r>
      <w:proofErr w:type="spellEnd"/>
      <w:r w:rsidRPr="005A2077">
        <w:rPr>
          <w:rFonts w:asciiTheme="minorHAnsi" w:eastAsia="Times New Roman" w:hAnsiTheme="minorHAnsi"/>
          <w:sz w:val="24"/>
          <w:szCs w:val="24"/>
        </w:rPr>
        <w:t>).</w:t>
      </w: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5A2077" w:rsidRPr="005A2077" w:rsidRDefault="005A2077" w:rsidP="00D12FC9">
      <w:pPr>
        <w:pStyle w:val="Akapitzlist"/>
        <w:numPr>
          <w:ilvl w:val="0"/>
          <w:numId w:val="60"/>
        </w:numPr>
        <w:tabs>
          <w:tab w:val="left" w:pos="484"/>
        </w:tabs>
        <w:spacing w:line="240" w:lineRule="auto"/>
        <w:jc w:val="both"/>
        <w:rPr>
          <w:rFonts w:asciiTheme="minorHAnsi" w:eastAsia="Times New Roman" w:hAnsiTheme="minorHAnsi"/>
          <w:vanish/>
          <w:sz w:val="24"/>
          <w:szCs w:val="24"/>
        </w:rPr>
      </w:pP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02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 xml:space="preserve">W sytuacji takiej Wykonawca musi pisemnie powiadomić Zamawiającego                           </w:t>
      </w:r>
      <w:r w:rsidR="005A2077" w:rsidRPr="005A2077">
        <w:rPr>
          <w:rFonts w:asciiTheme="minorHAnsi" w:eastAsia="Times New Roman" w:hAnsiTheme="minorHAnsi"/>
          <w:sz w:val="24"/>
          <w:szCs w:val="24"/>
        </w:rPr>
        <w:t xml:space="preserve"> </w:t>
      </w:r>
      <w:r w:rsidRPr="005A2077">
        <w:rPr>
          <w:rFonts w:asciiTheme="minorHAnsi" w:eastAsia="Times New Roman" w:hAnsiTheme="minorHAnsi"/>
          <w:sz w:val="24"/>
          <w:szCs w:val="24"/>
        </w:rPr>
        <w:t>o wprowadzeniu zmian lub wycofaniu oferty. Zawiadomienie takie, oznakowane będzie tak samo jak koperta oferty z dopiskiem „zamiana” lub „wycofanie”.</w:t>
      </w: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02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Oferta zamienna powinna być złożona zgodnie z wymaganiami opisanymi           w pkt. 1 i 2.</w:t>
      </w: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02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W przypadku złożenia przez Wykonawcę kompletnej oferty zamiennej (formularz ofertowy wraz ze wszystkimi niezbędnymi załącznikami) oferta ta powinna posiadać dodatkowo dopisek na kopercie „kompletna oferta zamienna”.</w:t>
      </w: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02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W przypadku, gdy Wykonawca chce wykorzystać część dokumentów ze złożonej wcześniej oferty pierwotnej należy o tym poinf</w:t>
      </w:r>
      <w:r w:rsidR="007110DD">
        <w:rPr>
          <w:rFonts w:asciiTheme="minorHAnsi" w:eastAsia="Times New Roman" w:hAnsiTheme="minorHAnsi"/>
          <w:sz w:val="24"/>
          <w:szCs w:val="24"/>
        </w:rPr>
        <w:t xml:space="preserve">ormować </w:t>
      </w:r>
      <w:r w:rsidRPr="005A2077">
        <w:rPr>
          <w:rFonts w:asciiTheme="minorHAnsi" w:eastAsia="Times New Roman" w:hAnsiTheme="minorHAnsi"/>
          <w:sz w:val="24"/>
          <w:szCs w:val="24"/>
        </w:rPr>
        <w:t>w zawiadomieniu o wprowadzeniu zmian. W ofercie zamiennej należy złożyć wówczas wszystkie dokumenty oferty, których treść ulegnie zmianie opisanych na każdej stronie „zamiana dokonana w dniu ...............” oraz spis dokumentów oferty pierwotnej, które stanowić będą z ofertą zamienną kompletną całość. Oferta powinna posiadać na kopercie dopisek „oferta zamienna (uzupełnienie)”.</w:t>
      </w: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02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hAnsiTheme="minorHAnsi"/>
          <w:sz w:val="24"/>
          <w:szCs w:val="24"/>
        </w:rPr>
        <w:t>Elementy wykorzystywane z oferty pierwotnej muszą być spójne z ofertą zamienną. W przypadku rozbieżności lub niekompletności Zamawiający nie będzie traktował tego jako błąd oczywisty, ale jako błąd dyskwalifikujący ofertę i zarówno oferta zamienna jak i pierwotna będą odrzucone.</w:t>
      </w:r>
    </w:p>
    <w:p w:rsidR="00CE05D8" w:rsidRPr="005A2077" w:rsidRDefault="00CE05D8" w:rsidP="00D12FC9">
      <w:pPr>
        <w:pStyle w:val="Akapitzlist"/>
        <w:numPr>
          <w:ilvl w:val="1"/>
          <w:numId w:val="60"/>
        </w:numPr>
        <w:tabs>
          <w:tab w:val="left" w:pos="484"/>
        </w:tabs>
        <w:spacing w:line="240" w:lineRule="auto"/>
        <w:ind w:left="1276" w:hanging="556"/>
        <w:jc w:val="both"/>
        <w:rPr>
          <w:rFonts w:asciiTheme="minorHAnsi" w:eastAsia="Times New Roman" w:hAnsiTheme="minorHAnsi"/>
          <w:sz w:val="24"/>
          <w:szCs w:val="24"/>
        </w:rPr>
      </w:pPr>
      <w:r w:rsidRPr="005A2077">
        <w:rPr>
          <w:rFonts w:asciiTheme="minorHAnsi" w:eastAsia="Times New Roman" w:hAnsiTheme="minorHAnsi"/>
          <w:sz w:val="24"/>
          <w:szCs w:val="24"/>
        </w:rPr>
        <w:t>Wszystkie wymagania stawiane ofercie przetargowej dotyczą również oferty zamiennej.</w:t>
      </w:r>
    </w:p>
    <w:p w:rsidR="0037225D" w:rsidRPr="001010E3" w:rsidRDefault="0037225D" w:rsidP="00E922C4">
      <w:pPr>
        <w:tabs>
          <w:tab w:val="left" w:pos="484"/>
        </w:tabs>
        <w:jc w:val="both"/>
        <w:rPr>
          <w:rFonts w:asciiTheme="minorHAnsi" w:eastAsia="Times New Roman" w:hAnsiTheme="minorHAnsi"/>
        </w:rPr>
      </w:pPr>
    </w:p>
    <w:p w:rsidR="0037225D" w:rsidRPr="001010E3" w:rsidRDefault="0037225D" w:rsidP="00E922C4">
      <w:pPr>
        <w:pStyle w:val="Nagwek4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Otwarcie ofert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40"/>
        </w:tabs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Oferty zostaną otwarte, w dniu</w:t>
      </w:r>
      <w:r w:rsidR="00436FE6" w:rsidRPr="001010E3">
        <w:rPr>
          <w:rFonts w:asciiTheme="minorHAnsi" w:hAnsiTheme="minorHAnsi"/>
          <w:color w:val="FF0000"/>
        </w:rPr>
        <w:t xml:space="preserve"> </w:t>
      </w:r>
      <w:r w:rsidR="00CD197E">
        <w:rPr>
          <w:rFonts w:asciiTheme="minorHAnsi" w:hAnsiTheme="minorHAnsi"/>
        </w:rPr>
        <w:t>11</w:t>
      </w:r>
      <w:r w:rsidR="00766FD9" w:rsidRPr="009173F7">
        <w:rPr>
          <w:rFonts w:asciiTheme="minorHAnsi" w:hAnsiTheme="minorHAnsi"/>
        </w:rPr>
        <w:t>.</w:t>
      </w:r>
      <w:r w:rsidR="00350C9C">
        <w:rPr>
          <w:rFonts w:asciiTheme="minorHAnsi" w:hAnsiTheme="minorHAnsi"/>
        </w:rPr>
        <w:t>0</w:t>
      </w:r>
      <w:r w:rsidR="003A664F">
        <w:rPr>
          <w:rFonts w:asciiTheme="minorHAnsi" w:hAnsiTheme="minorHAnsi"/>
        </w:rPr>
        <w:t>8</w:t>
      </w:r>
      <w:r w:rsidR="00436FE6" w:rsidRPr="009173F7">
        <w:rPr>
          <w:rFonts w:asciiTheme="minorHAnsi" w:hAnsiTheme="minorHAnsi"/>
        </w:rPr>
        <w:t>.</w:t>
      </w:r>
      <w:r w:rsidR="00EA1E57" w:rsidRPr="009173F7">
        <w:rPr>
          <w:rFonts w:asciiTheme="minorHAnsi" w:hAnsiTheme="minorHAnsi"/>
        </w:rPr>
        <w:t>201</w:t>
      </w:r>
      <w:r w:rsidR="007110DD">
        <w:rPr>
          <w:rFonts w:asciiTheme="minorHAnsi" w:hAnsiTheme="minorHAnsi"/>
        </w:rPr>
        <w:t>6</w:t>
      </w:r>
      <w:r w:rsidR="00FC27A7" w:rsidRPr="009173F7">
        <w:rPr>
          <w:rFonts w:asciiTheme="minorHAnsi" w:hAnsiTheme="minorHAnsi"/>
        </w:rPr>
        <w:t xml:space="preserve"> r.</w:t>
      </w:r>
      <w:r w:rsidR="00EC03BB" w:rsidRPr="001010E3">
        <w:rPr>
          <w:rFonts w:asciiTheme="minorHAnsi" w:eastAsia="Times New Roman" w:hAnsiTheme="minorHAnsi"/>
        </w:rPr>
        <w:t xml:space="preserve"> </w:t>
      </w:r>
      <w:r w:rsidR="009710A0" w:rsidRPr="001010E3">
        <w:rPr>
          <w:rFonts w:asciiTheme="minorHAnsi" w:eastAsia="Times New Roman" w:hAnsiTheme="minorHAnsi"/>
        </w:rPr>
        <w:t xml:space="preserve">roku o </w:t>
      </w:r>
      <w:r w:rsidR="0060002F" w:rsidRPr="001010E3">
        <w:rPr>
          <w:rFonts w:asciiTheme="minorHAnsi" w:eastAsia="Times New Roman" w:hAnsiTheme="minorHAnsi"/>
        </w:rPr>
        <w:t>godzinie</w:t>
      </w:r>
      <w:r w:rsidR="004A4FAD" w:rsidRPr="001010E3">
        <w:rPr>
          <w:rFonts w:asciiTheme="minorHAnsi" w:eastAsia="Times New Roman" w:hAnsiTheme="minorHAnsi"/>
        </w:rPr>
        <w:t xml:space="preserve"> </w:t>
      </w:r>
      <w:r w:rsidR="00F1730F">
        <w:rPr>
          <w:rFonts w:asciiTheme="minorHAnsi" w:eastAsia="Times New Roman" w:hAnsiTheme="minorHAnsi"/>
        </w:rPr>
        <w:t>1</w:t>
      </w:r>
      <w:r w:rsidR="00CD197E">
        <w:rPr>
          <w:rFonts w:asciiTheme="minorHAnsi" w:eastAsia="Times New Roman" w:hAnsiTheme="minorHAnsi"/>
        </w:rPr>
        <w:t>1</w:t>
      </w:r>
      <w:r w:rsidR="00CD197E">
        <w:rPr>
          <w:rFonts w:asciiTheme="minorHAnsi" w:eastAsia="Times New Roman" w:hAnsiTheme="minorHAnsi"/>
          <w:vertAlign w:val="superscript"/>
        </w:rPr>
        <w:t>45</w:t>
      </w:r>
      <w:r w:rsidR="0060002F" w:rsidRPr="001010E3">
        <w:rPr>
          <w:rFonts w:asciiTheme="minorHAnsi" w:eastAsia="Times New Roman" w:hAnsiTheme="minorHAnsi"/>
        </w:rPr>
        <w:t xml:space="preserve">, </w:t>
      </w:r>
      <w:r w:rsidRPr="001010E3">
        <w:rPr>
          <w:rFonts w:asciiTheme="minorHAnsi" w:eastAsia="Times New Roman" w:hAnsiTheme="minorHAnsi"/>
        </w:rPr>
        <w:t xml:space="preserve">w siedzibie Zamawiającego, tj. w Urzędzie Gminy w Wielkiej Nieszawce ul. Toruńska 12. 87-165 </w:t>
      </w:r>
      <w:r w:rsidR="0060002F" w:rsidRPr="001010E3">
        <w:rPr>
          <w:rFonts w:asciiTheme="minorHAnsi" w:eastAsia="Times New Roman" w:hAnsiTheme="minorHAnsi"/>
        </w:rPr>
        <w:t xml:space="preserve">Cierpice, </w:t>
      </w:r>
      <w:r w:rsidRPr="001010E3">
        <w:rPr>
          <w:rFonts w:asciiTheme="minorHAnsi" w:eastAsia="Times New Roman" w:hAnsiTheme="minorHAnsi"/>
        </w:rPr>
        <w:t>sala konferencyjna.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eastAsia="Times New Roman" w:hAnsiTheme="minorHAnsi"/>
        </w:rPr>
        <w:t>Otwarcie ofert jest jawne.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Oferty złożone po terminie będą </w:t>
      </w:r>
      <w:r w:rsidR="0077664C" w:rsidRPr="001010E3">
        <w:rPr>
          <w:rFonts w:asciiTheme="minorHAnsi" w:hAnsiTheme="minorHAnsi"/>
        </w:rPr>
        <w:t xml:space="preserve">niezwłocznie </w:t>
      </w:r>
      <w:r w:rsidRPr="001010E3">
        <w:rPr>
          <w:rFonts w:asciiTheme="minorHAnsi" w:hAnsiTheme="minorHAnsi"/>
        </w:rPr>
        <w:t xml:space="preserve">zwrócone wykonawcy bez </w:t>
      </w:r>
      <w:r w:rsidR="0060002F" w:rsidRPr="001010E3">
        <w:rPr>
          <w:rFonts w:asciiTheme="minorHAnsi" w:hAnsiTheme="minorHAnsi"/>
        </w:rPr>
        <w:t>otwierania.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Bezpośrednio przed otwarciem ofert zamawiający poda kwotę, jaką zamierza przeznaczyć </w:t>
      </w:r>
      <w:r w:rsidRPr="001010E3">
        <w:rPr>
          <w:rFonts w:asciiTheme="minorHAnsi" w:hAnsiTheme="minorHAnsi"/>
        </w:rPr>
        <w:lastRenderedPageBreak/>
        <w:t>na sfinansowanie zamówienia.</w:t>
      </w:r>
    </w:p>
    <w:p w:rsidR="005B61D4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Podczas otwarcia ofert podaje się nazwy (firmy) oraz adresy</w:t>
      </w:r>
      <w:r w:rsidR="005B61D4" w:rsidRPr="001010E3">
        <w:rPr>
          <w:rFonts w:asciiTheme="minorHAnsi" w:hAnsiTheme="minorHAnsi"/>
        </w:rPr>
        <w:t xml:space="preserve"> </w:t>
      </w:r>
      <w:r w:rsidR="0060002F" w:rsidRPr="001010E3">
        <w:rPr>
          <w:rFonts w:asciiTheme="minorHAnsi" w:hAnsiTheme="minorHAnsi"/>
        </w:rPr>
        <w:t>wykonawców, a</w:t>
      </w:r>
      <w:r w:rsidR="005B61D4" w:rsidRPr="001010E3">
        <w:rPr>
          <w:rFonts w:asciiTheme="minorHAnsi" w:hAnsiTheme="minorHAnsi"/>
        </w:rPr>
        <w:t xml:space="preserve"> także infor</w:t>
      </w:r>
      <w:r w:rsidR="00466C37" w:rsidRPr="001010E3">
        <w:rPr>
          <w:rFonts w:asciiTheme="minorHAnsi" w:hAnsiTheme="minorHAnsi"/>
        </w:rPr>
        <w:t>mację dotyczącą</w:t>
      </w:r>
      <w:r w:rsidRPr="001010E3">
        <w:rPr>
          <w:rFonts w:asciiTheme="minorHAnsi" w:hAnsiTheme="minorHAnsi"/>
        </w:rPr>
        <w:t xml:space="preserve"> ceny</w:t>
      </w:r>
      <w:r w:rsidR="005B61D4" w:rsidRPr="001010E3">
        <w:rPr>
          <w:rFonts w:asciiTheme="minorHAnsi" w:hAnsiTheme="minorHAnsi"/>
        </w:rPr>
        <w:t>.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Informacje, o których mowa w </w:t>
      </w:r>
      <w:r w:rsidR="0060002F" w:rsidRPr="001010E3">
        <w:rPr>
          <w:rFonts w:asciiTheme="minorHAnsi" w:hAnsiTheme="minorHAnsi"/>
        </w:rPr>
        <w:t>pkt.</w:t>
      </w:r>
      <w:r w:rsidRPr="001010E3">
        <w:rPr>
          <w:rFonts w:asciiTheme="minorHAnsi" w:hAnsiTheme="minorHAnsi"/>
        </w:rPr>
        <w:t xml:space="preserve"> 10 i 11 przekazuje się niezwłocznie wykonawcom, którzy nie byli obecni przy otwarciu ofert, na ich wniosek.</w:t>
      </w:r>
    </w:p>
    <w:p w:rsidR="0037225D" w:rsidRPr="001010E3" w:rsidRDefault="0037225D" w:rsidP="00D12FC9">
      <w:pPr>
        <w:numPr>
          <w:ilvl w:val="0"/>
          <w:numId w:val="40"/>
        </w:numPr>
        <w:tabs>
          <w:tab w:val="left" w:pos="460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Otwarcie ofert będzie przebiegało w następującej kolejności:</w:t>
      </w:r>
    </w:p>
    <w:p w:rsidR="005A2077" w:rsidRPr="002121F1" w:rsidRDefault="005A2077" w:rsidP="00D12FC9">
      <w:pPr>
        <w:pStyle w:val="Akapitzlist"/>
        <w:numPr>
          <w:ilvl w:val="0"/>
          <w:numId w:val="62"/>
        </w:numPr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121F1">
        <w:rPr>
          <w:rFonts w:asciiTheme="minorHAnsi" w:hAnsiTheme="minorHAnsi"/>
          <w:sz w:val="24"/>
          <w:szCs w:val="24"/>
        </w:rPr>
        <w:t>kompletne oferty zamienne (oferty pierwotne względem ofert zamiennych nie będą</w:t>
      </w:r>
      <w:r w:rsidR="008C0AD9">
        <w:rPr>
          <w:rFonts w:asciiTheme="minorHAnsi" w:hAnsiTheme="minorHAnsi"/>
          <w:sz w:val="24"/>
          <w:szCs w:val="24"/>
        </w:rPr>
        <w:t xml:space="preserve"> </w:t>
      </w:r>
      <w:r w:rsidRPr="002121F1">
        <w:rPr>
          <w:rFonts w:asciiTheme="minorHAnsi" w:hAnsiTheme="minorHAnsi"/>
          <w:sz w:val="24"/>
          <w:szCs w:val="24"/>
        </w:rPr>
        <w:t>otwierane)</w:t>
      </w:r>
    </w:p>
    <w:p w:rsidR="005A2077" w:rsidRPr="002121F1" w:rsidRDefault="005A2077" w:rsidP="00D12FC9">
      <w:pPr>
        <w:pStyle w:val="Akapitzlist"/>
        <w:numPr>
          <w:ilvl w:val="0"/>
          <w:numId w:val="62"/>
        </w:numPr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121F1">
        <w:rPr>
          <w:rFonts w:asciiTheme="minorHAnsi" w:hAnsiTheme="minorHAnsi"/>
          <w:sz w:val="24"/>
          <w:szCs w:val="24"/>
        </w:rPr>
        <w:t>oferty zamienne (uzupełnienie)</w:t>
      </w:r>
    </w:p>
    <w:p w:rsidR="005A2077" w:rsidRPr="002121F1" w:rsidRDefault="005A2077" w:rsidP="00D12FC9">
      <w:pPr>
        <w:pStyle w:val="Akapitzlist"/>
        <w:numPr>
          <w:ilvl w:val="0"/>
          <w:numId w:val="62"/>
        </w:numPr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121F1">
        <w:rPr>
          <w:rFonts w:asciiTheme="minorHAnsi" w:hAnsiTheme="minorHAnsi"/>
          <w:sz w:val="24"/>
          <w:szCs w:val="24"/>
        </w:rPr>
        <w:t>pozostałe oferty</w:t>
      </w:r>
    </w:p>
    <w:p w:rsidR="005A2077" w:rsidRDefault="005A2077" w:rsidP="00D12FC9">
      <w:pPr>
        <w:pStyle w:val="Akapitzlist"/>
        <w:numPr>
          <w:ilvl w:val="0"/>
          <w:numId w:val="62"/>
        </w:numPr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121F1">
        <w:rPr>
          <w:rFonts w:asciiTheme="minorHAnsi" w:hAnsiTheme="minorHAnsi"/>
          <w:sz w:val="24"/>
          <w:szCs w:val="24"/>
        </w:rPr>
        <w:t>oferty, o których wycofaniu powiadomiono zgodnie z pkt 6 Rozdziału XI SIWZ                        nie będą otwierane.</w:t>
      </w:r>
    </w:p>
    <w:p w:rsidR="008B5B4F" w:rsidRPr="002121F1" w:rsidRDefault="008B5B4F" w:rsidP="008B5B4F">
      <w:pPr>
        <w:pStyle w:val="Akapitzlist"/>
        <w:tabs>
          <w:tab w:val="left" w:pos="0"/>
        </w:tabs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EA1E57" w:rsidRDefault="0037225D" w:rsidP="00E922C4">
      <w:pPr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XI</w:t>
      </w:r>
      <w:r w:rsidR="00EA1E57" w:rsidRPr="001010E3">
        <w:rPr>
          <w:rFonts w:asciiTheme="minorHAnsi" w:eastAsia="Times New Roman" w:hAnsiTheme="minorHAnsi"/>
          <w:b/>
        </w:rPr>
        <w:t>I. OPIS SPOSOBU OBLICZANIA CENY</w:t>
      </w:r>
    </w:p>
    <w:p w:rsidR="008B5B4F" w:rsidRPr="001010E3" w:rsidRDefault="008B5B4F" w:rsidP="00E922C4">
      <w:pPr>
        <w:jc w:val="both"/>
        <w:rPr>
          <w:rFonts w:asciiTheme="minorHAnsi" w:eastAsia="Times New Roman" w:hAnsiTheme="minorHAnsi"/>
          <w:b/>
        </w:rPr>
      </w:pPr>
    </w:p>
    <w:p w:rsidR="000B0667" w:rsidRPr="001010E3" w:rsidRDefault="000B0667" w:rsidP="00D12FC9">
      <w:pPr>
        <w:numPr>
          <w:ilvl w:val="0"/>
          <w:numId w:val="19"/>
        </w:numPr>
        <w:ind w:left="357" w:hanging="35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Cena ma charakter ryczałtowy.</w:t>
      </w:r>
    </w:p>
    <w:p w:rsidR="0037225D" w:rsidRPr="001010E3" w:rsidRDefault="0037225D" w:rsidP="00D12FC9">
      <w:pPr>
        <w:numPr>
          <w:ilvl w:val="0"/>
          <w:numId w:val="19"/>
        </w:numPr>
        <w:ind w:left="357" w:hanging="357"/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</w:rPr>
        <w:t>Cena</w:t>
      </w:r>
      <w:r w:rsidRPr="001010E3">
        <w:rPr>
          <w:rFonts w:asciiTheme="minorHAnsi" w:hAnsiTheme="minorHAnsi"/>
          <w:noProof/>
        </w:rPr>
        <w:t xml:space="preserve"> musi uwzględniać wszystkie wymagania  niniejszej SIWZ oraz obejmować wszelkie koszty, jakie poniesie Wykonawca z tytułu należytej oraz zgodnej z obowiązującymi przepisami realizacji przedmiotu zamówienia.</w:t>
      </w:r>
    </w:p>
    <w:p w:rsidR="0037225D" w:rsidRPr="001010E3" w:rsidRDefault="0037225D" w:rsidP="00D12FC9">
      <w:pPr>
        <w:numPr>
          <w:ilvl w:val="0"/>
          <w:numId w:val="19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</w:rPr>
        <w:t xml:space="preserve">Cena ofertowa powinna obejmować </w:t>
      </w:r>
      <w:r w:rsidR="000B0667" w:rsidRPr="001010E3">
        <w:rPr>
          <w:rFonts w:asciiTheme="minorHAnsi" w:hAnsiTheme="minorHAnsi"/>
        </w:rPr>
        <w:t xml:space="preserve">w szczególności </w:t>
      </w:r>
      <w:r w:rsidRPr="001010E3">
        <w:rPr>
          <w:rFonts w:asciiTheme="minorHAnsi" w:hAnsiTheme="minorHAnsi"/>
        </w:rPr>
        <w:t>koszty:</w:t>
      </w:r>
    </w:p>
    <w:p w:rsidR="00C836DA" w:rsidRPr="001010E3" w:rsidRDefault="0037225D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</w:rPr>
        <w:t xml:space="preserve">wykonania robót bezpośrednio wynikających z dokumentacji, </w:t>
      </w:r>
    </w:p>
    <w:p w:rsidR="005072AF" w:rsidRPr="001010E3" w:rsidRDefault="005B61D4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</w:rPr>
        <w:t>w</w:t>
      </w:r>
      <w:r w:rsidR="005072AF" w:rsidRPr="001010E3">
        <w:rPr>
          <w:rFonts w:asciiTheme="minorHAnsi" w:hAnsiTheme="minorHAnsi"/>
        </w:rPr>
        <w:t>ykonanie planu BIOZ</w:t>
      </w:r>
      <w:r w:rsidR="008C0AD9">
        <w:rPr>
          <w:rFonts w:asciiTheme="minorHAnsi" w:hAnsiTheme="minorHAnsi"/>
        </w:rPr>
        <w:t>,</w:t>
      </w:r>
    </w:p>
    <w:p w:rsidR="00C836DA" w:rsidRPr="008C0AD9" w:rsidRDefault="00C836DA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8C0AD9">
        <w:rPr>
          <w:rFonts w:asciiTheme="minorHAnsi" w:hAnsiTheme="minorHAnsi"/>
        </w:rPr>
        <w:t>oznakowania terenu budowy oraz drogi zgodnie ze sporządzonym przez siebie</w:t>
      </w:r>
      <w:r w:rsidR="0051778A" w:rsidRPr="008C0AD9">
        <w:rPr>
          <w:rFonts w:asciiTheme="minorHAnsi" w:hAnsiTheme="minorHAnsi"/>
        </w:rPr>
        <w:t xml:space="preserve"> </w:t>
      </w:r>
      <w:r w:rsidR="008F49FC" w:rsidRPr="008C0AD9">
        <w:rPr>
          <w:rFonts w:asciiTheme="minorHAnsi" w:hAnsiTheme="minorHAnsi"/>
        </w:rPr>
        <w:t xml:space="preserve">                          </w:t>
      </w:r>
      <w:r w:rsidR="0051778A" w:rsidRPr="008C0AD9">
        <w:rPr>
          <w:rFonts w:asciiTheme="minorHAnsi" w:hAnsiTheme="minorHAnsi"/>
        </w:rPr>
        <w:t>w ramach zaoferowanego wynagrodzenia</w:t>
      </w:r>
      <w:r w:rsidRPr="008C0AD9">
        <w:rPr>
          <w:rFonts w:asciiTheme="minorHAnsi" w:hAnsiTheme="minorHAnsi"/>
        </w:rPr>
        <w:t>, zatwierdzonym projektem organizacji ruchu,</w:t>
      </w:r>
    </w:p>
    <w:p w:rsidR="00C836DA" w:rsidRPr="001010E3" w:rsidRDefault="00C836DA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zagospodarowania placu budowy, wykonanie podłączeń niezbędnych mediów dla potrzeb terenu budowy oraz ponoszenie kosztów ich zużycia,</w:t>
      </w:r>
    </w:p>
    <w:p w:rsidR="00C836DA" w:rsidRPr="001010E3" w:rsidRDefault="00073317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robót zabezpieczających plac budowy w trakcie prowadzenia robót,</w:t>
      </w:r>
    </w:p>
    <w:p w:rsidR="005072AF" w:rsidRPr="001010E3" w:rsidRDefault="005072AF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dokonanie uzgodnień, zgłoszeń, u</w:t>
      </w:r>
      <w:r w:rsidR="005B61D4" w:rsidRPr="001010E3">
        <w:rPr>
          <w:rFonts w:asciiTheme="minorHAnsi" w:hAnsiTheme="minorHAnsi"/>
          <w:noProof/>
        </w:rPr>
        <w:t>zy</w:t>
      </w:r>
      <w:r w:rsidRPr="001010E3">
        <w:rPr>
          <w:rFonts w:asciiTheme="minorHAnsi" w:hAnsiTheme="minorHAnsi"/>
          <w:noProof/>
        </w:rPr>
        <w:t>skanie wszelkich opinii niezbędnych do wykonania przedmiotu umowy i przekazania do użytku,</w:t>
      </w:r>
    </w:p>
    <w:p w:rsidR="0037225D" w:rsidRPr="001010E3" w:rsidRDefault="0037225D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obsługi geodezyjnej</w:t>
      </w:r>
      <w:r w:rsidR="00C836DA" w:rsidRPr="001010E3">
        <w:rPr>
          <w:rFonts w:asciiTheme="minorHAnsi" w:hAnsiTheme="minorHAnsi"/>
          <w:noProof/>
        </w:rPr>
        <w:t xml:space="preserve"> obejmującej wytyczenie</w:t>
      </w:r>
      <w:r w:rsidR="00073317" w:rsidRPr="001010E3">
        <w:rPr>
          <w:rFonts w:asciiTheme="minorHAnsi" w:hAnsiTheme="minorHAnsi"/>
          <w:noProof/>
        </w:rPr>
        <w:t xml:space="preserve">, bieżacą inwentaryzację </w:t>
      </w:r>
      <w:r w:rsidR="00C836DA" w:rsidRPr="001010E3">
        <w:rPr>
          <w:rFonts w:asciiTheme="minorHAnsi" w:hAnsiTheme="minorHAnsi"/>
          <w:noProof/>
        </w:rPr>
        <w:t>w trakc</w:t>
      </w:r>
      <w:r w:rsidR="00073317" w:rsidRPr="001010E3">
        <w:rPr>
          <w:rFonts w:asciiTheme="minorHAnsi" w:hAnsiTheme="minorHAnsi"/>
          <w:noProof/>
        </w:rPr>
        <w:t xml:space="preserve">ie realizacji oraz </w:t>
      </w:r>
      <w:r w:rsidR="005072AF" w:rsidRPr="001010E3">
        <w:rPr>
          <w:rFonts w:asciiTheme="minorHAnsi" w:hAnsiTheme="minorHAnsi"/>
          <w:noProof/>
        </w:rPr>
        <w:t>inwentaryzację</w:t>
      </w:r>
      <w:r w:rsidR="008F49FC">
        <w:rPr>
          <w:rFonts w:asciiTheme="minorHAnsi" w:hAnsiTheme="minorHAnsi"/>
          <w:noProof/>
        </w:rPr>
        <w:t xml:space="preserve"> powykonawczą (</w:t>
      </w:r>
      <w:r w:rsidR="00073317" w:rsidRPr="001010E3">
        <w:rPr>
          <w:rFonts w:asciiTheme="minorHAnsi" w:hAnsiTheme="minorHAnsi"/>
          <w:noProof/>
        </w:rPr>
        <w:t>5 egz.)</w:t>
      </w:r>
      <w:r w:rsidR="008C0AD9">
        <w:rPr>
          <w:rFonts w:asciiTheme="minorHAnsi" w:hAnsiTheme="minorHAnsi"/>
          <w:noProof/>
        </w:rPr>
        <w:t>,</w:t>
      </w:r>
    </w:p>
    <w:p w:rsidR="00C836DA" w:rsidRPr="001010E3" w:rsidRDefault="00C836DA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zabezpieczenia punktów geodezyjnych. W przypadku zn</w:t>
      </w:r>
      <w:r w:rsidR="00002BB6" w:rsidRPr="001010E3">
        <w:rPr>
          <w:rFonts w:asciiTheme="minorHAnsi" w:hAnsiTheme="minorHAnsi"/>
          <w:noProof/>
        </w:rPr>
        <w:t xml:space="preserve">iszczenia Wykonawca zobowiązany </w:t>
      </w:r>
      <w:r w:rsidRPr="001010E3">
        <w:rPr>
          <w:rFonts w:asciiTheme="minorHAnsi" w:hAnsiTheme="minorHAnsi"/>
          <w:noProof/>
        </w:rPr>
        <w:t>jest na własny koszt do ich odtworzenia</w:t>
      </w:r>
      <w:r w:rsidR="008C0AD9">
        <w:rPr>
          <w:rFonts w:asciiTheme="minorHAnsi" w:hAnsiTheme="minorHAnsi"/>
          <w:noProof/>
        </w:rPr>
        <w:t>,</w:t>
      </w:r>
    </w:p>
    <w:p w:rsidR="00073317" w:rsidRPr="001010E3" w:rsidRDefault="00073317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zapewnienie dozoru a także właściwych warunków bezpieczeństwa i higieny pracy,</w:t>
      </w:r>
    </w:p>
    <w:p w:rsidR="005B61D4" w:rsidRPr="001010E3" w:rsidRDefault="00073317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utrzymywanie terenu budowy w stanie woln</w:t>
      </w:r>
      <w:r w:rsidR="005B61D4" w:rsidRPr="001010E3">
        <w:rPr>
          <w:rFonts w:asciiTheme="minorHAnsi" w:hAnsiTheme="minorHAnsi"/>
          <w:noProof/>
        </w:rPr>
        <w:t>ym od przeszkód komunikacyjnych</w:t>
      </w:r>
      <w:r w:rsidR="008C0AD9">
        <w:rPr>
          <w:rFonts w:asciiTheme="minorHAnsi" w:hAnsiTheme="minorHAnsi"/>
          <w:noProof/>
        </w:rPr>
        <w:t>,</w:t>
      </w:r>
    </w:p>
    <w:p w:rsidR="007A0791" w:rsidRPr="001010E3" w:rsidRDefault="007A0791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robót porządkowych w tym także koszty uporz</w:t>
      </w:r>
      <w:r w:rsidR="005B61D4" w:rsidRPr="001010E3">
        <w:rPr>
          <w:rFonts w:asciiTheme="minorHAnsi" w:hAnsiTheme="minorHAnsi"/>
          <w:noProof/>
        </w:rPr>
        <w:t xml:space="preserve">ądkowania terenu budowy </w:t>
      </w:r>
      <w:r w:rsidR="008C0AD9">
        <w:rPr>
          <w:rFonts w:asciiTheme="minorHAnsi" w:hAnsiTheme="minorHAnsi"/>
          <w:noProof/>
        </w:rPr>
        <w:t xml:space="preserve">                             </w:t>
      </w:r>
      <w:r w:rsidR="005B61D4" w:rsidRPr="001010E3">
        <w:rPr>
          <w:rFonts w:asciiTheme="minorHAnsi" w:hAnsiTheme="minorHAnsi"/>
          <w:noProof/>
        </w:rPr>
        <w:t>po zakoń</w:t>
      </w:r>
      <w:r w:rsidRPr="001010E3">
        <w:rPr>
          <w:rFonts w:asciiTheme="minorHAnsi" w:hAnsiTheme="minorHAnsi"/>
          <w:noProof/>
        </w:rPr>
        <w:t>czeniu robót</w:t>
      </w:r>
      <w:r w:rsidR="008C0AD9">
        <w:rPr>
          <w:rFonts w:asciiTheme="minorHAnsi" w:hAnsiTheme="minorHAnsi"/>
          <w:noProof/>
        </w:rPr>
        <w:t>,</w:t>
      </w:r>
    </w:p>
    <w:p w:rsidR="005072AF" w:rsidRPr="001010E3" w:rsidRDefault="005072AF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opr</w:t>
      </w:r>
      <w:r w:rsidR="002F62D5" w:rsidRPr="001010E3">
        <w:rPr>
          <w:rFonts w:asciiTheme="minorHAnsi" w:hAnsiTheme="minorHAnsi"/>
          <w:noProof/>
        </w:rPr>
        <w:t>acowanie i przekazanie Zamawiają</w:t>
      </w:r>
      <w:r w:rsidRPr="001010E3">
        <w:rPr>
          <w:rFonts w:asciiTheme="minorHAnsi" w:hAnsiTheme="minorHAnsi"/>
          <w:noProof/>
        </w:rPr>
        <w:t xml:space="preserve">cemu pełnej dokumentacji powykonawczej </w:t>
      </w:r>
      <w:r w:rsidR="008C0AD9">
        <w:rPr>
          <w:rFonts w:asciiTheme="minorHAnsi" w:hAnsiTheme="minorHAnsi"/>
          <w:noProof/>
        </w:rPr>
        <w:t xml:space="preserve">                     </w:t>
      </w:r>
      <w:r w:rsidRPr="001010E3">
        <w:rPr>
          <w:rFonts w:asciiTheme="minorHAnsi" w:hAnsiTheme="minorHAnsi"/>
          <w:noProof/>
        </w:rPr>
        <w:t>(2 egz.)</w:t>
      </w:r>
      <w:r w:rsidR="008C0AD9">
        <w:rPr>
          <w:rFonts w:asciiTheme="minorHAnsi" w:hAnsiTheme="minorHAnsi"/>
          <w:noProof/>
        </w:rPr>
        <w:t>,</w:t>
      </w:r>
    </w:p>
    <w:p w:rsidR="00073317" w:rsidRPr="001010E3" w:rsidRDefault="00073317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 xml:space="preserve">unieszkodliwienia </w:t>
      </w:r>
      <w:r w:rsidR="005072AF" w:rsidRPr="001010E3">
        <w:rPr>
          <w:rFonts w:asciiTheme="minorHAnsi" w:hAnsiTheme="minorHAnsi"/>
          <w:noProof/>
        </w:rPr>
        <w:t xml:space="preserve">powstałych odpadów z uwzględnieniem przepisów ustawy </w:t>
      </w:r>
      <w:r w:rsidR="008F49FC">
        <w:rPr>
          <w:rFonts w:asciiTheme="minorHAnsi" w:hAnsiTheme="minorHAnsi"/>
          <w:noProof/>
        </w:rPr>
        <w:t xml:space="preserve">                       </w:t>
      </w:r>
      <w:r w:rsidR="005072AF" w:rsidRPr="001010E3">
        <w:rPr>
          <w:rFonts w:asciiTheme="minorHAnsi" w:hAnsiTheme="minorHAnsi"/>
          <w:noProof/>
        </w:rPr>
        <w:t>o odpadach,</w:t>
      </w:r>
    </w:p>
    <w:p w:rsidR="0037225D" w:rsidRPr="001010E3" w:rsidRDefault="0037225D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</w:rPr>
        <w:t>podatek VAT,</w:t>
      </w:r>
    </w:p>
    <w:p w:rsidR="0037225D" w:rsidRPr="001010E3" w:rsidRDefault="0037225D" w:rsidP="00D12FC9">
      <w:pPr>
        <w:numPr>
          <w:ilvl w:val="0"/>
          <w:numId w:val="21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</w:rPr>
        <w:t>opłat i odszkodowań za szkody oraz straty w związku z prowadzonymi robotami.</w:t>
      </w:r>
    </w:p>
    <w:p w:rsidR="0037225D" w:rsidRPr="001010E3" w:rsidRDefault="0037225D" w:rsidP="00D12FC9">
      <w:pPr>
        <w:numPr>
          <w:ilvl w:val="0"/>
          <w:numId w:val="19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 xml:space="preserve">Ceną oferty jest kwota wymieniona w Formularzu Oferty.    </w:t>
      </w:r>
    </w:p>
    <w:p w:rsidR="0037225D" w:rsidRPr="001010E3" w:rsidRDefault="0037225D" w:rsidP="00D12FC9">
      <w:pPr>
        <w:numPr>
          <w:ilvl w:val="0"/>
          <w:numId w:val="19"/>
        </w:numPr>
        <w:ind w:left="357" w:hanging="357"/>
        <w:jc w:val="both"/>
        <w:rPr>
          <w:rFonts w:asciiTheme="minorHAnsi" w:hAnsiTheme="minorHAnsi"/>
          <w:noProof/>
        </w:rPr>
      </w:pPr>
      <w:r w:rsidRPr="001010E3">
        <w:rPr>
          <w:rFonts w:asciiTheme="minorHAnsi" w:hAnsiTheme="minorHAnsi"/>
          <w:noProof/>
        </w:rPr>
        <w:t>Sposób zapłaty i rozliczenia za realizację niniejszego zamówienia, określone zostały we  wzorze umowy</w:t>
      </w:r>
      <w:r w:rsidRPr="001010E3">
        <w:rPr>
          <w:rFonts w:asciiTheme="minorHAnsi" w:hAnsiTheme="minorHAnsi"/>
          <w:i/>
          <w:noProof/>
        </w:rPr>
        <w:t xml:space="preserve"> </w:t>
      </w:r>
      <w:r w:rsidRPr="001010E3">
        <w:rPr>
          <w:rFonts w:asciiTheme="minorHAnsi" w:hAnsiTheme="minorHAnsi"/>
          <w:noProof/>
        </w:rPr>
        <w:t>stanowiącym</w:t>
      </w:r>
      <w:r w:rsidRPr="001010E3">
        <w:rPr>
          <w:rFonts w:asciiTheme="minorHAnsi" w:hAnsiTheme="minorHAnsi"/>
          <w:i/>
          <w:noProof/>
        </w:rPr>
        <w:t xml:space="preserve"> </w:t>
      </w:r>
      <w:r w:rsidR="009A74FC" w:rsidRPr="001010E3">
        <w:rPr>
          <w:rFonts w:asciiTheme="minorHAnsi" w:hAnsiTheme="minorHAnsi"/>
          <w:b/>
          <w:noProof/>
        </w:rPr>
        <w:t>zał.</w:t>
      </w:r>
      <w:r w:rsidRPr="001010E3">
        <w:rPr>
          <w:rFonts w:asciiTheme="minorHAnsi" w:hAnsiTheme="minorHAnsi"/>
          <w:b/>
          <w:noProof/>
        </w:rPr>
        <w:t xml:space="preserve"> nr </w:t>
      </w:r>
      <w:r w:rsidR="009A74FC" w:rsidRPr="001010E3">
        <w:rPr>
          <w:rFonts w:asciiTheme="minorHAnsi" w:hAnsiTheme="minorHAnsi"/>
          <w:b/>
          <w:noProof/>
        </w:rPr>
        <w:t>10</w:t>
      </w:r>
      <w:r w:rsidR="00EA341D">
        <w:rPr>
          <w:rFonts w:asciiTheme="minorHAnsi" w:hAnsiTheme="minorHAnsi"/>
          <w:b/>
          <w:noProof/>
        </w:rPr>
        <w:t>.</w:t>
      </w:r>
    </w:p>
    <w:p w:rsidR="00230605" w:rsidRPr="001010E3" w:rsidRDefault="0037225D" w:rsidP="00D12FC9">
      <w:pPr>
        <w:numPr>
          <w:ilvl w:val="1"/>
          <w:numId w:val="19"/>
        </w:numPr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hAnsiTheme="minorHAnsi"/>
          <w:noProof/>
        </w:rPr>
        <w:t>Z</w:t>
      </w:r>
      <w:r w:rsidR="00230605" w:rsidRPr="001010E3">
        <w:rPr>
          <w:rFonts w:asciiTheme="minorHAnsi" w:hAnsiTheme="minorHAnsi"/>
          <w:noProof/>
        </w:rPr>
        <w:t>amawiający poprawi w ofercie omyłki stosownie do treści art. 87</w:t>
      </w:r>
      <w:r w:rsidR="00466C37" w:rsidRPr="001010E3">
        <w:rPr>
          <w:rFonts w:asciiTheme="minorHAnsi" w:hAnsiTheme="minorHAnsi"/>
          <w:noProof/>
        </w:rPr>
        <w:t xml:space="preserve"> U. P</w:t>
      </w:r>
      <w:r w:rsidRPr="001010E3">
        <w:rPr>
          <w:rFonts w:asciiTheme="minorHAnsi" w:hAnsiTheme="minorHAnsi"/>
          <w:noProof/>
        </w:rPr>
        <w:t>.z.p. zawiadomi</w:t>
      </w:r>
      <w:r w:rsidR="00230605" w:rsidRPr="001010E3">
        <w:rPr>
          <w:rFonts w:asciiTheme="minorHAnsi" w:hAnsiTheme="minorHAnsi"/>
          <w:noProof/>
        </w:rPr>
        <w:t>ając Wykonawcę, którego oferta została poprawiona</w:t>
      </w:r>
      <w:r w:rsidRPr="001010E3">
        <w:rPr>
          <w:rFonts w:asciiTheme="minorHAnsi" w:hAnsiTheme="minorHAnsi"/>
          <w:noProof/>
        </w:rPr>
        <w:t xml:space="preserve">. </w:t>
      </w:r>
    </w:p>
    <w:p w:rsidR="0037225D" w:rsidRPr="001010E3" w:rsidRDefault="0037225D" w:rsidP="00D12FC9">
      <w:pPr>
        <w:numPr>
          <w:ilvl w:val="1"/>
          <w:numId w:val="19"/>
        </w:numPr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Wynagrodzenie ryczałtowe będzie niezmienne przez cały okres realizacji zamówienia</w:t>
      </w:r>
      <w:r w:rsidR="008C0AD9">
        <w:rPr>
          <w:rFonts w:asciiTheme="minorHAnsi" w:eastAsia="Times New Roman" w:hAnsiTheme="minorHAnsi"/>
        </w:rPr>
        <w:t xml:space="preserve">                   </w:t>
      </w:r>
      <w:r w:rsidRPr="001010E3">
        <w:rPr>
          <w:rFonts w:asciiTheme="minorHAnsi" w:eastAsia="Times New Roman" w:hAnsiTheme="minorHAnsi"/>
        </w:rPr>
        <w:t xml:space="preserve"> </w:t>
      </w:r>
      <w:r w:rsidRPr="001010E3">
        <w:rPr>
          <w:rFonts w:asciiTheme="minorHAnsi" w:eastAsia="Times New Roman" w:hAnsiTheme="minorHAnsi"/>
        </w:rPr>
        <w:lastRenderedPageBreak/>
        <w:t>i Wykonawca nie może żądać podwyższenia chociażby w czasie zawarcia umowy nie można było przewidzieć rozmiaru lub kosztów prac.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 przypadku pominięcia przez Wykonawcę przy wycenie jakiejkolwiek części zamówienia i jej nie ujęcie w wynagrodzeniu ryczałtowym, Wykonawcy nie przysługują względem Zamawiającego żadne roszczenia z powyższego tytułu, a w szczególności roszczenie o dodatkowe wynagrodzenie.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 związku z powyższym cena oferty musi zawierać wszelkie koszty niezbędne do zrealizowania zamówienia wynikające wprost z SIWZ jak również koszty </w:t>
      </w:r>
      <w:r w:rsidR="0060002F" w:rsidRPr="001010E3">
        <w:rPr>
          <w:rFonts w:asciiTheme="minorHAnsi" w:eastAsia="Times New Roman" w:hAnsiTheme="minorHAnsi"/>
        </w:rPr>
        <w:t>nieujęte</w:t>
      </w:r>
      <w:r w:rsidRPr="001010E3">
        <w:rPr>
          <w:rFonts w:asciiTheme="minorHAnsi" w:eastAsia="Times New Roman" w:hAnsiTheme="minorHAnsi"/>
        </w:rPr>
        <w:t>, a bez których nie można wykonać zamówienia.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Wykonawca musi przewidzieć wszelkie okoliczności, które mogą wpłynąć na cenę zamówienia. W związku z powyższym zaleca </w:t>
      </w:r>
      <w:r w:rsidR="0060002F" w:rsidRPr="001010E3">
        <w:rPr>
          <w:rFonts w:asciiTheme="minorHAnsi" w:eastAsia="Times New Roman" w:hAnsiTheme="minorHAnsi"/>
        </w:rPr>
        <w:t>się, aby</w:t>
      </w:r>
      <w:r w:rsidRPr="001010E3">
        <w:rPr>
          <w:rFonts w:asciiTheme="minorHAnsi" w:eastAsia="Times New Roman" w:hAnsiTheme="minorHAnsi"/>
        </w:rPr>
        <w:t xml:space="preserve"> Wykonawca bardzo szczegółowo sprawdził w terenie warunki wykonania przedmiotu zamówienia.</w:t>
      </w:r>
    </w:p>
    <w:p w:rsidR="00805B7F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Zamawiający uzna, że podana w ofercie cena ryczałtowa jest prawidłowa bez względu na sposób jej wyliczenia.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Prawidłowe ustalenie stawki podatku VAT leży po stronie Wykonawcy. Należy przyjąć obowiązującą stawkę podatku VAT zgodnie z ustawą z dnia 11 marca 2004r. o podatku </w:t>
      </w:r>
      <w:r w:rsidR="008F49FC">
        <w:rPr>
          <w:rFonts w:asciiTheme="minorHAnsi" w:eastAsia="Times New Roman" w:hAnsiTheme="minorHAnsi"/>
        </w:rPr>
        <w:t>od towarów i usług (</w:t>
      </w:r>
      <w:r w:rsidR="008F49FC" w:rsidRPr="002121F1">
        <w:rPr>
          <w:rFonts w:asciiTheme="minorHAnsi" w:eastAsia="Times New Roman" w:hAnsiTheme="minorHAnsi"/>
        </w:rPr>
        <w:t xml:space="preserve">Dz.U. </w:t>
      </w:r>
      <w:r w:rsidR="008F49FC">
        <w:rPr>
          <w:rFonts w:asciiTheme="minorHAnsi" w:eastAsia="Times New Roman" w:hAnsiTheme="minorHAnsi"/>
        </w:rPr>
        <w:t xml:space="preserve">z 2011 r., </w:t>
      </w:r>
      <w:r w:rsidR="008F49FC" w:rsidRPr="002121F1">
        <w:rPr>
          <w:rFonts w:asciiTheme="minorHAnsi" w:eastAsia="Times New Roman" w:hAnsiTheme="minorHAnsi"/>
        </w:rPr>
        <w:t xml:space="preserve">nr </w:t>
      </w:r>
      <w:r w:rsidR="008F49FC">
        <w:rPr>
          <w:rFonts w:asciiTheme="minorHAnsi" w:eastAsia="Times New Roman" w:hAnsiTheme="minorHAnsi"/>
        </w:rPr>
        <w:t>177</w:t>
      </w:r>
      <w:r w:rsidR="008F49FC" w:rsidRPr="002121F1">
        <w:rPr>
          <w:rFonts w:asciiTheme="minorHAnsi" w:eastAsia="Times New Roman" w:hAnsiTheme="minorHAnsi"/>
        </w:rPr>
        <w:t xml:space="preserve">, poz. </w:t>
      </w:r>
      <w:r w:rsidR="008F49FC">
        <w:rPr>
          <w:rFonts w:asciiTheme="minorHAnsi" w:eastAsia="Times New Roman" w:hAnsiTheme="minorHAnsi"/>
        </w:rPr>
        <w:t>1054</w:t>
      </w:r>
      <w:r w:rsidR="008F49FC" w:rsidRPr="002121F1">
        <w:rPr>
          <w:rFonts w:asciiTheme="minorHAnsi" w:eastAsia="Times New Roman" w:hAnsiTheme="minorHAnsi"/>
        </w:rPr>
        <w:t xml:space="preserve"> z późniejszymi zmianami</w:t>
      </w:r>
      <w:r w:rsidRPr="001010E3">
        <w:rPr>
          <w:rFonts w:asciiTheme="minorHAnsi" w:eastAsia="Times New Roman" w:hAnsiTheme="minorHAnsi"/>
        </w:rPr>
        <w:t>).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Zamawiający nie dopuszcza przedstawienia ceny ryczałtowej w kilku wariantach, </w:t>
      </w:r>
      <w:r w:rsidR="00241522">
        <w:rPr>
          <w:rFonts w:asciiTheme="minorHAnsi" w:eastAsia="Times New Roman" w:hAnsiTheme="minorHAnsi"/>
        </w:rPr>
        <w:t xml:space="preserve">                  </w:t>
      </w:r>
      <w:r w:rsidRPr="001010E3">
        <w:rPr>
          <w:rFonts w:asciiTheme="minorHAnsi" w:eastAsia="Times New Roman" w:hAnsiTheme="minorHAnsi"/>
        </w:rPr>
        <w:t>w zależności od zastosowanych rozwiązań. W przypadku przedstawienia ceny w taki sposób zostanie ona odrzucona.</w:t>
      </w:r>
    </w:p>
    <w:p w:rsidR="0037225D" w:rsidRPr="001010E3" w:rsidRDefault="0037225D" w:rsidP="00D12FC9">
      <w:pPr>
        <w:numPr>
          <w:ilvl w:val="0"/>
          <w:numId w:val="19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Zamawiający zastrzega, że wszystkie koszty związane z realizacją zamówienia, które dadzą się przewidzieć, a nie były uwzględnione w SIWZ Wykonawca ma wykonać </w:t>
      </w:r>
      <w:r w:rsidR="00241522">
        <w:rPr>
          <w:rFonts w:asciiTheme="minorHAnsi" w:eastAsia="Times New Roman" w:hAnsiTheme="minorHAnsi"/>
        </w:rPr>
        <w:t xml:space="preserve">                   </w:t>
      </w:r>
      <w:r w:rsidRPr="001010E3">
        <w:rPr>
          <w:rFonts w:asciiTheme="minorHAnsi" w:eastAsia="Times New Roman" w:hAnsiTheme="minorHAnsi"/>
        </w:rPr>
        <w:t>w ramach oferowanej ceny ryczałtowej.</w:t>
      </w:r>
    </w:p>
    <w:p w:rsidR="00BD6FA5" w:rsidRDefault="00BD6FA5" w:rsidP="00E922C4">
      <w:pPr>
        <w:jc w:val="both"/>
        <w:rPr>
          <w:rFonts w:asciiTheme="minorHAnsi" w:eastAsia="Times New Roman" w:hAnsiTheme="minorHAnsi"/>
          <w:b/>
        </w:rPr>
      </w:pPr>
    </w:p>
    <w:p w:rsidR="00BD6FA5" w:rsidRPr="001010E3" w:rsidRDefault="00BD6FA5" w:rsidP="00E922C4">
      <w:pPr>
        <w:jc w:val="both"/>
        <w:rPr>
          <w:rFonts w:asciiTheme="minorHAnsi" w:eastAsia="Times New Roman" w:hAnsiTheme="minorHAnsi"/>
          <w:b/>
        </w:rPr>
      </w:pPr>
    </w:p>
    <w:p w:rsidR="0037225D" w:rsidRPr="001010E3" w:rsidRDefault="0037225D" w:rsidP="004F7577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OPIS KRYTERIÓW WYBORU OFERTY, ICH ZN</w:t>
      </w:r>
      <w:r w:rsidR="00EA1E57" w:rsidRPr="001010E3">
        <w:rPr>
          <w:rFonts w:asciiTheme="minorHAnsi" w:eastAsia="Times New Roman" w:hAnsiTheme="minorHAnsi"/>
          <w:b/>
        </w:rPr>
        <w:t>ACZENIE ORAZ SPOSÓB OCENY OFERT</w:t>
      </w:r>
    </w:p>
    <w:p w:rsidR="00011C0E" w:rsidRPr="001010E3" w:rsidRDefault="00011C0E" w:rsidP="00011C0E">
      <w:pPr>
        <w:jc w:val="both"/>
        <w:rPr>
          <w:rFonts w:asciiTheme="minorHAnsi" w:eastAsia="Times New Roman" w:hAnsiTheme="minorHAnsi"/>
          <w:b/>
        </w:rPr>
      </w:pPr>
    </w:p>
    <w:p w:rsidR="008F49FC" w:rsidRPr="002121F1" w:rsidRDefault="008F49FC" w:rsidP="00D12FC9">
      <w:pPr>
        <w:numPr>
          <w:ilvl w:val="0"/>
          <w:numId w:val="8"/>
        </w:num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Cena ryczałtowa brutto</w:t>
      </w:r>
      <w:r w:rsidRPr="002121F1">
        <w:rPr>
          <w:rFonts w:asciiTheme="minorHAnsi" w:eastAsia="Times New Roman" w:hAnsiTheme="minorHAnsi"/>
        </w:rPr>
        <w:tab/>
        <w:t xml:space="preserve">- </w:t>
      </w:r>
      <w:r w:rsidR="009F6FAE">
        <w:rPr>
          <w:rFonts w:asciiTheme="minorHAnsi" w:eastAsia="Times New Roman" w:hAnsiTheme="minorHAnsi"/>
        </w:rPr>
        <w:t>9</w:t>
      </w:r>
      <w:r w:rsidR="008C01DE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% wartości punktowej</w:t>
      </w:r>
    </w:p>
    <w:p w:rsidR="008F49FC" w:rsidRPr="002121F1" w:rsidRDefault="008F49FC" w:rsidP="008F49FC">
      <w:pPr>
        <w:ind w:firstLine="360"/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(maksymalna ilość punktów jakie może otrzymać oferta za kryterium wynosi </w:t>
      </w:r>
      <w:r w:rsidR="009F6FAE">
        <w:rPr>
          <w:rFonts w:asciiTheme="minorHAnsi" w:eastAsia="Times New Roman" w:hAnsiTheme="minorHAnsi"/>
        </w:rPr>
        <w:t>9</w:t>
      </w:r>
      <w:r w:rsidR="008C01DE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pkt).</w:t>
      </w:r>
    </w:p>
    <w:p w:rsidR="008F49FC" w:rsidRPr="002121F1" w:rsidRDefault="008F49FC" w:rsidP="008F49FC">
      <w:pPr>
        <w:ind w:left="360"/>
        <w:jc w:val="both"/>
        <w:rPr>
          <w:rFonts w:asciiTheme="minorHAnsi" w:eastAsia="Times New Roman" w:hAnsiTheme="minorHAnsi"/>
        </w:rPr>
      </w:pPr>
    </w:p>
    <w:p w:rsidR="008F49FC" w:rsidRPr="002121F1" w:rsidRDefault="008F49FC" w:rsidP="00D12FC9">
      <w:pPr>
        <w:numPr>
          <w:ilvl w:val="0"/>
          <w:numId w:val="8"/>
        </w:num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Gwarancja</w:t>
      </w:r>
      <w:r w:rsidRPr="002121F1">
        <w:rPr>
          <w:rFonts w:asciiTheme="minorHAnsi" w:eastAsia="Times New Roman" w:hAnsiTheme="minorHAnsi"/>
        </w:rPr>
        <w:tab/>
        <w:t xml:space="preserve"> </w:t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  <w:t xml:space="preserve">- </w:t>
      </w:r>
      <w:r w:rsidR="008C01DE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% wartości punktowej</w:t>
      </w:r>
    </w:p>
    <w:p w:rsidR="008F49FC" w:rsidRPr="002121F1" w:rsidRDefault="008F49FC" w:rsidP="008F49FC">
      <w:pPr>
        <w:ind w:firstLine="360"/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(maksymalna ilość punktów jakie może otrzymać oferta za kryterium wynosi </w:t>
      </w:r>
      <w:r w:rsidR="008C01DE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pkt).</w:t>
      </w:r>
    </w:p>
    <w:p w:rsidR="008F49FC" w:rsidRPr="002121F1" w:rsidRDefault="008F49FC" w:rsidP="008F49FC">
      <w:pPr>
        <w:ind w:left="360"/>
        <w:jc w:val="both"/>
        <w:rPr>
          <w:rFonts w:asciiTheme="minorHAnsi" w:eastAsia="Times New Roman" w:hAnsiTheme="minorHAnsi"/>
        </w:rPr>
      </w:pP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Ocena ofert odbędzie się wg wzoru:</w:t>
      </w:r>
    </w:p>
    <w:p w:rsidR="008F49FC" w:rsidRPr="002121F1" w:rsidRDefault="008F49FC" w:rsidP="008F49FC">
      <w:pPr>
        <w:jc w:val="center"/>
        <w:rPr>
          <w:rFonts w:asciiTheme="minorHAnsi" w:eastAsia="Times New Roman" w:hAnsiTheme="minorHAnsi"/>
          <w:b/>
          <w:vertAlign w:val="subscript"/>
        </w:rPr>
      </w:pPr>
      <w:r w:rsidRPr="002121F1">
        <w:rPr>
          <w:rFonts w:asciiTheme="minorHAnsi" w:eastAsia="Times New Roman" w:hAnsiTheme="minorHAnsi"/>
          <w:b/>
        </w:rPr>
        <w:t>∑ = Wp</w:t>
      </w:r>
      <w:r w:rsidRPr="002121F1">
        <w:rPr>
          <w:rFonts w:asciiTheme="minorHAnsi" w:eastAsia="Times New Roman" w:hAnsiTheme="minorHAnsi"/>
          <w:b/>
          <w:vertAlign w:val="subscript"/>
        </w:rPr>
        <w:t xml:space="preserve">1 </w:t>
      </w:r>
      <w:r w:rsidRPr="002121F1">
        <w:rPr>
          <w:rFonts w:asciiTheme="minorHAnsi" w:eastAsia="Times New Roman" w:hAnsiTheme="minorHAnsi"/>
          <w:b/>
        </w:rPr>
        <w:t>+ Wp</w:t>
      </w:r>
      <w:r w:rsidRPr="002121F1">
        <w:rPr>
          <w:rFonts w:asciiTheme="minorHAnsi" w:eastAsia="Times New Roman" w:hAnsiTheme="minorHAnsi"/>
          <w:b/>
          <w:vertAlign w:val="subscript"/>
        </w:rPr>
        <w:t>2</w:t>
      </w:r>
    </w:p>
    <w:p w:rsidR="008F49FC" w:rsidRPr="002121F1" w:rsidRDefault="008F49FC" w:rsidP="008F49FC">
      <w:pPr>
        <w:spacing w:line="276" w:lineRule="auto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przy czym 1 % = 1 pkt</w:t>
      </w:r>
    </w:p>
    <w:p w:rsidR="008F49FC" w:rsidRPr="002121F1" w:rsidRDefault="008F49FC" w:rsidP="008F49FC">
      <w:pPr>
        <w:spacing w:line="276" w:lineRule="auto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gdzie: </w:t>
      </w:r>
      <w:r w:rsidRPr="002121F1">
        <w:rPr>
          <w:rFonts w:asciiTheme="minorHAnsi" w:eastAsia="Times New Roman" w:hAnsiTheme="minorHAnsi"/>
        </w:rPr>
        <w:tab/>
        <w:t>Wp</w:t>
      </w:r>
      <w:r w:rsidRPr="002121F1">
        <w:rPr>
          <w:rFonts w:asciiTheme="minorHAnsi" w:eastAsia="Times New Roman" w:hAnsiTheme="minorHAnsi"/>
          <w:vertAlign w:val="subscript"/>
        </w:rPr>
        <w:t xml:space="preserve">1 </w:t>
      </w:r>
      <w:r w:rsidRPr="002121F1">
        <w:rPr>
          <w:rFonts w:asciiTheme="minorHAnsi" w:eastAsia="Times New Roman" w:hAnsiTheme="minorHAnsi"/>
        </w:rPr>
        <w:t>– wartość punktowa ceny ryczałtowej brutto</w:t>
      </w:r>
    </w:p>
    <w:p w:rsidR="008F49FC" w:rsidRPr="002121F1" w:rsidRDefault="008F49FC" w:rsidP="008F49FC">
      <w:pPr>
        <w:spacing w:line="276" w:lineRule="auto"/>
        <w:ind w:firstLine="709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Wp</w:t>
      </w:r>
      <w:r w:rsidRPr="002121F1">
        <w:rPr>
          <w:rFonts w:asciiTheme="minorHAnsi" w:eastAsia="Times New Roman" w:hAnsiTheme="minorHAnsi"/>
          <w:vertAlign w:val="subscript"/>
        </w:rPr>
        <w:t xml:space="preserve">2 </w:t>
      </w:r>
      <w:r w:rsidRPr="002121F1">
        <w:rPr>
          <w:rFonts w:asciiTheme="minorHAnsi" w:eastAsia="Times New Roman" w:hAnsiTheme="minorHAnsi"/>
        </w:rPr>
        <w:t>– wartość punktowa gwarancji</w:t>
      </w:r>
    </w:p>
    <w:p w:rsidR="008F49FC" w:rsidRPr="002121F1" w:rsidRDefault="008F49FC" w:rsidP="008F49FC">
      <w:pPr>
        <w:ind w:left="360"/>
        <w:jc w:val="both"/>
        <w:rPr>
          <w:rFonts w:asciiTheme="minorHAnsi" w:eastAsia="Times New Roman" w:hAnsiTheme="minorHAnsi"/>
        </w:rPr>
      </w:pPr>
    </w:p>
    <w:p w:rsidR="008F49FC" w:rsidRPr="002121F1" w:rsidRDefault="008F49FC" w:rsidP="008F49FC">
      <w:pPr>
        <w:ind w:firstLine="709"/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            </w:t>
      </w:r>
      <w:r w:rsidRPr="002121F1">
        <w:rPr>
          <w:rFonts w:asciiTheme="minorHAnsi" w:eastAsia="Times New Roman" w:hAnsiTheme="minorHAnsi"/>
        </w:rPr>
        <w:tab/>
        <w:t xml:space="preserve">                                  najniższa cena brutto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ilość punktów za cenę </w:t>
      </w:r>
      <w:r w:rsidRPr="002121F1">
        <w:rPr>
          <w:rFonts w:asciiTheme="minorHAnsi" w:eastAsia="Times New Roman" w:hAnsiTheme="minorHAnsi"/>
        </w:rPr>
        <w:tab/>
        <w:t xml:space="preserve">= ------------------------------------- x </w:t>
      </w:r>
      <w:r w:rsidR="009F6FAE">
        <w:rPr>
          <w:rFonts w:asciiTheme="minorHAnsi" w:eastAsia="Times New Roman" w:hAnsiTheme="minorHAnsi"/>
        </w:rPr>
        <w:t>9</w:t>
      </w:r>
      <w:r w:rsidR="008C01DE">
        <w:rPr>
          <w:rFonts w:asciiTheme="minorHAnsi" w:eastAsia="Times New Roman" w:hAnsiTheme="minorHAnsi"/>
        </w:rPr>
        <w:t>5</w:t>
      </w:r>
      <w:r w:rsidR="00EA341D">
        <w:rPr>
          <w:rFonts w:asciiTheme="minorHAnsi" w:eastAsia="Times New Roman" w:hAnsiTheme="minorHAnsi"/>
        </w:rPr>
        <w:t xml:space="preserve"> pkt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  <w:t xml:space="preserve">                 cena brutto oferty badanej 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  <w:t xml:space="preserve">                 gwarancja oferty badanej (ilość miesięcy)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ilość punktów za gwarancję </w:t>
      </w:r>
      <w:r w:rsidRPr="002121F1">
        <w:rPr>
          <w:rFonts w:asciiTheme="minorHAnsi" w:eastAsia="Times New Roman" w:hAnsiTheme="minorHAnsi"/>
        </w:rPr>
        <w:tab/>
        <w:t xml:space="preserve">=  ------------------------------------------------------- x </w:t>
      </w:r>
      <w:r w:rsidR="008C01DE">
        <w:rPr>
          <w:rFonts w:asciiTheme="minorHAnsi" w:eastAsia="Times New Roman" w:hAnsiTheme="minorHAnsi"/>
        </w:rPr>
        <w:t>5</w:t>
      </w:r>
      <w:r w:rsidR="00EA341D">
        <w:rPr>
          <w:rFonts w:asciiTheme="minorHAnsi" w:eastAsia="Times New Roman" w:hAnsiTheme="minorHAnsi"/>
        </w:rPr>
        <w:t xml:space="preserve"> pkt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  <w:t xml:space="preserve">    </w:t>
      </w:r>
      <w:r w:rsidRPr="002121F1">
        <w:rPr>
          <w:rFonts w:asciiTheme="minorHAnsi" w:eastAsia="Times New Roman" w:hAnsiTheme="minorHAnsi"/>
        </w:rPr>
        <w:tab/>
        <w:t xml:space="preserve">    gwarancja najdłuższa wśród oferowanych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ab/>
        <w:t xml:space="preserve">           (ilość miesięcy)</w:t>
      </w:r>
    </w:p>
    <w:p w:rsidR="008F49FC" w:rsidRPr="002121F1" w:rsidRDefault="008F49FC" w:rsidP="008F49FC">
      <w:pPr>
        <w:jc w:val="both"/>
        <w:rPr>
          <w:rFonts w:asciiTheme="minorHAnsi" w:eastAsia="Times New Roman" w:hAnsiTheme="minorHAnsi"/>
        </w:rPr>
      </w:pPr>
    </w:p>
    <w:p w:rsidR="008F49FC" w:rsidRPr="00781826" w:rsidRDefault="008F49FC" w:rsidP="00D12FC9">
      <w:pPr>
        <w:numPr>
          <w:ilvl w:val="0"/>
          <w:numId w:val="8"/>
        </w:numPr>
        <w:ind w:left="357" w:hanging="357"/>
        <w:jc w:val="both"/>
        <w:rPr>
          <w:rFonts w:asciiTheme="minorHAnsi" w:eastAsia="Times New Roman" w:hAnsiTheme="minorHAnsi"/>
        </w:rPr>
      </w:pPr>
      <w:r w:rsidRPr="00781826">
        <w:rPr>
          <w:rFonts w:asciiTheme="minorHAnsi" w:eastAsia="Times New Roman" w:hAnsiTheme="minorHAnsi"/>
        </w:rPr>
        <w:lastRenderedPageBreak/>
        <w:t xml:space="preserve">Ocena punktowa będzie dotyczyć wyłącznie ofert uznanych za ważne i niepodlegające </w:t>
      </w:r>
    </w:p>
    <w:p w:rsidR="008F49FC" w:rsidRPr="00781826" w:rsidRDefault="008F49FC" w:rsidP="008F49FC">
      <w:pPr>
        <w:ind w:left="357"/>
        <w:jc w:val="both"/>
        <w:rPr>
          <w:rFonts w:asciiTheme="minorHAnsi" w:eastAsia="Times New Roman" w:hAnsiTheme="minorHAnsi"/>
        </w:rPr>
      </w:pPr>
      <w:r w:rsidRPr="00781826">
        <w:rPr>
          <w:rFonts w:asciiTheme="minorHAnsi" w:eastAsia="Times New Roman" w:hAnsiTheme="minorHAnsi"/>
        </w:rPr>
        <w:t>odrzuceniu.</w:t>
      </w:r>
    </w:p>
    <w:p w:rsidR="008F49FC" w:rsidRPr="00781826" w:rsidRDefault="008F49FC" w:rsidP="00D12FC9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/>
          <w:sz w:val="24"/>
          <w:szCs w:val="24"/>
        </w:rPr>
      </w:pPr>
      <w:r w:rsidRPr="00781826">
        <w:rPr>
          <w:rFonts w:asciiTheme="minorHAnsi" w:eastAsia="Times New Roman" w:hAnsiTheme="minorHAnsi"/>
          <w:sz w:val="24"/>
          <w:szCs w:val="24"/>
        </w:rPr>
        <w:t>Gwarancja</w:t>
      </w:r>
      <w:r w:rsidR="004B054C">
        <w:rPr>
          <w:rFonts w:asciiTheme="minorHAnsi" w:eastAsia="Times New Roman" w:hAnsiTheme="minorHAnsi"/>
          <w:sz w:val="24"/>
          <w:szCs w:val="24"/>
        </w:rPr>
        <w:t xml:space="preserve"> musi obejmować okres minimum </w:t>
      </w:r>
      <w:r w:rsidR="004B054C" w:rsidRPr="00C70066">
        <w:rPr>
          <w:rFonts w:asciiTheme="minorHAnsi" w:eastAsia="Times New Roman" w:hAnsiTheme="minorHAnsi"/>
          <w:sz w:val="24"/>
          <w:szCs w:val="24"/>
        </w:rPr>
        <w:t>36</w:t>
      </w:r>
      <w:r w:rsidRPr="004B054C">
        <w:rPr>
          <w:rFonts w:asciiTheme="minorHAnsi" w:eastAsia="Times New Roman" w:hAnsiTheme="minorHAnsi"/>
          <w:color w:val="FF0000"/>
          <w:sz w:val="24"/>
          <w:szCs w:val="24"/>
        </w:rPr>
        <w:t xml:space="preserve"> </w:t>
      </w:r>
      <w:r w:rsidRPr="00781826">
        <w:rPr>
          <w:rFonts w:asciiTheme="minorHAnsi" w:eastAsia="Times New Roman" w:hAnsiTheme="minorHAnsi"/>
          <w:sz w:val="24"/>
          <w:szCs w:val="24"/>
        </w:rPr>
        <w:t>miesięcy</w:t>
      </w:r>
      <w:r w:rsidR="003372B3">
        <w:rPr>
          <w:rFonts w:asciiTheme="minorHAnsi" w:eastAsia="Times New Roman" w:hAnsiTheme="minorHAnsi"/>
          <w:sz w:val="24"/>
          <w:szCs w:val="24"/>
        </w:rPr>
        <w:t xml:space="preserve"> i maksimum 120 miesięcy</w:t>
      </w:r>
      <w:r w:rsidRPr="00781826">
        <w:rPr>
          <w:rFonts w:asciiTheme="minorHAnsi" w:eastAsia="Times New Roman" w:hAnsiTheme="minorHAnsi"/>
          <w:sz w:val="24"/>
          <w:szCs w:val="24"/>
        </w:rPr>
        <w:t>.</w:t>
      </w:r>
    </w:p>
    <w:p w:rsidR="009342FE" w:rsidRPr="001010E3" w:rsidRDefault="009342FE" w:rsidP="00EA1E57">
      <w:pPr>
        <w:jc w:val="both"/>
        <w:rPr>
          <w:rFonts w:asciiTheme="minorHAnsi" w:eastAsia="Times New Roman" w:hAnsiTheme="minorHAnsi"/>
          <w:vertAlign w:val="subscript"/>
        </w:rPr>
      </w:pPr>
    </w:p>
    <w:p w:rsidR="0037225D" w:rsidRPr="001010E3" w:rsidRDefault="0037225D" w:rsidP="00E922C4">
      <w:pPr>
        <w:pStyle w:val="Nagwek6"/>
        <w:spacing w:line="240" w:lineRule="auto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Wybór najkorzystniejszej oferty</w:t>
      </w:r>
    </w:p>
    <w:p w:rsidR="0037225D" w:rsidRPr="001010E3" w:rsidRDefault="0037225D" w:rsidP="00D12FC9">
      <w:pPr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 najkorzystniejszą zostanie uznana oferta, która uzyska największą liczbę punktów obliczonych wg wzoru podanego w punkcie 1.</w:t>
      </w:r>
    </w:p>
    <w:p w:rsidR="0037225D" w:rsidRPr="001010E3" w:rsidRDefault="0037225D" w:rsidP="00D12FC9">
      <w:pPr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Niezwłocznie po wyborze najkorzystniejszej oferty Zamawiający zawiadomi Wykonawców, którzy złożyli oferty, o:</w:t>
      </w:r>
    </w:p>
    <w:p w:rsidR="00AF6257" w:rsidRPr="001010E3" w:rsidRDefault="0037225D" w:rsidP="00D12FC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wyborze najkorzystniejszej oferty, podając nazwę (firmę), </w:t>
      </w:r>
      <w:r w:rsidR="00DD7116" w:rsidRPr="001010E3">
        <w:rPr>
          <w:rFonts w:asciiTheme="minorHAnsi" w:eastAsia="Times New Roman" w:hAnsiTheme="minorHAnsi"/>
        </w:rPr>
        <w:t>albo imię i nazwisko, siedzibę albo adres zamieszkania i adres wykonawcy</w:t>
      </w:r>
      <w:r w:rsidRPr="001010E3">
        <w:rPr>
          <w:rFonts w:asciiTheme="minorHAnsi" w:eastAsia="Times New Roman" w:hAnsiTheme="minorHAnsi"/>
        </w:rPr>
        <w:t>, którego ofertę wybrano</w:t>
      </w:r>
      <w:r w:rsidR="00DD7116" w:rsidRPr="001010E3">
        <w:rPr>
          <w:rFonts w:asciiTheme="minorHAnsi" w:eastAsia="Times New Roman" w:hAnsiTheme="minorHAnsi"/>
        </w:rPr>
        <w:t>,</w:t>
      </w:r>
      <w:r w:rsidRPr="001010E3">
        <w:rPr>
          <w:rFonts w:asciiTheme="minorHAnsi" w:eastAsia="Times New Roman" w:hAnsiTheme="minorHAnsi"/>
        </w:rPr>
        <w:t xml:space="preserve"> uzasadnienie jej wyboru </w:t>
      </w:r>
      <w:r w:rsidR="00DD7116" w:rsidRPr="001010E3">
        <w:rPr>
          <w:rFonts w:asciiTheme="minorHAnsi" w:eastAsia="Times New Roman" w:hAnsiTheme="minorHAnsi"/>
        </w:rPr>
        <w:t xml:space="preserve">oraz </w:t>
      </w:r>
      <w:r w:rsidRPr="001010E3">
        <w:rPr>
          <w:rFonts w:asciiTheme="minorHAnsi" w:eastAsia="Times New Roman" w:hAnsiTheme="minorHAnsi"/>
        </w:rPr>
        <w:t xml:space="preserve"> nazwy (firmy),</w:t>
      </w:r>
      <w:r w:rsidR="00DD7116" w:rsidRPr="001010E3">
        <w:rPr>
          <w:rFonts w:asciiTheme="minorHAnsi" w:eastAsia="Times New Roman" w:hAnsiTheme="minorHAnsi"/>
        </w:rPr>
        <w:t xml:space="preserve"> albo imiona i nazwiska,</w:t>
      </w:r>
      <w:r w:rsidRPr="001010E3">
        <w:rPr>
          <w:rFonts w:asciiTheme="minorHAnsi" w:eastAsia="Times New Roman" w:hAnsiTheme="minorHAnsi"/>
        </w:rPr>
        <w:t xml:space="preserve"> siedziby </w:t>
      </w:r>
      <w:r w:rsidR="00DD7116" w:rsidRPr="001010E3">
        <w:rPr>
          <w:rFonts w:asciiTheme="minorHAnsi" w:eastAsia="Times New Roman" w:hAnsiTheme="minorHAnsi"/>
        </w:rPr>
        <w:t xml:space="preserve">albo miejsce zamieszkania </w:t>
      </w:r>
      <w:r w:rsidRPr="001010E3">
        <w:rPr>
          <w:rFonts w:asciiTheme="minorHAnsi" w:eastAsia="Times New Roman" w:hAnsiTheme="minorHAnsi"/>
        </w:rPr>
        <w:t xml:space="preserve">i adresy wykonawców, którzy złożyli oferty </w:t>
      </w:r>
      <w:r w:rsidR="00AF6257" w:rsidRPr="001010E3">
        <w:rPr>
          <w:rFonts w:asciiTheme="minorHAnsi" w:eastAsia="Times New Roman" w:hAnsiTheme="minorHAnsi"/>
        </w:rPr>
        <w:t xml:space="preserve"> a także punktację przyznaną ofertom</w:t>
      </w:r>
      <w:r w:rsidR="00DD7116" w:rsidRPr="001010E3">
        <w:rPr>
          <w:rFonts w:asciiTheme="minorHAnsi" w:eastAsia="Times New Roman" w:hAnsiTheme="minorHAnsi"/>
        </w:rPr>
        <w:t>,</w:t>
      </w:r>
      <w:r w:rsidRPr="001010E3">
        <w:rPr>
          <w:rFonts w:asciiTheme="minorHAnsi" w:eastAsia="Times New Roman" w:hAnsiTheme="minorHAnsi"/>
        </w:rPr>
        <w:t xml:space="preserve"> </w:t>
      </w:r>
    </w:p>
    <w:p w:rsidR="0037225D" w:rsidRPr="001010E3" w:rsidRDefault="0037225D" w:rsidP="00D12FC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wykonawcach, których oferty zostały odrzucone, podając uzasadnienie faktyczne </w:t>
      </w:r>
      <w:r w:rsidR="00FC27A7">
        <w:rPr>
          <w:rFonts w:asciiTheme="minorHAnsi" w:eastAsia="Times New Roman" w:hAnsiTheme="minorHAnsi"/>
        </w:rPr>
        <w:t xml:space="preserve">                    </w:t>
      </w:r>
      <w:r w:rsidRPr="001010E3">
        <w:rPr>
          <w:rFonts w:asciiTheme="minorHAnsi" w:eastAsia="Times New Roman" w:hAnsiTheme="minorHAnsi"/>
        </w:rPr>
        <w:t>i prawne;</w:t>
      </w:r>
    </w:p>
    <w:p w:rsidR="0037225D" w:rsidRPr="001010E3" w:rsidRDefault="0037225D" w:rsidP="00D12FC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wykonawcach, którzy zostali wykluczeni z postępowania o udzielenie zamówienia, podając </w:t>
      </w:r>
      <w:r w:rsidR="00A2735C" w:rsidRPr="001010E3">
        <w:rPr>
          <w:rFonts w:asciiTheme="minorHAnsi" w:eastAsia="Times New Roman" w:hAnsiTheme="minorHAnsi"/>
        </w:rPr>
        <w:t>uzasadnienie faktyczne i prawne</w:t>
      </w:r>
      <w:r w:rsidR="00DD7116" w:rsidRPr="001010E3">
        <w:rPr>
          <w:rFonts w:asciiTheme="minorHAnsi" w:eastAsia="Times New Roman" w:hAnsiTheme="minorHAnsi"/>
        </w:rPr>
        <w:t>,</w:t>
      </w:r>
    </w:p>
    <w:p w:rsidR="00A2735C" w:rsidRPr="001010E3" w:rsidRDefault="00A2735C" w:rsidP="00D12FC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terminie, po którego upływie umowa w sprawie zamówienia publicznego może być zawarta.</w:t>
      </w:r>
    </w:p>
    <w:p w:rsidR="00264A82" w:rsidRPr="00AD7B88" w:rsidRDefault="0037225D" w:rsidP="00D12FC9">
      <w:pPr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Niezwłocznie po wyborze najkorzystniejszej oferty Zamawiający zamieszcza informacje, o których mowa w ust. 1 pkt. 1, również na stronie internetowej oraz w miejscu publicznie dostępnym w swojej siedzibie.</w:t>
      </w:r>
    </w:p>
    <w:p w:rsidR="00264A82" w:rsidRDefault="00264A82" w:rsidP="00264A82">
      <w:pPr>
        <w:ind w:left="357"/>
        <w:jc w:val="both"/>
        <w:rPr>
          <w:rFonts w:asciiTheme="minorHAnsi" w:eastAsia="Times New Roman" w:hAnsiTheme="minorHAnsi"/>
        </w:rPr>
      </w:pPr>
    </w:p>
    <w:p w:rsidR="00361DF3" w:rsidRPr="00AD7B88" w:rsidRDefault="00EA1E57" w:rsidP="00361DF3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TRYB ZAWARCIA UMOWY</w:t>
      </w:r>
      <w:r w:rsidR="0037225D" w:rsidRPr="001010E3">
        <w:rPr>
          <w:rFonts w:asciiTheme="minorHAnsi" w:eastAsia="Times New Roman" w:hAnsiTheme="minorHAnsi"/>
          <w:b/>
        </w:rPr>
        <w:t xml:space="preserve"> </w:t>
      </w:r>
    </w:p>
    <w:p w:rsidR="00A2735C" w:rsidRPr="001010E3" w:rsidRDefault="0037225D" w:rsidP="004F7577">
      <w:pPr>
        <w:numPr>
          <w:ilvl w:val="0"/>
          <w:numId w:val="4"/>
        </w:numPr>
        <w:tabs>
          <w:tab w:val="left" w:pos="360"/>
          <w:tab w:val="left" w:pos="436"/>
        </w:tabs>
        <w:ind w:left="37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Umowa z wybranym wykonawcą zostanie zawarta  w terminie nie </w:t>
      </w:r>
      <w:r w:rsidRPr="00603F7C">
        <w:rPr>
          <w:rFonts w:asciiTheme="minorHAnsi" w:eastAsia="Times New Roman" w:hAnsiTheme="minorHAnsi"/>
        </w:rPr>
        <w:t>krótszym niż</w:t>
      </w:r>
      <w:r w:rsidRPr="00603F7C">
        <w:rPr>
          <w:rFonts w:asciiTheme="minorHAnsi" w:eastAsia="Times New Roman" w:hAnsiTheme="minorHAnsi"/>
          <w:i/>
        </w:rPr>
        <w:t xml:space="preserve"> </w:t>
      </w:r>
      <w:r w:rsidR="00A2735C" w:rsidRPr="00603F7C">
        <w:rPr>
          <w:rFonts w:asciiTheme="minorHAnsi" w:eastAsia="Times New Roman" w:hAnsiTheme="minorHAnsi"/>
        </w:rPr>
        <w:t>5</w:t>
      </w:r>
      <w:r w:rsidRPr="00603F7C">
        <w:rPr>
          <w:rFonts w:asciiTheme="minorHAnsi" w:eastAsia="Times New Roman" w:hAnsiTheme="minorHAnsi"/>
        </w:rPr>
        <w:t xml:space="preserve"> dni</w:t>
      </w:r>
      <w:r w:rsidRPr="001010E3">
        <w:rPr>
          <w:rFonts w:asciiTheme="minorHAnsi" w:eastAsia="Times New Roman" w:hAnsiTheme="minorHAnsi"/>
        </w:rPr>
        <w:t xml:space="preserve"> od dnia przekazania zawiadomienia o wyborze oferty, jednak nie</w:t>
      </w:r>
      <w:r w:rsidRPr="001010E3">
        <w:rPr>
          <w:rFonts w:asciiTheme="minorHAnsi" w:eastAsia="Times New Roman" w:hAnsiTheme="minorHAnsi"/>
          <w:i/>
        </w:rPr>
        <w:t xml:space="preserve"> </w:t>
      </w:r>
      <w:r w:rsidRPr="001010E3">
        <w:rPr>
          <w:rFonts w:asciiTheme="minorHAnsi" w:eastAsia="Times New Roman" w:hAnsiTheme="minorHAnsi"/>
        </w:rPr>
        <w:t>później niż</w:t>
      </w:r>
      <w:r w:rsidRPr="001010E3">
        <w:rPr>
          <w:rFonts w:asciiTheme="minorHAnsi" w:eastAsia="Times New Roman" w:hAnsiTheme="minorHAnsi"/>
          <w:i/>
        </w:rPr>
        <w:t xml:space="preserve"> </w:t>
      </w:r>
      <w:r w:rsidRPr="001010E3">
        <w:rPr>
          <w:rFonts w:asciiTheme="minorHAnsi" w:eastAsia="Times New Roman" w:hAnsiTheme="minorHAnsi"/>
        </w:rPr>
        <w:t>przed up</w:t>
      </w:r>
      <w:r w:rsidR="002358A4" w:rsidRPr="001010E3">
        <w:rPr>
          <w:rFonts w:asciiTheme="minorHAnsi" w:eastAsia="Times New Roman" w:hAnsiTheme="minorHAnsi"/>
        </w:rPr>
        <w:t xml:space="preserve">ływem terminu związania ofertą. </w:t>
      </w:r>
    </w:p>
    <w:p w:rsidR="00A2735C" w:rsidRPr="001010E3" w:rsidRDefault="002358A4" w:rsidP="004F7577">
      <w:pPr>
        <w:numPr>
          <w:ilvl w:val="0"/>
          <w:numId w:val="4"/>
        </w:numPr>
        <w:tabs>
          <w:tab w:val="left" w:pos="360"/>
          <w:tab w:val="left" w:pos="436"/>
        </w:tabs>
        <w:ind w:left="37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Zamawiający moż</w:t>
      </w:r>
      <w:r w:rsidR="00A2735C" w:rsidRPr="001010E3">
        <w:rPr>
          <w:rFonts w:asciiTheme="minorHAnsi" w:eastAsia="Times New Roman" w:hAnsiTheme="minorHAnsi"/>
        </w:rPr>
        <w:t>e zawrzeć umowę przed terminem 5</w:t>
      </w:r>
      <w:r w:rsidRPr="001010E3">
        <w:rPr>
          <w:rFonts w:asciiTheme="minorHAnsi" w:eastAsia="Times New Roman" w:hAnsiTheme="minorHAnsi"/>
        </w:rPr>
        <w:t xml:space="preserve"> dni w </w:t>
      </w:r>
      <w:r w:rsidR="0060002F" w:rsidRPr="001010E3">
        <w:rPr>
          <w:rFonts w:asciiTheme="minorHAnsi" w:eastAsia="Times New Roman" w:hAnsiTheme="minorHAnsi"/>
        </w:rPr>
        <w:t>przypadku, gdy</w:t>
      </w:r>
      <w:r w:rsidR="00A2735C" w:rsidRPr="001010E3">
        <w:rPr>
          <w:rFonts w:asciiTheme="minorHAnsi" w:eastAsia="Times New Roman" w:hAnsiTheme="minorHAnsi"/>
        </w:rPr>
        <w:t>:</w:t>
      </w:r>
    </w:p>
    <w:p w:rsidR="00A2735C" w:rsidRPr="001010E3" w:rsidRDefault="002358A4" w:rsidP="00D12FC9">
      <w:pPr>
        <w:numPr>
          <w:ilvl w:val="0"/>
          <w:numId w:val="48"/>
        </w:numPr>
        <w:tabs>
          <w:tab w:val="left" w:pos="436"/>
        </w:tabs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zostanie złożona tylko jedna oferta</w:t>
      </w:r>
    </w:p>
    <w:p w:rsidR="0037225D" w:rsidRPr="001010E3" w:rsidRDefault="00207978" w:rsidP="00D12FC9">
      <w:pPr>
        <w:numPr>
          <w:ilvl w:val="0"/>
          <w:numId w:val="48"/>
        </w:numPr>
        <w:tabs>
          <w:tab w:val="left" w:pos="436"/>
        </w:tabs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nie odrzucono żadnej oferty oraz nie wykluczono żadnego wykonawcy</w:t>
      </w:r>
      <w:r w:rsidR="002358A4" w:rsidRPr="001010E3">
        <w:rPr>
          <w:rFonts w:asciiTheme="minorHAnsi" w:eastAsia="Times New Roman" w:hAnsiTheme="minorHAnsi"/>
        </w:rPr>
        <w:t xml:space="preserve">. </w:t>
      </w:r>
    </w:p>
    <w:p w:rsidR="007C2333" w:rsidRPr="00241522" w:rsidRDefault="007C2333" w:rsidP="00D12FC9">
      <w:pPr>
        <w:numPr>
          <w:ilvl w:val="0"/>
          <w:numId w:val="50"/>
        </w:numPr>
        <w:tabs>
          <w:tab w:val="left" w:pos="436"/>
        </w:tabs>
        <w:ind w:left="426" w:hanging="426"/>
        <w:jc w:val="both"/>
        <w:rPr>
          <w:rFonts w:asciiTheme="minorHAnsi" w:eastAsia="Times New Roman" w:hAnsiTheme="minorHAnsi"/>
        </w:rPr>
      </w:pPr>
      <w:r w:rsidRPr="00241522">
        <w:rPr>
          <w:rFonts w:asciiTheme="minorHAnsi" w:eastAsia="Times New Roman" w:hAnsiTheme="minorHAnsi"/>
        </w:rPr>
        <w:t>Zamawiający zgod</w:t>
      </w:r>
      <w:r w:rsidR="00826C61" w:rsidRPr="00241522">
        <w:rPr>
          <w:rFonts w:asciiTheme="minorHAnsi" w:eastAsia="Times New Roman" w:hAnsiTheme="minorHAnsi"/>
        </w:rPr>
        <w:t xml:space="preserve">nie z art. 144 ust. 1 ustawy </w:t>
      </w:r>
      <w:proofErr w:type="spellStart"/>
      <w:r w:rsidR="00826C61" w:rsidRPr="00241522">
        <w:rPr>
          <w:rFonts w:asciiTheme="minorHAnsi" w:eastAsia="Times New Roman" w:hAnsiTheme="minorHAnsi"/>
        </w:rPr>
        <w:t>Pzp</w:t>
      </w:r>
      <w:proofErr w:type="spellEnd"/>
      <w:r w:rsidRPr="00241522">
        <w:rPr>
          <w:rFonts w:asciiTheme="minorHAnsi" w:eastAsia="Times New Roman" w:hAnsiTheme="minorHAnsi"/>
        </w:rPr>
        <w:t xml:space="preserve"> dopuszcza wprowadzenie istotnych zmian postanowień zawartej umowy w stosunku do treści oferty, na </w:t>
      </w:r>
      <w:r w:rsidR="0060002F" w:rsidRPr="00241522">
        <w:rPr>
          <w:rFonts w:asciiTheme="minorHAnsi" w:eastAsia="Times New Roman" w:hAnsiTheme="minorHAnsi"/>
        </w:rPr>
        <w:t>podstawie, której</w:t>
      </w:r>
      <w:r w:rsidRPr="00241522">
        <w:rPr>
          <w:rFonts w:asciiTheme="minorHAnsi" w:eastAsia="Times New Roman" w:hAnsiTheme="minorHAnsi"/>
        </w:rPr>
        <w:t xml:space="preserve"> dokonano wyboru wykonawcy.</w:t>
      </w:r>
      <w:r w:rsidR="007E037A" w:rsidRPr="00241522">
        <w:rPr>
          <w:rFonts w:asciiTheme="minorHAnsi" w:eastAsia="Times New Roman" w:hAnsiTheme="minorHAnsi"/>
        </w:rPr>
        <w:t xml:space="preserve"> Warunki </w:t>
      </w:r>
      <w:r w:rsidR="00361DF3" w:rsidRPr="00241522">
        <w:rPr>
          <w:rFonts w:asciiTheme="minorHAnsi" w:eastAsia="Times New Roman" w:hAnsiTheme="minorHAnsi"/>
        </w:rPr>
        <w:t>z</w:t>
      </w:r>
      <w:r w:rsidR="007E037A" w:rsidRPr="00241522">
        <w:rPr>
          <w:rFonts w:asciiTheme="minorHAnsi" w:eastAsia="Times New Roman" w:hAnsiTheme="minorHAnsi"/>
        </w:rPr>
        <w:t xml:space="preserve">mian zostały określone w projekcie umowy </w:t>
      </w:r>
      <w:r w:rsidR="00361DF3" w:rsidRPr="003372B3">
        <w:rPr>
          <w:rFonts w:asciiTheme="minorHAnsi" w:eastAsia="Times New Roman" w:hAnsiTheme="minorHAnsi"/>
          <w:b/>
        </w:rPr>
        <w:t>§ 1</w:t>
      </w:r>
      <w:r w:rsidR="00637BEF">
        <w:rPr>
          <w:rFonts w:asciiTheme="minorHAnsi" w:eastAsia="Times New Roman" w:hAnsiTheme="minorHAnsi"/>
          <w:b/>
        </w:rPr>
        <w:t>5</w:t>
      </w:r>
      <w:r w:rsidR="00361DF3" w:rsidRPr="00241522">
        <w:rPr>
          <w:rFonts w:asciiTheme="minorHAnsi" w:eastAsia="Times New Roman" w:hAnsiTheme="minorHAnsi"/>
        </w:rPr>
        <w:t>.</w:t>
      </w:r>
    </w:p>
    <w:p w:rsidR="00011C0E" w:rsidRPr="001010E3" w:rsidRDefault="00011C0E" w:rsidP="00D12FC9">
      <w:pPr>
        <w:numPr>
          <w:ilvl w:val="0"/>
          <w:numId w:val="9"/>
        </w:numPr>
        <w:tabs>
          <w:tab w:val="left" w:pos="436"/>
        </w:tabs>
        <w:ind w:left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Zmiany umowy nie mogą wykraczać poza zakres przedmiotu zamówienia określony </w:t>
      </w:r>
      <w:r w:rsidR="00603F7C">
        <w:rPr>
          <w:rFonts w:asciiTheme="minorHAnsi" w:eastAsia="Times New Roman" w:hAnsiTheme="minorHAnsi"/>
        </w:rPr>
        <w:t xml:space="preserve">               </w:t>
      </w:r>
      <w:r w:rsidRPr="001010E3">
        <w:rPr>
          <w:rFonts w:asciiTheme="minorHAnsi" w:eastAsia="Times New Roman" w:hAnsiTheme="minorHAnsi"/>
        </w:rPr>
        <w:t>w SIWZ</w:t>
      </w:r>
      <w:r w:rsidR="00351CC3" w:rsidRPr="001010E3">
        <w:rPr>
          <w:rFonts w:asciiTheme="minorHAnsi" w:eastAsia="Times New Roman" w:hAnsiTheme="minorHAnsi"/>
        </w:rPr>
        <w:t>.</w:t>
      </w:r>
    </w:p>
    <w:p w:rsidR="00351CC3" w:rsidRPr="001010E3" w:rsidRDefault="00351CC3" w:rsidP="00D12FC9">
      <w:pPr>
        <w:numPr>
          <w:ilvl w:val="0"/>
          <w:numId w:val="9"/>
        </w:numPr>
        <w:tabs>
          <w:tab w:val="left" w:pos="436"/>
        </w:tabs>
        <w:ind w:left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Projekt</w:t>
      </w:r>
      <w:r w:rsidR="0037225D" w:rsidRPr="001010E3">
        <w:rPr>
          <w:rFonts w:asciiTheme="minorHAnsi" w:eastAsia="Times New Roman" w:hAnsiTheme="minorHAnsi"/>
        </w:rPr>
        <w:t xml:space="preserve"> umowy stanowi </w:t>
      </w:r>
      <w:r w:rsidR="0037225D" w:rsidRPr="001010E3">
        <w:rPr>
          <w:rFonts w:asciiTheme="minorHAnsi" w:eastAsia="Times New Roman" w:hAnsiTheme="minorHAnsi"/>
          <w:b/>
        </w:rPr>
        <w:t xml:space="preserve">załącznik nr  </w:t>
      </w:r>
      <w:r w:rsidR="0064586A" w:rsidRPr="001010E3">
        <w:rPr>
          <w:rFonts w:asciiTheme="minorHAnsi" w:eastAsia="Times New Roman" w:hAnsiTheme="minorHAnsi"/>
          <w:b/>
        </w:rPr>
        <w:t>10</w:t>
      </w:r>
      <w:r w:rsidR="0037225D" w:rsidRPr="001010E3">
        <w:rPr>
          <w:rFonts w:asciiTheme="minorHAnsi" w:eastAsia="Times New Roman" w:hAnsiTheme="minorHAnsi"/>
        </w:rPr>
        <w:t xml:space="preserve"> do SIWZ.</w:t>
      </w:r>
    </w:p>
    <w:p w:rsidR="0037225D" w:rsidRPr="001010E3" w:rsidRDefault="0037225D" w:rsidP="00D12FC9">
      <w:pPr>
        <w:numPr>
          <w:ilvl w:val="0"/>
          <w:numId w:val="9"/>
        </w:numPr>
        <w:tabs>
          <w:tab w:val="left" w:pos="436"/>
        </w:tabs>
        <w:ind w:left="426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Przed zawarciem umowy Wykonawca będzie zobowiązany wnieść zabezpieczenie należytego wykonania umowy zgodnie z zasadami opisanymi w rozdziale XV SIWZ.</w:t>
      </w:r>
    </w:p>
    <w:p w:rsidR="00AD7B88" w:rsidRPr="001010E3" w:rsidRDefault="00AD7B88" w:rsidP="00E922C4">
      <w:pPr>
        <w:tabs>
          <w:tab w:val="left" w:pos="436"/>
        </w:tabs>
        <w:jc w:val="both"/>
        <w:rPr>
          <w:rFonts w:asciiTheme="minorHAnsi" w:eastAsia="Times New Roman" w:hAnsiTheme="minorHAnsi"/>
        </w:rPr>
      </w:pPr>
    </w:p>
    <w:p w:rsidR="00DD444C" w:rsidRPr="00AD7B88" w:rsidRDefault="0037225D" w:rsidP="00DD444C">
      <w:pPr>
        <w:pStyle w:val="Nagwek3"/>
        <w:numPr>
          <w:ilvl w:val="0"/>
          <w:numId w:val="3"/>
        </w:numPr>
        <w:tabs>
          <w:tab w:val="left" w:pos="1480"/>
          <w:tab w:val="left" w:pos="1840"/>
        </w:tabs>
        <w:spacing w:line="240" w:lineRule="auto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ZABEZPIECZ</w:t>
      </w:r>
      <w:r w:rsidR="00EA1E57" w:rsidRPr="001010E3">
        <w:rPr>
          <w:rFonts w:asciiTheme="minorHAnsi" w:hAnsiTheme="minorHAnsi"/>
        </w:rPr>
        <w:t>ENIE NALEŻYTEGO WYKONANIA UMOWY</w:t>
      </w:r>
      <w:r w:rsidRPr="001010E3">
        <w:rPr>
          <w:rFonts w:asciiTheme="minorHAnsi" w:hAnsiTheme="minorHAnsi"/>
        </w:rPr>
        <w:t xml:space="preserve"> </w:t>
      </w:r>
    </w:p>
    <w:p w:rsidR="00B544F4" w:rsidRPr="001010E3" w:rsidRDefault="0037225D" w:rsidP="00D12FC9">
      <w:pPr>
        <w:numPr>
          <w:ilvl w:val="0"/>
          <w:numId w:val="11"/>
        </w:numPr>
        <w:tabs>
          <w:tab w:val="left" w:pos="436"/>
        </w:tabs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Wykonawca przed podpisaniem umowy zobowiązany jest do wniesienia zabezpieczenia należytego wykonania umowy, zwanego dalej zabezpieczeniem, które służy do pokrycia roszczeń z tytułu niewykonania lub nienależytego wykonania umowy. </w:t>
      </w:r>
    </w:p>
    <w:p w:rsidR="0037225D" w:rsidRPr="001010E3" w:rsidRDefault="0037225D" w:rsidP="00D12FC9">
      <w:pPr>
        <w:numPr>
          <w:ilvl w:val="0"/>
          <w:numId w:val="11"/>
        </w:numPr>
        <w:tabs>
          <w:tab w:val="left" w:pos="436"/>
        </w:tabs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Zabezpieczenie ustala się na </w:t>
      </w:r>
      <w:r w:rsidR="007A0791" w:rsidRPr="001010E3">
        <w:rPr>
          <w:rFonts w:asciiTheme="minorHAnsi" w:eastAsia="Times New Roman" w:hAnsiTheme="minorHAnsi"/>
        </w:rPr>
        <w:t>5</w:t>
      </w:r>
      <w:r w:rsidRPr="001010E3">
        <w:rPr>
          <w:rFonts w:asciiTheme="minorHAnsi" w:eastAsia="Times New Roman" w:hAnsiTheme="minorHAnsi"/>
        </w:rPr>
        <w:t>% ceny brutto podanej w ofercie.</w:t>
      </w:r>
    </w:p>
    <w:p w:rsidR="0037225D" w:rsidRPr="001010E3" w:rsidRDefault="0037225D" w:rsidP="00D12FC9">
      <w:pPr>
        <w:numPr>
          <w:ilvl w:val="0"/>
          <w:numId w:val="11"/>
        </w:numPr>
        <w:tabs>
          <w:tab w:val="left" w:pos="436"/>
        </w:tabs>
        <w:ind w:left="357" w:hanging="357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Zabezpieczenie może być wnoszone według wyboru Wykonawcy w jednej lub kilku następujących formach:</w:t>
      </w:r>
    </w:p>
    <w:p w:rsidR="0037225D" w:rsidRPr="001010E3" w:rsidRDefault="0037225D" w:rsidP="00D12FC9">
      <w:pPr>
        <w:numPr>
          <w:ilvl w:val="0"/>
          <w:numId w:val="12"/>
        </w:numPr>
        <w:tabs>
          <w:tab w:val="left" w:pos="1021"/>
        </w:tabs>
        <w:ind w:left="1021" w:hanging="39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pieniądzu;</w:t>
      </w:r>
    </w:p>
    <w:p w:rsidR="0037225D" w:rsidRPr="001010E3" w:rsidRDefault="0037225D" w:rsidP="00D12FC9">
      <w:pPr>
        <w:numPr>
          <w:ilvl w:val="0"/>
          <w:numId w:val="12"/>
        </w:numPr>
        <w:tabs>
          <w:tab w:val="left" w:pos="1021"/>
        </w:tabs>
        <w:ind w:left="1021" w:hanging="39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poręczeniach bankowych lub poręczeniach spółdzielczej kasy oszczędnościowo- kredytowej, z </w:t>
      </w:r>
      <w:r w:rsidR="0060002F" w:rsidRPr="001010E3">
        <w:rPr>
          <w:rFonts w:asciiTheme="minorHAnsi" w:hAnsiTheme="minorHAnsi"/>
        </w:rPr>
        <w:t>tym, że</w:t>
      </w:r>
      <w:r w:rsidRPr="001010E3">
        <w:rPr>
          <w:rFonts w:asciiTheme="minorHAnsi" w:hAnsiTheme="minorHAnsi"/>
        </w:rPr>
        <w:t xml:space="preserve"> zobowiązanie kasy jest zawsze zobowiązaniem pieniężnym;</w:t>
      </w:r>
    </w:p>
    <w:p w:rsidR="0037225D" w:rsidRPr="001010E3" w:rsidRDefault="0037225D" w:rsidP="00D12FC9">
      <w:pPr>
        <w:numPr>
          <w:ilvl w:val="0"/>
          <w:numId w:val="12"/>
        </w:numPr>
        <w:tabs>
          <w:tab w:val="left" w:pos="1021"/>
        </w:tabs>
        <w:ind w:left="1021" w:hanging="39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lastRenderedPageBreak/>
        <w:t>gwarancjach bankowych;</w:t>
      </w:r>
    </w:p>
    <w:p w:rsidR="0037225D" w:rsidRPr="001010E3" w:rsidRDefault="0037225D" w:rsidP="00D12FC9">
      <w:pPr>
        <w:numPr>
          <w:ilvl w:val="0"/>
          <w:numId w:val="12"/>
        </w:numPr>
        <w:tabs>
          <w:tab w:val="left" w:pos="1021"/>
        </w:tabs>
        <w:ind w:left="1021" w:hanging="39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gwarancjach ubezpieczeniowych;</w:t>
      </w:r>
    </w:p>
    <w:p w:rsidR="0037225D" w:rsidRPr="001010E3" w:rsidRDefault="0037225D" w:rsidP="00D12FC9">
      <w:pPr>
        <w:numPr>
          <w:ilvl w:val="0"/>
          <w:numId w:val="12"/>
        </w:numPr>
        <w:tabs>
          <w:tab w:val="left" w:pos="1021"/>
        </w:tabs>
        <w:ind w:left="1021" w:hanging="39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poręczeniach udzielanych przez podmioty, o których mowa w art. 6b ust. 5 </w:t>
      </w:r>
      <w:r w:rsidR="0060002F" w:rsidRPr="001010E3">
        <w:rPr>
          <w:rFonts w:asciiTheme="minorHAnsi" w:hAnsiTheme="minorHAnsi"/>
        </w:rPr>
        <w:t>pkt.</w:t>
      </w:r>
      <w:r w:rsidRPr="001010E3">
        <w:rPr>
          <w:rFonts w:asciiTheme="minorHAnsi" w:hAnsiTheme="minorHAnsi"/>
        </w:rPr>
        <w:t xml:space="preserve"> 2 ustawy z dnia 9 listopada 2000 r. o utworzeniu Polskiej Agencji Rozwoju Przedsiębiorczości.</w:t>
      </w:r>
    </w:p>
    <w:p w:rsidR="008F49FC" w:rsidRPr="008F22C1" w:rsidRDefault="0037225D" w:rsidP="00826C61">
      <w:pPr>
        <w:numPr>
          <w:ilvl w:val="0"/>
          <w:numId w:val="11"/>
        </w:numPr>
        <w:tabs>
          <w:tab w:val="left" w:pos="436"/>
          <w:tab w:val="left" w:pos="7463"/>
        </w:tabs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Zamawiający nie wyraża zgody na wniesienie zabezpieczenia w </w:t>
      </w:r>
      <w:r w:rsidR="0060002F" w:rsidRPr="001010E3">
        <w:rPr>
          <w:rFonts w:asciiTheme="minorHAnsi" w:eastAsia="Times New Roman" w:hAnsiTheme="minorHAnsi"/>
        </w:rPr>
        <w:t>formach, o których</w:t>
      </w:r>
      <w:r w:rsidRPr="001010E3">
        <w:rPr>
          <w:rFonts w:asciiTheme="minorHAnsi" w:eastAsia="Times New Roman" w:hAnsiTheme="minorHAnsi"/>
        </w:rPr>
        <w:t xml:space="preserve"> mowa w art. 148 ust. 2 </w:t>
      </w:r>
      <w:proofErr w:type="spellStart"/>
      <w:r w:rsidRPr="001010E3">
        <w:rPr>
          <w:rFonts w:asciiTheme="minorHAnsi" w:eastAsia="Times New Roman" w:hAnsiTheme="minorHAnsi"/>
        </w:rPr>
        <w:t>Pzp</w:t>
      </w:r>
      <w:proofErr w:type="spellEnd"/>
      <w:r w:rsidRPr="001010E3">
        <w:rPr>
          <w:rFonts w:asciiTheme="minorHAnsi" w:eastAsia="Times New Roman" w:hAnsiTheme="minorHAnsi"/>
        </w:rPr>
        <w:t>.</w:t>
      </w:r>
    </w:p>
    <w:p w:rsidR="003A5BEB" w:rsidRDefault="003A5BEB" w:rsidP="00826C61">
      <w:pPr>
        <w:rPr>
          <w:rFonts w:asciiTheme="minorHAnsi" w:hAnsiTheme="minorHAnsi"/>
        </w:rPr>
      </w:pPr>
    </w:p>
    <w:p w:rsidR="00AD7B88" w:rsidRPr="00D2261B" w:rsidRDefault="0037225D" w:rsidP="00D2261B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Zabezpieczenie wnoszone w pieniądzu Wykonawca wpłaci przelewem na następujący rachunek bankowy Zamawiającego: </w:t>
      </w:r>
    </w:p>
    <w:p w:rsidR="00F91403" w:rsidRPr="002121F1" w:rsidRDefault="00F91403" w:rsidP="00F91403">
      <w:p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Bank Millenium S.A.</w:t>
      </w:r>
    </w:p>
    <w:p w:rsidR="00F91403" w:rsidRPr="002121F1" w:rsidRDefault="00F91403" w:rsidP="00F91403">
      <w:p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68 1160 2202 0000 0000 6090 3261</w:t>
      </w:r>
    </w:p>
    <w:p w:rsidR="00F91403" w:rsidRPr="00D2261B" w:rsidRDefault="006C3741" w:rsidP="005859E5">
      <w:pPr>
        <w:ind w:left="-142" w:right="-142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 adnotacją</w:t>
      </w:r>
      <w:r w:rsidR="002B049C" w:rsidRPr="001010E3">
        <w:rPr>
          <w:rFonts w:asciiTheme="minorHAnsi" w:hAnsiTheme="minorHAnsi"/>
        </w:rPr>
        <w:t>:</w:t>
      </w:r>
      <w:r w:rsidRPr="001010E3">
        <w:rPr>
          <w:rFonts w:asciiTheme="minorHAnsi" w:hAnsiTheme="minorHAnsi"/>
        </w:rPr>
        <w:t xml:space="preserve"> </w:t>
      </w:r>
      <w:r w:rsidR="0027709B">
        <w:rPr>
          <w:rFonts w:asciiTheme="minorHAnsi" w:eastAsia="Times New Roman" w:hAnsiTheme="minorHAnsi" w:cs="Arial"/>
          <w:b/>
        </w:rPr>
        <w:t>RPI.271.</w:t>
      </w:r>
      <w:r w:rsidR="005F6F4A">
        <w:rPr>
          <w:rFonts w:asciiTheme="minorHAnsi" w:eastAsia="Times New Roman" w:hAnsiTheme="minorHAnsi" w:cs="Arial"/>
          <w:b/>
        </w:rPr>
        <w:t>1</w:t>
      </w:r>
      <w:r w:rsidR="00CD197E">
        <w:rPr>
          <w:rFonts w:asciiTheme="minorHAnsi" w:eastAsia="Times New Roman" w:hAnsiTheme="minorHAnsi" w:cs="Arial"/>
          <w:b/>
        </w:rPr>
        <w:t>9</w:t>
      </w:r>
      <w:r w:rsidR="0027709B">
        <w:rPr>
          <w:rFonts w:asciiTheme="minorHAnsi" w:eastAsia="Times New Roman" w:hAnsiTheme="minorHAnsi" w:cs="Arial"/>
          <w:b/>
        </w:rPr>
        <w:t>.1</w:t>
      </w:r>
      <w:r w:rsidR="005859E5">
        <w:rPr>
          <w:rFonts w:asciiTheme="minorHAnsi" w:eastAsia="Times New Roman" w:hAnsiTheme="minorHAnsi" w:cs="Arial"/>
          <w:b/>
        </w:rPr>
        <w:t>6</w:t>
      </w:r>
      <w:r w:rsidR="0097115D">
        <w:rPr>
          <w:rFonts w:asciiTheme="minorHAnsi" w:eastAsia="Times New Roman" w:hAnsiTheme="minorHAnsi" w:cs="Arial"/>
          <w:b/>
        </w:rPr>
        <w:t xml:space="preserve"> - zabezpieczenie</w:t>
      </w:r>
    </w:p>
    <w:p w:rsidR="007822AC" w:rsidRPr="007822AC" w:rsidRDefault="007822AC" w:rsidP="007822AC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</w:rPr>
      </w:pPr>
    </w:p>
    <w:p w:rsidR="0037225D" w:rsidRPr="001010E3" w:rsidRDefault="0037225D" w:rsidP="00603F7C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przypadku wniesienia wadium w pieniądzu Wykonawca może wyrazić zgodę na zaliczenie kwoty wadium na poczet zabezpieczenia.</w:t>
      </w:r>
    </w:p>
    <w:p w:rsidR="0037225D" w:rsidRPr="001010E3" w:rsidRDefault="0037225D" w:rsidP="00D12FC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37225D" w:rsidRPr="001010E3" w:rsidRDefault="0037225D" w:rsidP="00D12FC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Wykonawca, którego oferta została wybrana nie wniesie zabezpieczenia należytego wykonania umowy, Zamawiający wybiera najkorzystniejszą ofertę spośród pozostałych ofert st</w:t>
      </w:r>
      <w:r w:rsidR="001F4DFA" w:rsidRPr="001010E3">
        <w:rPr>
          <w:rFonts w:asciiTheme="minorHAnsi" w:hAnsiTheme="minorHAnsi"/>
        </w:rPr>
        <w:t>osow</w:t>
      </w:r>
      <w:r w:rsidR="00826C61" w:rsidRPr="001010E3">
        <w:rPr>
          <w:rFonts w:asciiTheme="minorHAnsi" w:hAnsiTheme="minorHAnsi"/>
        </w:rPr>
        <w:t xml:space="preserve">nie do treści art. 94 ust. 3 U. </w:t>
      </w:r>
      <w:proofErr w:type="spellStart"/>
      <w:r w:rsidR="0060002F" w:rsidRPr="001010E3">
        <w:rPr>
          <w:rFonts w:asciiTheme="minorHAnsi" w:hAnsiTheme="minorHAnsi"/>
        </w:rPr>
        <w:t>Pzp</w:t>
      </w:r>
      <w:proofErr w:type="spellEnd"/>
      <w:r w:rsidR="001F4DFA" w:rsidRPr="001010E3">
        <w:rPr>
          <w:rFonts w:asciiTheme="minorHAnsi" w:hAnsiTheme="minorHAnsi"/>
        </w:rPr>
        <w:t xml:space="preserve">, chyba, że zachodzą przesłanki </w:t>
      </w:r>
      <w:r w:rsidR="00DF772F" w:rsidRPr="001010E3">
        <w:rPr>
          <w:rFonts w:asciiTheme="minorHAnsi" w:hAnsiTheme="minorHAnsi"/>
        </w:rPr>
        <w:t>unieważnienia postę</w:t>
      </w:r>
      <w:r w:rsidR="001F4DFA" w:rsidRPr="001010E3">
        <w:rPr>
          <w:rFonts w:asciiTheme="minorHAnsi" w:hAnsiTheme="minorHAnsi"/>
        </w:rPr>
        <w:t>powania, o k</w:t>
      </w:r>
      <w:r w:rsidR="00826C61" w:rsidRPr="001010E3">
        <w:rPr>
          <w:rFonts w:asciiTheme="minorHAnsi" w:hAnsiTheme="minorHAnsi"/>
        </w:rPr>
        <w:t xml:space="preserve">tórych mowa w art. 93 ust. 1 U. </w:t>
      </w:r>
      <w:proofErr w:type="spellStart"/>
      <w:r w:rsidR="0060002F" w:rsidRPr="001010E3">
        <w:rPr>
          <w:rFonts w:asciiTheme="minorHAnsi" w:hAnsiTheme="minorHAnsi"/>
        </w:rPr>
        <w:t>Pzp</w:t>
      </w:r>
      <w:proofErr w:type="spellEnd"/>
      <w:r w:rsidR="001F4DFA" w:rsidRPr="001010E3">
        <w:rPr>
          <w:rFonts w:asciiTheme="minorHAnsi" w:hAnsiTheme="minorHAnsi"/>
        </w:rPr>
        <w:t>.</w:t>
      </w:r>
    </w:p>
    <w:p w:rsidR="0037225D" w:rsidRPr="001010E3" w:rsidRDefault="0037225D" w:rsidP="00D12FC9">
      <w:pPr>
        <w:numPr>
          <w:ilvl w:val="0"/>
          <w:numId w:val="11"/>
        </w:numPr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</w:rPr>
        <w:t>Do zmiany formy zabezpieczenia umowy w trakcie realizacj</w:t>
      </w:r>
      <w:r w:rsidR="00826C61" w:rsidRPr="001010E3">
        <w:rPr>
          <w:rFonts w:asciiTheme="minorHAnsi" w:hAnsiTheme="minorHAnsi"/>
        </w:rPr>
        <w:t xml:space="preserve">i umowy stosuje się art. 149 U. </w:t>
      </w:r>
      <w:proofErr w:type="spellStart"/>
      <w:r w:rsidR="0060002F" w:rsidRPr="001010E3">
        <w:rPr>
          <w:rFonts w:asciiTheme="minorHAnsi" w:hAnsiTheme="minorHAnsi"/>
        </w:rPr>
        <w:t>Pzp</w:t>
      </w:r>
      <w:proofErr w:type="spellEnd"/>
      <w:r w:rsidRPr="001010E3">
        <w:rPr>
          <w:rFonts w:asciiTheme="minorHAnsi" w:hAnsiTheme="minorHAnsi"/>
        </w:rPr>
        <w:t>.</w:t>
      </w:r>
    </w:p>
    <w:p w:rsidR="0037225D" w:rsidRPr="001010E3" w:rsidRDefault="0037225D" w:rsidP="00D12FC9">
      <w:pPr>
        <w:numPr>
          <w:ilvl w:val="0"/>
          <w:numId w:val="11"/>
        </w:numPr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</w:rPr>
        <w:t>Zwrot zabezpieczenia należytego wykonania umowy.</w:t>
      </w:r>
    </w:p>
    <w:p w:rsidR="002574F2" w:rsidRPr="001010E3" w:rsidRDefault="002574F2" w:rsidP="00D12FC9">
      <w:pPr>
        <w:numPr>
          <w:ilvl w:val="2"/>
          <w:numId w:val="13"/>
        </w:numPr>
        <w:tabs>
          <w:tab w:val="num" w:pos="426"/>
        </w:tabs>
        <w:ind w:left="36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zwróci</w:t>
      </w:r>
      <w:r w:rsidR="003372B3">
        <w:rPr>
          <w:rFonts w:asciiTheme="minorHAnsi" w:hAnsiTheme="minorHAnsi"/>
        </w:rPr>
        <w:t xml:space="preserve"> 70%</w:t>
      </w:r>
      <w:r w:rsidRPr="001010E3">
        <w:rPr>
          <w:rFonts w:asciiTheme="minorHAnsi" w:hAnsiTheme="minorHAnsi"/>
        </w:rPr>
        <w:t xml:space="preserve"> </w:t>
      </w:r>
      <w:r w:rsidR="003372B3">
        <w:rPr>
          <w:rFonts w:asciiTheme="minorHAnsi" w:hAnsiTheme="minorHAnsi"/>
        </w:rPr>
        <w:t xml:space="preserve">kwoty </w:t>
      </w:r>
      <w:r w:rsidRPr="001010E3">
        <w:rPr>
          <w:rFonts w:asciiTheme="minorHAnsi" w:hAnsiTheme="minorHAnsi"/>
        </w:rPr>
        <w:t>zabezpieczeni</w:t>
      </w:r>
      <w:r w:rsidR="003372B3">
        <w:rPr>
          <w:rFonts w:asciiTheme="minorHAnsi" w:hAnsiTheme="minorHAnsi"/>
        </w:rPr>
        <w:t>a</w:t>
      </w:r>
      <w:r w:rsidRPr="001010E3">
        <w:rPr>
          <w:rFonts w:asciiTheme="minorHAnsi" w:hAnsiTheme="minorHAnsi"/>
        </w:rPr>
        <w:t xml:space="preserve"> w terminie 30 dni od dnia wykonania zamówienia</w:t>
      </w:r>
      <w:r w:rsidR="00603F7C">
        <w:rPr>
          <w:rFonts w:asciiTheme="minorHAnsi" w:hAnsiTheme="minorHAnsi"/>
        </w:rPr>
        <w:t xml:space="preserve"> </w:t>
      </w:r>
      <w:r w:rsidRPr="001010E3">
        <w:rPr>
          <w:rFonts w:asciiTheme="minorHAnsi" w:hAnsiTheme="minorHAnsi"/>
        </w:rPr>
        <w:t>i uznania przez Zamawi</w:t>
      </w:r>
      <w:r w:rsidR="00F91403">
        <w:rPr>
          <w:rFonts w:asciiTheme="minorHAnsi" w:hAnsiTheme="minorHAnsi"/>
        </w:rPr>
        <w:t>ającego za należycie wykonane (</w:t>
      </w:r>
      <w:r w:rsidRPr="001010E3">
        <w:rPr>
          <w:rFonts w:asciiTheme="minorHAnsi" w:hAnsiTheme="minorHAnsi"/>
        </w:rPr>
        <w:t>daty podpisania protokołu odbioru końcowego).</w:t>
      </w:r>
    </w:p>
    <w:p w:rsidR="0037225D" w:rsidRPr="001010E3" w:rsidRDefault="0037225D" w:rsidP="00D12FC9">
      <w:pPr>
        <w:numPr>
          <w:ilvl w:val="2"/>
          <w:numId w:val="13"/>
        </w:numPr>
        <w:tabs>
          <w:tab w:val="num" w:pos="426"/>
        </w:tabs>
        <w:ind w:left="36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Zamawiający pozostawi na zabezpieczenie roszczeń z tytułu </w:t>
      </w:r>
      <w:r w:rsidR="00826C61" w:rsidRPr="001010E3">
        <w:rPr>
          <w:rFonts w:asciiTheme="minorHAnsi" w:hAnsiTheme="minorHAnsi"/>
        </w:rPr>
        <w:t xml:space="preserve">gwarancji i </w:t>
      </w:r>
      <w:r w:rsidRPr="001010E3">
        <w:rPr>
          <w:rFonts w:asciiTheme="minorHAnsi" w:hAnsiTheme="minorHAnsi"/>
        </w:rPr>
        <w:t>rękojmi za wady  kwotę wynoszącą 30%</w:t>
      </w:r>
      <w:r w:rsidRPr="001010E3">
        <w:rPr>
          <w:rFonts w:asciiTheme="minorHAnsi" w:hAnsiTheme="minorHAnsi"/>
          <w:b/>
          <w:i/>
        </w:rPr>
        <w:t xml:space="preserve"> </w:t>
      </w:r>
      <w:r w:rsidRPr="001010E3">
        <w:rPr>
          <w:rFonts w:asciiTheme="minorHAnsi" w:hAnsiTheme="minorHAnsi"/>
        </w:rPr>
        <w:t xml:space="preserve"> wysokości zabezpieczenia.</w:t>
      </w:r>
    </w:p>
    <w:p w:rsidR="0037225D" w:rsidRPr="001010E3" w:rsidRDefault="0037225D" w:rsidP="00D12FC9">
      <w:pPr>
        <w:numPr>
          <w:ilvl w:val="2"/>
          <w:numId w:val="13"/>
        </w:numPr>
        <w:tabs>
          <w:tab w:val="num" w:pos="426"/>
        </w:tabs>
        <w:ind w:left="36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Kwota, o której mowa w poprzednim punkcie niniejszej SIWZ jest zwracana nie później niż w 15 dniu po upływie okresu </w:t>
      </w:r>
      <w:r w:rsidR="00826C61" w:rsidRPr="001010E3">
        <w:rPr>
          <w:rFonts w:asciiTheme="minorHAnsi" w:hAnsiTheme="minorHAnsi"/>
        </w:rPr>
        <w:t xml:space="preserve">gwarancji i </w:t>
      </w:r>
      <w:r w:rsidRPr="001010E3">
        <w:rPr>
          <w:rFonts w:asciiTheme="minorHAnsi" w:hAnsiTheme="minorHAnsi"/>
        </w:rPr>
        <w:t>rękojmi za wady.</w:t>
      </w:r>
    </w:p>
    <w:p w:rsidR="0037225D" w:rsidRPr="001010E3" w:rsidRDefault="0037225D" w:rsidP="00E922C4">
      <w:pPr>
        <w:tabs>
          <w:tab w:val="left" w:pos="436"/>
          <w:tab w:val="left" w:pos="7463"/>
        </w:tabs>
        <w:jc w:val="both"/>
        <w:rPr>
          <w:rFonts w:asciiTheme="minorHAnsi" w:eastAsia="Times New Roman" w:hAnsiTheme="minorHAnsi"/>
        </w:rPr>
      </w:pPr>
    </w:p>
    <w:p w:rsidR="00361DF3" w:rsidRPr="001010E3" w:rsidRDefault="0037225D" w:rsidP="004F7577">
      <w:pPr>
        <w:pStyle w:val="Tekstpodstawowy"/>
        <w:numPr>
          <w:ilvl w:val="0"/>
          <w:numId w:val="3"/>
        </w:numPr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WZÓR UMOWY W SPRAWIE ZAMÓWIENIA PUBLICZNEGO</w:t>
      </w:r>
    </w:p>
    <w:p w:rsidR="0037225D" w:rsidRPr="001010E3" w:rsidRDefault="0037225D" w:rsidP="00D12FC9">
      <w:pPr>
        <w:numPr>
          <w:ilvl w:val="0"/>
          <w:numId w:val="14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hAnsiTheme="minorHAnsi"/>
        </w:rPr>
        <w:t>Z Wykonawcą, którego oferta zostanie uznana przez Zamawiającego za ofertę najkorzystniejszą, zostanie podpisana umowa.</w:t>
      </w:r>
    </w:p>
    <w:p w:rsidR="0037225D" w:rsidRPr="001010E3" w:rsidRDefault="0037225D" w:rsidP="00D12FC9">
      <w:pPr>
        <w:numPr>
          <w:ilvl w:val="0"/>
          <w:numId w:val="14"/>
        </w:numPr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Warunki umowy określa </w:t>
      </w:r>
      <w:r w:rsidR="002E1249" w:rsidRPr="001010E3">
        <w:rPr>
          <w:rFonts w:asciiTheme="minorHAnsi" w:eastAsia="Times New Roman" w:hAnsiTheme="minorHAnsi"/>
        </w:rPr>
        <w:t>projekt</w:t>
      </w:r>
      <w:r w:rsidRPr="001010E3">
        <w:rPr>
          <w:rFonts w:asciiTheme="minorHAnsi" w:eastAsia="Times New Roman" w:hAnsiTheme="minorHAnsi"/>
        </w:rPr>
        <w:t xml:space="preserve"> umowy stanowiący </w:t>
      </w:r>
      <w:r w:rsidRPr="001010E3">
        <w:rPr>
          <w:rFonts w:asciiTheme="minorHAnsi" w:eastAsia="Times New Roman" w:hAnsiTheme="minorHAnsi"/>
          <w:b/>
        </w:rPr>
        <w:t xml:space="preserve">załącznik nr </w:t>
      </w:r>
      <w:r w:rsidR="002E1249" w:rsidRPr="001010E3">
        <w:rPr>
          <w:rFonts w:asciiTheme="minorHAnsi" w:eastAsia="Times New Roman" w:hAnsiTheme="minorHAnsi"/>
          <w:b/>
        </w:rPr>
        <w:t>10</w:t>
      </w:r>
      <w:r w:rsidRPr="001010E3">
        <w:rPr>
          <w:rFonts w:asciiTheme="minorHAnsi" w:eastAsia="Times New Roman" w:hAnsiTheme="minorHAnsi"/>
          <w:b/>
        </w:rPr>
        <w:t xml:space="preserve"> </w:t>
      </w:r>
      <w:r w:rsidRPr="001010E3">
        <w:rPr>
          <w:rFonts w:asciiTheme="minorHAnsi" w:eastAsia="Times New Roman" w:hAnsiTheme="minorHAnsi"/>
        </w:rPr>
        <w:t>do SIWZ.</w:t>
      </w:r>
    </w:p>
    <w:p w:rsidR="0037225D" w:rsidRPr="00A81149" w:rsidRDefault="0037225D" w:rsidP="00D12FC9">
      <w:pPr>
        <w:numPr>
          <w:ilvl w:val="0"/>
          <w:numId w:val="14"/>
        </w:numPr>
        <w:jc w:val="both"/>
        <w:rPr>
          <w:rFonts w:asciiTheme="minorHAnsi" w:eastAsia="Times New Roman" w:hAnsiTheme="minorHAnsi"/>
          <w:b/>
        </w:rPr>
      </w:pPr>
      <w:r w:rsidRPr="00A81149">
        <w:rPr>
          <w:rFonts w:asciiTheme="minorHAnsi" w:eastAsia="Times New Roman" w:hAnsiTheme="minorHAnsi"/>
        </w:rPr>
        <w:t>Wykonawca udzieli gwarancji i rękojmi zgodnie z zapisem § 10 załączonego wzoru umowy.</w:t>
      </w:r>
    </w:p>
    <w:p w:rsidR="0037225D" w:rsidRPr="001010E3" w:rsidRDefault="0037225D" w:rsidP="00E922C4">
      <w:pPr>
        <w:jc w:val="both"/>
        <w:rPr>
          <w:rFonts w:asciiTheme="minorHAnsi" w:eastAsia="Times New Roman" w:hAnsiTheme="minorHAnsi"/>
          <w:b/>
        </w:rPr>
      </w:pPr>
    </w:p>
    <w:p w:rsidR="00F91403" w:rsidRPr="001010E3" w:rsidRDefault="0037225D" w:rsidP="00D2261B">
      <w:pPr>
        <w:tabs>
          <w:tab w:val="left" w:pos="840"/>
        </w:tabs>
        <w:ind w:left="120"/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t>XVII.  ŚR</w:t>
      </w:r>
      <w:r w:rsidR="00EA1E57" w:rsidRPr="001010E3">
        <w:rPr>
          <w:rFonts w:asciiTheme="minorHAnsi" w:eastAsia="Times New Roman" w:hAnsiTheme="minorHAnsi"/>
          <w:b/>
        </w:rPr>
        <w:t>ODKI OCHRONY PRAWNEJ WYKONAWCÓW</w:t>
      </w:r>
    </w:p>
    <w:p w:rsidR="005F6F4A" w:rsidRDefault="00773596" w:rsidP="00773596">
      <w:pPr>
        <w:tabs>
          <w:tab w:val="left" w:pos="794"/>
        </w:tabs>
        <w:jc w:val="both"/>
        <w:rPr>
          <w:rFonts w:asciiTheme="minorHAnsi" w:hAnsiTheme="minorHAnsi"/>
        </w:rPr>
      </w:pPr>
      <w:r w:rsidRPr="002121F1">
        <w:rPr>
          <w:rFonts w:asciiTheme="minorHAnsi" w:hAnsiTheme="minorHAnsi"/>
        </w:rPr>
        <w:t xml:space="preserve">W postępowaniu Wykonawcom, których interes prawny doznał uszczerbku w wyniku naruszenia przez Zamawiającego przepisów określonych w ustawie z dnia </w:t>
      </w:r>
      <w:r w:rsidRPr="002121F1">
        <w:rPr>
          <w:rFonts w:asciiTheme="minorHAnsi" w:eastAsia="Times New Roman" w:hAnsiTheme="minorHAnsi"/>
        </w:rPr>
        <w:t xml:space="preserve">29 stycznia             2004 r. Prawo zamówień publicznych (tekst jednolity </w:t>
      </w:r>
      <w:r>
        <w:rPr>
          <w:rFonts w:asciiTheme="minorHAnsi" w:eastAsia="Times New Roman" w:hAnsiTheme="minorHAnsi"/>
        </w:rPr>
        <w:t>Dz.U.</w:t>
      </w:r>
      <w:r w:rsidRPr="002121F1">
        <w:rPr>
          <w:rFonts w:asciiTheme="minorHAnsi" w:eastAsia="Times New Roman" w:hAnsiTheme="minorHAnsi"/>
        </w:rPr>
        <w:t xml:space="preserve"> z 201</w:t>
      </w:r>
      <w:r w:rsidR="005F6F4A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r., poz.</w:t>
      </w:r>
      <w:r w:rsidR="00A87802">
        <w:rPr>
          <w:rFonts w:asciiTheme="minorHAnsi" w:eastAsia="Times New Roman" w:hAnsiTheme="minorHAnsi"/>
        </w:rPr>
        <w:t>2164</w:t>
      </w:r>
      <w:r w:rsidRPr="002121F1">
        <w:rPr>
          <w:rFonts w:asciiTheme="minorHAnsi" w:eastAsia="Times New Roman" w:hAnsiTheme="minorHAnsi"/>
        </w:rPr>
        <w:t>)</w:t>
      </w:r>
      <w:r w:rsidRPr="002121F1">
        <w:rPr>
          <w:rFonts w:asciiTheme="minorHAnsi" w:hAnsiTheme="minorHAnsi"/>
        </w:rPr>
        <w:t xml:space="preserve">,  </w:t>
      </w:r>
    </w:p>
    <w:p w:rsidR="00773596" w:rsidRPr="002121F1" w:rsidRDefault="00773596" w:rsidP="00773596">
      <w:pPr>
        <w:tabs>
          <w:tab w:val="left" w:pos="794"/>
        </w:tabs>
        <w:jc w:val="both"/>
        <w:rPr>
          <w:rFonts w:asciiTheme="minorHAnsi" w:hAnsiTheme="minorHAnsi"/>
        </w:rPr>
      </w:pPr>
      <w:r w:rsidRPr="002121F1">
        <w:rPr>
          <w:rFonts w:asciiTheme="minorHAnsi" w:hAnsiTheme="minorHAnsi"/>
        </w:rPr>
        <w:t>przysługują środki odwoławcz</w:t>
      </w:r>
      <w:r w:rsidR="005F6F4A">
        <w:rPr>
          <w:rFonts w:asciiTheme="minorHAnsi" w:hAnsiTheme="minorHAnsi"/>
        </w:rPr>
        <w:t>e przewidziane w dz. VI ustawy</w:t>
      </w:r>
      <w:r w:rsidRPr="002121F1">
        <w:rPr>
          <w:rFonts w:asciiTheme="minorHAnsi" w:hAnsiTheme="minorHAnsi"/>
        </w:rPr>
        <w:t xml:space="preserve"> z dnia </w:t>
      </w:r>
      <w:r w:rsidRPr="002121F1">
        <w:rPr>
          <w:rFonts w:asciiTheme="minorHAnsi" w:eastAsia="Times New Roman" w:hAnsiTheme="minorHAnsi"/>
        </w:rPr>
        <w:t xml:space="preserve">29 stycznia 2004 r. Prawo zamówień publicznych (tekst jednolity </w:t>
      </w:r>
      <w:r>
        <w:rPr>
          <w:rFonts w:asciiTheme="minorHAnsi" w:eastAsia="Times New Roman" w:hAnsiTheme="minorHAnsi"/>
        </w:rPr>
        <w:t>Dz.U.</w:t>
      </w:r>
      <w:r w:rsidRPr="002121F1">
        <w:rPr>
          <w:rFonts w:asciiTheme="minorHAnsi" w:eastAsia="Times New Roman" w:hAnsiTheme="minorHAnsi"/>
        </w:rPr>
        <w:t xml:space="preserve"> z 201</w:t>
      </w:r>
      <w:r w:rsidR="005F6F4A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r.,  poz. </w:t>
      </w:r>
      <w:r w:rsidR="005F6F4A">
        <w:rPr>
          <w:rFonts w:asciiTheme="minorHAnsi" w:eastAsia="Times New Roman" w:hAnsiTheme="minorHAnsi"/>
        </w:rPr>
        <w:t>2164</w:t>
      </w:r>
      <w:r w:rsidRPr="002121F1">
        <w:rPr>
          <w:rFonts w:asciiTheme="minorHAnsi" w:eastAsia="Times New Roman" w:hAnsiTheme="minorHAnsi"/>
        </w:rPr>
        <w:t>)</w:t>
      </w:r>
      <w:r w:rsidRPr="002121F1">
        <w:rPr>
          <w:rFonts w:asciiTheme="minorHAnsi" w:hAnsiTheme="minorHAnsi"/>
        </w:rPr>
        <w:t>.</w:t>
      </w:r>
    </w:p>
    <w:p w:rsidR="009E4F47" w:rsidRPr="001010E3" w:rsidRDefault="009E4F47" w:rsidP="00E922C4">
      <w:pPr>
        <w:jc w:val="both"/>
        <w:rPr>
          <w:rFonts w:asciiTheme="minorHAnsi" w:eastAsia="Times New Roman" w:hAnsiTheme="minorHAnsi"/>
        </w:rPr>
      </w:pPr>
    </w:p>
    <w:p w:rsidR="00361DF3" w:rsidRPr="001010E3" w:rsidRDefault="00EA1E57" w:rsidP="00B231F0">
      <w:pPr>
        <w:pStyle w:val="Tekstpodstawowy"/>
        <w:tabs>
          <w:tab w:val="left" w:pos="820"/>
          <w:tab w:val="left" w:pos="951"/>
        </w:tabs>
        <w:ind w:left="100"/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  <w:b/>
        </w:rPr>
        <w:lastRenderedPageBreak/>
        <w:t>XVIII.  POSTANOWIENIA KOŃCOWE</w:t>
      </w:r>
    </w:p>
    <w:p w:rsidR="009E4F47" w:rsidRDefault="0037225D" w:rsidP="009E4F47">
      <w:pPr>
        <w:ind w:left="20"/>
        <w:jc w:val="both"/>
        <w:rPr>
          <w:rFonts w:asciiTheme="minorHAnsi" w:eastAsia="Times New Roman" w:hAnsiTheme="minorHAnsi"/>
          <w:b/>
        </w:rPr>
      </w:pPr>
      <w:r w:rsidRPr="001010E3">
        <w:rPr>
          <w:rFonts w:asciiTheme="minorHAnsi" w:eastAsia="Times New Roman" w:hAnsiTheme="minorHAnsi"/>
        </w:rPr>
        <w:t xml:space="preserve">W sprawach nieuregulowanych w niniejszej specyfikacji istotnych warunków zamówienia mają zastosowanie przepisy ustawy </w:t>
      </w:r>
      <w:r w:rsidR="00E60E64" w:rsidRPr="001010E3">
        <w:rPr>
          <w:rFonts w:asciiTheme="minorHAnsi" w:eastAsia="Times New Roman" w:hAnsiTheme="minorHAnsi"/>
        </w:rPr>
        <w:t>z dnia 29 stycznia 2004r.  Prawo zamówień publicznych (</w:t>
      </w:r>
      <w:r w:rsidR="00F91403" w:rsidRPr="002121F1">
        <w:rPr>
          <w:rFonts w:asciiTheme="minorHAnsi" w:eastAsia="Times New Roman" w:hAnsiTheme="minorHAnsi"/>
        </w:rPr>
        <w:t xml:space="preserve">tekst jednolity </w:t>
      </w:r>
      <w:r w:rsidR="00F91403">
        <w:rPr>
          <w:rFonts w:asciiTheme="minorHAnsi" w:eastAsia="Times New Roman" w:hAnsiTheme="minorHAnsi"/>
        </w:rPr>
        <w:t>Dz.U.</w:t>
      </w:r>
      <w:r w:rsidR="00F91403" w:rsidRPr="002121F1">
        <w:rPr>
          <w:rFonts w:asciiTheme="minorHAnsi" w:eastAsia="Times New Roman" w:hAnsiTheme="minorHAnsi"/>
        </w:rPr>
        <w:t xml:space="preserve"> z 201</w:t>
      </w:r>
      <w:r w:rsidR="005F6F4A">
        <w:rPr>
          <w:rFonts w:asciiTheme="minorHAnsi" w:eastAsia="Times New Roman" w:hAnsiTheme="minorHAnsi"/>
        </w:rPr>
        <w:t>5</w:t>
      </w:r>
      <w:r w:rsidR="00F91403" w:rsidRPr="002121F1">
        <w:rPr>
          <w:rFonts w:asciiTheme="minorHAnsi" w:eastAsia="Times New Roman" w:hAnsiTheme="minorHAnsi"/>
        </w:rPr>
        <w:t xml:space="preserve"> r.,</w:t>
      </w:r>
      <w:r w:rsidR="00F91403">
        <w:rPr>
          <w:rFonts w:asciiTheme="minorHAnsi" w:eastAsia="Times New Roman" w:hAnsiTheme="minorHAnsi"/>
        </w:rPr>
        <w:t xml:space="preserve"> </w:t>
      </w:r>
      <w:r w:rsidR="005F6F4A">
        <w:rPr>
          <w:rFonts w:asciiTheme="minorHAnsi" w:eastAsia="Times New Roman" w:hAnsiTheme="minorHAnsi"/>
        </w:rPr>
        <w:t>poz. 2164</w:t>
      </w:r>
      <w:r w:rsidR="00E60E64" w:rsidRPr="001010E3">
        <w:rPr>
          <w:rFonts w:asciiTheme="minorHAnsi" w:eastAsia="Times New Roman" w:hAnsiTheme="minorHAnsi"/>
        </w:rPr>
        <w:t>)</w:t>
      </w:r>
      <w:r w:rsidRPr="001010E3">
        <w:rPr>
          <w:rFonts w:asciiTheme="minorHAnsi" w:eastAsia="Times New Roman" w:hAnsiTheme="minorHAnsi"/>
        </w:rPr>
        <w:t xml:space="preserve"> oraz przepisy Kodeksu cywilnego. </w:t>
      </w:r>
    </w:p>
    <w:p w:rsidR="00E37B87" w:rsidRDefault="00E37B87">
      <w:pPr>
        <w:widowControl/>
        <w:suppressAutoHyphens w:val="0"/>
        <w:rPr>
          <w:rFonts w:asciiTheme="minorHAnsi" w:eastAsia="Times New Roman" w:hAnsiTheme="minorHAnsi"/>
          <w:b/>
        </w:rPr>
      </w:pPr>
    </w:p>
    <w:p w:rsidR="00A8326E" w:rsidRPr="001010E3" w:rsidRDefault="00A8326E" w:rsidP="00D2261B">
      <w:pPr>
        <w:jc w:val="both"/>
        <w:rPr>
          <w:rFonts w:asciiTheme="minorHAnsi" w:eastAsia="Times New Roman" w:hAnsiTheme="minorHAnsi"/>
          <w:b/>
        </w:rPr>
      </w:pPr>
      <w:r w:rsidRPr="00D81776">
        <w:rPr>
          <w:rFonts w:asciiTheme="minorHAnsi" w:eastAsia="Times New Roman" w:hAnsiTheme="minorHAnsi"/>
          <w:b/>
        </w:rPr>
        <w:t xml:space="preserve">Wykaz załączników: </w:t>
      </w:r>
    </w:p>
    <w:p w:rsidR="00A8326E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Formularz ofertowy …</w:t>
      </w:r>
      <w:r>
        <w:rPr>
          <w:rFonts w:asciiTheme="minorHAnsi" w:eastAsia="Times New Roman" w:hAnsiTheme="minorHAnsi"/>
        </w:rPr>
        <w:t>…………………………………………………………………………………</w:t>
      </w:r>
      <w:r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>– zał. nr 1</w:t>
      </w:r>
    </w:p>
    <w:p w:rsidR="00A8326E" w:rsidRPr="002121F1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Oświadczenie o spełni</w:t>
      </w:r>
      <w:r>
        <w:rPr>
          <w:rFonts w:asciiTheme="minorHAnsi" w:eastAsia="Times New Roman" w:hAnsiTheme="minorHAnsi"/>
        </w:rPr>
        <w:t>a</w:t>
      </w:r>
      <w:r w:rsidRPr="002121F1">
        <w:rPr>
          <w:rFonts w:asciiTheme="minorHAnsi" w:eastAsia="Times New Roman" w:hAnsiTheme="minorHAnsi"/>
        </w:rPr>
        <w:t xml:space="preserve">niu wymaganych warunków </w:t>
      </w:r>
    </w:p>
    <w:p w:rsidR="00A8326E" w:rsidRPr="002121F1" w:rsidRDefault="00A8326E" w:rsidP="00A8326E">
      <w:pPr>
        <w:tabs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>z art. 22 ust. 1 ustawy z dnia 29 sty</w:t>
      </w:r>
      <w:r>
        <w:rPr>
          <w:rFonts w:asciiTheme="minorHAnsi" w:eastAsia="Times New Roman" w:hAnsiTheme="minorHAnsi"/>
        </w:rPr>
        <w:t xml:space="preserve">cznia 2004 r. </w:t>
      </w:r>
      <w:proofErr w:type="spellStart"/>
      <w:r>
        <w:rPr>
          <w:rFonts w:asciiTheme="minorHAnsi" w:eastAsia="Times New Roman" w:hAnsiTheme="minorHAnsi"/>
        </w:rPr>
        <w:t>Pzp</w:t>
      </w:r>
      <w:proofErr w:type="spellEnd"/>
      <w:r>
        <w:rPr>
          <w:rFonts w:asciiTheme="minorHAnsi" w:eastAsia="Times New Roman" w:hAnsiTheme="minorHAnsi"/>
        </w:rPr>
        <w:t xml:space="preserve"> …………………………………</w:t>
      </w:r>
      <w:r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>– zał. nr 2</w:t>
      </w:r>
    </w:p>
    <w:p w:rsidR="00A8326E" w:rsidRPr="001010E3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Wykaz robót</w:t>
      </w:r>
      <w:r>
        <w:rPr>
          <w:rFonts w:asciiTheme="minorHAnsi" w:eastAsia="Times New Roman" w:hAnsiTheme="minorHAnsi"/>
        </w:rPr>
        <w:t xml:space="preserve"> ………………………………………………………………………………………………</w:t>
      </w:r>
      <w:r>
        <w:rPr>
          <w:rFonts w:asciiTheme="minorHAnsi" w:eastAsia="Times New Roman" w:hAnsiTheme="minorHAnsi"/>
        </w:rPr>
        <w:tab/>
      </w:r>
      <w:r w:rsidRPr="001010E3">
        <w:rPr>
          <w:rFonts w:asciiTheme="minorHAnsi" w:eastAsia="Times New Roman" w:hAnsiTheme="minorHAnsi"/>
        </w:rPr>
        <w:t xml:space="preserve">– zał. nr </w:t>
      </w:r>
      <w:r>
        <w:rPr>
          <w:rFonts w:asciiTheme="minorHAnsi" w:eastAsia="Times New Roman" w:hAnsiTheme="minorHAnsi"/>
        </w:rPr>
        <w:t>3</w:t>
      </w:r>
    </w:p>
    <w:p w:rsidR="00A8326E" w:rsidRPr="001010E3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Wykaz narzędzi</w:t>
      </w:r>
      <w:r>
        <w:rPr>
          <w:rFonts w:asciiTheme="minorHAnsi" w:eastAsia="Times New Roman" w:hAnsiTheme="minorHAnsi"/>
        </w:rPr>
        <w:t xml:space="preserve"> ………………………………………………………………………………………….</w:t>
      </w:r>
      <w:r>
        <w:rPr>
          <w:rFonts w:asciiTheme="minorHAnsi" w:eastAsia="Times New Roman" w:hAnsiTheme="minorHAnsi"/>
        </w:rPr>
        <w:tab/>
      </w:r>
      <w:r w:rsidRPr="001010E3">
        <w:rPr>
          <w:rFonts w:asciiTheme="minorHAnsi" w:eastAsia="Times New Roman" w:hAnsiTheme="minorHAnsi"/>
        </w:rPr>
        <w:t xml:space="preserve">– zał. nr </w:t>
      </w:r>
      <w:r>
        <w:rPr>
          <w:rFonts w:asciiTheme="minorHAnsi" w:eastAsia="Times New Roman" w:hAnsiTheme="minorHAnsi"/>
        </w:rPr>
        <w:t>4</w:t>
      </w:r>
    </w:p>
    <w:p w:rsidR="00A8326E" w:rsidRPr="002121F1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Wykaz </w:t>
      </w:r>
      <w:r>
        <w:rPr>
          <w:rFonts w:asciiTheme="minorHAnsi" w:eastAsia="Times New Roman" w:hAnsiTheme="minorHAnsi"/>
        </w:rPr>
        <w:t>osób</w:t>
      </w:r>
      <w:r w:rsidRPr="002121F1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….</w:t>
      </w:r>
      <w:r w:rsidRPr="002121F1">
        <w:rPr>
          <w:rFonts w:asciiTheme="minorHAnsi" w:eastAsia="Times New Roman" w:hAnsiTheme="minorHAnsi"/>
        </w:rPr>
        <w:t>…………</w:t>
      </w:r>
      <w:r>
        <w:rPr>
          <w:rFonts w:asciiTheme="minorHAnsi" w:eastAsia="Times New Roman" w:hAnsiTheme="minorHAnsi"/>
        </w:rPr>
        <w:t>…………………………………………………………………………………</w:t>
      </w:r>
      <w:r>
        <w:rPr>
          <w:rFonts w:asciiTheme="minorHAnsi" w:eastAsia="Times New Roman" w:hAnsiTheme="minorHAnsi"/>
        </w:rPr>
        <w:tab/>
      </w:r>
      <w:r w:rsidRPr="002121F1">
        <w:rPr>
          <w:rFonts w:asciiTheme="minorHAnsi" w:eastAsia="Times New Roman" w:hAnsiTheme="minorHAnsi"/>
        </w:rPr>
        <w:t xml:space="preserve">– zał. nr </w:t>
      </w:r>
      <w:r>
        <w:rPr>
          <w:rFonts w:asciiTheme="minorHAnsi" w:eastAsia="Times New Roman" w:hAnsiTheme="minorHAnsi"/>
        </w:rPr>
        <w:t>5</w:t>
      </w:r>
    </w:p>
    <w:p w:rsidR="00A8326E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Oświadczenie o posiadaniu uprawnień </w:t>
      </w:r>
      <w:r>
        <w:rPr>
          <w:rFonts w:asciiTheme="minorHAnsi" w:eastAsia="Times New Roman" w:hAnsiTheme="minorHAnsi"/>
        </w:rPr>
        <w:t>……………………………………………………..</w:t>
      </w:r>
      <w:r>
        <w:rPr>
          <w:rFonts w:asciiTheme="minorHAnsi" w:eastAsia="Times New Roman" w:hAnsiTheme="minorHAnsi"/>
        </w:rPr>
        <w:tab/>
      </w:r>
      <w:r w:rsidRPr="001010E3">
        <w:rPr>
          <w:rFonts w:asciiTheme="minorHAnsi" w:eastAsia="Times New Roman" w:hAnsiTheme="minorHAnsi"/>
        </w:rPr>
        <w:t>– zał. nr 6</w:t>
      </w:r>
    </w:p>
    <w:p w:rsidR="00A8326E" w:rsidRPr="00A8326E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eastAsia="Times New Roman" w:hAnsiTheme="minorHAnsi"/>
        </w:rPr>
        <w:t xml:space="preserve">Oświadczenie o </w:t>
      </w:r>
      <w:r>
        <w:rPr>
          <w:rFonts w:asciiTheme="minorHAnsi" w:eastAsia="Times New Roman" w:hAnsiTheme="minorHAnsi"/>
        </w:rPr>
        <w:t>braku podstaw do wykluczenia</w:t>
      </w:r>
      <w:r w:rsidRPr="002121F1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……………………………...</w:t>
      </w:r>
      <w:r w:rsidRPr="002121F1">
        <w:rPr>
          <w:rFonts w:asciiTheme="minorHAnsi" w:eastAsia="Times New Roman" w:hAnsiTheme="minorHAnsi"/>
        </w:rPr>
        <w:t>…………</w:t>
      </w:r>
      <w:r w:rsidRPr="002121F1">
        <w:rPr>
          <w:rFonts w:asciiTheme="minorHAnsi" w:eastAsia="Times New Roman" w:hAnsiTheme="minorHAnsi"/>
        </w:rPr>
        <w:tab/>
        <w:t xml:space="preserve">– zał. nr </w:t>
      </w:r>
      <w:r>
        <w:rPr>
          <w:rFonts w:asciiTheme="minorHAnsi" w:eastAsia="Times New Roman" w:hAnsiTheme="minorHAnsi"/>
        </w:rPr>
        <w:t>7</w:t>
      </w:r>
    </w:p>
    <w:p w:rsidR="00A8326E" w:rsidRPr="001010E3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Zakres robót  podwykonawców</w:t>
      </w:r>
      <w:r>
        <w:rPr>
          <w:rFonts w:asciiTheme="minorHAnsi" w:eastAsia="Times New Roman" w:hAnsiTheme="minorHAnsi"/>
        </w:rPr>
        <w:t xml:space="preserve"> ………………………………………………………………..</w:t>
      </w:r>
      <w:r>
        <w:rPr>
          <w:rFonts w:asciiTheme="minorHAnsi" w:eastAsia="Times New Roman" w:hAnsiTheme="minorHAnsi"/>
        </w:rPr>
        <w:tab/>
      </w:r>
      <w:r w:rsidRPr="001010E3">
        <w:rPr>
          <w:rFonts w:asciiTheme="minorHAnsi" w:eastAsia="Times New Roman" w:hAnsiTheme="minorHAnsi"/>
        </w:rPr>
        <w:t xml:space="preserve">– zał. nr </w:t>
      </w:r>
      <w:r>
        <w:rPr>
          <w:rFonts w:asciiTheme="minorHAnsi" w:eastAsia="Times New Roman" w:hAnsiTheme="minorHAnsi"/>
        </w:rPr>
        <w:t>8</w:t>
      </w:r>
    </w:p>
    <w:p w:rsidR="00A8326E" w:rsidRPr="002121F1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hAnsiTheme="minorHAnsi"/>
        </w:rPr>
        <w:t xml:space="preserve">Lista podmiotów należących do tej samej grupy kapitałowej, </w:t>
      </w:r>
    </w:p>
    <w:p w:rsidR="00A8326E" w:rsidRPr="002121F1" w:rsidRDefault="00A8326E" w:rsidP="00A8326E">
      <w:pPr>
        <w:tabs>
          <w:tab w:val="left" w:pos="397"/>
        </w:tabs>
        <w:spacing w:line="276" w:lineRule="auto"/>
        <w:ind w:left="360"/>
        <w:rPr>
          <w:rFonts w:asciiTheme="minorHAnsi" w:hAnsiTheme="minorHAnsi"/>
        </w:rPr>
      </w:pPr>
      <w:r w:rsidRPr="002121F1">
        <w:rPr>
          <w:rFonts w:asciiTheme="minorHAnsi" w:hAnsiTheme="minorHAnsi"/>
        </w:rPr>
        <w:t xml:space="preserve">o której mowa w art. 24 ust. 2 pkt 5, albo informacja o tym, </w:t>
      </w:r>
    </w:p>
    <w:p w:rsidR="00A8326E" w:rsidRPr="002121F1" w:rsidRDefault="00A8326E" w:rsidP="00A8326E">
      <w:pPr>
        <w:tabs>
          <w:tab w:val="left" w:pos="397"/>
        </w:tabs>
        <w:spacing w:line="276" w:lineRule="auto"/>
        <w:ind w:left="360"/>
        <w:rPr>
          <w:rFonts w:asciiTheme="minorHAnsi" w:eastAsia="Times New Roman" w:hAnsiTheme="minorHAnsi"/>
        </w:rPr>
      </w:pPr>
      <w:r w:rsidRPr="002121F1">
        <w:rPr>
          <w:rFonts w:asciiTheme="minorHAnsi" w:hAnsiTheme="minorHAnsi"/>
        </w:rPr>
        <w:t>że nie należy do grupy kapitałowej …………………………………………………………….</w:t>
      </w:r>
      <w:r w:rsidRPr="002121F1">
        <w:rPr>
          <w:rFonts w:asciiTheme="minorHAnsi" w:hAnsiTheme="minorHAnsi"/>
        </w:rPr>
        <w:tab/>
        <w:t xml:space="preserve">– zał. nr </w:t>
      </w:r>
      <w:r>
        <w:rPr>
          <w:rFonts w:asciiTheme="minorHAnsi" w:hAnsiTheme="minorHAnsi"/>
        </w:rPr>
        <w:t>9</w:t>
      </w:r>
    </w:p>
    <w:p w:rsidR="00A8326E" w:rsidRPr="001010E3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>Wzór umowy</w:t>
      </w:r>
      <w:r>
        <w:rPr>
          <w:rFonts w:asciiTheme="minorHAnsi" w:eastAsia="Times New Roman" w:hAnsiTheme="minorHAnsi"/>
        </w:rPr>
        <w:t xml:space="preserve"> ……………………………………………………………………………………………..</w:t>
      </w:r>
      <w:r>
        <w:rPr>
          <w:rFonts w:asciiTheme="minorHAnsi" w:eastAsia="Times New Roman" w:hAnsiTheme="minorHAnsi"/>
        </w:rPr>
        <w:tab/>
      </w:r>
      <w:r w:rsidRPr="001010E3">
        <w:rPr>
          <w:rFonts w:asciiTheme="minorHAnsi" w:eastAsia="Times New Roman" w:hAnsiTheme="minorHAnsi"/>
        </w:rPr>
        <w:t>– zał. nr 10</w:t>
      </w:r>
    </w:p>
    <w:p w:rsidR="00A8326E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t xml:space="preserve">Dokumentacja projektowa </w:t>
      </w:r>
    </w:p>
    <w:p w:rsidR="00A8326E" w:rsidRPr="001010E3" w:rsidRDefault="00A8326E" w:rsidP="00D12FC9">
      <w:pPr>
        <w:numPr>
          <w:ilvl w:val="0"/>
          <w:numId w:val="18"/>
        </w:numPr>
        <w:tabs>
          <w:tab w:val="clear" w:pos="502"/>
          <w:tab w:val="num" w:pos="360"/>
          <w:tab w:val="left" w:pos="397"/>
        </w:tabs>
        <w:spacing w:line="276" w:lineRule="auto"/>
        <w:ind w:left="360"/>
        <w:jc w:val="both"/>
        <w:rPr>
          <w:rFonts w:asciiTheme="minorHAnsi" w:eastAsia="Times New Roman" w:hAnsiTheme="minorHAnsi"/>
        </w:rPr>
      </w:pPr>
      <w:proofErr w:type="spellStart"/>
      <w:r w:rsidRPr="001010E3">
        <w:rPr>
          <w:rFonts w:asciiTheme="minorHAnsi" w:eastAsia="Times New Roman" w:hAnsiTheme="minorHAnsi"/>
        </w:rPr>
        <w:t>STWiORB</w:t>
      </w:r>
      <w:proofErr w:type="spellEnd"/>
      <w:r w:rsidRPr="001010E3">
        <w:rPr>
          <w:rFonts w:asciiTheme="minorHAnsi" w:eastAsia="Times New Roman" w:hAnsiTheme="minorHAnsi"/>
        </w:rPr>
        <w:t xml:space="preserve"> </w:t>
      </w:r>
    </w:p>
    <w:p w:rsidR="0037225D" w:rsidRPr="001010E3" w:rsidRDefault="001C76F2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eastAsia="Times New Roman" w:hAnsiTheme="minorHAnsi"/>
        </w:rPr>
      </w:pPr>
      <w:r w:rsidRPr="001010E3">
        <w:rPr>
          <w:rFonts w:asciiTheme="minorHAnsi" w:eastAsia="Times New Roman" w:hAnsiTheme="minorHAnsi"/>
        </w:rPr>
        <w:br w:type="page"/>
      </w:r>
    </w:p>
    <w:p w:rsidR="0037225D" w:rsidRPr="001010E3" w:rsidRDefault="003F6483" w:rsidP="00E922C4">
      <w:pPr>
        <w:pStyle w:val="Nagwek4"/>
        <w:spacing w:line="240" w:lineRule="auto"/>
        <w:ind w:left="360" w:firstLine="180"/>
        <w:jc w:val="right"/>
        <w:rPr>
          <w:rFonts w:asciiTheme="minorHAnsi" w:hAnsiTheme="minorHAnsi"/>
          <w:color w:val="auto"/>
          <w:u w:val="none"/>
        </w:rPr>
      </w:pPr>
      <w:r w:rsidRPr="001010E3">
        <w:rPr>
          <w:rFonts w:asciiTheme="minorHAnsi" w:hAnsiTheme="minorHAnsi"/>
          <w:color w:val="auto"/>
          <w:u w:val="none"/>
        </w:rPr>
        <w:lastRenderedPageBreak/>
        <w:t xml:space="preserve">Załącznik </w:t>
      </w:r>
      <w:r w:rsidR="0037225D" w:rsidRPr="001010E3">
        <w:rPr>
          <w:rFonts w:asciiTheme="minorHAnsi" w:hAnsiTheme="minorHAnsi"/>
          <w:color w:val="auto"/>
          <w:u w:val="none"/>
        </w:rPr>
        <w:t xml:space="preserve"> nr 1</w:t>
      </w:r>
    </w:p>
    <w:p w:rsidR="0037225D" w:rsidRPr="001010E3" w:rsidRDefault="0037225D" w:rsidP="00E922C4">
      <w:pPr>
        <w:pStyle w:val="Nagwek4"/>
        <w:spacing w:line="240" w:lineRule="auto"/>
        <w:ind w:left="360" w:firstLine="180"/>
        <w:jc w:val="center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FORMULARZ   OFERTY</w:t>
      </w:r>
    </w:p>
    <w:p w:rsidR="0037225D" w:rsidRPr="001010E3" w:rsidRDefault="0037225D" w:rsidP="00E922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874"/>
      </w:tblGrid>
      <w:tr w:rsidR="003A6E72" w:rsidRPr="001010E3" w:rsidTr="00B65C86">
        <w:trPr>
          <w:trHeight w:val="1376"/>
        </w:trPr>
        <w:tc>
          <w:tcPr>
            <w:tcW w:w="2480" w:type="dxa"/>
            <w:vAlign w:val="center"/>
          </w:tcPr>
          <w:p w:rsidR="003A6E72" w:rsidRPr="001010E3" w:rsidRDefault="003A6E72" w:rsidP="00B65C86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PRZEDMIOT ZAMÓWIENI</w:t>
            </w:r>
            <w:r w:rsidRPr="007822A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6874" w:type="dxa"/>
          </w:tcPr>
          <w:p w:rsidR="007822AC" w:rsidRDefault="007822AC" w:rsidP="007822AC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D197E" w:rsidRDefault="00CD197E" w:rsidP="00CD19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</w:rPr>
            </w:pPr>
            <w:r w:rsidRPr="006D4E72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>
              <w:rPr>
                <w:rFonts w:asciiTheme="minorHAnsi" w:eastAsia="Times New Roman" w:hAnsiTheme="minorHAnsi" w:cs="Arial"/>
                <w:b/>
                <w:sz w:val="28"/>
                <w:szCs w:val="28"/>
              </w:rPr>
              <w:t>Modernizacja placu zabaw oraz siłowni zewnętrznej w Cierpicach ,</w:t>
            </w:r>
          </w:p>
          <w:p w:rsidR="00CD197E" w:rsidRPr="006D4E72" w:rsidRDefault="00CD197E" w:rsidP="00CD19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"/>
                <w:b/>
                <w:sz w:val="28"/>
                <w:szCs w:val="28"/>
              </w:rPr>
              <w:t>dz. nr 646/1, 646/2 ”</w:t>
            </w:r>
          </w:p>
          <w:p w:rsidR="003A6E72" w:rsidRPr="001010E3" w:rsidRDefault="003A6E72" w:rsidP="007822AC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  <w:tr w:rsidR="003A6E72" w:rsidRPr="001010E3" w:rsidTr="00310F8D">
        <w:trPr>
          <w:trHeight w:val="902"/>
        </w:trPr>
        <w:tc>
          <w:tcPr>
            <w:tcW w:w="2480" w:type="dxa"/>
            <w:vAlign w:val="center"/>
          </w:tcPr>
          <w:p w:rsidR="003A6E72" w:rsidRPr="001010E3" w:rsidRDefault="003A6E72" w:rsidP="00B65C86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ZAMAWIAJĄCY:</w:t>
            </w:r>
          </w:p>
        </w:tc>
        <w:tc>
          <w:tcPr>
            <w:tcW w:w="6874" w:type="dxa"/>
            <w:vAlign w:val="center"/>
          </w:tcPr>
          <w:p w:rsidR="003A6E72" w:rsidRPr="001010E3" w:rsidRDefault="00B94451" w:rsidP="007822AC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1010E3">
              <w:rPr>
                <w:rFonts w:asciiTheme="minorHAnsi" w:eastAsia="Times New Roman" w:hAnsiTheme="minorHAnsi" w:cs="Arial"/>
                <w:b/>
                <w:bCs/>
              </w:rPr>
              <w:t>GMINA WIELKA NIESZAWKA</w:t>
            </w:r>
          </w:p>
          <w:p w:rsidR="00B94451" w:rsidRPr="001010E3" w:rsidRDefault="00B94451" w:rsidP="007822AC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1010E3">
              <w:rPr>
                <w:rFonts w:asciiTheme="minorHAnsi" w:eastAsia="Times New Roman" w:hAnsiTheme="minorHAnsi" w:cs="Arial"/>
                <w:b/>
                <w:bCs/>
              </w:rPr>
              <w:t>ul. Toruńska 12, 87-165 Cierpice</w:t>
            </w:r>
          </w:p>
        </w:tc>
      </w:tr>
      <w:tr w:rsidR="003A6E72" w:rsidRPr="001010E3" w:rsidTr="00295D23">
        <w:trPr>
          <w:trHeight w:val="1263"/>
        </w:trPr>
        <w:tc>
          <w:tcPr>
            <w:tcW w:w="2480" w:type="dxa"/>
            <w:vAlign w:val="center"/>
          </w:tcPr>
          <w:p w:rsidR="003A6E72" w:rsidRPr="00B65C86" w:rsidRDefault="003A6E72" w:rsidP="00B65C86">
            <w:pPr>
              <w:pStyle w:val="Tekstpodstawowy3"/>
              <w:spacing w:line="240" w:lineRule="auto"/>
              <w:rPr>
                <w:rFonts w:asciiTheme="minorHAnsi" w:hAnsiTheme="minorHAnsi"/>
                <w:sz w:val="24"/>
              </w:rPr>
            </w:pPr>
            <w:r w:rsidRPr="001010E3">
              <w:rPr>
                <w:rFonts w:asciiTheme="minorHAnsi" w:hAnsiTheme="minorHAnsi"/>
                <w:sz w:val="24"/>
              </w:rPr>
              <w:t xml:space="preserve">NAZWA i SIEDZIBA </w:t>
            </w:r>
            <w:r w:rsidR="00BD4F06">
              <w:rPr>
                <w:rFonts w:asciiTheme="minorHAnsi" w:hAnsiTheme="minorHAnsi"/>
                <w:sz w:val="24"/>
              </w:rPr>
              <w:t>WYKONAWCY</w:t>
            </w:r>
            <w:r w:rsidRPr="001010E3">
              <w:rPr>
                <w:rFonts w:asciiTheme="minorHAnsi" w:hAnsiTheme="minorHAnsi"/>
                <w:sz w:val="24"/>
              </w:rPr>
              <w:t>, REGON, NIP</w:t>
            </w:r>
            <w:r w:rsidR="00B65C86">
              <w:rPr>
                <w:rFonts w:asciiTheme="minorHAnsi" w:hAnsiTheme="minorHAnsi"/>
                <w:sz w:val="24"/>
              </w:rPr>
              <w:t>, t</w:t>
            </w:r>
            <w:r w:rsidRPr="001010E3">
              <w:rPr>
                <w:rFonts w:asciiTheme="minorHAnsi" w:hAnsiTheme="minorHAnsi"/>
                <w:sz w:val="24"/>
              </w:rPr>
              <w:t>el./fax.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3A6E72" w:rsidRPr="001010E3" w:rsidRDefault="003A6E72" w:rsidP="00E922C4">
            <w:pPr>
              <w:jc w:val="both"/>
              <w:rPr>
                <w:rFonts w:asciiTheme="minorHAnsi" w:hAnsiTheme="minorHAnsi"/>
              </w:rPr>
            </w:pPr>
          </w:p>
          <w:p w:rsidR="003A6E72" w:rsidRPr="001010E3" w:rsidRDefault="003A6E72" w:rsidP="00E922C4">
            <w:pPr>
              <w:jc w:val="both"/>
              <w:rPr>
                <w:rFonts w:asciiTheme="minorHAnsi" w:hAnsiTheme="minorHAnsi"/>
              </w:rPr>
            </w:pPr>
          </w:p>
          <w:p w:rsidR="003A6E72" w:rsidRPr="001010E3" w:rsidRDefault="003A6E72" w:rsidP="00E922C4">
            <w:pPr>
              <w:jc w:val="both"/>
              <w:rPr>
                <w:rFonts w:asciiTheme="minorHAnsi" w:hAnsiTheme="minorHAnsi"/>
              </w:rPr>
            </w:pPr>
          </w:p>
        </w:tc>
      </w:tr>
      <w:tr w:rsidR="00C96C0B" w:rsidRPr="001010E3" w:rsidTr="00103783">
        <w:trPr>
          <w:trHeight w:val="2206"/>
        </w:trPr>
        <w:tc>
          <w:tcPr>
            <w:tcW w:w="2480" w:type="dxa"/>
            <w:vAlign w:val="center"/>
          </w:tcPr>
          <w:p w:rsidR="00C96C0B" w:rsidRPr="001010E3" w:rsidRDefault="00C96C0B" w:rsidP="00B65C86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CENA OFERTOWA BRUTTO</w:t>
            </w:r>
          </w:p>
          <w:p w:rsidR="00C96C0B" w:rsidRDefault="00C96C0B" w:rsidP="00B65C86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Cyfrowo i słownie</w:t>
            </w:r>
          </w:p>
          <w:p w:rsidR="00C96C0B" w:rsidRDefault="00C96C0B" w:rsidP="00B65C86">
            <w:pPr>
              <w:jc w:val="center"/>
              <w:rPr>
                <w:rFonts w:asciiTheme="minorHAnsi" w:hAnsiTheme="minorHAnsi"/>
                <w:b/>
              </w:rPr>
            </w:pPr>
          </w:p>
          <w:p w:rsidR="00C96C0B" w:rsidRDefault="00C96C0B" w:rsidP="00103783">
            <w:pPr>
              <w:rPr>
                <w:rFonts w:asciiTheme="minorHAnsi" w:hAnsiTheme="minorHAnsi"/>
                <w:b/>
              </w:rPr>
            </w:pPr>
          </w:p>
          <w:p w:rsidR="00C96C0B" w:rsidRPr="001010E3" w:rsidRDefault="00C96C0B" w:rsidP="00B65C8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874" w:type="dxa"/>
            <w:tcBorders>
              <w:bottom w:val="dotted" w:sz="4" w:space="0" w:color="auto"/>
            </w:tcBorders>
          </w:tcPr>
          <w:p w:rsidR="00C96C0B" w:rsidRPr="001010E3" w:rsidRDefault="00C96C0B" w:rsidP="00E922C4">
            <w:pPr>
              <w:jc w:val="both"/>
              <w:rPr>
                <w:rFonts w:asciiTheme="minorHAnsi" w:hAnsiTheme="minorHAnsi"/>
              </w:rPr>
            </w:pPr>
          </w:p>
          <w:p w:rsidR="00C96C0B" w:rsidRPr="002121F1" w:rsidRDefault="00C96C0B" w:rsidP="00BD4F06">
            <w:pPr>
              <w:jc w:val="center"/>
              <w:rPr>
                <w:rFonts w:asciiTheme="minorHAnsi" w:hAnsiTheme="minorHAnsi"/>
                <w:b/>
              </w:rPr>
            </w:pPr>
            <w:r w:rsidRPr="002121F1">
              <w:rPr>
                <w:rFonts w:asciiTheme="minorHAnsi" w:hAnsiTheme="minorHAnsi"/>
                <w:b/>
              </w:rPr>
              <w:t>…………………………………………</w:t>
            </w:r>
          </w:p>
          <w:p w:rsidR="00C96C0B" w:rsidRPr="002121F1" w:rsidRDefault="00C96C0B" w:rsidP="00BD4F06">
            <w:pPr>
              <w:jc w:val="center"/>
              <w:rPr>
                <w:rFonts w:asciiTheme="minorHAnsi" w:hAnsiTheme="minorHAnsi"/>
                <w:b/>
              </w:rPr>
            </w:pPr>
          </w:p>
          <w:p w:rsidR="00C96C0B" w:rsidRDefault="00C96C0B" w:rsidP="00BD4F06">
            <w:pPr>
              <w:jc w:val="center"/>
              <w:rPr>
                <w:rFonts w:asciiTheme="minorHAnsi" w:hAnsiTheme="minorHAnsi"/>
                <w:b/>
              </w:rPr>
            </w:pPr>
            <w:r w:rsidRPr="002121F1">
              <w:rPr>
                <w:rFonts w:asciiTheme="minorHAnsi" w:hAnsiTheme="minorHAnsi"/>
                <w:b/>
              </w:rPr>
              <w:t>……………………………………………………………………………………………….</w:t>
            </w:r>
          </w:p>
          <w:p w:rsidR="00103783" w:rsidRPr="00C96C0B" w:rsidRDefault="00C96C0B" w:rsidP="001037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6C0B">
              <w:rPr>
                <w:rFonts w:asciiTheme="minorHAnsi" w:hAnsiTheme="minorHAnsi"/>
                <w:sz w:val="22"/>
                <w:szCs w:val="22"/>
              </w:rPr>
              <w:t>w tym (cyfrowo):</w:t>
            </w:r>
            <w:r w:rsidR="001037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A6E72" w:rsidRPr="001010E3" w:rsidTr="00B65C86">
        <w:tc>
          <w:tcPr>
            <w:tcW w:w="2480" w:type="dxa"/>
            <w:vAlign w:val="center"/>
          </w:tcPr>
          <w:p w:rsidR="003A6E72" w:rsidRPr="001010E3" w:rsidRDefault="003A6E72" w:rsidP="00B65C86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TERMIN ZWIĄZANIA OFERTĄ WYNOSI:</w:t>
            </w:r>
          </w:p>
        </w:tc>
        <w:tc>
          <w:tcPr>
            <w:tcW w:w="6874" w:type="dxa"/>
          </w:tcPr>
          <w:p w:rsidR="003A6E72" w:rsidRPr="001010E3" w:rsidRDefault="003A6E72" w:rsidP="00E922C4">
            <w:pPr>
              <w:jc w:val="both"/>
              <w:rPr>
                <w:rFonts w:asciiTheme="minorHAnsi" w:hAnsiTheme="minorHAnsi"/>
              </w:rPr>
            </w:pPr>
          </w:p>
          <w:p w:rsidR="003A6E72" w:rsidRPr="001010E3" w:rsidRDefault="00D7450B" w:rsidP="00E922C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A6E72" w:rsidRPr="001010E3">
              <w:rPr>
                <w:rFonts w:asciiTheme="minorHAnsi" w:hAnsiTheme="minorHAnsi"/>
              </w:rPr>
              <w:t>0 dni</w:t>
            </w:r>
          </w:p>
        </w:tc>
      </w:tr>
      <w:tr w:rsidR="003A6E72" w:rsidRPr="001010E3" w:rsidTr="00B65C86">
        <w:tc>
          <w:tcPr>
            <w:tcW w:w="2480" w:type="dxa"/>
            <w:vAlign w:val="center"/>
          </w:tcPr>
          <w:p w:rsidR="003A6E72" w:rsidRPr="001010E3" w:rsidRDefault="003A6E72" w:rsidP="00AF5B71">
            <w:pPr>
              <w:pStyle w:val="Nagwek3"/>
              <w:spacing w:line="240" w:lineRule="auto"/>
              <w:ind w:left="142"/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CZYNNIKI CENO</w:t>
            </w:r>
            <w:r w:rsidR="00CD5775" w:rsidRPr="001010E3">
              <w:rPr>
                <w:rFonts w:asciiTheme="minorHAnsi" w:hAnsiTheme="minorHAnsi"/>
              </w:rPr>
              <w:t>TWÓRCZE DLA ROBÓT WG § 5 ust. 1</w:t>
            </w:r>
            <w:r w:rsidR="00AF5B71">
              <w:rPr>
                <w:rFonts w:asciiTheme="minorHAnsi" w:hAnsiTheme="minorHAnsi"/>
              </w:rPr>
              <w:t>7</w:t>
            </w:r>
            <w:r w:rsidRPr="001010E3">
              <w:rPr>
                <w:rFonts w:asciiTheme="minorHAnsi" w:hAnsiTheme="minorHAnsi"/>
              </w:rPr>
              <w:t xml:space="preserve"> WZORU UMOWY ZAŁ. NR </w:t>
            </w:r>
            <w:r w:rsidR="00B94451" w:rsidRPr="001010E3">
              <w:rPr>
                <w:rFonts w:asciiTheme="minorHAnsi" w:hAnsiTheme="minorHAnsi"/>
              </w:rPr>
              <w:t>10</w:t>
            </w:r>
          </w:p>
        </w:tc>
        <w:tc>
          <w:tcPr>
            <w:tcW w:w="6874" w:type="dxa"/>
          </w:tcPr>
          <w:p w:rsidR="003A6E72" w:rsidRPr="001010E3" w:rsidRDefault="003A6E72" w:rsidP="00E922C4">
            <w:pPr>
              <w:rPr>
                <w:rFonts w:asciiTheme="minorHAnsi" w:hAnsiTheme="minorHAnsi"/>
              </w:rPr>
            </w:pPr>
          </w:p>
          <w:p w:rsidR="005E2915" w:rsidRPr="003B24B3" w:rsidRDefault="005E2915" w:rsidP="005E291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                      </w:t>
            </w:r>
            <w:r w:rsidR="003B24B3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3B24B3">
              <w:rPr>
                <w:rFonts w:asciiTheme="minorHAnsi" w:hAnsiTheme="minorHAnsi"/>
                <w:sz w:val="22"/>
                <w:szCs w:val="22"/>
              </w:rPr>
              <w:t xml:space="preserve">stawka </w:t>
            </w:r>
            <w:proofErr w:type="spellStart"/>
            <w:r w:rsidRPr="003B24B3">
              <w:rPr>
                <w:rFonts w:asciiTheme="minorHAnsi" w:hAnsiTheme="minorHAnsi"/>
                <w:sz w:val="22"/>
                <w:szCs w:val="22"/>
              </w:rPr>
              <w:t>rg</w:t>
            </w:r>
            <w:proofErr w:type="spellEnd"/>
            <w:r w:rsidRPr="003B24B3">
              <w:rPr>
                <w:rFonts w:asciiTheme="minorHAnsi" w:hAnsiTheme="minorHAnsi"/>
                <w:sz w:val="22"/>
                <w:szCs w:val="22"/>
              </w:rPr>
              <w:t xml:space="preserve">          ........................  zł</w:t>
            </w:r>
          </w:p>
          <w:p w:rsidR="005E2915" w:rsidRPr="003B24B3" w:rsidRDefault="005E2915" w:rsidP="005E291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B24B3">
              <w:rPr>
                <w:rFonts w:asciiTheme="minorHAnsi" w:hAnsiTheme="minorHAnsi"/>
                <w:sz w:val="22"/>
                <w:szCs w:val="22"/>
              </w:rPr>
              <w:t xml:space="preserve">                            koszty ogólne   ........................  do RS</w:t>
            </w:r>
          </w:p>
          <w:p w:rsidR="005E2915" w:rsidRPr="003B24B3" w:rsidRDefault="005E2915" w:rsidP="005E291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B24B3">
              <w:rPr>
                <w:rFonts w:asciiTheme="minorHAnsi" w:hAnsiTheme="minorHAnsi"/>
                <w:sz w:val="22"/>
                <w:szCs w:val="22"/>
              </w:rPr>
              <w:t xml:space="preserve">                            koszty zakupu   .......................  do M</w:t>
            </w:r>
          </w:p>
          <w:p w:rsidR="003A6E72" w:rsidRPr="001010E3" w:rsidRDefault="005E2915" w:rsidP="005E2915">
            <w:pPr>
              <w:rPr>
                <w:rFonts w:asciiTheme="minorHAnsi" w:hAnsiTheme="minorHAnsi"/>
              </w:rPr>
            </w:pPr>
            <w:r w:rsidRPr="003B24B3">
              <w:rPr>
                <w:rFonts w:asciiTheme="minorHAnsi" w:hAnsiTheme="minorHAnsi"/>
                <w:sz w:val="22"/>
                <w:szCs w:val="22"/>
              </w:rPr>
              <w:t xml:space="preserve">                            zysk                    ........................  do RS Ko</w:t>
            </w:r>
          </w:p>
        </w:tc>
      </w:tr>
      <w:tr w:rsidR="003A6E72" w:rsidRPr="001010E3" w:rsidTr="00B65C86">
        <w:trPr>
          <w:trHeight w:val="466"/>
        </w:trPr>
        <w:tc>
          <w:tcPr>
            <w:tcW w:w="2480" w:type="dxa"/>
            <w:vAlign w:val="center"/>
          </w:tcPr>
          <w:p w:rsidR="003A6E72" w:rsidRPr="001010E3" w:rsidRDefault="005E2915" w:rsidP="00B65C86">
            <w:pPr>
              <w:pStyle w:val="Nagwek3"/>
              <w:spacing w:line="240" w:lineRule="auto"/>
              <w:ind w:left="142"/>
              <w:jc w:val="center"/>
              <w:rPr>
                <w:rFonts w:asciiTheme="minorHAnsi" w:hAnsiTheme="minorHAnsi"/>
              </w:rPr>
            </w:pPr>
            <w:r w:rsidRPr="00D81776">
              <w:rPr>
                <w:rFonts w:asciiTheme="minorHAnsi" w:hAnsiTheme="minorHAnsi"/>
              </w:rPr>
              <w:t>ILOŚĆ STRON OFERTY</w:t>
            </w:r>
          </w:p>
        </w:tc>
        <w:tc>
          <w:tcPr>
            <w:tcW w:w="6874" w:type="dxa"/>
          </w:tcPr>
          <w:p w:rsidR="00B94451" w:rsidRPr="001010E3" w:rsidRDefault="00B94451" w:rsidP="00B94451">
            <w:pPr>
              <w:rPr>
                <w:rFonts w:asciiTheme="minorHAnsi" w:hAnsiTheme="minorHAnsi"/>
              </w:rPr>
            </w:pPr>
          </w:p>
          <w:p w:rsidR="003A6E72" w:rsidRPr="001010E3" w:rsidRDefault="003A6E72" w:rsidP="009B2AEA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……………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9B2AEA" w:rsidRPr="009B2AEA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Oświadczamy, </w:t>
            </w:r>
            <w:r w:rsidRPr="001010E3">
              <w:rPr>
                <w:rFonts w:asciiTheme="minorHAnsi" w:eastAsia="ArialNarrow" w:hAnsiTheme="minorHAnsi"/>
              </w:rPr>
              <w:t xml:space="preserve">że zapoznaliśmy się ze Specyfikacją Istotnych Warunków Zamówienia </w:t>
            </w:r>
            <w:r w:rsidR="009B2AEA">
              <w:rPr>
                <w:rFonts w:asciiTheme="minorHAnsi" w:eastAsia="ArialNarrow" w:hAnsiTheme="minorHAnsi"/>
              </w:rPr>
              <w:t xml:space="preserve">                          </w:t>
            </w:r>
            <w:r w:rsidRPr="001010E3">
              <w:rPr>
                <w:rFonts w:asciiTheme="minorHAnsi" w:eastAsia="ArialNarrow" w:hAnsiTheme="minorHAnsi"/>
              </w:rPr>
              <w:t>i uznajemy się za związanych określonymi w niej postanowieniami i zasadami postępowania.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3A6E72" w:rsidRPr="00295D23" w:rsidRDefault="00DB4CF7" w:rsidP="00295D2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/>
              </w:rPr>
            </w:pPr>
            <w:r>
              <w:rPr>
                <w:rFonts w:asciiTheme="minorHAnsi" w:eastAsia="ArialNarrow" w:hAnsiTheme="minorHAnsi"/>
              </w:rPr>
              <w:t>Z</w:t>
            </w:r>
            <w:r w:rsidR="003A6E72" w:rsidRPr="001010E3">
              <w:rPr>
                <w:rFonts w:asciiTheme="minorHAnsi" w:eastAsia="ArialNarrow" w:hAnsiTheme="minorHAnsi"/>
              </w:rPr>
              <w:t>apoznaliśmy się z dokumentacją projektową, do której nie zgłaszamy uwag.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3A6E72" w:rsidRPr="00295D2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/>
                <w:color w:val="FF0000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ZOBOWIĄZUJEMY SIĘ </w:t>
            </w:r>
            <w:r w:rsidRPr="001010E3">
              <w:rPr>
                <w:rFonts w:asciiTheme="minorHAnsi" w:eastAsia="ArialNarrow" w:hAnsiTheme="minorHAnsi"/>
              </w:rPr>
              <w:t xml:space="preserve">do wykonania zamówienia w terminie </w:t>
            </w:r>
            <w:r w:rsidR="00D7450B" w:rsidRPr="00AD7B88">
              <w:rPr>
                <w:rFonts w:asciiTheme="minorHAnsi" w:eastAsia="ArialNarrow" w:hAnsiTheme="minorHAnsi"/>
                <w:b/>
              </w:rPr>
              <w:t xml:space="preserve">do </w:t>
            </w:r>
            <w:r w:rsidR="00AD7B88" w:rsidRPr="00AD7B88">
              <w:rPr>
                <w:rFonts w:asciiTheme="minorHAnsi" w:eastAsia="ArialNarrow" w:hAnsiTheme="minorHAnsi"/>
                <w:b/>
              </w:rPr>
              <w:t>3</w:t>
            </w:r>
            <w:r w:rsidR="00D7450B" w:rsidRPr="00AD7B88">
              <w:rPr>
                <w:rFonts w:asciiTheme="minorHAnsi" w:eastAsia="ArialNarrow" w:hAnsiTheme="minorHAnsi"/>
                <w:b/>
              </w:rPr>
              <w:t>0 dni po podpisaniu umowy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3A6E72" w:rsidRPr="007968A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ArialNarrow" w:hAnsiTheme="minorHAnsi"/>
                <w:b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ZOBOWIĄZUJEMY SIĘ </w:t>
            </w:r>
            <w:r w:rsidRPr="00FD0E4F">
              <w:rPr>
                <w:rFonts w:asciiTheme="minorHAnsi" w:eastAsia="ArialNarrow" w:hAnsiTheme="minorHAnsi"/>
                <w:b/>
              </w:rPr>
              <w:t xml:space="preserve">do udzielenia pisemnej gwarancji jakości na wykonanie wszystkich robót na okres </w:t>
            </w:r>
            <w:r w:rsidR="00FD0E4F" w:rsidRPr="00FD0E4F">
              <w:rPr>
                <w:rFonts w:asciiTheme="minorHAnsi" w:eastAsia="ArialNarrow" w:hAnsiTheme="minorHAnsi"/>
                <w:b/>
              </w:rPr>
              <w:t>………..</w:t>
            </w:r>
            <w:r w:rsidRPr="00FD0E4F">
              <w:rPr>
                <w:rFonts w:asciiTheme="minorHAnsi" w:eastAsia="ArialNarrow" w:hAnsiTheme="minorHAnsi"/>
                <w:b/>
              </w:rPr>
              <w:t xml:space="preserve"> miesięcy.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ZAMÓWIENIE ZREALIZUJEMY </w:t>
            </w:r>
            <w:r w:rsidRPr="001010E3">
              <w:rPr>
                <w:rFonts w:asciiTheme="minorHAnsi" w:eastAsia="ArialNarrow" w:hAnsiTheme="minorHAnsi"/>
              </w:rPr>
              <w:t>sami*/przy udziale podwykonawców*: ……………..</w:t>
            </w: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>…………………………………………………………………………………………………</w:t>
            </w:r>
          </w:p>
          <w:p w:rsidR="00FD0E4F" w:rsidRPr="00BF7541" w:rsidRDefault="003A6E72" w:rsidP="00BF754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" w:hAnsiTheme="minorHAnsi"/>
              </w:rPr>
              <w:t>(podać zakres robót przewidzianych do wykonania przy udziale podwykonawców).</w:t>
            </w: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FD0E4F" w:rsidRDefault="00FD0E4F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>OŚWIADCZAMY</w:t>
            </w:r>
            <w:r w:rsidRPr="001010E3">
              <w:rPr>
                <w:rFonts w:asciiTheme="minorHAnsi" w:eastAsia="ArialNarrow" w:hAnsiTheme="minorHAnsi"/>
              </w:rPr>
              <w:t xml:space="preserve">, że sposób reprezentacji spółki / konsorcjum* dla potrzeb niniejszego zamówienia jest następujący: </w:t>
            </w:r>
            <w:r w:rsidRPr="001010E3">
              <w:rPr>
                <w:rFonts w:asciiTheme="minorHAnsi" w:eastAsia="ArialNarrow,Italic" w:hAnsiTheme="minorHAnsi"/>
                <w:i/>
                <w:iCs/>
              </w:rPr>
              <w:t>(Wypełniają jedynie przedsiębiorcy składający wspólną ofertę - spółki cywilne lub konsorcja)…………………………………………………………………………….</w:t>
            </w: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FD0E4F" w:rsidRDefault="00FD0E4F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DEKLARUJEMY </w:t>
            </w:r>
            <w:r w:rsidRPr="001010E3">
              <w:rPr>
                <w:rFonts w:asciiTheme="minorHAnsi" w:eastAsia="ArialNarrow" w:hAnsiTheme="minorHAnsi"/>
              </w:rPr>
              <w:t>wniesienie zabezpieczenia należytego wykonania umowy w wysokości 5</w:t>
            </w: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%. </w:t>
            </w:r>
            <w:r w:rsidRPr="001010E3">
              <w:rPr>
                <w:rFonts w:asciiTheme="minorHAnsi" w:eastAsia="ArialNarrow" w:hAnsiTheme="minorHAnsi"/>
              </w:rPr>
              <w:t>ceny określonej w  ofercie, w następującej formie/formach: ……………………………………</w:t>
            </w: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>OŚWIADCZAMY</w:t>
            </w:r>
            <w:r w:rsidRPr="001010E3">
              <w:rPr>
                <w:rFonts w:asciiTheme="minorHAnsi" w:eastAsia="ArialNarrow" w:hAnsiTheme="minorHAnsi"/>
              </w:rPr>
              <w:t xml:space="preserve">, że - za wyjątkiem informacji i dokumentów zawartych w ofercie na stronach nr od </w:t>
            </w:r>
            <w:r w:rsidR="00B94451" w:rsidRPr="001010E3">
              <w:rPr>
                <w:rFonts w:asciiTheme="minorHAnsi" w:eastAsia="ArialNarrow" w:hAnsiTheme="minorHAnsi"/>
              </w:rPr>
              <w:t>……… do ………</w:t>
            </w:r>
            <w:r w:rsidRPr="001010E3">
              <w:rPr>
                <w:rFonts w:asciiTheme="minorHAnsi" w:eastAsia="ArialNarrow" w:hAnsiTheme="minorHAnsi"/>
              </w:rPr>
              <w:t xml:space="preserve"> - niniejsza oferta oraz wszelkie załączniki do niej są jawne i nie zawierają informacji stanowiących tajemnicę przedsiębiorstwa w rozumieniu przepisów </w:t>
            </w:r>
            <w:r w:rsidR="007033FF">
              <w:rPr>
                <w:rFonts w:asciiTheme="minorHAnsi" w:eastAsia="ArialNarrow" w:hAnsiTheme="minorHAnsi"/>
              </w:rPr>
              <w:t xml:space="preserve">                   </w:t>
            </w:r>
            <w:r w:rsidRPr="001010E3">
              <w:rPr>
                <w:rFonts w:asciiTheme="minorHAnsi" w:eastAsia="ArialNarrow" w:hAnsiTheme="minorHAnsi"/>
              </w:rPr>
              <w:t>o zwalczaniu nieuczciwej konkurencji.</w:t>
            </w: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</w:tc>
      </w:tr>
      <w:tr w:rsidR="003A6E72" w:rsidRPr="001010E3" w:rsidTr="00295D23">
        <w:trPr>
          <w:trHeight w:val="466"/>
        </w:trPr>
        <w:tc>
          <w:tcPr>
            <w:tcW w:w="9354" w:type="dxa"/>
            <w:gridSpan w:val="2"/>
            <w:vAlign w:val="center"/>
          </w:tcPr>
          <w:p w:rsidR="00FD0E4F" w:rsidRDefault="00FD0E4F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" w:hAnsiTheme="minorHAnsi"/>
              </w:rPr>
            </w:pPr>
            <w:r w:rsidRPr="001010E3">
              <w:rPr>
                <w:rFonts w:asciiTheme="minorHAnsi" w:eastAsia="ArialNarrow,Bold" w:hAnsiTheme="minorHAnsi"/>
                <w:b/>
                <w:bCs/>
              </w:rPr>
              <w:t xml:space="preserve">OŚWIADCZAMY, </w:t>
            </w:r>
            <w:r w:rsidRPr="001010E3">
              <w:rPr>
                <w:rFonts w:asciiTheme="minorHAnsi" w:eastAsia="ArialNarrow" w:hAnsiTheme="minorHAnsi"/>
              </w:rPr>
              <w:t xml:space="preserve">że zapoznaliśmy się z postanowieniami projektu umowy, określonymi </w:t>
            </w:r>
            <w:r w:rsidR="007033FF">
              <w:rPr>
                <w:rFonts w:asciiTheme="minorHAnsi" w:eastAsia="ArialNarrow" w:hAnsiTheme="minorHAnsi"/>
              </w:rPr>
              <w:t xml:space="preserve">                </w:t>
            </w:r>
            <w:r w:rsidRPr="001010E3">
              <w:rPr>
                <w:rFonts w:asciiTheme="minorHAnsi" w:eastAsia="ArialNarrow" w:hAnsiTheme="minorHAnsi"/>
              </w:rPr>
              <w:t xml:space="preserve">w Specyfikacji Istotnych Warunków Zamówienia i zobowiązujemy się, w przypadku wyboru naszej oferty, do zawarcia umowy zgodnej z niniejszą ofertą, na warunkach określonych </w:t>
            </w:r>
            <w:r w:rsidR="007033FF">
              <w:rPr>
                <w:rFonts w:asciiTheme="minorHAnsi" w:eastAsia="ArialNarrow" w:hAnsiTheme="minorHAnsi"/>
              </w:rPr>
              <w:t xml:space="preserve">              </w:t>
            </w:r>
            <w:r w:rsidRPr="001010E3">
              <w:rPr>
                <w:rFonts w:asciiTheme="minorHAnsi" w:eastAsia="ArialNarrow" w:hAnsiTheme="minorHAnsi"/>
              </w:rPr>
              <w:t>w w/w projekcie umowy oraz w innych postanowieniach Specyfikacji Istotnych Warunków Zamówienia, w miejscu i terminie wyznaczonym przez Zamawiającego.</w:t>
            </w:r>
          </w:p>
          <w:p w:rsidR="003A6E72" w:rsidRPr="001010E3" w:rsidRDefault="003A6E72" w:rsidP="00295D23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</w:tc>
      </w:tr>
      <w:tr w:rsidR="0097115D" w:rsidRPr="001010E3" w:rsidTr="00C13F67">
        <w:trPr>
          <w:trHeight w:val="466"/>
        </w:trPr>
        <w:tc>
          <w:tcPr>
            <w:tcW w:w="9354" w:type="dxa"/>
            <w:gridSpan w:val="2"/>
          </w:tcPr>
          <w:p w:rsidR="0097115D" w:rsidRPr="00674F1D" w:rsidRDefault="0097115D" w:rsidP="008177CF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Narrow,Bold" w:hAnsiTheme="minorHAnsi"/>
                <w:b/>
                <w:bCs/>
              </w:rPr>
            </w:pPr>
          </w:p>
          <w:p w:rsidR="0097115D" w:rsidRPr="00674F1D" w:rsidRDefault="0097115D" w:rsidP="0097115D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  <w:r w:rsidRPr="00674F1D">
              <w:rPr>
                <w:rFonts w:asciiTheme="minorHAnsi" w:eastAsia="ArialNarrow,Bold" w:hAnsiTheme="minorHAnsi"/>
                <w:b/>
                <w:bCs/>
              </w:rPr>
              <w:t>Osobą upoważnioną do kontaktów z Zamawiającym jest: ….…………………………………………...</w:t>
            </w:r>
          </w:p>
          <w:p w:rsidR="0097115D" w:rsidRPr="00674F1D" w:rsidRDefault="0097115D" w:rsidP="0097115D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="ArialNarrow,Bold" w:hAnsiTheme="minorHAnsi"/>
                <w:b/>
                <w:bCs/>
              </w:rPr>
            </w:pPr>
          </w:p>
          <w:p w:rsidR="0097115D" w:rsidRDefault="0097115D" w:rsidP="0097115D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Narrow,Bold" w:hAnsiTheme="minorHAnsi"/>
                <w:b/>
                <w:bCs/>
              </w:rPr>
            </w:pPr>
            <w:r w:rsidRPr="00674F1D">
              <w:rPr>
                <w:rFonts w:asciiTheme="minorHAnsi" w:eastAsia="ArialNarrow,Bold" w:hAnsiTheme="minorHAnsi"/>
                <w:b/>
                <w:bCs/>
              </w:rPr>
              <w:t>tel.: ……………………………………, email: ………………………………………, fax: ………………………………….</w:t>
            </w:r>
          </w:p>
        </w:tc>
      </w:tr>
    </w:tbl>
    <w:p w:rsidR="0037225D" w:rsidRPr="001010E3" w:rsidRDefault="0037225D" w:rsidP="00E922C4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8177CF" w:rsidRPr="00FD0E4F" w:rsidRDefault="00FD0E4F" w:rsidP="00FD0E4F">
      <w:pPr>
        <w:rPr>
          <w:rFonts w:asciiTheme="minorHAnsi" w:hAnsiTheme="minorHAnsi"/>
        </w:rPr>
      </w:pPr>
      <w:r w:rsidRPr="00FD0E4F">
        <w:rPr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</w:t>
      </w:r>
      <w:r w:rsidR="00DD444C" w:rsidRPr="00FD0E4F">
        <w:rPr>
          <w:rFonts w:asciiTheme="minorHAnsi" w:hAnsiTheme="minorHAnsi"/>
        </w:rPr>
        <w:t>niepotrzebne skreślić</w:t>
      </w:r>
    </w:p>
    <w:p w:rsidR="008177CF" w:rsidRPr="001010E3" w:rsidRDefault="008177CF" w:rsidP="00E922C4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6E6FA9" w:rsidRPr="001010E3" w:rsidRDefault="006E6FA9" w:rsidP="008177C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ArialNarrow" w:hAnsiTheme="minorHAnsi"/>
        </w:rPr>
      </w:pPr>
    </w:p>
    <w:p w:rsidR="00CF5878" w:rsidRPr="001010E3" w:rsidRDefault="00CF5878" w:rsidP="008177C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ArialNarrow" w:hAnsiTheme="minorHAnsi"/>
        </w:rPr>
      </w:pPr>
    </w:p>
    <w:p w:rsidR="00CF5878" w:rsidRPr="001010E3" w:rsidRDefault="008177CF" w:rsidP="008177CF">
      <w:pPr>
        <w:widowControl/>
        <w:suppressAutoHyphens w:val="0"/>
        <w:autoSpaceDE w:val="0"/>
        <w:autoSpaceDN w:val="0"/>
        <w:adjustRightInd w:val="0"/>
        <w:ind w:left="2836" w:hanging="2836"/>
        <w:rPr>
          <w:rFonts w:asciiTheme="minorHAnsi" w:eastAsia="ArialNarrow" w:hAnsiTheme="minorHAnsi"/>
        </w:rPr>
      </w:pPr>
      <w:r w:rsidRPr="001010E3">
        <w:rPr>
          <w:rFonts w:asciiTheme="minorHAnsi" w:eastAsia="ArialNarrow" w:hAnsiTheme="minorHAnsi"/>
        </w:rPr>
        <w:t xml:space="preserve">   …………………..               </w:t>
      </w:r>
      <w:r w:rsidR="00FD0E4F">
        <w:rPr>
          <w:rFonts w:asciiTheme="minorHAnsi" w:eastAsia="ArialNarrow" w:hAnsiTheme="minorHAnsi"/>
        </w:rPr>
        <w:tab/>
      </w:r>
      <w:r w:rsidR="00FD0E4F">
        <w:rPr>
          <w:rFonts w:asciiTheme="minorHAnsi" w:eastAsia="ArialNarrow" w:hAnsiTheme="minorHAnsi"/>
        </w:rPr>
        <w:tab/>
        <w:t xml:space="preserve">      </w:t>
      </w:r>
      <w:r w:rsidRPr="001010E3">
        <w:rPr>
          <w:rFonts w:asciiTheme="minorHAnsi" w:eastAsia="ArialNarrow" w:hAnsiTheme="minorHAnsi"/>
        </w:rPr>
        <w:t xml:space="preserve">  …………………………………………………………………</w:t>
      </w:r>
      <w:r w:rsidR="003F6483" w:rsidRPr="001010E3">
        <w:rPr>
          <w:rFonts w:asciiTheme="minorHAnsi" w:eastAsia="ArialNarrow" w:hAnsiTheme="minorHAnsi"/>
        </w:rPr>
        <w:t>……..</w:t>
      </w:r>
    </w:p>
    <w:p w:rsidR="00CF5878" w:rsidRPr="001010E3" w:rsidRDefault="00A72B82" w:rsidP="00A72B82">
      <w:pPr>
        <w:rPr>
          <w:rFonts w:asciiTheme="minorHAnsi" w:eastAsia="ArialNarrow" w:hAnsiTheme="minorHAnsi"/>
        </w:rPr>
      </w:pPr>
      <w:r>
        <w:rPr>
          <w:rFonts w:asciiTheme="minorHAnsi" w:hAnsiTheme="minorHAnsi"/>
          <w:b/>
        </w:rPr>
        <w:t xml:space="preserve">         </w:t>
      </w:r>
      <w:r w:rsidR="008177CF" w:rsidRPr="001010E3">
        <w:rPr>
          <w:rFonts w:asciiTheme="minorHAnsi" w:hAnsiTheme="minorHAnsi"/>
          <w:b/>
        </w:rPr>
        <w:t xml:space="preserve">DATA  </w:t>
      </w:r>
      <w:r w:rsidR="00BB5CBC" w:rsidRPr="001010E3">
        <w:rPr>
          <w:rFonts w:asciiTheme="minorHAnsi" w:hAnsiTheme="minorHAnsi"/>
          <w:b/>
        </w:rPr>
        <w:tab/>
      </w:r>
      <w:r w:rsidR="00BB5CBC" w:rsidRPr="001010E3">
        <w:rPr>
          <w:rFonts w:asciiTheme="minorHAnsi" w:hAnsiTheme="minorHAnsi"/>
          <w:b/>
        </w:rPr>
        <w:tab/>
      </w:r>
      <w:r w:rsidR="008177CF" w:rsidRPr="001010E3">
        <w:rPr>
          <w:rFonts w:asciiTheme="minorHAnsi" w:hAnsiTheme="minorHAnsi"/>
          <w:b/>
        </w:rPr>
        <w:t xml:space="preserve">       </w:t>
      </w:r>
      <w:r w:rsidR="00FD0E4F">
        <w:rPr>
          <w:rFonts w:asciiTheme="minorHAnsi" w:hAnsiTheme="minorHAnsi"/>
          <w:b/>
        </w:rPr>
        <w:tab/>
      </w:r>
      <w:r w:rsidR="00FD0E4F">
        <w:rPr>
          <w:rFonts w:asciiTheme="minorHAnsi" w:hAnsiTheme="minorHAnsi"/>
          <w:b/>
        </w:rPr>
        <w:tab/>
        <w:t xml:space="preserve">         </w:t>
      </w:r>
      <w:r w:rsidR="008177CF" w:rsidRPr="001010E3">
        <w:rPr>
          <w:rFonts w:asciiTheme="minorHAnsi" w:hAnsiTheme="minorHAnsi"/>
          <w:b/>
        </w:rPr>
        <w:t xml:space="preserve"> PODPIS I PIECZĘĆ </w:t>
      </w:r>
      <w:r w:rsidR="00E82889" w:rsidRPr="001010E3">
        <w:rPr>
          <w:rFonts w:asciiTheme="minorHAnsi" w:hAnsiTheme="minorHAnsi"/>
          <w:b/>
        </w:rPr>
        <w:t>OSÓB UPOWAŻNIONYCH</w:t>
      </w:r>
    </w:p>
    <w:p w:rsidR="00CF5878" w:rsidRPr="001010E3" w:rsidRDefault="00CF5878" w:rsidP="0006050F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</w:rPr>
      </w:pPr>
    </w:p>
    <w:p w:rsidR="00CF5878" w:rsidRPr="001010E3" w:rsidRDefault="00CF5878" w:rsidP="0006050F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</w:rPr>
      </w:pPr>
    </w:p>
    <w:p w:rsidR="00CF5878" w:rsidRPr="001010E3" w:rsidRDefault="00CF5878" w:rsidP="0006050F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</w:rPr>
      </w:pPr>
    </w:p>
    <w:p w:rsidR="00CF5878" w:rsidRPr="001010E3" w:rsidRDefault="00CF5878" w:rsidP="0006050F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</w:rPr>
      </w:pPr>
    </w:p>
    <w:p w:rsidR="00CF5878" w:rsidRPr="001010E3" w:rsidRDefault="00CF5878" w:rsidP="0006050F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</w:rPr>
      </w:pPr>
    </w:p>
    <w:p w:rsidR="00DB4CF7" w:rsidRDefault="00DB4CF7">
      <w:pPr>
        <w:widowControl/>
        <w:suppressAutoHyphens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83563" w:rsidRPr="002121F1" w:rsidRDefault="00983563" w:rsidP="00983563">
      <w:pPr>
        <w:numPr>
          <w:ilvl w:val="12"/>
          <w:numId w:val="0"/>
        </w:numPr>
        <w:jc w:val="right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lastRenderedPageBreak/>
        <w:t>Załącznik nr  2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ZAMAWIAJĄCY: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2121F1">
        <w:rPr>
          <w:rFonts w:asciiTheme="minorHAnsi" w:hAnsiTheme="minorHAnsi"/>
          <w:color w:val="auto"/>
        </w:rPr>
        <w:t>Gmina Wielka Nieszawka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ul. Toruńska 12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87-165 Cierpice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WYKONAWCA</w:t>
      </w:r>
      <w:r w:rsidRPr="002121F1">
        <w:rPr>
          <w:rFonts w:asciiTheme="minorHAnsi" w:hAnsiTheme="minorHAnsi"/>
          <w:b/>
        </w:rPr>
        <w:t>: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Adres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Nr </w:t>
      </w:r>
      <w:proofErr w:type="spellStart"/>
      <w:r w:rsidRPr="002121F1">
        <w:rPr>
          <w:rFonts w:asciiTheme="minorHAnsi" w:hAnsiTheme="minorHAnsi"/>
          <w:b/>
        </w:rPr>
        <w:t>tel</w:t>
      </w:r>
      <w:proofErr w:type="spellEnd"/>
      <w:r w:rsidRPr="002121F1">
        <w:rPr>
          <w:rFonts w:asciiTheme="minorHAnsi" w:hAnsiTheme="minorHAnsi"/>
          <w:b/>
        </w:rPr>
        <w:t xml:space="preserve">/fax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Oświadczenie </w:t>
      </w:r>
      <w:r>
        <w:rPr>
          <w:rFonts w:asciiTheme="minorHAnsi" w:hAnsiTheme="minorHAnsi"/>
          <w:b/>
        </w:rPr>
        <w:t>Wykonawcy</w:t>
      </w:r>
      <w:r w:rsidRPr="002121F1">
        <w:rPr>
          <w:rFonts w:asciiTheme="minorHAnsi" w:hAnsiTheme="minorHAnsi"/>
          <w:b/>
        </w:rPr>
        <w:t xml:space="preserve"> o spełnianiu warunków udziału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w postępowaniu na dzień składania ofert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2121F1">
        <w:rPr>
          <w:rFonts w:asciiTheme="minorHAnsi" w:hAnsiTheme="minorHAnsi"/>
          <w:b/>
        </w:rPr>
        <w:t>OŚWIADCZAM/Y, ŻE: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</w:p>
    <w:p w:rsidR="00983563" w:rsidRPr="002121F1" w:rsidRDefault="00983563" w:rsidP="00983563">
      <w:pPr>
        <w:pStyle w:val="Tekstpodstawowy2"/>
        <w:rPr>
          <w:rFonts w:asciiTheme="minorHAnsi" w:hAnsiTheme="minorHAnsi"/>
          <w:noProof/>
        </w:rPr>
      </w:pPr>
      <w:r w:rsidRPr="002121F1">
        <w:rPr>
          <w:rFonts w:asciiTheme="minorHAnsi" w:hAnsiTheme="minorHAnsi"/>
          <w:noProof/>
        </w:rPr>
        <w:t>Stosownie do treści art. 22 ust. 1 pkt 1-4 ustawy z dnia 29 stycznia 2004 r. Prawo zamówień publicznych (</w:t>
      </w:r>
      <w:r w:rsidRPr="002121F1">
        <w:rPr>
          <w:rFonts w:asciiTheme="minorHAnsi" w:eastAsia="Times New Roman" w:hAnsiTheme="minorHAnsi"/>
        </w:rPr>
        <w:t xml:space="preserve">tekst jednolity </w:t>
      </w:r>
      <w:r>
        <w:rPr>
          <w:rFonts w:asciiTheme="minorHAnsi" w:eastAsia="Times New Roman" w:hAnsiTheme="minorHAnsi"/>
        </w:rPr>
        <w:t>Dz.U.</w:t>
      </w:r>
      <w:r w:rsidRPr="002121F1">
        <w:rPr>
          <w:rFonts w:asciiTheme="minorHAnsi" w:eastAsia="Times New Roman" w:hAnsiTheme="minorHAnsi"/>
        </w:rPr>
        <w:t xml:space="preserve"> z 201</w:t>
      </w:r>
      <w:r w:rsidR="005F6F4A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r., poz. </w:t>
      </w:r>
      <w:r w:rsidR="005F6F4A">
        <w:rPr>
          <w:rFonts w:asciiTheme="minorHAnsi" w:eastAsia="Times New Roman" w:hAnsiTheme="minorHAnsi"/>
        </w:rPr>
        <w:t>2164</w:t>
      </w:r>
      <w:r w:rsidRPr="002121F1">
        <w:rPr>
          <w:rFonts w:asciiTheme="minorHAnsi" w:hAnsiTheme="minorHAnsi"/>
          <w:noProof/>
        </w:rPr>
        <w:t>):</w:t>
      </w:r>
    </w:p>
    <w:p w:rsidR="00983563" w:rsidRPr="002121F1" w:rsidRDefault="00983563" w:rsidP="00983563">
      <w:pPr>
        <w:pStyle w:val="Tekstpodstawowy2"/>
        <w:rPr>
          <w:rFonts w:asciiTheme="minorHAnsi" w:hAnsiTheme="minorHAnsi"/>
          <w:noProof/>
        </w:rPr>
      </w:pPr>
    </w:p>
    <w:p w:rsidR="00983563" w:rsidRPr="002121F1" w:rsidRDefault="00983563" w:rsidP="00983563">
      <w:pPr>
        <w:pStyle w:val="Akapitzlist"/>
        <w:numPr>
          <w:ilvl w:val="0"/>
          <w:numId w:val="63"/>
        </w:numPr>
        <w:spacing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2121F1">
        <w:rPr>
          <w:rFonts w:asciiTheme="minorHAnsi" w:hAnsiTheme="minorHAnsi"/>
          <w:noProof/>
          <w:sz w:val="24"/>
          <w:szCs w:val="24"/>
        </w:rPr>
        <w:t xml:space="preserve">posiadam/y uprawnienia do wykonywania działalności lub czynności objętych niniejszym zamówieniem, jeżeli ustawy nakładają obowiązek </w:t>
      </w:r>
      <w:r>
        <w:rPr>
          <w:rFonts w:asciiTheme="minorHAnsi" w:hAnsiTheme="minorHAnsi"/>
          <w:noProof/>
          <w:sz w:val="24"/>
          <w:szCs w:val="24"/>
        </w:rPr>
        <w:t>ich posiadania</w:t>
      </w:r>
      <w:r w:rsidRPr="002121F1">
        <w:rPr>
          <w:rFonts w:asciiTheme="minorHAnsi" w:hAnsiTheme="minorHAnsi"/>
          <w:noProof/>
          <w:sz w:val="24"/>
          <w:szCs w:val="24"/>
        </w:rPr>
        <w:t>;</w:t>
      </w:r>
    </w:p>
    <w:p w:rsidR="00983563" w:rsidRPr="002121F1" w:rsidRDefault="00983563" w:rsidP="00983563">
      <w:pPr>
        <w:pStyle w:val="Akapitzlist"/>
        <w:numPr>
          <w:ilvl w:val="0"/>
          <w:numId w:val="63"/>
        </w:numPr>
        <w:spacing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2121F1">
        <w:rPr>
          <w:rFonts w:asciiTheme="minorHAnsi" w:hAnsiTheme="minorHAnsi"/>
          <w:noProof/>
          <w:sz w:val="24"/>
          <w:szCs w:val="24"/>
        </w:rPr>
        <w:t xml:space="preserve">posiadam/y niezbędną wiedzę i doświadczenie; </w:t>
      </w:r>
    </w:p>
    <w:p w:rsidR="00983563" w:rsidRPr="002121F1" w:rsidRDefault="00983563" w:rsidP="00983563">
      <w:pPr>
        <w:pStyle w:val="Akapitzlist"/>
        <w:numPr>
          <w:ilvl w:val="0"/>
          <w:numId w:val="63"/>
        </w:numPr>
        <w:spacing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2121F1">
        <w:rPr>
          <w:rFonts w:asciiTheme="minorHAnsi" w:hAnsiTheme="minorHAnsi"/>
          <w:noProof/>
          <w:sz w:val="24"/>
          <w:szCs w:val="24"/>
        </w:rPr>
        <w:t>dysponuję/emy odpowiednim potencjałem technicznym oraz osobami zdolnymi do wykonania niniejszego zamówienia;</w:t>
      </w:r>
    </w:p>
    <w:p w:rsidR="00983563" w:rsidRPr="002121F1" w:rsidRDefault="00983563" w:rsidP="00983563">
      <w:pPr>
        <w:pStyle w:val="Akapitzlist"/>
        <w:numPr>
          <w:ilvl w:val="0"/>
          <w:numId w:val="63"/>
        </w:numPr>
        <w:spacing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2121F1">
        <w:rPr>
          <w:rFonts w:asciiTheme="minorHAnsi" w:hAnsiTheme="minorHAnsi"/>
          <w:noProof/>
          <w:sz w:val="24"/>
          <w:szCs w:val="24"/>
        </w:rPr>
        <w:t>znajduję/emy się w sytuacji ekonomicznej i finansowej zapewniającej wykonanie niniejszego zamówienia;</w:t>
      </w:r>
    </w:p>
    <w:p w:rsidR="00983563" w:rsidRPr="002121F1" w:rsidRDefault="00983563" w:rsidP="00983563">
      <w:pPr>
        <w:pStyle w:val="Akapitzlist"/>
        <w:numPr>
          <w:ilvl w:val="0"/>
          <w:numId w:val="63"/>
        </w:numPr>
        <w:spacing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2121F1">
        <w:rPr>
          <w:rFonts w:asciiTheme="minorHAnsi" w:hAnsiTheme="minorHAnsi"/>
          <w:noProof/>
          <w:sz w:val="24"/>
          <w:szCs w:val="24"/>
        </w:rPr>
        <w:t>spełniam/y warunki udziału w postępowaniu (art. 44 ustawy z dnia 29 stycznia   2004 r. Prawo zamówień publicznych (</w:t>
      </w:r>
      <w:r w:rsidRPr="002121F1">
        <w:rPr>
          <w:rFonts w:asciiTheme="minorHAnsi" w:eastAsia="Times New Roman" w:hAnsiTheme="minorHAnsi"/>
          <w:sz w:val="24"/>
          <w:szCs w:val="24"/>
        </w:rPr>
        <w:t xml:space="preserve">tekst jednolity </w:t>
      </w:r>
      <w:r>
        <w:rPr>
          <w:rFonts w:asciiTheme="minorHAnsi" w:eastAsia="Times New Roman" w:hAnsiTheme="minorHAnsi"/>
          <w:sz w:val="24"/>
          <w:szCs w:val="24"/>
        </w:rPr>
        <w:t>Dz.U.</w:t>
      </w:r>
      <w:r w:rsidRPr="002121F1">
        <w:rPr>
          <w:rFonts w:asciiTheme="minorHAnsi" w:eastAsia="Times New Roman" w:hAnsiTheme="minorHAnsi"/>
          <w:sz w:val="24"/>
          <w:szCs w:val="24"/>
        </w:rPr>
        <w:t xml:space="preserve"> z 201</w:t>
      </w:r>
      <w:r w:rsidR="005F6F4A">
        <w:rPr>
          <w:rFonts w:asciiTheme="minorHAnsi" w:eastAsia="Times New Roman" w:hAnsiTheme="minorHAnsi"/>
          <w:sz w:val="24"/>
          <w:szCs w:val="24"/>
        </w:rPr>
        <w:t>5</w:t>
      </w:r>
      <w:r w:rsidRPr="002121F1">
        <w:rPr>
          <w:rFonts w:asciiTheme="minorHAnsi" w:eastAsia="Times New Roman" w:hAnsiTheme="minorHAnsi"/>
          <w:sz w:val="24"/>
          <w:szCs w:val="24"/>
        </w:rPr>
        <w:t xml:space="preserve"> r., poz</w:t>
      </w:r>
      <w:r w:rsidR="005F6F4A">
        <w:rPr>
          <w:rFonts w:asciiTheme="minorHAnsi" w:eastAsia="Times New Roman" w:hAnsiTheme="minorHAnsi"/>
          <w:sz w:val="24"/>
          <w:szCs w:val="24"/>
        </w:rPr>
        <w:t>2164</w:t>
      </w:r>
      <w:r w:rsidRPr="002121F1">
        <w:rPr>
          <w:rFonts w:asciiTheme="minorHAnsi" w:hAnsiTheme="minorHAnsi"/>
          <w:noProof/>
          <w:sz w:val="24"/>
          <w:szCs w:val="24"/>
        </w:rPr>
        <w:t>).</w:t>
      </w: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  <w:r w:rsidRPr="002121F1">
        <w:rPr>
          <w:rFonts w:asciiTheme="minorHAnsi" w:hAnsiTheme="minorHAnsi"/>
        </w:rPr>
        <w:t>................................dn. ........................</w:t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>.................................................................</w:t>
      </w:r>
    </w:p>
    <w:p w:rsidR="00983563" w:rsidRPr="002121F1" w:rsidRDefault="00983563" w:rsidP="00983563">
      <w:pPr>
        <w:rPr>
          <w:rFonts w:asciiTheme="minorHAnsi" w:hAnsiTheme="minorHAnsi"/>
          <w:b/>
        </w:rPr>
      </w:pP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>podpisy osób upoważnionych</w:t>
      </w:r>
    </w:p>
    <w:p w:rsidR="00983563" w:rsidRPr="00D81776" w:rsidRDefault="00983563" w:rsidP="00983563">
      <w:pPr>
        <w:ind w:left="720"/>
        <w:rPr>
          <w:rFonts w:asciiTheme="minorHAnsi" w:hAnsiTheme="minorHAnsi"/>
        </w:rPr>
      </w:pPr>
    </w:p>
    <w:p w:rsidR="00983563" w:rsidRPr="00D81776" w:rsidRDefault="00983563" w:rsidP="00983563">
      <w:pPr>
        <w:ind w:left="720"/>
        <w:rPr>
          <w:rFonts w:asciiTheme="minorHAnsi" w:hAnsiTheme="minorHAnsi"/>
        </w:rPr>
      </w:pPr>
    </w:p>
    <w:p w:rsidR="00983563" w:rsidRPr="00D81776" w:rsidRDefault="00983563" w:rsidP="00983563">
      <w:pPr>
        <w:rPr>
          <w:rFonts w:asciiTheme="minorHAnsi" w:eastAsia="Times New Roman" w:hAnsiTheme="minorHAnsi"/>
        </w:rPr>
      </w:pPr>
    </w:p>
    <w:p w:rsidR="00983563" w:rsidRPr="00D81776" w:rsidRDefault="00983563" w:rsidP="00983563">
      <w:pPr>
        <w:rPr>
          <w:rFonts w:asciiTheme="minorHAnsi" w:eastAsia="Times New Roman" w:hAnsiTheme="minorHAnsi"/>
        </w:rPr>
      </w:pPr>
    </w:p>
    <w:p w:rsidR="00983563" w:rsidRDefault="00983563" w:rsidP="00983563">
      <w:pPr>
        <w:widowControl/>
        <w:suppressAutoHyphens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83563" w:rsidRDefault="00983563" w:rsidP="00983563">
      <w:pPr>
        <w:numPr>
          <w:ilvl w:val="12"/>
          <w:numId w:val="0"/>
        </w:num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   </w:t>
      </w:r>
      <w:r w:rsidRPr="001010E3">
        <w:rPr>
          <w:rFonts w:asciiTheme="minorHAnsi" w:hAnsiTheme="minorHAnsi"/>
          <w:b/>
        </w:rPr>
        <w:t xml:space="preserve">Załącznik nr  </w:t>
      </w:r>
      <w:r>
        <w:rPr>
          <w:rFonts w:asciiTheme="minorHAnsi" w:hAnsiTheme="minorHAnsi"/>
          <w:b/>
        </w:rPr>
        <w:t>3</w:t>
      </w:r>
    </w:p>
    <w:p w:rsidR="00983563" w:rsidRPr="001010E3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ZAMAWIAJĄCY: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Gmina Wielka Nieszawka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ul. Toruńska 12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87-165 Cierpice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WYKONAWCA:</w:t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Adres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Nr </w:t>
      </w:r>
      <w:proofErr w:type="spellStart"/>
      <w:r w:rsidRPr="001010E3">
        <w:rPr>
          <w:rFonts w:asciiTheme="minorHAnsi" w:hAnsiTheme="minorHAnsi"/>
          <w:b/>
        </w:rPr>
        <w:t>tel</w:t>
      </w:r>
      <w:proofErr w:type="spellEnd"/>
      <w:r w:rsidRPr="001010E3">
        <w:rPr>
          <w:rFonts w:asciiTheme="minorHAnsi" w:hAnsiTheme="minorHAnsi"/>
          <w:b/>
        </w:rPr>
        <w:t xml:space="preserve">/fax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Wykaz wykonanych robót budowlanych</w:t>
      </w:r>
    </w:p>
    <w:p w:rsidR="00983563" w:rsidRPr="001010E3" w:rsidRDefault="00983563" w:rsidP="00983563">
      <w:pPr>
        <w:numPr>
          <w:ilvl w:val="12"/>
          <w:numId w:val="0"/>
        </w:numPr>
        <w:tabs>
          <w:tab w:val="left" w:pos="8364"/>
        </w:tabs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wykonanych w okresie ostatnich pięciu lat przed upływem terminu składania ofert </w:t>
      </w:r>
      <w:r>
        <w:rPr>
          <w:rFonts w:asciiTheme="minorHAnsi" w:hAnsiTheme="minorHAnsi"/>
          <w:b/>
        </w:rPr>
        <w:t xml:space="preserve">                   </w:t>
      </w:r>
      <w:r w:rsidRPr="001010E3">
        <w:rPr>
          <w:rFonts w:asciiTheme="minorHAnsi" w:hAnsiTheme="minorHAnsi"/>
          <w:b/>
        </w:rPr>
        <w:t>a jeżeli okres prowadzenia działalności jest krótszy – w tym okresie</w:t>
      </w:r>
    </w:p>
    <w:p w:rsidR="00983563" w:rsidRPr="001010E3" w:rsidRDefault="00983563" w:rsidP="00983563">
      <w:pPr>
        <w:rPr>
          <w:rFonts w:asciiTheme="minorHAnsi" w:hAnsi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126"/>
        <w:gridCol w:w="1559"/>
        <w:gridCol w:w="1701"/>
        <w:gridCol w:w="992"/>
        <w:gridCol w:w="993"/>
      </w:tblGrid>
      <w:tr w:rsidR="00983563" w:rsidRPr="001010E3" w:rsidTr="00BC47ED">
        <w:trPr>
          <w:cantSplit/>
          <w:trHeight w:val="470"/>
        </w:trPr>
        <w:tc>
          <w:tcPr>
            <w:tcW w:w="496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pStyle w:val="Nagwek4"/>
              <w:spacing w:line="240" w:lineRule="auto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1010E3">
              <w:rPr>
                <w:rFonts w:asciiTheme="minorHAnsi" w:hAnsiTheme="minorHAnsi"/>
                <w:b w:val="0"/>
                <w:color w:val="auto"/>
              </w:rPr>
              <w:t>Lp.</w:t>
            </w:r>
          </w:p>
        </w:tc>
        <w:tc>
          <w:tcPr>
            <w:tcW w:w="1701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Nazwa Wykonawcy (podmiotu) wykazującego posiadanie wiedzy i  doświadczenia</w:t>
            </w:r>
          </w:p>
        </w:tc>
        <w:tc>
          <w:tcPr>
            <w:tcW w:w="2126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826BFB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826BFB">
              <w:rPr>
                <w:rFonts w:asciiTheme="minorHAnsi" w:hAnsiTheme="minorHAnsi"/>
              </w:rPr>
              <w:t>Rodzaj robót</w:t>
            </w:r>
          </w:p>
          <w:p w:rsidR="00983563" w:rsidRPr="00826BFB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826BFB">
              <w:rPr>
                <w:rFonts w:asciiTheme="minorHAnsi" w:hAnsiTheme="minorHAnsi"/>
              </w:rPr>
              <w:t xml:space="preserve">(informacje potwierdzające spełnienie warunków określonych w  p.V.3.a  SIWZ) </w:t>
            </w:r>
          </w:p>
          <w:p w:rsidR="00983563" w:rsidRPr="001010E3" w:rsidRDefault="00983563" w:rsidP="00BC47ED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 xml:space="preserve">Miejsce wykonania </w:t>
            </w: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robót</w:t>
            </w: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Wartość, za którą Wykonawca był odpowiedzialny</w:t>
            </w:r>
          </w:p>
        </w:tc>
        <w:tc>
          <w:tcPr>
            <w:tcW w:w="1985" w:type="dxa"/>
            <w:gridSpan w:val="2"/>
          </w:tcPr>
          <w:p w:rsidR="00983563" w:rsidRPr="001010E3" w:rsidRDefault="00983563" w:rsidP="00BC47ED">
            <w:pPr>
              <w:tabs>
                <w:tab w:val="left" w:pos="959"/>
              </w:tabs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</w:rPr>
              <w:t>Data wykonania</w:t>
            </w:r>
          </w:p>
        </w:tc>
      </w:tr>
      <w:tr w:rsidR="00983563" w:rsidRPr="001010E3" w:rsidTr="00BC47ED">
        <w:trPr>
          <w:cantSplit/>
        </w:trPr>
        <w:tc>
          <w:tcPr>
            <w:tcW w:w="496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010E3">
              <w:rPr>
                <w:rFonts w:asciiTheme="minorHAnsi" w:hAnsiTheme="minorHAnsi"/>
              </w:rPr>
              <w:t>rozp</w:t>
            </w:r>
            <w:proofErr w:type="spellEnd"/>
            <w:r w:rsidRPr="001010E3">
              <w:rPr>
                <w:rFonts w:asciiTheme="minorHAnsi" w:hAnsiTheme="minorHAnsi"/>
              </w:rPr>
              <w:t>.</w:t>
            </w:r>
          </w:p>
        </w:tc>
        <w:tc>
          <w:tcPr>
            <w:tcW w:w="993" w:type="dxa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010E3">
              <w:rPr>
                <w:rFonts w:asciiTheme="minorHAnsi" w:hAnsiTheme="minorHAnsi"/>
              </w:rPr>
              <w:t>zakoń</w:t>
            </w:r>
            <w:proofErr w:type="spellEnd"/>
            <w:r w:rsidRPr="001010E3">
              <w:rPr>
                <w:rFonts w:asciiTheme="minorHAnsi" w:hAnsiTheme="minorHAnsi"/>
              </w:rPr>
              <w:t>.</w:t>
            </w:r>
          </w:p>
        </w:tc>
      </w:tr>
      <w:tr w:rsidR="00983563" w:rsidRPr="001010E3" w:rsidTr="00BC47ED">
        <w:trPr>
          <w:trHeight w:val="420"/>
        </w:trPr>
        <w:tc>
          <w:tcPr>
            <w:tcW w:w="49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trHeight w:val="420"/>
        </w:trPr>
        <w:tc>
          <w:tcPr>
            <w:tcW w:w="49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83563" w:rsidRPr="001010E3" w:rsidRDefault="00983563" w:rsidP="00983563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................................dn. ...............</w:t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.................................................................</w:t>
      </w:r>
    </w:p>
    <w:p w:rsidR="0098356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podpisy osób upoważnionych</w:t>
      </w:r>
    </w:p>
    <w:p w:rsidR="00983563" w:rsidRDefault="00983563" w:rsidP="00983563">
      <w:pPr>
        <w:widowControl/>
        <w:suppressAutoHyphens w:val="0"/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83563" w:rsidRDefault="00983563" w:rsidP="00983563">
      <w:pPr>
        <w:numPr>
          <w:ilvl w:val="12"/>
          <w:numId w:val="0"/>
        </w:numPr>
        <w:jc w:val="right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lastRenderedPageBreak/>
        <w:t xml:space="preserve">Załącznik nr  </w:t>
      </w:r>
      <w:r>
        <w:rPr>
          <w:rFonts w:asciiTheme="minorHAnsi" w:hAnsiTheme="minorHAnsi"/>
          <w:b/>
        </w:rPr>
        <w:t>4</w:t>
      </w:r>
    </w:p>
    <w:p w:rsidR="00983563" w:rsidRPr="001010E3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ZAMAWIAJĄCY: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</w:t>
      </w: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Gmina Wielka Nieszawka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ul. Toruńska 12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87-165 Cierpice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WYKONAWCA:</w:t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Adres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Nr </w:t>
      </w:r>
      <w:proofErr w:type="spellStart"/>
      <w:r w:rsidRPr="001010E3">
        <w:rPr>
          <w:rFonts w:asciiTheme="minorHAnsi" w:hAnsiTheme="minorHAnsi"/>
          <w:b/>
        </w:rPr>
        <w:t>tel</w:t>
      </w:r>
      <w:proofErr w:type="spellEnd"/>
      <w:r w:rsidRPr="001010E3">
        <w:rPr>
          <w:rFonts w:asciiTheme="minorHAnsi" w:hAnsiTheme="minorHAnsi"/>
          <w:b/>
        </w:rPr>
        <w:t xml:space="preserve">/fax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Wykaz narzędzi, wyposażenia zakładu i urządzeń technicznych dostępnych 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Wykonawcy w celu realizacji zamówienia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tbl>
      <w:tblPr>
        <w:tblW w:w="89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819"/>
        <w:gridCol w:w="3686"/>
      </w:tblGrid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Lp.</w:t>
            </w: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pStyle w:val="Nagwek3"/>
              <w:tabs>
                <w:tab w:val="clear" w:pos="0"/>
              </w:tabs>
              <w:spacing w:line="240" w:lineRule="auto"/>
              <w:ind w:left="0"/>
              <w:jc w:val="center"/>
              <w:rPr>
                <w:rFonts w:asciiTheme="minorHAnsi" w:hAnsiTheme="minorHAnsi"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  <w:r w:rsidRPr="001010E3">
              <w:rPr>
                <w:rFonts w:asciiTheme="minorHAnsi" w:hAnsiTheme="minorHAnsi"/>
                <w:b/>
              </w:rPr>
              <w:t>Nazwa narzędzi, wyposażenia zakładu i urządzeń technicznych</w:t>
            </w: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 xml:space="preserve">Informacja o podstawie do dysponowania </w:t>
            </w: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  <w:vAlign w:val="center"/>
          </w:tcPr>
          <w:p w:rsidR="00983563" w:rsidRPr="001010E3" w:rsidRDefault="00983563" w:rsidP="00BC47ED">
            <w:pPr>
              <w:ind w:right="-495"/>
              <w:rPr>
                <w:rFonts w:asciiTheme="minorHAnsi" w:hAnsiTheme="minorHAnsi"/>
              </w:rPr>
            </w:pPr>
          </w:p>
        </w:tc>
        <w:tc>
          <w:tcPr>
            <w:tcW w:w="4819" w:type="dxa"/>
            <w:vAlign w:val="center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cantSplit/>
          <w:trHeight w:val="600"/>
        </w:trPr>
        <w:tc>
          <w:tcPr>
            <w:tcW w:w="444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spacing w:line="360" w:lineRule="auto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Załączamy pisemne zobowiązanie ………………………………………  do oddania mi do dyspozycji zasobów z pkt. …</w:t>
      </w:r>
      <w:r>
        <w:rPr>
          <w:rFonts w:asciiTheme="minorHAnsi" w:hAnsiTheme="minorHAnsi"/>
        </w:rPr>
        <w:t>..</w:t>
      </w:r>
      <w:r w:rsidRPr="001010E3">
        <w:rPr>
          <w:rFonts w:asciiTheme="minorHAnsi" w:hAnsiTheme="minorHAnsi"/>
        </w:rPr>
        <w:t xml:space="preserve"> na czas wykonywania zamówienia.</w:t>
      </w:r>
    </w:p>
    <w:p w:rsidR="00983563" w:rsidRPr="001010E3" w:rsidRDefault="00983563" w:rsidP="00983563">
      <w:pPr>
        <w:ind w:left="720"/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................................dn. ...............</w:t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.................................................................</w:t>
      </w:r>
    </w:p>
    <w:p w:rsidR="00983563" w:rsidRDefault="00983563" w:rsidP="00983563">
      <w:pPr>
        <w:widowControl/>
        <w:suppressAutoHyphens w:val="0"/>
        <w:rPr>
          <w:rFonts w:asciiTheme="minorHAnsi" w:hAnsiTheme="minorHAnsi"/>
        </w:rPr>
      </w:pP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podpisy osób upoważnionych</w:t>
      </w:r>
    </w:p>
    <w:p w:rsidR="00983563" w:rsidRDefault="00983563" w:rsidP="00983563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83563" w:rsidRPr="00FC27A7" w:rsidRDefault="00983563" w:rsidP="00983563">
      <w:pPr>
        <w:numPr>
          <w:ilvl w:val="12"/>
          <w:numId w:val="0"/>
        </w:numPr>
        <w:jc w:val="right"/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lastRenderedPageBreak/>
        <w:t>Załącznik nr  5</w:t>
      </w:r>
    </w:p>
    <w:p w:rsidR="00983563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 xml:space="preserve">ZAMAWIAJĄCY: </w:t>
      </w:r>
      <w:r w:rsidRPr="00FC27A7">
        <w:rPr>
          <w:rFonts w:asciiTheme="minorHAnsi" w:hAnsiTheme="minorHAnsi"/>
          <w:b/>
        </w:rPr>
        <w:tab/>
      </w:r>
      <w:r w:rsidRPr="00FC27A7">
        <w:rPr>
          <w:rFonts w:asciiTheme="minorHAnsi" w:hAnsiTheme="minorHAnsi"/>
          <w:b/>
        </w:rPr>
        <w:tab/>
      </w:r>
    </w:p>
    <w:p w:rsidR="00983563" w:rsidRPr="00FC27A7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:rsidR="00983563" w:rsidRPr="00FC27A7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FC27A7">
        <w:rPr>
          <w:rFonts w:asciiTheme="minorHAnsi" w:hAnsiTheme="minorHAnsi"/>
          <w:color w:val="auto"/>
        </w:rPr>
        <w:t>Gmina Wielka Nieszawka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>ul. Toruńska 12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>87-165 Cierpice</w:t>
      </w:r>
    </w:p>
    <w:p w:rsidR="00983563" w:rsidRPr="00FC27A7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>WYKONAWCA: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>Adres</w:t>
      </w:r>
      <w:r w:rsidRPr="00FC27A7">
        <w:rPr>
          <w:rFonts w:asciiTheme="minorHAnsi" w:hAnsiTheme="minorHAnsi"/>
          <w:b/>
        </w:rPr>
        <w:tab/>
      </w:r>
      <w:r w:rsidRPr="00FC27A7">
        <w:rPr>
          <w:rFonts w:asciiTheme="minorHAnsi" w:hAnsiTheme="minorHAnsi"/>
          <w:b/>
        </w:rPr>
        <w:tab/>
      </w:r>
      <w:r w:rsidRPr="00FC27A7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 xml:space="preserve">Nr </w:t>
      </w:r>
      <w:proofErr w:type="spellStart"/>
      <w:r w:rsidRPr="00FC27A7">
        <w:rPr>
          <w:rFonts w:asciiTheme="minorHAnsi" w:hAnsiTheme="minorHAnsi"/>
          <w:b/>
        </w:rPr>
        <w:t>tel</w:t>
      </w:r>
      <w:proofErr w:type="spellEnd"/>
      <w:r w:rsidRPr="00FC27A7">
        <w:rPr>
          <w:rFonts w:asciiTheme="minorHAnsi" w:hAnsiTheme="minorHAnsi"/>
          <w:b/>
        </w:rPr>
        <w:t xml:space="preserve">/fax </w:t>
      </w:r>
      <w:r w:rsidRPr="00FC27A7">
        <w:rPr>
          <w:rFonts w:asciiTheme="minorHAnsi" w:hAnsiTheme="minorHAnsi"/>
          <w:b/>
        </w:rPr>
        <w:tab/>
      </w:r>
      <w:r w:rsidRPr="00FC27A7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FC27A7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FC27A7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FC27A7">
        <w:rPr>
          <w:rFonts w:asciiTheme="minorHAnsi" w:hAnsiTheme="minorHAnsi"/>
          <w:b/>
        </w:rPr>
        <w:t>Wykaz osób, które będą  uczestniczyć w wykonywaniu niniejszego zamówienia</w:t>
      </w:r>
    </w:p>
    <w:p w:rsidR="00983563" w:rsidRPr="00FC27A7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C27A7">
        <w:rPr>
          <w:rFonts w:asciiTheme="minorHAnsi" w:hAnsiTheme="minorHAnsi"/>
          <w:b/>
        </w:rPr>
        <w:t>OŚWIADCZAM(Y), ŻE:</w:t>
      </w:r>
    </w:p>
    <w:p w:rsidR="0098356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noProof/>
        </w:rPr>
      </w:pPr>
      <w:r w:rsidRPr="00FC27A7">
        <w:rPr>
          <w:rFonts w:asciiTheme="minorHAnsi" w:hAnsiTheme="minorHAnsi"/>
          <w:noProof/>
        </w:rPr>
        <w:t>Niniejsze zamówienie wykonywać będą następujace osoby:</w:t>
      </w:r>
    </w:p>
    <w:p w:rsidR="00983563" w:rsidRPr="00FC27A7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noProof/>
        </w:rPr>
      </w:pPr>
    </w:p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843"/>
        <w:gridCol w:w="1276"/>
        <w:gridCol w:w="1701"/>
        <w:gridCol w:w="1701"/>
      </w:tblGrid>
      <w:tr w:rsidR="00983563" w:rsidRPr="00FC27A7" w:rsidTr="00BC47ED">
        <w:trPr>
          <w:cantSplit/>
          <w:trHeight w:val="2162"/>
        </w:trPr>
        <w:tc>
          <w:tcPr>
            <w:tcW w:w="426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FC27A7">
              <w:rPr>
                <w:rFonts w:asciiTheme="minorHAnsi" w:hAnsiTheme="minorHAnsi"/>
                <w:b/>
              </w:rPr>
              <w:t>Lp</w:t>
            </w:r>
            <w:proofErr w:type="spellEnd"/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983563" w:rsidRPr="00A16021" w:rsidRDefault="00983563" w:rsidP="000D7D4E">
            <w:pPr>
              <w:rPr>
                <w:rFonts w:asciiTheme="minorHAnsi" w:hAnsiTheme="minorHAnsi"/>
              </w:rPr>
            </w:pPr>
          </w:p>
          <w:p w:rsidR="00983563" w:rsidRPr="00A16021" w:rsidRDefault="00983563" w:rsidP="000D7D4E">
            <w:pPr>
              <w:rPr>
                <w:rFonts w:asciiTheme="minorHAnsi" w:hAnsiTheme="minorHAnsi"/>
              </w:rPr>
            </w:pPr>
            <w:r w:rsidRPr="00A16021">
              <w:rPr>
                <w:rFonts w:asciiTheme="minorHAnsi" w:hAnsiTheme="minorHAnsi"/>
              </w:rPr>
              <w:t>Wymagania dla danej funkcji</w:t>
            </w:r>
          </w:p>
          <w:p w:rsidR="00983563" w:rsidRPr="000D7D4E" w:rsidRDefault="00983563" w:rsidP="000D7D4E">
            <w:r w:rsidRPr="00A16021">
              <w:rPr>
                <w:rFonts w:asciiTheme="minorHAnsi" w:hAnsiTheme="minorHAnsi"/>
              </w:rPr>
              <w:t>(wg SIWZ)</w:t>
            </w:r>
          </w:p>
        </w:tc>
        <w:tc>
          <w:tcPr>
            <w:tcW w:w="1843" w:type="dxa"/>
            <w:vAlign w:val="center"/>
          </w:tcPr>
          <w:p w:rsidR="00983563" w:rsidRPr="00FC27A7" w:rsidRDefault="00983563" w:rsidP="00BC47ED">
            <w:pPr>
              <w:pStyle w:val="Nagwek3"/>
              <w:spacing w:line="240" w:lineRule="auto"/>
              <w:ind w:left="0"/>
              <w:rPr>
                <w:rFonts w:asciiTheme="minorHAnsi" w:hAnsiTheme="minorHAnsi"/>
              </w:rPr>
            </w:pPr>
            <w:r w:rsidRPr="00FC27A7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983563" w:rsidRPr="00FC27A7" w:rsidRDefault="00983563" w:rsidP="00BC47ED">
            <w:pPr>
              <w:pStyle w:val="Nagwek3"/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FC27A7">
              <w:rPr>
                <w:rFonts w:asciiTheme="minorHAnsi" w:hAnsiTheme="minorHAnsi"/>
                <w:b/>
              </w:rPr>
              <w:t>Zakres przewidzianych czynności</w:t>
            </w:r>
          </w:p>
        </w:tc>
        <w:tc>
          <w:tcPr>
            <w:tcW w:w="1701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FC27A7">
              <w:rPr>
                <w:rFonts w:asciiTheme="minorHAnsi" w:hAnsiTheme="minorHAnsi"/>
                <w:b/>
              </w:rPr>
              <w:t>Kwalifikacje  zawodowe,</w:t>
            </w: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FC27A7">
              <w:rPr>
                <w:rFonts w:asciiTheme="minorHAnsi" w:hAnsiTheme="minorHAnsi"/>
                <w:b/>
              </w:rPr>
              <w:t>wykształcenie</w:t>
            </w: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FC27A7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FC27A7">
              <w:rPr>
                <w:rFonts w:asciiTheme="minorHAnsi" w:hAnsiTheme="minorHAnsi"/>
                <w:b/>
              </w:rPr>
              <w:t>Informacja o podstawie do dysponowania tymi osobami</w:t>
            </w:r>
          </w:p>
        </w:tc>
      </w:tr>
      <w:tr w:rsidR="00983563" w:rsidRPr="00FC27A7" w:rsidTr="00BC47ED">
        <w:trPr>
          <w:cantSplit/>
          <w:trHeight w:val="600"/>
        </w:trPr>
        <w:tc>
          <w:tcPr>
            <w:tcW w:w="426" w:type="dxa"/>
            <w:vAlign w:val="center"/>
          </w:tcPr>
          <w:p w:rsidR="00983563" w:rsidRPr="00FC27A7" w:rsidRDefault="00983563" w:rsidP="00BC47ED">
            <w:pPr>
              <w:ind w:right="-495"/>
              <w:rPr>
                <w:rFonts w:asciiTheme="minorHAnsi" w:hAnsiTheme="minorHAnsi"/>
              </w:rPr>
            </w:pPr>
            <w:r w:rsidRPr="00FC27A7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vAlign w:val="center"/>
          </w:tcPr>
          <w:p w:rsidR="00983563" w:rsidRPr="000D7D4E" w:rsidRDefault="000D7D4E" w:rsidP="00103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7D4E">
              <w:rPr>
                <w:rFonts w:asciiTheme="minorHAnsi" w:hAnsiTheme="minorHAnsi"/>
                <w:sz w:val="20"/>
                <w:szCs w:val="20"/>
              </w:rPr>
              <w:t>Kierownik budowy posiadający uprawnienia budowlane do ki</w:t>
            </w:r>
            <w:r w:rsidR="00103783">
              <w:rPr>
                <w:rFonts w:asciiTheme="minorHAnsi" w:hAnsiTheme="minorHAnsi"/>
                <w:sz w:val="20"/>
                <w:szCs w:val="20"/>
              </w:rPr>
              <w:t>erowania robotami budowlanymi</w:t>
            </w:r>
          </w:p>
        </w:tc>
        <w:tc>
          <w:tcPr>
            <w:tcW w:w="1843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983563" w:rsidRPr="00FC27A7" w:rsidRDefault="00983563" w:rsidP="00BC47E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83563" w:rsidRPr="00FC27A7" w:rsidRDefault="00983563" w:rsidP="00983563">
      <w:pPr>
        <w:jc w:val="both"/>
        <w:rPr>
          <w:rFonts w:asciiTheme="minorHAnsi" w:hAnsiTheme="minorHAnsi"/>
        </w:rPr>
      </w:pPr>
      <w:r w:rsidRPr="00FC27A7">
        <w:rPr>
          <w:rFonts w:asciiTheme="minorHAnsi" w:hAnsiTheme="minorHAnsi"/>
        </w:rPr>
        <w:t>Załączamy oświadczenie – zał. nr 6, że osoby, które będą uczestniczyć w wykonywaniu zamówienia, posiadają wymagane uprawnienia budowlane</w:t>
      </w:r>
      <w:r>
        <w:rPr>
          <w:rFonts w:asciiTheme="minorHAnsi" w:hAnsiTheme="minorHAnsi"/>
          <w:noProof/>
        </w:rPr>
        <w:t>, jeżeli ustawy nakładają obowiązek posiadania takich uprawnień</w:t>
      </w:r>
      <w:r>
        <w:rPr>
          <w:rFonts w:asciiTheme="minorHAnsi" w:hAnsiTheme="minorHAnsi"/>
        </w:rPr>
        <w:t>.</w:t>
      </w:r>
    </w:p>
    <w:p w:rsidR="00983563" w:rsidRPr="00FC27A7" w:rsidRDefault="00983563" w:rsidP="00983563">
      <w:pPr>
        <w:ind w:left="720"/>
        <w:jc w:val="both"/>
        <w:rPr>
          <w:rFonts w:asciiTheme="minorHAnsi" w:hAnsiTheme="minorHAnsi"/>
        </w:rPr>
      </w:pPr>
    </w:p>
    <w:p w:rsidR="00983563" w:rsidRPr="00FC27A7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................................dn. ...............</w:t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.................................................................</w:t>
      </w:r>
    </w:p>
    <w:p w:rsidR="00983563" w:rsidRDefault="00983563" w:rsidP="00983563">
      <w:pPr>
        <w:rPr>
          <w:rFonts w:asciiTheme="minorHAnsi" w:hAnsiTheme="minorHAnsi"/>
          <w:b/>
        </w:rPr>
      </w:pP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podpisy osób upoważnionych</w:t>
      </w:r>
      <w:r>
        <w:rPr>
          <w:rFonts w:asciiTheme="minorHAnsi" w:hAnsiTheme="minorHAnsi"/>
          <w:b/>
        </w:rPr>
        <w:br w:type="page"/>
      </w:r>
    </w:p>
    <w:p w:rsidR="00983563" w:rsidRPr="001010E3" w:rsidRDefault="00983563" w:rsidP="00983563">
      <w:pPr>
        <w:jc w:val="right"/>
        <w:rPr>
          <w:rFonts w:asciiTheme="minorHAnsi" w:hAnsiTheme="minorHAnsi"/>
        </w:rPr>
      </w:pPr>
      <w:r w:rsidRPr="001010E3">
        <w:rPr>
          <w:rFonts w:asciiTheme="minorHAnsi" w:hAnsiTheme="minorHAnsi"/>
          <w:b/>
        </w:rPr>
        <w:lastRenderedPageBreak/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Załącznik nr  6</w:t>
      </w: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</w:rPr>
        <w:t>ZAMAWIAJĄCY:</w:t>
      </w:r>
    </w:p>
    <w:p w:rsidR="0098356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Gmina Wielka Nieszawka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ul. Toruńska 12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87-165 Cierpice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WYKONAWCA:</w:t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Adres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Nr </w:t>
      </w:r>
      <w:proofErr w:type="spellStart"/>
      <w:r w:rsidRPr="001010E3">
        <w:rPr>
          <w:rFonts w:asciiTheme="minorHAnsi" w:hAnsiTheme="minorHAnsi"/>
          <w:b/>
        </w:rPr>
        <w:t>tel</w:t>
      </w:r>
      <w:proofErr w:type="spellEnd"/>
      <w:r w:rsidRPr="001010E3">
        <w:rPr>
          <w:rFonts w:asciiTheme="minorHAnsi" w:hAnsiTheme="minorHAnsi"/>
          <w:b/>
        </w:rPr>
        <w:t xml:space="preserve">/fax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  <w:b/>
        </w:rPr>
        <w:t>OŚWIADCZAM/Y, ŻE: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</w:p>
    <w:p w:rsidR="00983563" w:rsidRPr="001010E3" w:rsidRDefault="00983563" w:rsidP="00983563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  <w:noProof/>
        </w:rPr>
        <w:t>Osoby, które będą uczestniczyć w wykonywaniu zamówienia</w:t>
      </w:r>
      <w:r>
        <w:rPr>
          <w:rFonts w:asciiTheme="minorHAnsi" w:hAnsiTheme="minorHAnsi"/>
          <w:noProof/>
        </w:rPr>
        <w:t>, posiadają wymagane uprawnieni, jeżeli ustawy nakładają obowiązek posiadania takich uprawnień</w:t>
      </w:r>
      <w:r w:rsidRPr="001010E3">
        <w:rPr>
          <w:rFonts w:asciiTheme="minorHAnsi" w:hAnsiTheme="minorHAnsi"/>
          <w:noProof/>
        </w:rPr>
        <w:t>.</w:t>
      </w:r>
    </w:p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................................dn. ...............</w:t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.................................................................</w:t>
      </w:r>
    </w:p>
    <w:p w:rsidR="00983563" w:rsidRPr="001010E3" w:rsidRDefault="00983563" w:rsidP="00983563">
      <w:pPr>
        <w:rPr>
          <w:rFonts w:asciiTheme="minorHAnsi" w:hAnsiTheme="minorHAnsi"/>
          <w:b/>
        </w:rPr>
      </w:pP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podpisy osób upoważnionych</w:t>
      </w:r>
    </w:p>
    <w:p w:rsidR="00983563" w:rsidRDefault="00983563" w:rsidP="00983563">
      <w:pPr>
        <w:numPr>
          <w:ilvl w:val="12"/>
          <w:numId w:val="0"/>
        </w:num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83563" w:rsidRPr="002121F1" w:rsidRDefault="00983563" w:rsidP="00983563">
      <w:pPr>
        <w:jc w:val="right"/>
        <w:rPr>
          <w:rFonts w:asciiTheme="minorHAnsi" w:eastAsia="Times New Roman" w:hAnsiTheme="minorHAnsi"/>
        </w:rPr>
      </w:pPr>
      <w:r w:rsidRPr="002121F1">
        <w:rPr>
          <w:rFonts w:asciiTheme="minorHAnsi" w:hAnsiTheme="minorHAnsi"/>
          <w:b/>
        </w:rPr>
        <w:lastRenderedPageBreak/>
        <w:t xml:space="preserve">Załącznik nr  </w:t>
      </w:r>
      <w:r>
        <w:rPr>
          <w:rFonts w:asciiTheme="minorHAnsi" w:hAnsiTheme="minorHAnsi"/>
          <w:b/>
        </w:rPr>
        <w:t>7</w:t>
      </w:r>
    </w:p>
    <w:p w:rsidR="00983563" w:rsidRPr="002121F1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ZAMAWIAJĄCY: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2121F1">
        <w:rPr>
          <w:rFonts w:asciiTheme="minorHAnsi" w:hAnsiTheme="minorHAnsi"/>
          <w:color w:val="auto"/>
        </w:rPr>
        <w:t>Gmina Wielka Nieszawka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ul. Toruńska 12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87-165 Cierpice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WYKONAWCA</w:t>
      </w:r>
      <w:r w:rsidRPr="002121F1">
        <w:rPr>
          <w:rFonts w:asciiTheme="minorHAnsi" w:hAnsiTheme="minorHAnsi"/>
          <w:b/>
        </w:rPr>
        <w:t>: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Adres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Nr </w:t>
      </w:r>
      <w:proofErr w:type="spellStart"/>
      <w:r w:rsidRPr="002121F1">
        <w:rPr>
          <w:rFonts w:asciiTheme="minorHAnsi" w:hAnsiTheme="minorHAnsi"/>
          <w:b/>
        </w:rPr>
        <w:t>tel</w:t>
      </w:r>
      <w:proofErr w:type="spellEnd"/>
      <w:r w:rsidRPr="002121F1">
        <w:rPr>
          <w:rFonts w:asciiTheme="minorHAnsi" w:hAnsiTheme="minorHAnsi"/>
          <w:b/>
        </w:rPr>
        <w:t xml:space="preserve">/fax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Oświadczenie </w:t>
      </w:r>
      <w:r>
        <w:rPr>
          <w:rFonts w:asciiTheme="minorHAnsi" w:hAnsiTheme="minorHAnsi"/>
          <w:b/>
        </w:rPr>
        <w:t>Wykonawcy</w:t>
      </w:r>
      <w:r w:rsidRPr="002121F1">
        <w:rPr>
          <w:rFonts w:asciiTheme="minorHAnsi" w:hAnsiTheme="minorHAnsi"/>
          <w:b/>
        </w:rPr>
        <w:t xml:space="preserve"> o braku podstaw do wykluczeniu</w:t>
      </w:r>
    </w:p>
    <w:p w:rsidR="00983563" w:rsidRPr="002121F1" w:rsidRDefault="00983563" w:rsidP="00983563">
      <w:p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z postępowania z powodu niespełniania warunków, o których mowa w  art. 24 ust. 1 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 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2121F1">
        <w:rPr>
          <w:rFonts w:asciiTheme="minorHAnsi" w:hAnsiTheme="minorHAnsi"/>
          <w:b/>
        </w:rPr>
        <w:t>OŚWIADCZAM/Y, ŻE: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</w:p>
    <w:p w:rsidR="00983563" w:rsidRPr="002121F1" w:rsidRDefault="00983563" w:rsidP="00983563">
      <w:pPr>
        <w:ind w:firstLine="709"/>
        <w:jc w:val="both"/>
        <w:rPr>
          <w:rFonts w:asciiTheme="minorHAnsi" w:hAnsiTheme="minorHAnsi"/>
        </w:rPr>
      </w:pPr>
      <w:r w:rsidRPr="002121F1">
        <w:rPr>
          <w:rFonts w:asciiTheme="minorHAnsi" w:hAnsiTheme="minorHAnsi"/>
          <w:noProof/>
        </w:rPr>
        <w:t xml:space="preserve">Oświadczam/y, że na dzień składania ofert </w:t>
      </w:r>
      <w:r w:rsidRPr="002121F1">
        <w:rPr>
          <w:rFonts w:asciiTheme="minorHAnsi" w:hAnsiTheme="minorHAnsi"/>
        </w:rPr>
        <w:t>brak podstaw do wykluczenia mnie/nas                 z postępowania z powodu niespełniania warunków, o których mowa w  art. 24 ust. 1</w:t>
      </w:r>
      <w:r w:rsidRPr="002121F1">
        <w:rPr>
          <w:rFonts w:asciiTheme="minorHAnsi" w:hAnsiTheme="minorHAnsi"/>
          <w:noProof/>
        </w:rPr>
        <w:t xml:space="preserve">  ustawy z dnia 29 stycznia 2004 r. Prawo zamówień publicznych (</w:t>
      </w:r>
      <w:r w:rsidRPr="002121F1">
        <w:rPr>
          <w:rFonts w:asciiTheme="minorHAnsi" w:eastAsia="Times New Roman" w:hAnsiTheme="minorHAnsi"/>
        </w:rPr>
        <w:t xml:space="preserve">tekst jednolity </w:t>
      </w:r>
      <w:r>
        <w:rPr>
          <w:rFonts w:asciiTheme="minorHAnsi" w:eastAsia="Times New Roman" w:hAnsiTheme="minorHAnsi"/>
        </w:rPr>
        <w:t xml:space="preserve">Dz.U. </w:t>
      </w:r>
      <w:r w:rsidRPr="002121F1">
        <w:rPr>
          <w:rFonts w:asciiTheme="minorHAnsi" w:eastAsia="Times New Roman" w:hAnsiTheme="minorHAnsi"/>
        </w:rPr>
        <w:t>z 201</w:t>
      </w:r>
      <w:r w:rsidR="005F6F4A">
        <w:rPr>
          <w:rFonts w:asciiTheme="minorHAnsi" w:eastAsia="Times New Roman" w:hAnsiTheme="minorHAnsi"/>
        </w:rPr>
        <w:t>5</w:t>
      </w:r>
      <w:r w:rsidRPr="002121F1">
        <w:rPr>
          <w:rFonts w:asciiTheme="minorHAnsi" w:eastAsia="Times New Roman" w:hAnsiTheme="minorHAnsi"/>
        </w:rPr>
        <w:t xml:space="preserve"> r., poz. </w:t>
      </w:r>
      <w:r w:rsidR="005F6F4A">
        <w:rPr>
          <w:rFonts w:asciiTheme="minorHAnsi" w:eastAsia="Times New Roman" w:hAnsiTheme="minorHAnsi"/>
        </w:rPr>
        <w:t>2164</w:t>
      </w:r>
      <w:r w:rsidRPr="002121F1">
        <w:rPr>
          <w:rFonts w:asciiTheme="minorHAnsi" w:hAnsiTheme="minorHAnsi"/>
          <w:noProof/>
        </w:rPr>
        <w:t xml:space="preserve">). </w:t>
      </w: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  <w:r w:rsidRPr="002121F1">
        <w:rPr>
          <w:rFonts w:asciiTheme="minorHAnsi" w:hAnsiTheme="minorHAnsi"/>
        </w:rPr>
        <w:t>................................dn. ..........................</w:t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 xml:space="preserve">       ........................................................</w:t>
      </w:r>
    </w:p>
    <w:p w:rsidR="00983563" w:rsidRPr="002121F1" w:rsidRDefault="00983563" w:rsidP="00983563">
      <w:pPr>
        <w:rPr>
          <w:rFonts w:asciiTheme="minorHAnsi" w:hAnsiTheme="minorHAnsi"/>
        </w:rPr>
      </w:pP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>podpisy osób upoważnionych</w:t>
      </w:r>
    </w:p>
    <w:p w:rsidR="00983563" w:rsidRPr="002121F1" w:rsidRDefault="00983563" w:rsidP="00983563">
      <w:pPr>
        <w:ind w:left="720"/>
        <w:rPr>
          <w:rFonts w:asciiTheme="minorHAnsi" w:hAnsiTheme="minorHAnsi"/>
        </w:rPr>
      </w:pPr>
    </w:p>
    <w:p w:rsidR="00983563" w:rsidRPr="002121F1" w:rsidRDefault="00983563" w:rsidP="00983563">
      <w:pPr>
        <w:ind w:left="720"/>
        <w:rPr>
          <w:rFonts w:asciiTheme="minorHAnsi" w:hAnsiTheme="minorHAnsi"/>
        </w:rPr>
      </w:pPr>
    </w:p>
    <w:p w:rsidR="00983563" w:rsidRPr="002121F1" w:rsidRDefault="00983563" w:rsidP="00983563">
      <w:pPr>
        <w:ind w:left="720"/>
        <w:rPr>
          <w:rFonts w:asciiTheme="minorHAnsi" w:hAnsiTheme="minorHAnsi"/>
        </w:rPr>
      </w:pPr>
    </w:p>
    <w:p w:rsidR="00983563" w:rsidRDefault="00983563" w:rsidP="00983563">
      <w:pPr>
        <w:jc w:val="right"/>
        <w:rPr>
          <w:rFonts w:asciiTheme="minorHAnsi" w:hAnsiTheme="minorHAnsi"/>
          <w:b/>
        </w:rPr>
      </w:pPr>
      <w:r w:rsidRPr="00575055">
        <w:rPr>
          <w:rFonts w:asciiTheme="minorHAnsi" w:hAnsiTheme="minorHAnsi"/>
          <w:u w:val="single"/>
        </w:rPr>
        <w:t xml:space="preserve">Uwaga: </w:t>
      </w:r>
      <w:r w:rsidRPr="00342280">
        <w:rPr>
          <w:rFonts w:asciiTheme="minorHAnsi" w:hAnsiTheme="minorHAnsi"/>
        </w:rPr>
        <w:tab/>
      </w:r>
      <w:r w:rsidRPr="00575055">
        <w:rPr>
          <w:rFonts w:asciiTheme="minorHAnsi" w:hAnsiTheme="minorHAnsi"/>
          <w:u w:val="single"/>
        </w:rPr>
        <w:t>niniejsze oświadczenie składa każdy z Wykonawców wspólnie ubiegających się o udzielenie zamówienia.</w:t>
      </w:r>
      <w:r w:rsidRPr="00A72B82">
        <w:rPr>
          <w:rFonts w:asciiTheme="minorHAnsi" w:hAnsiTheme="minorHAnsi"/>
          <w:b/>
        </w:rPr>
        <w:t xml:space="preserve"> </w:t>
      </w:r>
    </w:p>
    <w:p w:rsidR="00983563" w:rsidRPr="001010E3" w:rsidRDefault="00983563" w:rsidP="00983563">
      <w:pPr>
        <w:widowControl/>
        <w:suppressAutoHyphens w:val="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>
        <w:rPr>
          <w:rFonts w:asciiTheme="minorHAnsi" w:hAnsiTheme="minorHAnsi"/>
          <w:b/>
        </w:rPr>
        <w:lastRenderedPageBreak/>
        <w:t>Załącznik nr</w:t>
      </w:r>
      <w:r w:rsidRPr="001010E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8</w:t>
      </w:r>
    </w:p>
    <w:p w:rsidR="00983563" w:rsidRPr="001010E3" w:rsidRDefault="00983563" w:rsidP="00983563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ZAMAWIAJĄCY: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1010E3">
        <w:rPr>
          <w:rFonts w:asciiTheme="minorHAnsi" w:hAnsiTheme="minorHAnsi"/>
          <w:color w:val="auto"/>
        </w:rPr>
        <w:t>Gmina Wielka Nieszawka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ul. Toruńska 12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87-165 Cierpice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WYKONAWCA:</w:t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Adres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 xml:space="preserve">Nr </w:t>
      </w:r>
      <w:proofErr w:type="spellStart"/>
      <w:r w:rsidRPr="001010E3">
        <w:rPr>
          <w:rFonts w:asciiTheme="minorHAnsi" w:hAnsiTheme="minorHAnsi"/>
          <w:b/>
        </w:rPr>
        <w:t>tel</w:t>
      </w:r>
      <w:proofErr w:type="spellEnd"/>
      <w:r w:rsidRPr="001010E3">
        <w:rPr>
          <w:rFonts w:asciiTheme="minorHAnsi" w:hAnsiTheme="minorHAnsi"/>
          <w:b/>
        </w:rPr>
        <w:t xml:space="preserve">/fax 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Zakres  podwykonawców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  <w:b/>
        </w:rPr>
        <w:t>OŚWIADCZAM(Y), ŻE: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noProof/>
        </w:rPr>
      </w:pPr>
      <w:r w:rsidRPr="0065118C">
        <w:rPr>
          <w:rFonts w:asciiTheme="minorHAnsi" w:hAnsiTheme="minorHAnsi"/>
          <w:b/>
          <w:noProof/>
        </w:rPr>
        <w:t>zamierzam/nie zamierzam</w:t>
      </w:r>
      <w:r w:rsidRPr="001010E3">
        <w:rPr>
          <w:rFonts w:asciiTheme="minorHAnsi" w:hAnsiTheme="minorHAnsi"/>
          <w:noProof/>
        </w:rPr>
        <w:t>* powierzyć następujące części zamówienia podwykonawcom:</w:t>
      </w:r>
    </w:p>
    <w:p w:rsidR="00983563" w:rsidRPr="001010E3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noProof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</w:tblGrid>
      <w:tr w:rsidR="00983563" w:rsidRPr="001010E3" w:rsidTr="00BC47ED">
        <w:trPr>
          <w:cantSplit/>
          <w:trHeight w:val="470"/>
        </w:trPr>
        <w:tc>
          <w:tcPr>
            <w:tcW w:w="496" w:type="dxa"/>
            <w:vMerge w:val="restart"/>
          </w:tcPr>
          <w:p w:rsidR="00983563" w:rsidRPr="001010E3" w:rsidRDefault="00983563" w:rsidP="00BC47ED">
            <w:pPr>
              <w:pStyle w:val="Nagwek4"/>
              <w:spacing w:line="240" w:lineRule="auto"/>
              <w:rPr>
                <w:rFonts w:asciiTheme="minorHAnsi" w:hAnsiTheme="minorHAnsi"/>
                <w:color w:val="auto"/>
              </w:rPr>
            </w:pPr>
          </w:p>
          <w:p w:rsidR="00983563" w:rsidRPr="001010E3" w:rsidRDefault="00983563" w:rsidP="00BC47ED">
            <w:pPr>
              <w:pStyle w:val="Nagwek4"/>
              <w:spacing w:line="240" w:lineRule="auto"/>
              <w:jc w:val="center"/>
              <w:rPr>
                <w:rFonts w:asciiTheme="minorHAnsi" w:hAnsiTheme="minorHAnsi"/>
                <w:color w:val="auto"/>
                <w:u w:val="none"/>
              </w:rPr>
            </w:pPr>
          </w:p>
          <w:p w:rsidR="00983563" w:rsidRPr="001010E3" w:rsidRDefault="00983563" w:rsidP="00BC47ED">
            <w:pPr>
              <w:pStyle w:val="Nagwek4"/>
              <w:spacing w:line="240" w:lineRule="auto"/>
              <w:jc w:val="center"/>
              <w:rPr>
                <w:rFonts w:asciiTheme="minorHAnsi" w:hAnsiTheme="minorHAnsi"/>
                <w:color w:val="auto"/>
                <w:u w:val="none"/>
              </w:rPr>
            </w:pPr>
            <w:r w:rsidRPr="001010E3">
              <w:rPr>
                <w:rFonts w:asciiTheme="minorHAnsi" w:hAnsiTheme="minorHAnsi"/>
                <w:color w:val="auto"/>
                <w:u w:val="none"/>
              </w:rPr>
              <w:t>Lp.</w:t>
            </w:r>
          </w:p>
        </w:tc>
        <w:tc>
          <w:tcPr>
            <w:tcW w:w="8221" w:type="dxa"/>
            <w:vMerge w:val="restart"/>
          </w:tcPr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</w:p>
          <w:p w:rsidR="00983563" w:rsidRPr="001010E3" w:rsidRDefault="00983563" w:rsidP="00BC47ED">
            <w:pPr>
              <w:jc w:val="center"/>
              <w:rPr>
                <w:rFonts w:asciiTheme="minorHAnsi" w:hAnsiTheme="minorHAnsi"/>
                <w:b/>
              </w:rPr>
            </w:pPr>
            <w:r w:rsidRPr="001010E3">
              <w:rPr>
                <w:rFonts w:asciiTheme="minorHAnsi" w:hAnsiTheme="minorHAnsi"/>
                <w:b/>
              </w:rPr>
              <w:t>Zakres robót przewidzianych do wykonania przez  podwykonawców</w:t>
            </w:r>
          </w:p>
        </w:tc>
      </w:tr>
      <w:tr w:rsidR="00983563" w:rsidRPr="001010E3" w:rsidTr="00BC47ED">
        <w:trPr>
          <w:cantSplit/>
          <w:trHeight w:val="317"/>
        </w:trPr>
        <w:tc>
          <w:tcPr>
            <w:tcW w:w="496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  <w:vMerge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trHeight w:val="492"/>
        </w:trPr>
        <w:tc>
          <w:tcPr>
            <w:tcW w:w="49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trHeight w:val="569"/>
        </w:trPr>
        <w:tc>
          <w:tcPr>
            <w:tcW w:w="496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trHeight w:val="561"/>
        </w:trPr>
        <w:tc>
          <w:tcPr>
            <w:tcW w:w="496" w:type="dxa"/>
            <w:tcBorders>
              <w:bottom w:val="nil"/>
            </w:tcBorders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  <w:tcBorders>
              <w:bottom w:val="nil"/>
            </w:tcBorders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  <w:tr w:rsidR="00983563" w:rsidRPr="001010E3" w:rsidTr="00BC47ED">
        <w:trPr>
          <w:trHeight w:val="544"/>
        </w:trPr>
        <w:tc>
          <w:tcPr>
            <w:tcW w:w="496" w:type="dxa"/>
            <w:tcBorders>
              <w:bottom w:val="single" w:sz="4" w:space="0" w:color="auto"/>
            </w:tcBorders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983563" w:rsidRPr="001010E3" w:rsidRDefault="00983563" w:rsidP="00BC47E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83563" w:rsidRPr="001010E3" w:rsidRDefault="00983563" w:rsidP="00983563">
      <w:pPr>
        <w:pStyle w:val="Akapitzlist"/>
        <w:ind w:left="1200"/>
        <w:jc w:val="both"/>
        <w:rPr>
          <w:rFonts w:asciiTheme="minorHAnsi" w:hAnsiTheme="minorHAnsi"/>
          <w:sz w:val="24"/>
          <w:szCs w:val="24"/>
        </w:rPr>
      </w:pPr>
      <w:r w:rsidRPr="001010E3">
        <w:rPr>
          <w:rFonts w:asciiTheme="minorHAnsi" w:hAnsiTheme="minorHAnsi"/>
          <w:sz w:val="24"/>
          <w:szCs w:val="24"/>
        </w:rPr>
        <w:t>*niepotrzebne skreślić</w:t>
      </w:r>
    </w:p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jc w:val="both"/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</w:p>
    <w:p w:rsidR="00983563" w:rsidRPr="001010E3" w:rsidRDefault="00983563" w:rsidP="00983563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................................dn. ...............</w:t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................................................</w:t>
      </w:r>
    </w:p>
    <w:p w:rsidR="00983563" w:rsidRPr="001010E3" w:rsidRDefault="00983563" w:rsidP="00983563">
      <w:pPr>
        <w:rPr>
          <w:rFonts w:asciiTheme="minorHAnsi" w:eastAsia="Times New Roman" w:hAnsiTheme="minorHAnsi"/>
        </w:rPr>
      </w:pP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</w:r>
      <w:r w:rsidRPr="001010E3">
        <w:rPr>
          <w:rFonts w:asciiTheme="minorHAnsi" w:hAnsiTheme="minorHAnsi"/>
        </w:rPr>
        <w:tab/>
        <w:t>podpisy osób upoważnionych</w:t>
      </w:r>
    </w:p>
    <w:p w:rsidR="00983563" w:rsidRDefault="00983563" w:rsidP="00983563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83563" w:rsidRDefault="00983563" w:rsidP="00983563">
      <w:pPr>
        <w:widowControl/>
        <w:suppressAutoHyphens w:val="0"/>
        <w:rPr>
          <w:rFonts w:asciiTheme="minorHAnsi" w:hAnsiTheme="minorHAnsi"/>
          <w:b/>
        </w:rPr>
      </w:pPr>
    </w:p>
    <w:p w:rsidR="00983563" w:rsidRPr="002121F1" w:rsidRDefault="00983563" w:rsidP="00983563">
      <w:pPr>
        <w:jc w:val="right"/>
        <w:rPr>
          <w:rFonts w:asciiTheme="minorHAnsi" w:hAnsiTheme="minorHAnsi"/>
        </w:rPr>
      </w:pPr>
      <w:r w:rsidRPr="002121F1">
        <w:rPr>
          <w:rFonts w:asciiTheme="minorHAnsi" w:hAnsiTheme="minorHAnsi"/>
          <w:b/>
        </w:rPr>
        <w:t xml:space="preserve">Załącznik nr  </w:t>
      </w:r>
      <w:r>
        <w:rPr>
          <w:rFonts w:asciiTheme="minorHAnsi" w:hAnsiTheme="minorHAnsi"/>
          <w:b/>
        </w:rPr>
        <w:t>9</w:t>
      </w:r>
    </w:p>
    <w:p w:rsidR="00983563" w:rsidRPr="002121F1" w:rsidRDefault="00983563" w:rsidP="00983563">
      <w:p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ZAMAWIAJĄCY: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pStyle w:val="Nagwek2"/>
        <w:spacing w:line="240" w:lineRule="auto"/>
        <w:rPr>
          <w:rFonts w:asciiTheme="minorHAnsi" w:hAnsiTheme="minorHAnsi"/>
          <w:color w:val="auto"/>
        </w:rPr>
      </w:pPr>
      <w:r w:rsidRPr="002121F1">
        <w:rPr>
          <w:rFonts w:asciiTheme="minorHAnsi" w:hAnsiTheme="minorHAnsi"/>
          <w:color w:val="auto"/>
        </w:rPr>
        <w:t>Gmina Wielka Nieszawka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ul. Toruńska 12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87-165 Cierpice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WYKONAWCA</w:t>
      </w:r>
      <w:r w:rsidRPr="002121F1">
        <w:rPr>
          <w:rFonts w:asciiTheme="minorHAnsi" w:hAnsiTheme="minorHAnsi"/>
          <w:b/>
        </w:rPr>
        <w:t>: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Adres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Nr </w:t>
      </w:r>
      <w:proofErr w:type="spellStart"/>
      <w:r w:rsidRPr="002121F1">
        <w:rPr>
          <w:rFonts w:asciiTheme="minorHAnsi" w:hAnsiTheme="minorHAnsi"/>
          <w:b/>
        </w:rPr>
        <w:t>tel</w:t>
      </w:r>
      <w:proofErr w:type="spellEnd"/>
      <w:r w:rsidRPr="002121F1">
        <w:rPr>
          <w:rFonts w:asciiTheme="minorHAnsi" w:hAnsiTheme="minorHAnsi"/>
          <w:b/>
        </w:rPr>
        <w:t xml:space="preserve">/fax </w:t>
      </w:r>
      <w:r w:rsidRPr="002121F1">
        <w:rPr>
          <w:rFonts w:asciiTheme="minorHAnsi" w:hAnsiTheme="minorHAnsi"/>
          <w:b/>
        </w:rPr>
        <w:tab/>
      </w:r>
      <w:r w:rsidRPr="002121F1">
        <w:rPr>
          <w:rFonts w:asciiTheme="minorHAnsi" w:hAnsiTheme="minorHAnsi"/>
          <w:b/>
        </w:rPr>
        <w:tab/>
        <w:t>.............................................................................................................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Oświadczenie,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 xml:space="preserve"> że </w:t>
      </w:r>
      <w:r>
        <w:rPr>
          <w:rFonts w:asciiTheme="minorHAnsi" w:hAnsiTheme="minorHAnsi"/>
          <w:b/>
        </w:rPr>
        <w:t>Wykonawca</w:t>
      </w:r>
      <w:r w:rsidRPr="002121F1">
        <w:rPr>
          <w:rFonts w:asciiTheme="minorHAnsi" w:hAnsiTheme="minorHAnsi"/>
          <w:b/>
        </w:rPr>
        <w:t xml:space="preserve"> należy - nie należy do grupy kapitałowej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2121F1">
        <w:rPr>
          <w:rFonts w:asciiTheme="minorHAnsi" w:hAnsiTheme="minorHAnsi"/>
          <w:b/>
        </w:rPr>
        <w:t>art. 26 ust. 2 pkt. 2d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2121F1">
        <w:rPr>
          <w:rFonts w:asciiTheme="minorHAnsi" w:hAnsiTheme="minorHAnsi"/>
          <w:b/>
        </w:rPr>
        <w:t>OŚWIADCZAM, ŻE:</w:t>
      </w:r>
    </w:p>
    <w:p w:rsidR="00983563" w:rsidRPr="002121F1" w:rsidRDefault="00983563" w:rsidP="00983563">
      <w:pPr>
        <w:numPr>
          <w:ilvl w:val="12"/>
          <w:numId w:val="0"/>
        </w:numPr>
        <w:jc w:val="center"/>
        <w:rPr>
          <w:rFonts w:asciiTheme="minorHAnsi" w:hAnsiTheme="minorHAnsi"/>
        </w:rPr>
      </w:pPr>
    </w:p>
    <w:p w:rsidR="00983563" w:rsidRPr="009C768B" w:rsidRDefault="00983563" w:rsidP="00983563">
      <w:pPr>
        <w:jc w:val="both"/>
        <w:rPr>
          <w:rFonts w:asciiTheme="minorHAnsi" w:hAnsiTheme="minorHAnsi"/>
          <w:b/>
          <w:noProof/>
        </w:rPr>
      </w:pPr>
      <w:r w:rsidRPr="009C768B">
        <w:rPr>
          <w:rFonts w:asciiTheme="minorHAnsi" w:hAnsiTheme="minorHAnsi"/>
          <w:b/>
          <w:noProof/>
        </w:rPr>
        <w:t>Należę</w:t>
      </w:r>
      <w:r>
        <w:rPr>
          <w:rFonts w:asciiTheme="minorHAnsi" w:hAnsiTheme="minorHAnsi"/>
          <w:b/>
          <w:noProof/>
        </w:rPr>
        <w:t xml:space="preserve"> </w:t>
      </w:r>
      <w:r w:rsidRPr="009C768B">
        <w:rPr>
          <w:rFonts w:asciiTheme="minorHAnsi" w:hAnsiTheme="minorHAnsi"/>
          <w:b/>
          <w:noProof/>
        </w:rPr>
        <w:t>/</w:t>
      </w:r>
      <w:r>
        <w:rPr>
          <w:rFonts w:asciiTheme="minorHAnsi" w:hAnsiTheme="minorHAnsi"/>
          <w:b/>
          <w:noProof/>
        </w:rPr>
        <w:t xml:space="preserve"> </w:t>
      </w:r>
      <w:r w:rsidRPr="009C768B">
        <w:rPr>
          <w:rFonts w:asciiTheme="minorHAnsi" w:hAnsiTheme="minorHAnsi"/>
          <w:b/>
          <w:noProof/>
        </w:rPr>
        <w:t xml:space="preserve">nie należę </w:t>
      </w:r>
      <w:r w:rsidRPr="00263D31">
        <w:rPr>
          <w:rFonts w:asciiTheme="minorHAnsi" w:hAnsiTheme="minorHAnsi"/>
          <w:noProof/>
        </w:rPr>
        <w:t>do grupy kapitałowej*:</w:t>
      </w:r>
    </w:p>
    <w:p w:rsidR="00983563" w:rsidRPr="002121F1" w:rsidRDefault="00983563" w:rsidP="00983563">
      <w:pPr>
        <w:jc w:val="both"/>
        <w:rPr>
          <w:rFonts w:asciiTheme="minorHAnsi" w:hAnsiTheme="minorHAnsi"/>
          <w:noProof/>
        </w:rPr>
      </w:pPr>
      <w:r w:rsidRPr="002121F1">
        <w:rPr>
          <w:rFonts w:asciiTheme="minorHAnsi" w:hAnsiTheme="minorHAnsi"/>
          <w:noProof/>
        </w:rPr>
        <w:t>(dołączyć listę podmiotów należących do tej samej grupy kapitałowej, o której mowa                  w art. 24 ust. 2 pkt 5).</w:t>
      </w:r>
    </w:p>
    <w:p w:rsidR="00983563" w:rsidRPr="002121F1" w:rsidRDefault="00983563" w:rsidP="00983563">
      <w:pPr>
        <w:jc w:val="both"/>
        <w:rPr>
          <w:rFonts w:asciiTheme="minorHAnsi" w:hAnsiTheme="minorHAnsi"/>
          <w:noProof/>
        </w:rPr>
      </w:pPr>
    </w:p>
    <w:p w:rsidR="00983563" w:rsidRPr="002121F1" w:rsidRDefault="00983563" w:rsidP="00983563">
      <w:pPr>
        <w:jc w:val="both"/>
        <w:rPr>
          <w:rFonts w:asciiTheme="minorHAnsi" w:hAnsiTheme="minorHAnsi"/>
        </w:rPr>
      </w:pPr>
      <w:r w:rsidRPr="002121F1">
        <w:rPr>
          <w:rFonts w:asciiTheme="minorHAnsi" w:hAnsiTheme="minorHAnsi"/>
          <w:noProof/>
        </w:rPr>
        <w:t>* niepotrzebne skreslić</w:t>
      </w:r>
    </w:p>
    <w:p w:rsidR="00983563" w:rsidRPr="002121F1" w:rsidRDefault="00983563" w:rsidP="00983563">
      <w:pPr>
        <w:jc w:val="both"/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</w:p>
    <w:p w:rsidR="00983563" w:rsidRPr="002121F1" w:rsidRDefault="00983563" w:rsidP="00983563">
      <w:pPr>
        <w:rPr>
          <w:rFonts w:asciiTheme="minorHAnsi" w:hAnsiTheme="minorHAnsi"/>
        </w:rPr>
      </w:pPr>
      <w:r w:rsidRPr="002121F1">
        <w:rPr>
          <w:rFonts w:asciiTheme="minorHAnsi" w:hAnsiTheme="minorHAnsi"/>
        </w:rPr>
        <w:t>................................dn. ......................</w:t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>.................................................................</w:t>
      </w:r>
    </w:p>
    <w:p w:rsidR="00983563" w:rsidRDefault="00983563" w:rsidP="00983563">
      <w:pPr>
        <w:widowControl/>
        <w:suppressAutoHyphens w:val="0"/>
        <w:rPr>
          <w:rFonts w:asciiTheme="minorHAnsi" w:hAnsiTheme="minorHAnsi"/>
        </w:rPr>
      </w:pP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</w:r>
      <w:r w:rsidRPr="002121F1">
        <w:rPr>
          <w:rFonts w:asciiTheme="minorHAnsi" w:hAnsiTheme="minorHAnsi"/>
        </w:rPr>
        <w:tab/>
        <w:t>podpisy osób upoważnionych</w:t>
      </w:r>
    </w:p>
    <w:p w:rsidR="000009BD" w:rsidRPr="001010E3" w:rsidRDefault="000009BD" w:rsidP="000009BD">
      <w:pPr>
        <w:jc w:val="both"/>
        <w:rPr>
          <w:rFonts w:asciiTheme="minorHAnsi" w:eastAsia="Times New Roman" w:hAnsiTheme="minorHAnsi"/>
        </w:rPr>
      </w:pPr>
    </w:p>
    <w:p w:rsidR="000009BD" w:rsidRPr="001010E3" w:rsidRDefault="000009BD" w:rsidP="000009BD">
      <w:pPr>
        <w:jc w:val="both"/>
        <w:rPr>
          <w:rFonts w:asciiTheme="minorHAnsi" w:eastAsia="Times New Roman" w:hAnsiTheme="minorHAnsi"/>
        </w:rPr>
      </w:pPr>
    </w:p>
    <w:p w:rsidR="000009BD" w:rsidRPr="001010E3" w:rsidRDefault="000009BD" w:rsidP="000009BD">
      <w:pPr>
        <w:numPr>
          <w:ilvl w:val="12"/>
          <w:numId w:val="0"/>
        </w:numPr>
        <w:jc w:val="right"/>
        <w:rPr>
          <w:rFonts w:asciiTheme="minorHAnsi" w:hAnsiTheme="minorHAnsi"/>
          <w:b/>
        </w:rPr>
      </w:pPr>
      <w:r w:rsidRPr="001010E3">
        <w:rPr>
          <w:rFonts w:asciiTheme="minorHAnsi" w:eastAsia="Times New Roman" w:hAnsiTheme="minorHAnsi"/>
        </w:rPr>
        <w:br w:type="page"/>
      </w:r>
      <w:r w:rsidR="0064586A" w:rsidRPr="001010E3">
        <w:rPr>
          <w:rFonts w:asciiTheme="minorHAnsi" w:hAnsiTheme="minorHAnsi"/>
          <w:b/>
        </w:rPr>
        <w:lastRenderedPageBreak/>
        <w:t>Załącznik nr  10</w:t>
      </w:r>
    </w:p>
    <w:p w:rsidR="001B3800" w:rsidRPr="001010E3" w:rsidRDefault="001B3800" w:rsidP="000009BD">
      <w:pPr>
        <w:jc w:val="right"/>
        <w:rPr>
          <w:rFonts w:asciiTheme="minorHAnsi" w:hAnsiTheme="minorHAnsi"/>
          <w:b/>
        </w:rPr>
      </w:pPr>
    </w:p>
    <w:p w:rsidR="001B3800" w:rsidRPr="001010E3" w:rsidRDefault="001B3800" w:rsidP="00BB5CBC">
      <w:pPr>
        <w:jc w:val="center"/>
        <w:rPr>
          <w:rFonts w:asciiTheme="minorHAnsi" w:hAnsiTheme="minorHAnsi"/>
          <w:b/>
        </w:rPr>
      </w:pPr>
    </w:p>
    <w:p w:rsidR="00EA25A4" w:rsidRPr="001010E3" w:rsidRDefault="00BB5CBC" w:rsidP="00BB5CBC">
      <w:pPr>
        <w:jc w:val="center"/>
        <w:rPr>
          <w:rFonts w:asciiTheme="minorHAnsi" w:hAnsiTheme="minorHAnsi"/>
          <w:b/>
        </w:rPr>
      </w:pPr>
      <w:r w:rsidRPr="001010E3">
        <w:rPr>
          <w:rFonts w:asciiTheme="minorHAnsi" w:hAnsiTheme="minorHAnsi"/>
          <w:b/>
        </w:rPr>
        <w:t>UMO</w:t>
      </w:r>
      <w:r w:rsidR="00EA25A4" w:rsidRPr="001010E3">
        <w:rPr>
          <w:rFonts w:asciiTheme="minorHAnsi" w:hAnsiTheme="minorHAnsi"/>
          <w:b/>
        </w:rPr>
        <w:t xml:space="preserve">WA  NR ................ ( </w:t>
      </w:r>
      <w:r w:rsidR="002574F2" w:rsidRPr="001010E3">
        <w:rPr>
          <w:rFonts w:asciiTheme="minorHAnsi" w:hAnsiTheme="minorHAnsi"/>
          <w:b/>
        </w:rPr>
        <w:t>PROJEKT</w:t>
      </w:r>
      <w:r w:rsidR="00EA25A4" w:rsidRPr="001010E3">
        <w:rPr>
          <w:rFonts w:asciiTheme="minorHAnsi" w:hAnsiTheme="minorHAnsi"/>
          <w:b/>
        </w:rPr>
        <w:t>)</w:t>
      </w:r>
    </w:p>
    <w:p w:rsidR="00EA25A4" w:rsidRPr="001010E3" w:rsidRDefault="00EA25A4" w:rsidP="00E922C4">
      <w:pPr>
        <w:rPr>
          <w:rFonts w:asciiTheme="minorHAnsi" w:hAnsiTheme="minorHAnsi"/>
          <w:b/>
        </w:rPr>
      </w:pPr>
    </w:p>
    <w:p w:rsidR="00EA25A4" w:rsidRPr="001010E3" w:rsidRDefault="00EA25A4" w:rsidP="00E922C4">
      <w:pPr>
        <w:rPr>
          <w:rFonts w:asciiTheme="minorHAnsi" w:hAnsiTheme="minorHAnsi"/>
          <w:b/>
        </w:rPr>
      </w:pPr>
    </w:p>
    <w:p w:rsidR="00EA25A4" w:rsidRPr="001010E3" w:rsidRDefault="00EA25A4" w:rsidP="00E922C4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zawarta w dniu ............................ r. w Wielkiej Nieszawce pomiędzy:</w:t>
      </w:r>
    </w:p>
    <w:p w:rsidR="00EA25A4" w:rsidRPr="001010E3" w:rsidRDefault="005151A5" w:rsidP="00E922C4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Gminą Wielka Nieszawka</w:t>
      </w:r>
      <w:r w:rsidR="00EA25A4" w:rsidRPr="001010E3">
        <w:rPr>
          <w:rFonts w:asciiTheme="minorHAnsi" w:hAnsiTheme="minorHAnsi"/>
        </w:rPr>
        <w:t xml:space="preserve"> mającą siedzibę w Wielkiej Nieszawce przy ul. Toruńskiej 12 zwaną w dalszej części Umowy ZAMAWIAJĄCYM reprezentowanym przez:</w:t>
      </w:r>
    </w:p>
    <w:p w:rsidR="00EA25A4" w:rsidRPr="001010E3" w:rsidRDefault="00EA25A4" w:rsidP="00E922C4">
      <w:pPr>
        <w:rPr>
          <w:rFonts w:asciiTheme="minorHAnsi" w:hAnsiTheme="minorHAnsi"/>
        </w:rPr>
      </w:pPr>
    </w:p>
    <w:p w:rsidR="00EA25A4" w:rsidRPr="001010E3" w:rsidRDefault="00EA25A4" w:rsidP="00D12FC9">
      <w:pPr>
        <w:numPr>
          <w:ilvl w:val="0"/>
          <w:numId w:val="37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Kazimierza Kaczmarka </w:t>
      </w:r>
      <w:r w:rsidRPr="001010E3">
        <w:rPr>
          <w:rFonts w:asciiTheme="minorHAnsi" w:hAnsiTheme="minorHAnsi"/>
        </w:rPr>
        <w:tab/>
        <w:t>- Wójta Gminy</w:t>
      </w:r>
    </w:p>
    <w:p w:rsidR="00EA25A4" w:rsidRPr="001010E3" w:rsidRDefault="00EA25A4" w:rsidP="00E922C4">
      <w:pPr>
        <w:ind w:firstLine="60"/>
        <w:rPr>
          <w:rFonts w:asciiTheme="minorHAnsi" w:hAnsiTheme="minorHAnsi"/>
        </w:rPr>
      </w:pPr>
    </w:p>
    <w:p w:rsidR="00EA25A4" w:rsidRPr="001010E3" w:rsidRDefault="00EA25A4" w:rsidP="00E922C4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a</w:t>
      </w:r>
    </w:p>
    <w:p w:rsidR="00EA25A4" w:rsidRPr="001010E3" w:rsidRDefault="00EA25A4" w:rsidP="00E922C4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......................................</w:t>
      </w:r>
      <w:r w:rsidR="00E922C4" w:rsidRPr="001010E3">
        <w:rPr>
          <w:rFonts w:asciiTheme="minorHAnsi" w:hAnsiTheme="minorHAnsi"/>
        </w:rPr>
        <w:t>.................</w:t>
      </w:r>
      <w:r w:rsidRPr="001010E3">
        <w:rPr>
          <w:rFonts w:asciiTheme="minorHAnsi" w:hAnsiTheme="minorHAnsi"/>
        </w:rPr>
        <w:t>.........................................................................................</w:t>
      </w:r>
    </w:p>
    <w:p w:rsidR="00EA25A4" w:rsidRPr="001010E3" w:rsidRDefault="00EA25A4" w:rsidP="00E922C4">
      <w:pPr>
        <w:rPr>
          <w:rFonts w:asciiTheme="minorHAnsi" w:hAnsiTheme="minorHAnsi"/>
        </w:rPr>
      </w:pPr>
    </w:p>
    <w:p w:rsidR="00EA25A4" w:rsidRPr="001010E3" w:rsidRDefault="00BB5CBC" w:rsidP="00E922C4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</w:t>
      </w:r>
      <w:r w:rsidR="00EA25A4" w:rsidRPr="001010E3">
        <w:rPr>
          <w:rFonts w:asciiTheme="minorHAnsi" w:hAnsiTheme="minorHAnsi"/>
        </w:rPr>
        <w:t>.................................................................................................</w:t>
      </w:r>
      <w:r w:rsidR="00826BFB">
        <w:rPr>
          <w:rFonts w:asciiTheme="minorHAnsi" w:hAnsiTheme="minorHAnsi"/>
        </w:rPr>
        <w:t>...............................</w:t>
      </w:r>
    </w:p>
    <w:p w:rsidR="00EA25A4" w:rsidRPr="001010E3" w:rsidRDefault="00EA25A4" w:rsidP="00E922C4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działającym na podstawie wpisu do rejestru KRS ............................./ wpisanym do ewidencji działalności gospodarczej ................................, posiadającym  NIP .........................., REGON .......................................</w:t>
      </w:r>
    </w:p>
    <w:p w:rsidR="00EA25A4" w:rsidRPr="001010E3" w:rsidRDefault="00EA25A4" w:rsidP="00E922C4">
      <w:pPr>
        <w:rPr>
          <w:rFonts w:asciiTheme="minorHAnsi" w:hAnsiTheme="minorHAnsi"/>
        </w:rPr>
      </w:pPr>
      <w:r w:rsidRPr="001010E3">
        <w:rPr>
          <w:rFonts w:asciiTheme="minorHAnsi" w:hAnsiTheme="minorHAnsi"/>
        </w:rPr>
        <w:t>zwaną w dalszej części umowy WYKONAWCĄ reprezentowaną przez :</w:t>
      </w:r>
    </w:p>
    <w:p w:rsidR="00EA25A4" w:rsidRPr="001010E3" w:rsidRDefault="00EA25A4" w:rsidP="00E922C4">
      <w:pPr>
        <w:rPr>
          <w:rFonts w:asciiTheme="minorHAnsi" w:hAnsiTheme="minorHAnsi"/>
        </w:rPr>
      </w:pPr>
    </w:p>
    <w:p w:rsidR="00EA25A4" w:rsidRPr="001010E3" w:rsidRDefault="00EA25A4" w:rsidP="00D12FC9">
      <w:pPr>
        <w:numPr>
          <w:ilvl w:val="0"/>
          <w:numId w:val="38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 ....................................................................................................................................</w:t>
      </w:r>
    </w:p>
    <w:p w:rsidR="00EA25A4" w:rsidRPr="001010E3" w:rsidRDefault="00EA25A4" w:rsidP="00D12FC9">
      <w:pPr>
        <w:numPr>
          <w:ilvl w:val="0"/>
          <w:numId w:val="38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....................................................................................................................................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</w:p>
    <w:p w:rsidR="00EA25A4" w:rsidRPr="001010E3" w:rsidRDefault="00EA25A4" w:rsidP="005C31CB">
      <w:pPr>
        <w:tabs>
          <w:tab w:val="left" w:pos="567"/>
        </w:tabs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na podstawie wyników przeprowadzonego postępowania o udzielenie zamówienia publicznego w trybie przetargu n</w:t>
      </w:r>
      <w:r w:rsidR="000E3746" w:rsidRPr="001010E3">
        <w:rPr>
          <w:rFonts w:asciiTheme="minorHAnsi" w:hAnsiTheme="minorHAnsi"/>
        </w:rPr>
        <w:t>ieograniczonego zgodnie z</w:t>
      </w:r>
      <w:r w:rsidR="00BC6E10">
        <w:rPr>
          <w:rFonts w:asciiTheme="minorHAnsi" w:hAnsiTheme="minorHAnsi"/>
        </w:rPr>
        <w:t xml:space="preserve"> zapisami SIWZ i</w:t>
      </w:r>
      <w:r w:rsidR="000E3746" w:rsidRPr="001010E3">
        <w:rPr>
          <w:rFonts w:asciiTheme="minorHAnsi" w:hAnsiTheme="minorHAnsi"/>
        </w:rPr>
        <w:t xml:space="preserve"> ofertą</w:t>
      </w:r>
      <w:r w:rsidRPr="001010E3">
        <w:rPr>
          <w:rFonts w:asciiTheme="minorHAnsi" w:hAnsiTheme="minorHAnsi"/>
        </w:rPr>
        <w:t xml:space="preserve"> Wykonawcy z dnia ...........................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 następującej treści:</w:t>
      </w:r>
    </w:p>
    <w:p w:rsidR="00093D71" w:rsidRDefault="00093D71" w:rsidP="00E67ECF">
      <w:pPr>
        <w:pStyle w:val="Nagwek6"/>
        <w:spacing w:line="240" w:lineRule="auto"/>
        <w:jc w:val="center"/>
        <w:rPr>
          <w:rFonts w:asciiTheme="minorHAnsi" w:hAnsiTheme="minorHAnsi"/>
          <w:b w:val="0"/>
          <w:u w:val="none"/>
        </w:rPr>
      </w:pPr>
    </w:p>
    <w:p w:rsidR="00E67ECF" w:rsidRPr="00AF5B71" w:rsidRDefault="00E67ECF" w:rsidP="00E67ECF">
      <w:pPr>
        <w:pStyle w:val="Nagwek6"/>
        <w:spacing w:line="240" w:lineRule="auto"/>
        <w:jc w:val="center"/>
        <w:rPr>
          <w:rFonts w:asciiTheme="minorHAnsi" w:hAnsiTheme="minorHAnsi"/>
          <w:u w:val="none"/>
        </w:rPr>
      </w:pPr>
      <w:r w:rsidRPr="00AF5B71">
        <w:rPr>
          <w:rFonts w:asciiTheme="minorHAnsi" w:hAnsiTheme="minorHAnsi"/>
          <w:u w:val="none"/>
        </w:rPr>
        <w:t>§ 1</w:t>
      </w:r>
    </w:p>
    <w:p w:rsidR="00843FA9" w:rsidRPr="00093D71" w:rsidRDefault="00E67ECF" w:rsidP="00093D71">
      <w:pPr>
        <w:pStyle w:val="Nagwek2"/>
        <w:spacing w:line="240" w:lineRule="auto"/>
        <w:jc w:val="center"/>
        <w:rPr>
          <w:rFonts w:asciiTheme="minorHAnsi" w:hAnsiTheme="minorHAnsi"/>
          <w:color w:val="auto"/>
          <w:u w:val="single"/>
        </w:rPr>
      </w:pPr>
      <w:r w:rsidRPr="001010E3">
        <w:rPr>
          <w:rFonts w:asciiTheme="minorHAnsi" w:hAnsiTheme="minorHAnsi"/>
          <w:color w:val="auto"/>
          <w:u w:val="single"/>
        </w:rPr>
        <w:t>PRZEDMIOT UMOWY</w:t>
      </w:r>
    </w:p>
    <w:p w:rsidR="00F86875" w:rsidRPr="001010E3" w:rsidRDefault="00EA25A4" w:rsidP="00F86875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Mocą niniejszej umowy Wykonawca zobowiązuje się wykonać na zamówienie Zamawiającego </w:t>
      </w:r>
    </w:p>
    <w:p w:rsidR="005859E5" w:rsidRPr="001010E3" w:rsidRDefault="005859E5" w:rsidP="003D5286">
      <w:pPr>
        <w:jc w:val="both"/>
        <w:rPr>
          <w:rFonts w:asciiTheme="minorHAnsi" w:eastAsia="Times New Roman" w:hAnsiTheme="minorHAnsi"/>
          <w:b/>
        </w:rPr>
      </w:pPr>
    </w:p>
    <w:p w:rsidR="00CD197E" w:rsidRDefault="00CD197E" w:rsidP="00CD19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6D4E72">
        <w:rPr>
          <w:rFonts w:asciiTheme="minorHAnsi" w:hAnsiTheme="minorHAnsi"/>
          <w:b/>
          <w:sz w:val="28"/>
          <w:szCs w:val="28"/>
        </w:rPr>
        <w:t>„</w:t>
      </w:r>
      <w:r>
        <w:rPr>
          <w:rFonts w:asciiTheme="minorHAnsi" w:eastAsia="Times New Roman" w:hAnsiTheme="minorHAnsi" w:cs="Arial"/>
          <w:b/>
          <w:sz w:val="28"/>
          <w:szCs w:val="28"/>
        </w:rPr>
        <w:t>Modernizacja placu zabaw oraz siłowni zewnętrznej w Cierpicach ,</w:t>
      </w:r>
    </w:p>
    <w:p w:rsidR="00CD197E" w:rsidRPr="006D4E72" w:rsidRDefault="00CD197E" w:rsidP="00CD19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dz. nr 646/1, 646/2 ”</w:t>
      </w:r>
    </w:p>
    <w:p w:rsidR="00CD197E" w:rsidRDefault="00CD197E" w:rsidP="00CD197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lang w:eastAsia="en-US"/>
        </w:rPr>
      </w:pPr>
    </w:p>
    <w:p w:rsidR="00CD197E" w:rsidRDefault="00CD197E" w:rsidP="00CD19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</w:rPr>
      </w:pPr>
      <w:r w:rsidRPr="00160CFB">
        <w:rPr>
          <w:rFonts w:asciiTheme="minorHAnsi" w:hAnsiTheme="minorHAnsi"/>
        </w:rPr>
        <w:t xml:space="preserve">Przedmiot zamówienia obejmuje wykonanie </w:t>
      </w:r>
      <w:r>
        <w:rPr>
          <w:rFonts w:asciiTheme="minorHAnsi" w:hAnsiTheme="minorHAnsi"/>
        </w:rPr>
        <w:t>w szczególności:</w:t>
      </w:r>
    </w:p>
    <w:p w:rsidR="00CD197E" w:rsidRPr="00D079FB" w:rsidRDefault="00CD197E" w:rsidP="000B0231">
      <w:pPr>
        <w:pStyle w:val="Akapitzlist"/>
        <w:numPr>
          <w:ilvl w:val="0"/>
          <w:numId w:val="74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D079FB">
        <w:rPr>
          <w:rFonts w:asciiTheme="minorHAnsi" w:hAnsiTheme="minorHAnsi"/>
          <w:b/>
        </w:rPr>
        <w:t xml:space="preserve"> Zakres inwestycji:</w:t>
      </w:r>
    </w:p>
    <w:p w:rsidR="00CD197E" w:rsidRPr="00D079FB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Demontaż urządzeń placu zabawa</w:t>
      </w:r>
    </w:p>
    <w:p w:rsidR="00CD197E" w:rsidRPr="00D079FB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Renowacja poprzez malowanie i uzupełnienie ubytków 3 urządzeń : huśtawka wagowa, urządzenie sprężynowe oraz drabinka pozioma)</w:t>
      </w:r>
    </w:p>
    <w:p w:rsidR="00CD197E" w:rsidRPr="00D079FB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D079FB">
        <w:rPr>
          <w:rFonts w:asciiTheme="minorHAnsi" w:eastAsia="Times New Roman" w:hAnsiTheme="minorHAnsi" w:cs="Arial"/>
        </w:rPr>
        <w:t xml:space="preserve">Budowa </w:t>
      </w:r>
      <w:r>
        <w:rPr>
          <w:rFonts w:asciiTheme="minorHAnsi" w:eastAsia="Times New Roman" w:hAnsiTheme="minorHAnsi" w:cs="Arial"/>
        </w:rPr>
        <w:t xml:space="preserve">ogrodzenia z siatki segmentowej h=1,0 m wraz z dwoma furtkami szer. 1,0 m </w:t>
      </w:r>
      <w:r w:rsidRPr="00D079FB">
        <w:rPr>
          <w:rFonts w:asciiTheme="minorHAnsi" w:eastAsia="Times New Roman" w:hAnsiTheme="minorHAnsi" w:cs="Arial"/>
        </w:rPr>
        <w:t>,</w:t>
      </w:r>
    </w:p>
    <w:p w:rsidR="00CD197E" w:rsidRPr="00D079FB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Zdjęcie humusu i korytowanie pod powierzchnie bezpieczną,</w:t>
      </w:r>
    </w:p>
    <w:p w:rsidR="00CD197E" w:rsidRPr="00D079FB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Zagęszczenie terenu pod powierzchnie bezpieczną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7003EA">
        <w:rPr>
          <w:rFonts w:asciiTheme="minorHAnsi" w:eastAsia="Times New Roman" w:hAnsiTheme="minorHAnsi" w:cs="Arial"/>
        </w:rPr>
        <w:t>Ułożenie podbudowy betonowej pod powierzchnie bezpieczna,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fundamentów pod konstrukcję nośną terenowych urządzeń zabawowych</w:t>
      </w:r>
    </w:p>
    <w:p w:rsidR="00CD197E" w:rsidRPr="004050C0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Montaż powierzchni bezpiecznej ( granulat gumowy EPDM i SBR)  o gr 70mm, 45mm, 39mm,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Montaż krawężników na styku powierzchni bezpiecznej z nawierzchnia trawiastą. 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Montaż terenowych urządzeń zabawowych,</w:t>
      </w:r>
      <w:r w:rsidRPr="004050C0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elementów małej architektury,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Nawiezienie 10 cm warstwy humusu i obsianie trawą</w:t>
      </w:r>
      <w:r w:rsidRPr="007003EA">
        <w:rPr>
          <w:rFonts w:asciiTheme="minorHAnsi" w:eastAsia="Times New Roman" w:hAnsiTheme="minorHAnsi" w:cs="Arial"/>
        </w:rPr>
        <w:t xml:space="preserve"> 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podbudowy pod ścieżki, wokół urządzenia do ćwiczeń oraz ławki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Ułożenie kostki </w:t>
      </w:r>
      <w:proofErr w:type="spellStart"/>
      <w:r>
        <w:rPr>
          <w:rFonts w:asciiTheme="minorHAnsi" w:eastAsia="Times New Roman" w:hAnsiTheme="minorHAnsi" w:cs="Arial"/>
        </w:rPr>
        <w:t>polbrukowej</w:t>
      </w:r>
      <w:proofErr w:type="spellEnd"/>
      <w:r>
        <w:rPr>
          <w:rFonts w:asciiTheme="minorHAnsi" w:eastAsia="Times New Roman" w:hAnsiTheme="minorHAnsi" w:cs="Arial"/>
        </w:rPr>
        <w:t xml:space="preserve"> na ścieżkach, wokół urządzenia do ćwiczeń oraz ławki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Wykonanie schodów terenowych z kostki </w:t>
      </w:r>
      <w:proofErr w:type="spellStart"/>
      <w:r>
        <w:rPr>
          <w:rFonts w:asciiTheme="minorHAnsi" w:eastAsia="Times New Roman" w:hAnsiTheme="minorHAnsi" w:cs="Arial"/>
        </w:rPr>
        <w:t>polbrukowej</w:t>
      </w:r>
      <w:proofErr w:type="spellEnd"/>
      <w:r>
        <w:rPr>
          <w:rFonts w:asciiTheme="minorHAnsi" w:eastAsia="Times New Roman" w:hAnsiTheme="minorHAnsi" w:cs="Arial"/>
        </w:rPr>
        <w:t xml:space="preserve"> przy wiacie autobusowej 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murku oporowego wokół przystanku autobusowego</w:t>
      </w:r>
    </w:p>
    <w:p w:rsidR="00CD197E" w:rsidRPr="003D5286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Uporządkowanie terenu budowy,</w:t>
      </w:r>
    </w:p>
    <w:p w:rsidR="00CD197E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Obsługa geodezyjna </w:t>
      </w:r>
    </w:p>
    <w:p w:rsidR="00CD197E" w:rsidRPr="003D5286" w:rsidRDefault="00CD197E" w:rsidP="000B0231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Wykonanie inwentaryzacji powykonawczej geodezyjnej</w:t>
      </w:r>
    </w:p>
    <w:p w:rsidR="00CD197E" w:rsidRPr="00160CFB" w:rsidRDefault="00CD197E" w:rsidP="00CD197E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FF0000"/>
        </w:rPr>
      </w:pPr>
    </w:p>
    <w:p w:rsidR="00CD197E" w:rsidRPr="001010E3" w:rsidRDefault="00CD197E" w:rsidP="00CD197E">
      <w:pPr>
        <w:pStyle w:val="Tekstpodstawowy"/>
        <w:spacing w:after="0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Szczegółowy zakres przedmiotu zamówienia określają:</w:t>
      </w:r>
    </w:p>
    <w:p w:rsidR="00CD197E" w:rsidRPr="00C0666E" w:rsidRDefault="00CD197E" w:rsidP="00CD197E">
      <w:pPr>
        <w:pStyle w:val="Tekstpodstawowy"/>
        <w:numPr>
          <w:ilvl w:val="0"/>
          <w:numId w:val="56"/>
        </w:numPr>
        <w:spacing w:after="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projekt </w:t>
      </w:r>
      <w:r>
        <w:rPr>
          <w:rFonts w:asciiTheme="minorHAnsi" w:hAnsiTheme="minorHAnsi"/>
        </w:rPr>
        <w:t xml:space="preserve"> na zgłoszenie „Plac zabawa</w:t>
      </w:r>
      <w:r w:rsidRPr="00C066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 siłownia zewnętrzna 87-165 Cierpice dz. nr. 646/1, 646/2)</w:t>
      </w:r>
    </w:p>
    <w:p w:rsidR="00CD197E" w:rsidRDefault="00CD197E" w:rsidP="00CD197E">
      <w:pPr>
        <w:pStyle w:val="Akapitzlist"/>
        <w:numPr>
          <w:ilvl w:val="0"/>
          <w:numId w:val="56"/>
        </w:numPr>
        <w:rPr>
          <w:rFonts w:asciiTheme="minorHAnsi" w:hAnsiTheme="minorHAnsi"/>
          <w:sz w:val="24"/>
          <w:szCs w:val="24"/>
        </w:rPr>
      </w:pPr>
      <w:r w:rsidRPr="001010E3">
        <w:rPr>
          <w:rFonts w:asciiTheme="minorHAnsi" w:hAnsiTheme="minorHAnsi"/>
          <w:sz w:val="24"/>
          <w:szCs w:val="24"/>
        </w:rPr>
        <w:t>specyfikacje techniczne wykonania i odbioru robót budowlanych</w:t>
      </w:r>
      <w:r>
        <w:rPr>
          <w:rFonts w:asciiTheme="minorHAnsi" w:hAnsiTheme="minorHAnsi"/>
          <w:sz w:val="24"/>
          <w:szCs w:val="24"/>
        </w:rPr>
        <w:t>.</w:t>
      </w:r>
      <w:r w:rsidRPr="001010E3">
        <w:rPr>
          <w:rFonts w:asciiTheme="minorHAnsi" w:hAnsiTheme="minorHAnsi"/>
          <w:sz w:val="24"/>
          <w:szCs w:val="24"/>
        </w:rPr>
        <w:t xml:space="preserve"> </w:t>
      </w:r>
    </w:p>
    <w:p w:rsidR="005859E5" w:rsidRDefault="005859E5" w:rsidP="005859E5">
      <w:pPr>
        <w:pStyle w:val="Lista"/>
        <w:spacing w:after="0"/>
        <w:jc w:val="both"/>
        <w:rPr>
          <w:rFonts w:asciiTheme="minorHAnsi" w:hAnsiTheme="minorHAnsi" w:cs="Times New Roman"/>
        </w:rPr>
      </w:pPr>
    </w:p>
    <w:p w:rsidR="005859E5" w:rsidRPr="001010E3" w:rsidRDefault="005859E5" w:rsidP="005859E5">
      <w:pPr>
        <w:pStyle w:val="Lista"/>
        <w:spacing w:after="0"/>
        <w:jc w:val="both"/>
        <w:rPr>
          <w:rFonts w:asciiTheme="minorHAnsi" w:hAnsiTheme="minorHAnsi" w:cs="Times New Roman"/>
        </w:rPr>
      </w:pPr>
      <w:r w:rsidRPr="001010E3">
        <w:rPr>
          <w:rFonts w:asciiTheme="minorHAnsi" w:hAnsiTheme="minorHAnsi" w:cs="Times New Roman"/>
        </w:rPr>
        <w:t xml:space="preserve">Ryzyko prawidłowości ustalenia przedmiaru i kosztów wykonania przedmiotu  zamówienia ponosi Wykonawca. </w:t>
      </w:r>
    </w:p>
    <w:p w:rsidR="005859E5" w:rsidRDefault="005859E5" w:rsidP="005859E5">
      <w:pPr>
        <w:pStyle w:val="Tekstpodstawowy2"/>
        <w:rPr>
          <w:rFonts w:asciiTheme="minorHAnsi" w:eastAsia="Lucida Sans Unicode" w:hAnsiTheme="minorHAnsi"/>
        </w:rPr>
      </w:pPr>
      <w:r w:rsidRPr="001010E3">
        <w:rPr>
          <w:rFonts w:asciiTheme="minorHAnsi" w:eastAsia="Lucida Sans Unicode" w:hAnsiTheme="minorHAnsi"/>
        </w:rPr>
        <w:t xml:space="preserve">Roboty należy wykonać zgodnie ze sztuką budowlaną, dokumentacją projektową oraz specyfikacjami technicznymi wykonania i odbioru robót. Zaleca się, aby wykonawca na własną odpowiedzialność i ryzyko obejrzał miejsce robót oraz zgromadził wszelkie informacje, które mogą być konieczne do prawidłowego przygotowania oferty. </w:t>
      </w:r>
    </w:p>
    <w:p w:rsidR="005859E5" w:rsidRPr="00C70066" w:rsidRDefault="005859E5" w:rsidP="005859E5">
      <w:pPr>
        <w:pStyle w:val="Tekstpodstawowy2"/>
        <w:rPr>
          <w:rFonts w:asciiTheme="minorHAnsi" w:eastAsia="Lucida Sans Unicode" w:hAnsiTheme="minorHAnsi"/>
        </w:rPr>
      </w:pPr>
    </w:p>
    <w:p w:rsidR="009A74FC" w:rsidRPr="001010E3" w:rsidRDefault="009A74FC" w:rsidP="009A74FC">
      <w:pPr>
        <w:pStyle w:val="Lista"/>
        <w:spacing w:after="0"/>
        <w:jc w:val="both"/>
        <w:rPr>
          <w:rFonts w:asciiTheme="minorHAnsi" w:hAnsiTheme="minorHAnsi" w:cs="Times New Roman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2</w:t>
      </w:r>
    </w:p>
    <w:p w:rsidR="00EA25A4" w:rsidRPr="00093D71" w:rsidRDefault="00843FA9" w:rsidP="00093D71">
      <w:pPr>
        <w:pStyle w:val="Nagwek5"/>
        <w:spacing w:line="240" w:lineRule="auto"/>
        <w:ind w:hanging="7020"/>
        <w:rPr>
          <w:rFonts w:asciiTheme="minorHAnsi" w:hAnsiTheme="minorHAnsi"/>
          <w:b/>
          <w:i w:val="0"/>
          <w:u w:val="single"/>
        </w:rPr>
      </w:pPr>
      <w:r w:rsidRPr="001010E3">
        <w:rPr>
          <w:rFonts w:asciiTheme="minorHAnsi" w:hAnsiTheme="minorHAnsi"/>
          <w:b/>
          <w:i w:val="0"/>
          <w:u w:val="single"/>
        </w:rPr>
        <w:t>WARUNKI WYKONANIA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oświadcza, że zapozna</w:t>
      </w:r>
      <w:r w:rsidR="00826BFB">
        <w:rPr>
          <w:rFonts w:asciiTheme="minorHAnsi" w:hAnsiTheme="minorHAnsi"/>
        </w:rPr>
        <w:t>ł się z dokumentacją techniczną</w:t>
      </w:r>
      <w:r w:rsidRPr="001010E3">
        <w:rPr>
          <w:rFonts w:asciiTheme="minorHAnsi" w:hAnsiTheme="minorHAnsi"/>
        </w:rPr>
        <w:t xml:space="preserve"> oraz placem budowy, wyjaśnił wszelkie wątpliwości związane z realizacją przedmiotu zamówienia.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Roboty budowlano – montażowe będące przedmiotem umowy  zostaną wykonane zgodnie z: </w:t>
      </w:r>
    </w:p>
    <w:p w:rsidR="00FA6183" w:rsidRPr="001010E3" w:rsidRDefault="00FA6183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dokumentacją projektową,</w:t>
      </w:r>
    </w:p>
    <w:p w:rsidR="00EA25A4" w:rsidRPr="001010E3" w:rsidRDefault="00EA25A4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obowiązującymi przepisami, </w:t>
      </w:r>
    </w:p>
    <w:p w:rsidR="00EA25A4" w:rsidRPr="001010E3" w:rsidRDefault="00081335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0002F" w:rsidRPr="001010E3">
        <w:rPr>
          <w:rFonts w:asciiTheme="minorHAnsi" w:hAnsiTheme="minorHAnsi"/>
        </w:rPr>
        <w:t>olskimi</w:t>
      </w:r>
      <w:r w:rsidR="00EA25A4" w:rsidRPr="001010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="00EA25A4" w:rsidRPr="001010E3">
        <w:rPr>
          <w:rFonts w:asciiTheme="minorHAnsi" w:hAnsiTheme="minorHAnsi"/>
        </w:rPr>
        <w:t xml:space="preserve">ormami i zasadami wiedzy technicznej, </w:t>
      </w:r>
    </w:p>
    <w:p w:rsidR="00EA25A4" w:rsidRPr="001010E3" w:rsidRDefault="00EA25A4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należytą starannością, </w:t>
      </w:r>
    </w:p>
    <w:p w:rsidR="00EA25A4" w:rsidRPr="001010E3" w:rsidRDefault="00EA25A4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zasadami bezpieczeństwa, </w:t>
      </w:r>
    </w:p>
    <w:p w:rsidR="00EA25A4" w:rsidRPr="001010E3" w:rsidRDefault="00EA25A4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dobrą </w:t>
      </w:r>
      <w:r w:rsidR="0060002F" w:rsidRPr="001010E3">
        <w:rPr>
          <w:rFonts w:asciiTheme="minorHAnsi" w:hAnsiTheme="minorHAnsi"/>
        </w:rPr>
        <w:t xml:space="preserve">jakością, </w:t>
      </w:r>
    </w:p>
    <w:p w:rsidR="00900ABA" w:rsidRPr="001010E3" w:rsidRDefault="00EA25A4" w:rsidP="00D12FC9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właściwą organizacją.</w:t>
      </w:r>
    </w:p>
    <w:p w:rsidR="00900ABA" w:rsidRPr="001010E3" w:rsidRDefault="00900ABA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 przypadku wprowadzenia okoliczności powodujących konieczność wprowadzenia zmian w dokumentacji projektowej, Wykonawca ma obowiązek pisemnego powiadomienia Zamawiającego i projektanta o tym fakcie w terminie 7 dni od dnia wystąpienia </w:t>
      </w:r>
      <w:r w:rsidR="005D2366" w:rsidRPr="001010E3">
        <w:rPr>
          <w:rFonts w:asciiTheme="minorHAnsi" w:hAnsiTheme="minorHAnsi"/>
        </w:rPr>
        <w:t>w/w</w:t>
      </w:r>
      <w:r w:rsidRPr="001010E3">
        <w:rPr>
          <w:rFonts w:asciiTheme="minorHAnsi" w:hAnsiTheme="minorHAnsi"/>
        </w:rPr>
        <w:t xml:space="preserve"> okoliczności wraz z pisemnym uzasadnieniem.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Przedmiot umowy zostanie wykonany z mater</w:t>
      </w:r>
      <w:r w:rsidR="007A5427" w:rsidRPr="001010E3">
        <w:rPr>
          <w:rFonts w:asciiTheme="minorHAnsi" w:hAnsiTheme="minorHAnsi"/>
        </w:rPr>
        <w:t>iałów i za pomocą sprzętu, który</w:t>
      </w:r>
      <w:r w:rsidRPr="001010E3">
        <w:rPr>
          <w:rFonts w:asciiTheme="minorHAnsi" w:hAnsiTheme="minorHAnsi"/>
        </w:rPr>
        <w:t xml:space="preserve"> dostarczy Wykonawca.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Materiały, urządzenia powinny być zgodne z wymaganiami</w:t>
      </w:r>
      <w:r w:rsidR="00081335">
        <w:rPr>
          <w:rFonts w:asciiTheme="minorHAnsi" w:hAnsiTheme="minorHAnsi"/>
        </w:rPr>
        <w:t xml:space="preserve"> </w:t>
      </w:r>
      <w:r w:rsidRPr="001010E3">
        <w:rPr>
          <w:rFonts w:asciiTheme="minorHAnsi" w:hAnsiTheme="minorHAnsi"/>
        </w:rPr>
        <w:t>projektu, specyfikacji technicznych, polskimi normami, posiadać dokumenty dopuszczające do obr</w:t>
      </w:r>
      <w:r w:rsidR="009F2DE9" w:rsidRPr="001010E3">
        <w:rPr>
          <w:rFonts w:asciiTheme="minorHAnsi" w:hAnsiTheme="minorHAnsi"/>
        </w:rPr>
        <w:t xml:space="preserve">otu </w:t>
      </w:r>
      <w:r w:rsidR="00081335">
        <w:rPr>
          <w:rFonts w:asciiTheme="minorHAnsi" w:hAnsiTheme="minorHAnsi"/>
        </w:rPr>
        <w:t xml:space="preserve">                     </w:t>
      </w:r>
      <w:r w:rsidR="009F2DE9" w:rsidRPr="001010E3">
        <w:rPr>
          <w:rFonts w:asciiTheme="minorHAnsi" w:hAnsiTheme="minorHAnsi"/>
        </w:rPr>
        <w:t>i stosowania w budownictwie</w:t>
      </w:r>
      <w:r w:rsidRPr="001010E3">
        <w:rPr>
          <w:rFonts w:asciiTheme="minorHAnsi" w:hAnsiTheme="minorHAnsi"/>
        </w:rPr>
        <w:t>.</w:t>
      </w:r>
    </w:p>
    <w:p w:rsidR="00900ABA" w:rsidRPr="001010E3" w:rsidRDefault="00900ABA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Materiały z rozbiórki przydatne do ponownego wbudowania stanowią własność Zamawiającego. Wykonawca zobowiązany jest dostarczyć je we wskazane przez zamawiającego miejsce. Przydatność materiałów oceni w porozumieniu </w:t>
      </w:r>
      <w:r w:rsidR="00081335">
        <w:rPr>
          <w:rFonts w:asciiTheme="minorHAnsi" w:hAnsiTheme="minorHAnsi"/>
        </w:rPr>
        <w:t xml:space="preserve">                           </w:t>
      </w:r>
      <w:r w:rsidRPr="001010E3">
        <w:rPr>
          <w:rFonts w:asciiTheme="minorHAnsi" w:hAnsiTheme="minorHAnsi"/>
        </w:rPr>
        <w:t xml:space="preserve">z </w:t>
      </w:r>
      <w:r w:rsidRPr="001010E3">
        <w:rPr>
          <w:rFonts w:asciiTheme="minorHAnsi" w:hAnsiTheme="minorHAnsi"/>
        </w:rPr>
        <w:lastRenderedPageBreak/>
        <w:t>Zamawiającym inspektor nadzoru</w:t>
      </w:r>
      <w:r w:rsidR="00081335">
        <w:rPr>
          <w:rFonts w:asciiTheme="minorHAnsi" w:hAnsiTheme="minorHAnsi"/>
        </w:rPr>
        <w:t>.</w:t>
      </w:r>
      <w:r w:rsidRPr="001010E3">
        <w:rPr>
          <w:rFonts w:asciiTheme="minorHAnsi" w:hAnsiTheme="minorHAnsi"/>
        </w:rPr>
        <w:t xml:space="preserve"> 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Na każde żądanie inspektora nadzoru, Wykonawca obowiązany jest w terminie 7 dni okazać w stosunku do wskazanych materiałów certyfikat zgodności z Polską Normą lub aprobatę techniczną.</w:t>
      </w:r>
    </w:p>
    <w:p w:rsidR="00EA25A4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Jeżeli Zamawiający zażąda badań, które nie były przewidziane niniejszą Umową, Wykonawca jest zobowiązany przeprowadzić te badania w terminie </w:t>
      </w:r>
      <w:r w:rsidR="00CD5775" w:rsidRPr="001010E3">
        <w:rPr>
          <w:rFonts w:asciiTheme="minorHAnsi" w:hAnsiTheme="minorHAnsi"/>
        </w:rPr>
        <w:t>określonym przez inspektora nadzoru</w:t>
      </w:r>
      <w:r w:rsidRPr="001010E3">
        <w:rPr>
          <w:rFonts w:asciiTheme="minorHAnsi" w:hAnsiTheme="minorHAnsi"/>
        </w:rPr>
        <w:t>.</w:t>
      </w:r>
    </w:p>
    <w:p w:rsidR="008D6C2E" w:rsidRPr="001010E3" w:rsidRDefault="00EA25A4" w:rsidP="00D12FC9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w rezultacie przeprowadzenia tych badań okaże się, że zastosowane materiały, bądź wykonanie robót są niezgodne z Umową, to koszty badań dodatkowych obciążają Wykonawcę, w przyp</w:t>
      </w:r>
      <w:r w:rsidR="00CD5775" w:rsidRPr="001010E3">
        <w:rPr>
          <w:rFonts w:asciiTheme="minorHAnsi" w:hAnsiTheme="minorHAnsi"/>
        </w:rPr>
        <w:t>adku zgodności, koszty pokrywa Z</w:t>
      </w:r>
      <w:r w:rsidRPr="001010E3">
        <w:rPr>
          <w:rFonts w:asciiTheme="minorHAnsi" w:hAnsiTheme="minorHAnsi"/>
        </w:rPr>
        <w:t>amawiający.</w:t>
      </w:r>
    </w:p>
    <w:p w:rsidR="008D6C2E" w:rsidRPr="001010E3" w:rsidRDefault="008D6C2E" w:rsidP="00945D3A">
      <w:pPr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3</w:t>
      </w:r>
    </w:p>
    <w:p w:rsidR="00EA25A4" w:rsidRPr="00093D71" w:rsidRDefault="00843FA9" w:rsidP="00093D71">
      <w:pPr>
        <w:pStyle w:val="Nagwek2"/>
        <w:spacing w:line="240" w:lineRule="auto"/>
        <w:jc w:val="center"/>
        <w:rPr>
          <w:rFonts w:asciiTheme="minorHAnsi" w:hAnsiTheme="minorHAnsi"/>
          <w:color w:val="auto"/>
          <w:u w:val="single"/>
        </w:rPr>
      </w:pPr>
      <w:r>
        <w:rPr>
          <w:rFonts w:asciiTheme="minorHAnsi" w:hAnsiTheme="minorHAnsi"/>
          <w:color w:val="auto"/>
          <w:u w:val="single"/>
        </w:rPr>
        <w:t>TERMIN</w:t>
      </w:r>
      <w:r w:rsidRPr="001010E3">
        <w:rPr>
          <w:rFonts w:asciiTheme="minorHAnsi" w:hAnsiTheme="minorHAnsi"/>
          <w:color w:val="auto"/>
          <w:u w:val="single"/>
        </w:rPr>
        <w:t xml:space="preserve"> REALIZACJI</w:t>
      </w:r>
    </w:p>
    <w:p w:rsidR="00EA25A4" w:rsidRPr="001010E3" w:rsidRDefault="00EA25A4" w:rsidP="00D12FC9">
      <w:pPr>
        <w:numPr>
          <w:ilvl w:val="0"/>
          <w:numId w:val="35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Termin wykonania robót:</w:t>
      </w:r>
      <w:r w:rsidR="008F6D11">
        <w:rPr>
          <w:rFonts w:asciiTheme="minorHAnsi" w:hAnsiTheme="minorHAnsi"/>
        </w:rPr>
        <w:tab/>
      </w:r>
      <w:r w:rsidR="00FA0ECA" w:rsidRPr="00AD7B88">
        <w:rPr>
          <w:rFonts w:asciiTheme="minorHAnsi" w:hAnsiTheme="minorHAnsi"/>
          <w:b/>
        </w:rPr>
        <w:t xml:space="preserve">do </w:t>
      </w:r>
      <w:r w:rsidR="00AD7B88" w:rsidRPr="00AD7B88">
        <w:rPr>
          <w:rFonts w:asciiTheme="minorHAnsi" w:hAnsiTheme="minorHAnsi"/>
          <w:b/>
        </w:rPr>
        <w:t>3</w:t>
      </w:r>
      <w:r w:rsidR="00FA0ECA" w:rsidRPr="00AD7B88">
        <w:rPr>
          <w:rFonts w:asciiTheme="minorHAnsi" w:hAnsiTheme="minorHAnsi"/>
          <w:b/>
        </w:rPr>
        <w:t>0 dni po podpisaniu umowy</w:t>
      </w:r>
    </w:p>
    <w:p w:rsidR="00EA25A4" w:rsidRPr="001010E3" w:rsidRDefault="008F6D11" w:rsidP="00D12FC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przekazanie placu budowy </w:t>
      </w:r>
      <w:r w:rsidR="009342FE" w:rsidRPr="001010E3">
        <w:rPr>
          <w:rFonts w:asciiTheme="minorHAnsi" w:hAnsiTheme="minorHAnsi"/>
        </w:rPr>
        <w:t xml:space="preserve">niezwłocznie </w:t>
      </w:r>
      <w:r w:rsidR="00EA25A4" w:rsidRPr="001010E3">
        <w:rPr>
          <w:rFonts w:asciiTheme="minorHAnsi" w:hAnsiTheme="minorHAnsi"/>
        </w:rPr>
        <w:t>po podpisaniu umowy</w:t>
      </w:r>
    </w:p>
    <w:p w:rsidR="00F96199" w:rsidRPr="001010E3" w:rsidRDefault="00F96199" w:rsidP="00E922C4">
      <w:pPr>
        <w:rPr>
          <w:rFonts w:asciiTheme="minorHAnsi" w:hAnsiTheme="minorHAnsi"/>
          <w:color w:val="FF0000"/>
        </w:rPr>
      </w:pPr>
    </w:p>
    <w:p w:rsidR="00EA25A4" w:rsidRPr="00AF5B71" w:rsidRDefault="00EA25A4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4</w:t>
      </w:r>
    </w:p>
    <w:p w:rsidR="00843FA9" w:rsidRPr="00AF5B71" w:rsidRDefault="00EA25A4" w:rsidP="00093D71">
      <w:pPr>
        <w:pStyle w:val="Nagwek2"/>
        <w:spacing w:line="240" w:lineRule="auto"/>
        <w:jc w:val="center"/>
        <w:rPr>
          <w:rFonts w:asciiTheme="minorHAnsi" w:hAnsiTheme="minorHAnsi"/>
          <w:color w:val="auto"/>
          <w:u w:val="single"/>
        </w:rPr>
      </w:pPr>
      <w:r w:rsidRPr="00AF5B71">
        <w:rPr>
          <w:rFonts w:asciiTheme="minorHAnsi" w:hAnsiTheme="minorHAnsi"/>
          <w:color w:val="auto"/>
          <w:u w:val="single"/>
        </w:rPr>
        <w:t>NADZÓR</w:t>
      </w:r>
    </w:p>
    <w:p w:rsidR="00EA25A4" w:rsidRPr="001010E3" w:rsidRDefault="00EA25A4" w:rsidP="008F6D11">
      <w:pPr>
        <w:numPr>
          <w:ilvl w:val="0"/>
          <w:numId w:val="23"/>
        </w:numPr>
        <w:spacing w:line="276" w:lineRule="auto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powierza funkc</w:t>
      </w:r>
      <w:r w:rsidR="009F2DE9" w:rsidRPr="001010E3">
        <w:rPr>
          <w:rFonts w:asciiTheme="minorHAnsi" w:hAnsiTheme="minorHAnsi"/>
        </w:rPr>
        <w:t>ję inspektora nadzoru .......</w:t>
      </w:r>
      <w:r w:rsidRPr="001010E3">
        <w:rPr>
          <w:rFonts w:asciiTheme="minorHAnsi" w:hAnsiTheme="minorHAnsi"/>
        </w:rPr>
        <w:t>.</w:t>
      </w:r>
      <w:r w:rsidR="009F2DE9" w:rsidRPr="001010E3">
        <w:rPr>
          <w:rFonts w:asciiTheme="minorHAnsi" w:hAnsiTheme="minorHAnsi"/>
        </w:rPr>
        <w:t>...............................</w:t>
      </w:r>
      <w:r w:rsidRPr="001010E3">
        <w:rPr>
          <w:rFonts w:asciiTheme="minorHAnsi" w:hAnsiTheme="minorHAnsi"/>
        </w:rPr>
        <w:t>.............................</w:t>
      </w:r>
      <w:r w:rsidR="008F6D11">
        <w:rPr>
          <w:rFonts w:asciiTheme="minorHAnsi" w:hAnsiTheme="minorHAnsi"/>
        </w:rPr>
        <w:t>...................................................................</w:t>
      </w:r>
    </w:p>
    <w:p w:rsidR="00EA25A4" w:rsidRPr="001010E3" w:rsidRDefault="00EA25A4" w:rsidP="008F6D11">
      <w:pPr>
        <w:spacing w:line="276" w:lineRule="auto"/>
        <w:ind w:left="540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działającemu w granicach umocowania określonego przepisami </w:t>
      </w:r>
      <w:r w:rsidR="0060002F" w:rsidRPr="001010E3">
        <w:rPr>
          <w:rFonts w:asciiTheme="minorHAnsi" w:hAnsiTheme="minorHAnsi"/>
        </w:rPr>
        <w:t>ustawy, z dn</w:t>
      </w:r>
      <w:r w:rsidRPr="001010E3">
        <w:rPr>
          <w:rFonts w:asciiTheme="minorHAnsi" w:hAnsiTheme="minorHAnsi"/>
        </w:rPr>
        <w:t>. 7 lipca 1994</w:t>
      </w:r>
      <w:r w:rsidR="00826BFB">
        <w:rPr>
          <w:rFonts w:asciiTheme="minorHAnsi" w:hAnsiTheme="minorHAnsi"/>
        </w:rPr>
        <w:t xml:space="preserve"> </w:t>
      </w:r>
      <w:r w:rsidRPr="001010E3">
        <w:rPr>
          <w:rFonts w:asciiTheme="minorHAnsi" w:hAnsiTheme="minorHAnsi"/>
        </w:rPr>
        <w:t xml:space="preserve">r. </w:t>
      </w:r>
      <w:r w:rsidRPr="00826BFB">
        <w:rPr>
          <w:rFonts w:asciiTheme="minorHAnsi" w:hAnsiTheme="minorHAnsi"/>
        </w:rPr>
        <w:t>Prawo Budowlane (</w:t>
      </w:r>
      <w:r w:rsidR="009F2DE9" w:rsidRPr="00826BFB">
        <w:rPr>
          <w:rFonts w:asciiTheme="minorHAnsi" w:hAnsiTheme="minorHAnsi"/>
        </w:rPr>
        <w:t>Dz.U. z 20</w:t>
      </w:r>
      <w:r w:rsidR="00826BFB" w:rsidRPr="00826BFB">
        <w:rPr>
          <w:rFonts w:asciiTheme="minorHAnsi" w:hAnsiTheme="minorHAnsi"/>
        </w:rPr>
        <w:t>1</w:t>
      </w:r>
      <w:r w:rsidR="00FC3E7D">
        <w:rPr>
          <w:rFonts w:asciiTheme="minorHAnsi" w:hAnsiTheme="minorHAnsi"/>
        </w:rPr>
        <w:t>6</w:t>
      </w:r>
      <w:r w:rsidR="005F6F4A">
        <w:rPr>
          <w:rFonts w:asciiTheme="minorHAnsi" w:hAnsiTheme="minorHAnsi"/>
        </w:rPr>
        <w:t xml:space="preserve"> </w:t>
      </w:r>
      <w:r w:rsidR="009F2DE9" w:rsidRPr="00826BFB">
        <w:rPr>
          <w:rFonts w:asciiTheme="minorHAnsi" w:hAnsiTheme="minorHAnsi"/>
        </w:rPr>
        <w:t xml:space="preserve">poz. </w:t>
      </w:r>
      <w:r w:rsidR="00FC3E7D">
        <w:rPr>
          <w:rFonts w:asciiTheme="minorHAnsi" w:hAnsiTheme="minorHAnsi"/>
        </w:rPr>
        <w:t>290</w:t>
      </w:r>
      <w:r w:rsidR="009F2DE9" w:rsidRPr="00826BFB">
        <w:rPr>
          <w:rFonts w:asciiTheme="minorHAnsi" w:hAnsiTheme="minorHAnsi"/>
        </w:rPr>
        <w:t xml:space="preserve">), </w:t>
      </w:r>
      <w:r w:rsidRPr="00826BFB">
        <w:rPr>
          <w:rFonts w:asciiTheme="minorHAnsi" w:hAnsiTheme="minorHAnsi"/>
        </w:rPr>
        <w:t>telefon ............................</w:t>
      </w:r>
    </w:p>
    <w:p w:rsidR="00EA25A4" w:rsidRPr="001010E3" w:rsidRDefault="00EA25A4" w:rsidP="00E922C4">
      <w:pPr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5</w:t>
      </w:r>
    </w:p>
    <w:p w:rsidR="00EA25A4" w:rsidRPr="00093D71" w:rsidRDefault="00843FA9" w:rsidP="00093D71">
      <w:pPr>
        <w:pStyle w:val="Nagwek3"/>
        <w:spacing w:line="240" w:lineRule="auto"/>
        <w:ind w:left="426" w:hanging="426"/>
        <w:jc w:val="center"/>
        <w:rPr>
          <w:rFonts w:asciiTheme="minorHAnsi" w:hAnsiTheme="minorHAnsi"/>
          <w:u w:val="single"/>
        </w:rPr>
      </w:pPr>
      <w:r w:rsidRPr="001010E3">
        <w:rPr>
          <w:rFonts w:asciiTheme="minorHAnsi" w:hAnsiTheme="minorHAnsi"/>
          <w:u w:val="single"/>
        </w:rPr>
        <w:t>WYNAGRODZENIE I ROZLICZENIE FINANSOWE</w:t>
      </w:r>
    </w:p>
    <w:p w:rsidR="00EA25A4" w:rsidRPr="00B343A5" w:rsidRDefault="00EA25A4" w:rsidP="00B343A5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B343A5">
        <w:rPr>
          <w:rFonts w:asciiTheme="minorHAnsi" w:hAnsiTheme="minorHAnsi"/>
        </w:rPr>
        <w:t>Strony ustalają wynagrodzenie ryczałtowe Wykonawcy wraz z</w:t>
      </w:r>
      <w:r w:rsidR="00826BFB" w:rsidRPr="00B343A5">
        <w:rPr>
          <w:rFonts w:asciiTheme="minorHAnsi" w:hAnsiTheme="minorHAnsi"/>
        </w:rPr>
        <w:t xml:space="preserve"> podatkiem VAT</w:t>
      </w:r>
      <w:r w:rsidRPr="00B343A5">
        <w:rPr>
          <w:rFonts w:asciiTheme="minorHAnsi" w:hAnsiTheme="minorHAnsi"/>
        </w:rPr>
        <w:t>:</w:t>
      </w:r>
      <w:r w:rsidR="008E338B" w:rsidRPr="00B343A5">
        <w:rPr>
          <w:rFonts w:asciiTheme="minorHAnsi" w:hAnsiTheme="minorHAnsi"/>
        </w:rPr>
        <w:t xml:space="preserve"> ......................... zł (</w:t>
      </w:r>
      <w:r w:rsidRPr="00B343A5">
        <w:rPr>
          <w:rFonts w:asciiTheme="minorHAnsi" w:hAnsiTheme="minorHAnsi"/>
        </w:rPr>
        <w:t>słownie: ................................................................................ zł</w:t>
      </w:r>
      <w:r w:rsidR="008E338B" w:rsidRPr="00B343A5">
        <w:rPr>
          <w:rFonts w:asciiTheme="minorHAnsi" w:hAnsiTheme="minorHAnsi"/>
        </w:rPr>
        <w:t>).</w:t>
      </w:r>
    </w:p>
    <w:p w:rsidR="00B343A5" w:rsidRPr="00B343A5" w:rsidRDefault="00B343A5" w:rsidP="00B343A5">
      <w:pPr>
        <w:ind w:firstLine="709"/>
        <w:jc w:val="both"/>
        <w:rPr>
          <w:rFonts w:asciiTheme="minorHAnsi" w:hAnsiTheme="minorHAnsi"/>
        </w:rPr>
      </w:pPr>
    </w:p>
    <w:p w:rsidR="00EA25A4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Wynagrodzenie określone w ust. 1 zawiera wszelkie koszty związane z realizacją zadania wynikające wprost z dokumentacji technicznej, jak również w niej </w:t>
      </w:r>
      <w:r w:rsidR="0060002F" w:rsidRPr="001010E3">
        <w:rPr>
          <w:rFonts w:asciiTheme="minorHAnsi" w:hAnsiTheme="minorHAnsi"/>
        </w:rPr>
        <w:t xml:space="preserve">nieujęte, </w:t>
      </w:r>
      <w:r w:rsidR="00826BFB">
        <w:rPr>
          <w:rFonts w:asciiTheme="minorHAnsi" w:hAnsiTheme="minorHAnsi"/>
        </w:rPr>
        <w:t xml:space="preserve">          </w:t>
      </w:r>
      <w:r w:rsidRPr="001010E3">
        <w:rPr>
          <w:rFonts w:asciiTheme="minorHAnsi" w:hAnsiTheme="minorHAnsi"/>
        </w:rPr>
        <w:t>a niezbędne do wykonania zamówienia w zakresie podanym w opisie przedmiotu zamówienia zgodnie z SIWZ, obowiązującymi przepisami, Prawem Budowlanym, sztuką budowlaną, wydanymi decyzjami, pozwoleniami i uzgodnieniami, wszelkie roboty przygotowawcze, porządkowe, zagospodarowanie placu budowy, koszty utrzymania zaplecza budowy i inne</w:t>
      </w:r>
      <w:r w:rsidR="00CD5775" w:rsidRPr="001010E3">
        <w:rPr>
          <w:rFonts w:asciiTheme="minorHAnsi" w:hAnsiTheme="minorHAnsi"/>
        </w:rPr>
        <w:t>,</w:t>
      </w:r>
      <w:r w:rsidRPr="001010E3">
        <w:rPr>
          <w:rFonts w:asciiTheme="minorHAnsi" w:hAnsiTheme="minorHAnsi"/>
        </w:rPr>
        <w:t xml:space="preserve"> a tym samym wyczerpuje wszelkie roszczenia Wykonawcy za wykonanie przedmiotu umowy.</w:t>
      </w:r>
    </w:p>
    <w:p w:rsidR="00EA25A4" w:rsidRPr="001010E3" w:rsidRDefault="001238F1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Ze względu na ryczałtowy charakter wynagrodzenia, zgodnie z art. 632 KC </w:t>
      </w:r>
      <w:r w:rsidR="00EA25A4" w:rsidRPr="001010E3">
        <w:rPr>
          <w:rFonts w:asciiTheme="minorHAnsi" w:hAnsiTheme="minorHAnsi"/>
        </w:rPr>
        <w:t xml:space="preserve">Wykonawca nie może żądać podwyższenia wynagrodzenia, chociażby w czasie zawarcie umowy nie można było przewidzieć rozmiaru lub kosztów </w:t>
      </w:r>
      <w:r w:rsidR="0060002F" w:rsidRPr="001010E3">
        <w:rPr>
          <w:rFonts w:asciiTheme="minorHAnsi" w:hAnsiTheme="minorHAnsi"/>
        </w:rPr>
        <w:t>prac.</w:t>
      </w:r>
    </w:p>
    <w:p w:rsidR="00EA25A4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Ceny robót nie będą podlegały waloryzacji.</w:t>
      </w:r>
    </w:p>
    <w:p w:rsidR="00EA25A4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 związku z oświadczeniem, iż nie wnosi zastrzeżeń do dokumentacji projektowej, Wykonawca zobowiązuje się do wykonania przedmiotu umowy i nie będzie wnosił </w:t>
      </w:r>
      <w:r w:rsidR="00826BFB">
        <w:rPr>
          <w:rFonts w:asciiTheme="minorHAnsi" w:hAnsiTheme="minorHAnsi"/>
        </w:rPr>
        <w:t xml:space="preserve">             </w:t>
      </w:r>
      <w:r w:rsidRPr="001010E3">
        <w:rPr>
          <w:rFonts w:asciiTheme="minorHAnsi" w:hAnsiTheme="minorHAnsi"/>
        </w:rPr>
        <w:t>o dodatkowe wynagrodzenie.</w:t>
      </w:r>
    </w:p>
    <w:p w:rsidR="00CD5775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Proponowane w dokumentacji projektowej rozwiązania technologiczne oraz dotyczące materiałów i urządzeń mogą być zastąpione innymi równoważnymi rozwiązaniami wskazanymi przez Wykonawcę, pod warunkiem zapewnienia parametrów nie gorszych niż określone w dokumentacji, po uzgodnieniu zmian </w:t>
      </w:r>
      <w:r w:rsidR="00826BFB">
        <w:rPr>
          <w:rFonts w:asciiTheme="minorHAnsi" w:hAnsiTheme="minorHAnsi"/>
        </w:rPr>
        <w:t xml:space="preserve">                  </w:t>
      </w:r>
      <w:r w:rsidRPr="001010E3">
        <w:rPr>
          <w:rFonts w:asciiTheme="minorHAnsi" w:hAnsiTheme="minorHAnsi"/>
        </w:rPr>
        <w:t xml:space="preserve">z autorami projektu i uzyskania zgody Zamawiającego. W przypadku, gdy zastosowanie tych materiałów lub urządzeń wymagać będzie zmiany dokumentacji projektowej, koszty projektowania </w:t>
      </w:r>
      <w:r w:rsidRPr="001010E3">
        <w:rPr>
          <w:rFonts w:asciiTheme="minorHAnsi" w:hAnsiTheme="minorHAnsi"/>
        </w:rPr>
        <w:lastRenderedPageBreak/>
        <w:t xml:space="preserve">ponosi Wykonawca. </w:t>
      </w:r>
    </w:p>
    <w:p w:rsidR="00EA25A4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zobowiązany jest dostarczyć Zamawiającemu dokumenty uwiarygodniające proponowane materiały i urządzenia przed ich wbudowaniem.</w:t>
      </w:r>
    </w:p>
    <w:p w:rsidR="00EA25A4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Zapłata należności nastąpi przez</w:t>
      </w:r>
      <w:r w:rsidR="00FE1AAD" w:rsidRPr="001010E3">
        <w:rPr>
          <w:rFonts w:asciiTheme="minorHAnsi" w:hAnsiTheme="minorHAnsi"/>
        </w:rPr>
        <w:t xml:space="preserve"> </w:t>
      </w:r>
      <w:r w:rsidRPr="001010E3">
        <w:rPr>
          <w:rFonts w:asciiTheme="minorHAnsi" w:hAnsiTheme="minorHAnsi"/>
        </w:rPr>
        <w:t>zapłatę faktury końcowej, którą Wykonawca może wystawić po wykonaniu i odbiorze końcowym całości robót z zastrzeżeniem ust.</w:t>
      </w:r>
      <w:r w:rsidR="006E6FA9">
        <w:rPr>
          <w:rFonts w:asciiTheme="minorHAnsi" w:hAnsiTheme="minorHAnsi"/>
        </w:rPr>
        <w:t xml:space="preserve"> </w:t>
      </w:r>
      <w:r w:rsidRPr="001010E3">
        <w:rPr>
          <w:rFonts w:asciiTheme="minorHAnsi" w:hAnsiTheme="minorHAnsi"/>
        </w:rPr>
        <w:t>9.</w:t>
      </w:r>
    </w:p>
    <w:p w:rsidR="00843FA9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Złożenie faktury końcowej może nastąpić po zakończeniu czynności odbiorowych, wywiązaniu się Wykonawcy ze wszystkich zobowiązań wynikających z umowy </w:t>
      </w:r>
      <w:r>
        <w:rPr>
          <w:rFonts w:asciiTheme="minorHAnsi" w:hAnsiTheme="minorHAnsi"/>
        </w:rPr>
        <w:t xml:space="preserve">                      </w:t>
      </w:r>
      <w:r w:rsidRPr="001010E3">
        <w:rPr>
          <w:rFonts w:asciiTheme="minorHAnsi" w:hAnsiTheme="minorHAnsi"/>
        </w:rPr>
        <w:t>i przekazaniu zamawiającemu przedmiotu umowy bez wad i usterek.</w:t>
      </w:r>
    </w:p>
    <w:p w:rsidR="00843FA9" w:rsidRPr="00674F1D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Warunkiem zapłaty wynagrodzenia Wykonawcy będzie przedstawienie przez niego dowodów potwierdzających zapłatę wymagalnego wynagrodzenia podwykonawcom, z zastrzeżeniem, że termin zapłaty wynagrodzenia podwykonawcy nie powinien być dłuższy niż 14 dni od dokonania odbioru przedmiotu umowy.</w:t>
      </w:r>
    </w:p>
    <w:p w:rsidR="00843FA9" w:rsidRPr="00674F1D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Obowiązkiem Wykonawcy jest dołączenie do każdej faktury przedkładanej Zamawiającemu oświadczeń podwykonawcy potwierdzonych przez Wykonawcę                       o stanie rozliczeń między Wykonawcą a podwykonawcą, bądź oświadczenie Wykonawcy o braku podwykonawców.</w:t>
      </w:r>
    </w:p>
    <w:p w:rsidR="00843FA9" w:rsidRPr="00674F1D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Brak zgodnego z prawdą oświadczenia o którym mowa w ust. 12, stanowi podstawę do wstrzymania płatności na rzecz Wykonawcy. Wstrzymanie płatności nie powoduje powstania opóźnienia po stronie Zamawiającego w zapłacie wynagrodzenia, a termin na zapłatę biegnie od dnia otrzymania oświadczenia, jeżeli brak oświadczenia był jedyną podstawą do wstrzymania płatności.</w:t>
      </w:r>
    </w:p>
    <w:p w:rsidR="00843FA9" w:rsidRPr="00674F1D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W razie niezapłacenia przez Wykonawcę wynagrodzenia podwykonawcy,</w:t>
      </w:r>
      <w:r w:rsidR="00674F1D" w:rsidRPr="00674F1D">
        <w:rPr>
          <w:rFonts w:asciiTheme="minorHAnsi" w:hAnsiTheme="minorHAnsi"/>
        </w:rPr>
        <w:t xml:space="preserve"> </w:t>
      </w:r>
      <w:r w:rsidRPr="00674F1D">
        <w:rPr>
          <w:rFonts w:asciiTheme="minorHAnsi" w:hAnsiTheme="minorHAnsi"/>
        </w:rPr>
        <w:t>Zamawiający wstrzyma wypłatę wynagrodzenia należnego Wykonawcy, do czasu zapłaty przez niego wynagrodzenia podwykonawcy lub zapłaci podwykonawcy wynagrodzenie z kwoty wynagrodzenia przysługującego Wykonawcy na podstawie niniejszej umowy.</w:t>
      </w:r>
    </w:p>
    <w:p w:rsidR="00843FA9" w:rsidRPr="00674F1D" w:rsidRDefault="00843FA9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W przypadku dokonania przez Zamawiającego zapłaty na rzecz podwykonawcy jakiejkolwiek części wynagrodzenia</w:t>
      </w:r>
      <w:r w:rsidR="002E222C">
        <w:rPr>
          <w:rFonts w:asciiTheme="minorHAnsi" w:hAnsiTheme="minorHAnsi"/>
        </w:rPr>
        <w:t>, o kwotę tę zostanie pomniejszone wynagrodzenie przysługujące Wykonawcy lub</w:t>
      </w:r>
      <w:r w:rsidRPr="00674F1D">
        <w:rPr>
          <w:rFonts w:asciiTheme="minorHAnsi" w:hAnsiTheme="minorHAnsi"/>
        </w:rPr>
        <w:t xml:space="preserve"> Wykonawca zwróci Zamawiającemu całą zapłaconą podwykonawcy kwotę powiększoną o odsetki liczone, jak za opóźnienie</w:t>
      </w:r>
      <w:r w:rsidR="002E222C">
        <w:rPr>
          <w:rFonts w:asciiTheme="minorHAnsi" w:hAnsiTheme="minorHAnsi"/>
        </w:rPr>
        <w:t xml:space="preserve"> </w:t>
      </w:r>
      <w:r w:rsidRPr="00674F1D">
        <w:rPr>
          <w:rFonts w:asciiTheme="minorHAnsi" w:hAnsiTheme="minorHAnsi"/>
        </w:rPr>
        <w:t>w zapłacie należności cywilnych, od dnia zapłaty na rzecz podwykonawcy do dnia zwrotu tej kwoty Zamawiającemu oraz pokryje wszelkie koszty z tym związane,</w:t>
      </w:r>
      <w:r w:rsidR="002E222C">
        <w:rPr>
          <w:rFonts w:asciiTheme="minorHAnsi" w:hAnsiTheme="minorHAnsi"/>
        </w:rPr>
        <w:t xml:space="preserve"> </w:t>
      </w:r>
      <w:r w:rsidRPr="00674F1D">
        <w:rPr>
          <w:rFonts w:asciiTheme="minorHAnsi" w:hAnsiTheme="minorHAnsi"/>
        </w:rPr>
        <w:t>tj. w szczególności koszty pozyskania pieniędzy, przekazania, korespondencji, obsługi prawnej.</w:t>
      </w:r>
    </w:p>
    <w:p w:rsidR="00EA25A4" w:rsidRPr="001010E3" w:rsidRDefault="00EA25A4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Faktura </w:t>
      </w:r>
      <w:r w:rsidR="00FE1AAD" w:rsidRPr="001010E3">
        <w:rPr>
          <w:rFonts w:asciiTheme="minorHAnsi" w:hAnsiTheme="minorHAnsi"/>
        </w:rPr>
        <w:t xml:space="preserve">zapłacona zostanie w terminie </w:t>
      </w:r>
      <w:r w:rsidR="00D96500">
        <w:rPr>
          <w:rFonts w:asciiTheme="minorHAnsi" w:hAnsiTheme="minorHAnsi"/>
        </w:rPr>
        <w:t>30</w:t>
      </w:r>
      <w:r w:rsidRPr="001010E3">
        <w:rPr>
          <w:rFonts w:asciiTheme="minorHAnsi" w:hAnsiTheme="minorHAnsi"/>
        </w:rPr>
        <w:t xml:space="preserve"> dni od daty jej przyjęcia  przez Zamawiającego. Kwota zostanie przelana na rachunek Wykonawcy podany na fakturze.</w:t>
      </w:r>
    </w:p>
    <w:p w:rsidR="00C70066" w:rsidRPr="00C70066" w:rsidRDefault="00C70066" w:rsidP="00D12FC9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C70066">
        <w:rPr>
          <w:rFonts w:asciiTheme="minorHAnsi" w:hAnsiTheme="minorHAnsi"/>
        </w:rPr>
        <w:t>W przypadku powstania konieczności zmniejszenia zakresu umowy albo wykonania robót zamiennych, zmniejszenie zakresu przedmiotu umowy lub wykonanie robót zamiennych nastąpi w drodze odrębnego pisemnego aneksu do umowy, a ich wartość w tych przypadkach zostanie ustalon</w:t>
      </w:r>
      <w:r w:rsidR="005A1BA4">
        <w:rPr>
          <w:rFonts w:asciiTheme="minorHAnsi" w:hAnsiTheme="minorHAnsi"/>
        </w:rPr>
        <w:t xml:space="preserve">a </w:t>
      </w:r>
      <w:r w:rsidRPr="00C70066">
        <w:rPr>
          <w:rFonts w:asciiTheme="minorHAnsi" w:hAnsiTheme="minorHAnsi"/>
        </w:rPr>
        <w:t>z zastosowaniem n/w składników cenotwórczych:</w:t>
      </w:r>
    </w:p>
    <w:p w:rsidR="00EA25A4" w:rsidRPr="001010E3" w:rsidRDefault="00EA25A4" w:rsidP="00D12FC9">
      <w:pPr>
        <w:pStyle w:val="Tekstpodstawowy3"/>
        <w:numPr>
          <w:ilvl w:val="0"/>
          <w:numId w:val="39"/>
        </w:numPr>
        <w:spacing w:line="240" w:lineRule="auto"/>
        <w:ind w:left="357" w:firstLine="210"/>
        <w:jc w:val="both"/>
        <w:rPr>
          <w:rFonts w:asciiTheme="minorHAnsi" w:hAnsiTheme="minorHAnsi"/>
          <w:b w:val="0"/>
          <w:sz w:val="24"/>
        </w:rPr>
      </w:pPr>
      <w:r w:rsidRPr="001010E3">
        <w:rPr>
          <w:rFonts w:asciiTheme="minorHAnsi" w:hAnsiTheme="minorHAnsi"/>
          <w:b w:val="0"/>
          <w:sz w:val="24"/>
        </w:rPr>
        <w:t xml:space="preserve">stawka </w:t>
      </w:r>
      <w:proofErr w:type="spellStart"/>
      <w:r w:rsidRPr="001010E3">
        <w:rPr>
          <w:rFonts w:asciiTheme="minorHAnsi" w:hAnsiTheme="minorHAnsi"/>
          <w:b w:val="0"/>
          <w:sz w:val="24"/>
        </w:rPr>
        <w:t>rg</w:t>
      </w:r>
      <w:proofErr w:type="spellEnd"/>
      <w:r w:rsidRPr="001010E3">
        <w:rPr>
          <w:rFonts w:asciiTheme="minorHAnsi" w:hAnsiTheme="minorHAnsi"/>
          <w:b w:val="0"/>
          <w:sz w:val="24"/>
        </w:rPr>
        <w:tab/>
      </w:r>
      <w:r w:rsidRPr="001010E3">
        <w:rPr>
          <w:rFonts w:asciiTheme="minorHAnsi" w:hAnsiTheme="minorHAnsi"/>
          <w:b w:val="0"/>
          <w:sz w:val="24"/>
        </w:rPr>
        <w:tab/>
        <w:t>.......................</w:t>
      </w:r>
    </w:p>
    <w:p w:rsidR="00EA25A4" w:rsidRPr="001010E3" w:rsidRDefault="00EA25A4" w:rsidP="00D12FC9">
      <w:pPr>
        <w:pStyle w:val="Tekstpodstawowy3"/>
        <w:numPr>
          <w:ilvl w:val="0"/>
          <w:numId w:val="39"/>
        </w:numPr>
        <w:spacing w:line="240" w:lineRule="auto"/>
        <w:ind w:left="357" w:firstLine="210"/>
        <w:jc w:val="both"/>
        <w:rPr>
          <w:rFonts w:asciiTheme="minorHAnsi" w:hAnsiTheme="minorHAnsi"/>
          <w:b w:val="0"/>
          <w:sz w:val="24"/>
        </w:rPr>
      </w:pPr>
      <w:r w:rsidRPr="001010E3">
        <w:rPr>
          <w:rFonts w:asciiTheme="minorHAnsi" w:hAnsiTheme="minorHAnsi"/>
          <w:b w:val="0"/>
          <w:sz w:val="24"/>
        </w:rPr>
        <w:t xml:space="preserve">koszty ogólne       </w:t>
      </w:r>
      <w:r w:rsidR="00351CC3" w:rsidRPr="001010E3">
        <w:rPr>
          <w:rFonts w:asciiTheme="minorHAnsi" w:hAnsiTheme="minorHAnsi"/>
          <w:b w:val="0"/>
          <w:sz w:val="24"/>
        </w:rPr>
        <w:tab/>
      </w:r>
      <w:r w:rsidRPr="001010E3">
        <w:rPr>
          <w:rFonts w:asciiTheme="minorHAnsi" w:hAnsiTheme="minorHAnsi"/>
          <w:b w:val="0"/>
          <w:sz w:val="24"/>
        </w:rPr>
        <w:t>.......................</w:t>
      </w:r>
      <w:r w:rsidR="00351CC3" w:rsidRPr="001010E3">
        <w:rPr>
          <w:rFonts w:asciiTheme="minorHAnsi" w:hAnsiTheme="minorHAnsi"/>
          <w:b w:val="0"/>
          <w:sz w:val="24"/>
        </w:rPr>
        <w:t xml:space="preserve"> </w:t>
      </w:r>
      <w:r w:rsidRPr="001010E3">
        <w:rPr>
          <w:rFonts w:asciiTheme="minorHAnsi" w:hAnsiTheme="minorHAnsi"/>
          <w:b w:val="0"/>
          <w:sz w:val="24"/>
        </w:rPr>
        <w:t>do RS</w:t>
      </w:r>
    </w:p>
    <w:p w:rsidR="00EA25A4" w:rsidRPr="001010E3" w:rsidRDefault="00EA25A4" w:rsidP="00D12FC9">
      <w:pPr>
        <w:pStyle w:val="Tekstpodstawowy3"/>
        <w:numPr>
          <w:ilvl w:val="0"/>
          <w:numId w:val="39"/>
        </w:numPr>
        <w:spacing w:line="240" w:lineRule="auto"/>
        <w:ind w:left="357" w:firstLine="210"/>
        <w:jc w:val="both"/>
        <w:rPr>
          <w:rFonts w:asciiTheme="minorHAnsi" w:hAnsiTheme="minorHAnsi"/>
          <w:b w:val="0"/>
          <w:sz w:val="24"/>
        </w:rPr>
      </w:pPr>
      <w:r w:rsidRPr="001010E3">
        <w:rPr>
          <w:rFonts w:asciiTheme="minorHAnsi" w:hAnsiTheme="minorHAnsi"/>
          <w:b w:val="0"/>
          <w:sz w:val="24"/>
        </w:rPr>
        <w:t>koszty zakupu</w:t>
      </w:r>
      <w:r w:rsidRPr="001010E3">
        <w:rPr>
          <w:rFonts w:asciiTheme="minorHAnsi" w:hAnsiTheme="minorHAnsi"/>
          <w:b w:val="0"/>
          <w:sz w:val="24"/>
        </w:rPr>
        <w:tab/>
      </w:r>
      <w:r w:rsidR="00351CC3" w:rsidRPr="001010E3">
        <w:rPr>
          <w:rFonts w:asciiTheme="minorHAnsi" w:hAnsiTheme="minorHAnsi"/>
          <w:b w:val="0"/>
          <w:sz w:val="24"/>
        </w:rPr>
        <w:tab/>
      </w:r>
      <w:r w:rsidRPr="001010E3">
        <w:rPr>
          <w:rFonts w:asciiTheme="minorHAnsi" w:hAnsiTheme="minorHAnsi"/>
          <w:b w:val="0"/>
          <w:sz w:val="24"/>
        </w:rPr>
        <w:t>.......................</w:t>
      </w:r>
      <w:r w:rsidR="00351CC3" w:rsidRPr="001010E3">
        <w:rPr>
          <w:rFonts w:asciiTheme="minorHAnsi" w:hAnsiTheme="minorHAnsi"/>
          <w:b w:val="0"/>
          <w:sz w:val="24"/>
        </w:rPr>
        <w:t xml:space="preserve"> </w:t>
      </w:r>
      <w:r w:rsidRPr="001010E3">
        <w:rPr>
          <w:rFonts w:asciiTheme="minorHAnsi" w:hAnsiTheme="minorHAnsi"/>
          <w:b w:val="0"/>
          <w:sz w:val="24"/>
        </w:rPr>
        <w:t>do M</w:t>
      </w:r>
    </w:p>
    <w:p w:rsidR="00EA25A4" w:rsidRPr="001010E3" w:rsidRDefault="00EA25A4" w:rsidP="00D12FC9">
      <w:pPr>
        <w:pStyle w:val="Tekstpodstawowy3"/>
        <w:numPr>
          <w:ilvl w:val="0"/>
          <w:numId w:val="39"/>
        </w:numPr>
        <w:spacing w:line="240" w:lineRule="auto"/>
        <w:ind w:left="357" w:firstLine="210"/>
        <w:jc w:val="both"/>
        <w:rPr>
          <w:rFonts w:asciiTheme="minorHAnsi" w:hAnsiTheme="minorHAnsi"/>
          <w:b w:val="0"/>
          <w:sz w:val="24"/>
        </w:rPr>
      </w:pPr>
      <w:r w:rsidRPr="001010E3">
        <w:rPr>
          <w:rFonts w:asciiTheme="minorHAnsi" w:hAnsiTheme="minorHAnsi"/>
          <w:b w:val="0"/>
          <w:sz w:val="24"/>
        </w:rPr>
        <w:t xml:space="preserve">poziom zysku </w:t>
      </w:r>
      <w:r w:rsidRPr="001010E3">
        <w:rPr>
          <w:rFonts w:asciiTheme="minorHAnsi" w:hAnsiTheme="minorHAnsi"/>
          <w:b w:val="0"/>
          <w:sz w:val="24"/>
        </w:rPr>
        <w:tab/>
      </w:r>
      <w:r w:rsidR="00351CC3" w:rsidRPr="001010E3">
        <w:rPr>
          <w:rFonts w:asciiTheme="minorHAnsi" w:hAnsiTheme="minorHAnsi"/>
          <w:b w:val="0"/>
          <w:sz w:val="24"/>
        </w:rPr>
        <w:tab/>
      </w:r>
      <w:r w:rsidRPr="001010E3">
        <w:rPr>
          <w:rFonts w:asciiTheme="minorHAnsi" w:hAnsiTheme="minorHAnsi"/>
          <w:b w:val="0"/>
          <w:sz w:val="24"/>
        </w:rPr>
        <w:t>.......................</w:t>
      </w:r>
      <w:r w:rsidR="00351CC3" w:rsidRPr="001010E3">
        <w:rPr>
          <w:rFonts w:asciiTheme="minorHAnsi" w:hAnsiTheme="minorHAnsi"/>
          <w:b w:val="0"/>
          <w:sz w:val="24"/>
        </w:rPr>
        <w:t xml:space="preserve"> </w:t>
      </w:r>
      <w:r w:rsidRPr="001010E3">
        <w:rPr>
          <w:rFonts w:asciiTheme="minorHAnsi" w:hAnsiTheme="minorHAnsi"/>
          <w:b w:val="0"/>
          <w:sz w:val="24"/>
        </w:rPr>
        <w:t xml:space="preserve">do </w:t>
      </w:r>
      <w:proofErr w:type="spellStart"/>
      <w:r w:rsidRPr="001010E3">
        <w:rPr>
          <w:rFonts w:asciiTheme="minorHAnsi" w:hAnsiTheme="minorHAnsi"/>
          <w:b w:val="0"/>
          <w:sz w:val="24"/>
        </w:rPr>
        <w:t>RSKo</w:t>
      </w:r>
      <w:proofErr w:type="spellEnd"/>
    </w:p>
    <w:p w:rsidR="00EA25A4" w:rsidRPr="001010E3" w:rsidRDefault="00EA25A4" w:rsidP="00D12FC9">
      <w:pPr>
        <w:pStyle w:val="Tekstpodstawowy3"/>
        <w:numPr>
          <w:ilvl w:val="0"/>
          <w:numId w:val="39"/>
        </w:numPr>
        <w:tabs>
          <w:tab w:val="clear" w:pos="360"/>
          <w:tab w:val="num" w:pos="1418"/>
        </w:tabs>
        <w:spacing w:line="240" w:lineRule="auto"/>
        <w:ind w:left="1418" w:hanging="851"/>
        <w:jc w:val="both"/>
        <w:rPr>
          <w:rFonts w:asciiTheme="minorHAnsi" w:hAnsiTheme="minorHAnsi"/>
          <w:sz w:val="24"/>
        </w:rPr>
      </w:pPr>
      <w:r w:rsidRPr="001010E3">
        <w:rPr>
          <w:rFonts w:asciiTheme="minorHAnsi" w:hAnsiTheme="minorHAnsi"/>
          <w:b w:val="0"/>
          <w:sz w:val="24"/>
        </w:rPr>
        <w:t xml:space="preserve">ceny materiałów i sprzętu wg notowań </w:t>
      </w:r>
      <w:proofErr w:type="spellStart"/>
      <w:r w:rsidRPr="001010E3">
        <w:rPr>
          <w:rFonts w:asciiTheme="minorHAnsi" w:hAnsiTheme="minorHAnsi"/>
          <w:b w:val="0"/>
          <w:sz w:val="24"/>
        </w:rPr>
        <w:t>Sekocenbudu</w:t>
      </w:r>
      <w:proofErr w:type="spellEnd"/>
      <w:r w:rsidRPr="001010E3">
        <w:rPr>
          <w:rFonts w:asciiTheme="minorHAnsi" w:hAnsiTheme="minorHAnsi"/>
          <w:b w:val="0"/>
          <w:sz w:val="24"/>
        </w:rPr>
        <w:t xml:space="preserve"> z ostatniego kwartału poprzedzającego powyższe rozliczenie</w:t>
      </w:r>
      <w:r w:rsidR="00B537C8">
        <w:rPr>
          <w:rFonts w:asciiTheme="minorHAnsi" w:hAnsiTheme="minorHAnsi"/>
          <w:b w:val="0"/>
          <w:sz w:val="24"/>
        </w:rPr>
        <w:t>, jako punkt wyjściowy do negocjacji</w:t>
      </w:r>
      <w:r w:rsidRPr="001010E3">
        <w:rPr>
          <w:rFonts w:asciiTheme="minorHAnsi" w:hAnsiTheme="minorHAnsi"/>
          <w:b w:val="0"/>
          <w:sz w:val="24"/>
        </w:rPr>
        <w:t>.</w:t>
      </w:r>
    </w:p>
    <w:p w:rsidR="00D96500" w:rsidRDefault="00D96500" w:rsidP="00145446">
      <w:pPr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6</w:t>
      </w:r>
    </w:p>
    <w:p w:rsidR="00EA25A4" w:rsidRPr="000C75A6" w:rsidRDefault="00843FA9" w:rsidP="000C75A6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UBEZPIECZENIA</w:t>
      </w:r>
    </w:p>
    <w:p w:rsidR="00EA25A4" w:rsidRPr="001010E3" w:rsidRDefault="00EA25A4" w:rsidP="00D12FC9">
      <w:pPr>
        <w:numPr>
          <w:ilvl w:val="0"/>
          <w:numId w:val="43"/>
        </w:numPr>
        <w:ind w:left="72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na własny koszt zawarł umowę ubezpieczenia od odpowiedzialności cywilnej w zakresie prowadzonej</w:t>
      </w:r>
      <w:r w:rsidR="00F96199" w:rsidRPr="001010E3">
        <w:rPr>
          <w:rFonts w:asciiTheme="minorHAnsi" w:hAnsiTheme="minorHAnsi"/>
        </w:rPr>
        <w:t xml:space="preserve"> działalności  do kwoty ……………………………….</w:t>
      </w:r>
      <w:r w:rsidR="008E20BD"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43"/>
        </w:numPr>
        <w:ind w:left="720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lastRenderedPageBreak/>
        <w:t>Ubezpieczenie będzie aktualne w pełnej wysokości przez cały okres realizacji robót.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7</w:t>
      </w:r>
    </w:p>
    <w:p w:rsidR="00EA25A4" w:rsidRPr="000C75A6" w:rsidRDefault="00843FA9" w:rsidP="000C75A6">
      <w:pPr>
        <w:jc w:val="center"/>
        <w:rPr>
          <w:rFonts w:asciiTheme="minorHAnsi" w:hAnsiTheme="minorHAnsi"/>
          <w:b/>
          <w:u w:val="single"/>
        </w:rPr>
      </w:pPr>
      <w:r w:rsidRPr="001010E3">
        <w:rPr>
          <w:rFonts w:asciiTheme="minorHAnsi" w:hAnsiTheme="minorHAnsi"/>
          <w:b/>
          <w:u w:val="single"/>
        </w:rPr>
        <w:t>OBOWIĄZKI  ZAMAWIAJĄCEGO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 obowiązków Zamawiającego należy: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Przekazanie terenu budowy.</w:t>
      </w: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Zapewnienie nadzoru inwestorskiego i autorskiego.</w:t>
      </w: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Przekazanie Wykonawcy dokumentacji </w:t>
      </w:r>
      <w:r w:rsidR="001238F1" w:rsidRPr="001010E3">
        <w:rPr>
          <w:rFonts w:asciiTheme="minorHAnsi" w:hAnsiTheme="minorHAnsi"/>
        </w:rPr>
        <w:t>projektowej</w:t>
      </w:r>
      <w:r w:rsidRPr="001010E3">
        <w:rPr>
          <w:rFonts w:asciiTheme="minorHAnsi" w:hAnsiTheme="minorHAnsi"/>
        </w:rPr>
        <w:t xml:space="preserve"> na wykonanie przedmiotu umowy określonego w § 1</w:t>
      </w:r>
      <w:r w:rsidR="009F2DE9" w:rsidRPr="001010E3">
        <w:rPr>
          <w:rFonts w:asciiTheme="minorHAnsi" w:hAnsiTheme="minorHAnsi"/>
        </w:rPr>
        <w:t>.</w:t>
      </w:r>
      <w:r w:rsidRPr="001010E3">
        <w:rPr>
          <w:rFonts w:asciiTheme="minorHAnsi" w:hAnsiTheme="minorHAnsi"/>
        </w:rPr>
        <w:t xml:space="preserve"> </w:t>
      </w: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Dostarczenie</w:t>
      </w:r>
      <w:r w:rsidR="005859E5">
        <w:rPr>
          <w:rFonts w:asciiTheme="minorHAnsi" w:hAnsiTheme="minorHAnsi"/>
        </w:rPr>
        <w:t xml:space="preserve"> wewnętrznego</w:t>
      </w:r>
      <w:r w:rsidRPr="001010E3">
        <w:rPr>
          <w:rFonts w:asciiTheme="minorHAnsi" w:hAnsiTheme="minorHAnsi"/>
        </w:rPr>
        <w:t xml:space="preserve"> dziennika budowy i prowadzenie go wraz z Wykonawcą.</w:t>
      </w: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Odebranie wykonanych robót</w:t>
      </w:r>
      <w:r w:rsidR="003F6725"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Zapłata umówionego wynagrodzenia.</w:t>
      </w:r>
    </w:p>
    <w:p w:rsidR="005A1BA4" w:rsidRPr="001010E3" w:rsidRDefault="005A1BA4" w:rsidP="000D3AB7">
      <w:pPr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8</w:t>
      </w:r>
    </w:p>
    <w:p w:rsidR="00EA25A4" w:rsidRPr="000C75A6" w:rsidRDefault="00843FA9" w:rsidP="000C75A6">
      <w:pPr>
        <w:pStyle w:val="Nagwek6"/>
        <w:spacing w:line="240" w:lineRule="auto"/>
        <w:jc w:val="center"/>
        <w:rPr>
          <w:rFonts w:asciiTheme="minorHAnsi" w:eastAsia="Lucida Sans Unicode" w:hAnsiTheme="minorHAnsi"/>
        </w:rPr>
      </w:pPr>
      <w:r w:rsidRPr="001010E3">
        <w:rPr>
          <w:rFonts w:asciiTheme="minorHAnsi" w:eastAsia="Lucida Sans Unicode" w:hAnsiTheme="minorHAnsi"/>
        </w:rPr>
        <w:t>OBOWIĄZKI WYKONAWCY</w:t>
      </w:r>
    </w:p>
    <w:p w:rsidR="00C70066" w:rsidRPr="006E6FA9" w:rsidRDefault="00EA25A4" w:rsidP="006E6FA9">
      <w:p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Do obowiązków </w:t>
      </w:r>
      <w:r w:rsidRPr="006E6FA9">
        <w:rPr>
          <w:rFonts w:asciiTheme="minorHAnsi" w:hAnsiTheme="minorHAnsi"/>
        </w:rPr>
        <w:t>Wykonawcy należy w szczególności:</w:t>
      </w:r>
    </w:p>
    <w:p w:rsidR="00EA25A4" w:rsidRDefault="00C70066" w:rsidP="00D12FC9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E6FA9">
        <w:rPr>
          <w:rFonts w:asciiTheme="minorHAnsi" w:hAnsiTheme="minorHAnsi"/>
          <w:sz w:val="24"/>
          <w:szCs w:val="24"/>
        </w:rPr>
        <w:t xml:space="preserve">Przedłożenie Zamawiającemu projektu umowy o podwykonawstwo, a także projektu jej zmiany, oraz poświadczonej za zgodność z oryginałem kopii zawartej </w:t>
      </w:r>
      <w:r w:rsidR="00DC2C3F" w:rsidRPr="006E6FA9">
        <w:rPr>
          <w:rFonts w:asciiTheme="minorHAnsi" w:hAnsiTheme="minorHAnsi"/>
          <w:sz w:val="24"/>
          <w:szCs w:val="24"/>
        </w:rPr>
        <w:t xml:space="preserve">umowy </w:t>
      </w:r>
      <w:r w:rsidR="006E6FA9" w:rsidRPr="006E6FA9">
        <w:rPr>
          <w:rFonts w:asciiTheme="minorHAnsi" w:hAnsiTheme="minorHAnsi"/>
          <w:sz w:val="24"/>
          <w:szCs w:val="24"/>
        </w:rPr>
        <w:t xml:space="preserve">                             </w:t>
      </w:r>
      <w:r w:rsidRPr="006E6FA9">
        <w:rPr>
          <w:rFonts w:asciiTheme="minorHAnsi" w:hAnsiTheme="minorHAnsi"/>
          <w:sz w:val="24"/>
          <w:szCs w:val="24"/>
        </w:rPr>
        <w:t>o podwykonawstwo</w:t>
      </w:r>
      <w:r w:rsidR="00A356C3">
        <w:rPr>
          <w:rFonts w:asciiTheme="minorHAnsi" w:hAnsiTheme="minorHAnsi"/>
          <w:sz w:val="24"/>
          <w:szCs w:val="24"/>
        </w:rPr>
        <w:t xml:space="preserve"> </w:t>
      </w:r>
      <w:r w:rsidR="00A356C3" w:rsidRPr="00674F1D">
        <w:rPr>
          <w:rFonts w:asciiTheme="minorHAnsi" w:hAnsiTheme="minorHAnsi"/>
          <w:sz w:val="24"/>
          <w:szCs w:val="24"/>
        </w:rPr>
        <w:t>oraz jej zmian</w:t>
      </w:r>
      <w:r w:rsidRPr="006E6FA9">
        <w:rPr>
          <w:rFonts w:asciiTheme="minorHAnsi" w:hAnsiTheme="minorHAnsi"/>
          <w:sz w:val="24"/>
          <w:szCs w:val="24"/>
        </w:rPr>
        <w:t>.</w:t>
      </w:r>
      <w:r w:rsidR="00DC2C3F" w:rsidRPr="006E6FA9">
        <w:rPr>
          <w:rFonts w:asciiTheme="minorHAnsi" w:hAnsiTheme="minorHAnsi"/>
          <w:sz w:val="24"/>
          <w:szCs w:val="24"/>
        </w:rPr>
        <w:t xml:space="preserve"> Zamawiający ma prawo do zgłoszenia zastrzeżeń do projektu umowy o podwykonawstwo lub do projektu jej zmiany albo do zgłoszenia sprzeciwu</w:t>
      </w:r>
      <w:r w:rsidR="005A1BA4">
        <w:rPr>
          <w:rFonts w:asciiTheme="minorHAnsi" w:hAnsiTheme="minorHAnsi"/>
          <w:sz w:val="24"/>
          <w:szCs w:val="24"/>
        </w:rPr>
        <w:t xml:space="preserve"> </w:t>
      </w:r>
      <w:r w:rsidR="00DC2C3F" w:rsidRPr="006E6FA9">
        <w:rPr>
          <w:rFonts w:asciiTheme="minorHAnsi" w:hAnsiTheme="minorHAnsi"/>
          <w:sz w:val="24"/>
          <w:szCs w:val="24"/>
        </w:rPr>
        <w:t>w terminie 14 od otrzymania projektu umowy z podwykonawcą lub projektu jej zmiany.</w:t>
      </w:r>
    </w:p>
    <w:p w:rsidR="00C70066" w:rsidRPr="006E6FA9" w:rsidRDefault="00C70066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>Sprawdzenie przed przystąpieniem do realizacji robót otrzymanej od Zamawiającego dokumentacji projektowej i specyfikacji technicznej.</w:t>
      </w:r>
    </w:p>
    <w:p w:rsidR="00EA25A4" w:rsidRPr="001010E3" w:rsidRDefault="00EA25A4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>Wykonanie i przekazanie Zamawiającemu</w:t>
      </w:r>
      <w:r w:rsidRPr="001010E3">
        <w:rPr>
          <w:rFonts w:asciiTheme="minorHAnsi" w:hAnsiTheme="minorHAnsi"/>
        </w:rPr>
        <w:t xml:space="preserve"> przedmiotu umowy, wykonanego zgodnie </w:t>
      </w:r>
      <w:r w:rsidR="00AB0951">
        <w:rPr>
          <w:rFonts w:asciiTheme="minorHAnsi" w:hAnsiTheme="minorHAnsi"/>
        </w:rPr>
        <w:t xml:space="preserve">              </w:t>
      </w:r>
      <w:r w:rsidRPr="001010E3">
        <w:rPr>
          <w:rFonts w:asciiTheme="minorHAnsi" w:hAnsiTheme="minorHAnsi"/>
        </w:rPr>
        <w:t>z dokumentacją projektową, specyfikacjami technicznymi, warunkami bezpieczeństwa oraz zasadami wiedzy technicznej, usunięcie wszystkich wad występujących w tym przedmiocie w okresie umownej odpowiedzialności za wady oraz rękojmi za wady fizyczne.</w:t>
      </w:r>
    </w:p>
    <w:p w:rsidR="00FE1AAD" w:rsidRPr="001010E3" w:rsidRDefault="00DE3D7E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Kierownictwo i nadzór nad realizowanymi robotami, a w szczególności z</w:t>
      </w:r>
      <w:r w:rsidR="00FE1AAD" w:rsidRPr="001010E3">
        <w:rPr>
          <w:rFonts w:asciiTheme="minorHAnsi" w:hAnsiTheme="minorHAnsi"/>
        </w:rPr>
        <w:t>apewnienie kierownika budowy.</w:t>
      </w:r>
    </w:p>
    <w:p w:rsidR="00EA25A4" w:rsidRPr="001010E3" w:rsidRDefault="00EA25A4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Wykonanie zadania będącego przedmiotem umowy przy pomocy osób posiadających odpowiednie kwalifikacje, przeszkolonych w zakresie przepisów bhp </w:t>
      </w:r>
      <w:r w:rsidR="00AB0951">
        <w:rPr>
          <w:rFonts w:asciiTheme="minorHAnsi" w:hAnsiTheme="minorHAnsi"/>
        </w:rPr>
        <w:t xml:space="preserve">                                    </w:t>
      </w:r>
      <w:r w:rsidRPr="001010E3">
        <w:rPr>
          <w:rFonts w:asciiTheme="minorHAnsi" w:hAnsiTheme="minorHAnsi"/>
        </w:rPr>
        <w:t>i przeciwpożarowych oraz wyposażonych w odpowiedni sprzęt i narzędzia.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Organizacja i zagospodarowanie zaplecza budowy w miejscu uzgodnionym </w:t>
      </w:r>
      <w:r w:rsidR="00AB0951">
        <w:rPr>
          <w:rFonts w:asciiTheme="minorHAnsi" w:hAnsiTheme="minorHAnsi"/>
        </w:rPr>
        <w:t xml:space="preserve">                                  </w:t>
      </w:r>
      <w:r w:rsidRPr="001010E3">
        <w:rPr>
          <w:rFonts w:asciiTheme="minorHAnsi" w:hAnsiTheme="minorHAnsi"/>
        </w:rPr>
        <w:t>z Za</w:t>
      </w:r>
      <w:r w:rsidR="003F6725" w:rsidRPr="001010E3">
        <w:rPr>
          <w:rFonts w:asciiTheme="minorHAnsi" w:hAnsiTheme="minorHAnsi"/>
        </w:rPr>
        <w:t>mawiającym, jego zabezpieczenie i</w:t>
      </w:r>
      <w:r w:rsidRPr="001010E3">
        <w:rPr>
          <w:rFonts w:asciiTheme="minorHAnsi" w:hAnsiTheme="minorHAnsi"/>
        </w:rPr>
        <w:t xml:space="preserve"> ochrona przeciwpożarowa.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Zgłoszenie przedmiotu umowy do odbioru końcowego wraz z niezbędną dokumentacją powykonawczą.</w:t>
      </w:r>
    </w:p>
    <w:p w:rsidR="00EA25A4" w:rsidRPr="001010E3" w:rsidRDefault="00FE1AAD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Oddanie</w:t>
      </w:r>
      <w:r w:rsidR="00EA25A4" w:rsidRPr="001010E3">
        <w:rPr>
          <w:rFonts w:asciiTheme="minorHAnsi" w:hAnsiTheme="minorHAnsi"/>
        </w:rPr>
        <w:t xml:space="preserve"> Zamawiającemu przedmiotu umowy w terminie i na zasadach ustalonych </w:t>
      </w:r>
      <w:r w:rsidR="00C70066">
        <w:rPr>
          <w:rFonts w:asciiTheme="minorHAnsi" w:hAnsiTheme="minorHAnsi"/>
        </w:rPr>
        <w:t xml:space="preserve">                </w:t>
      </w:r>
      <w:r w:rsidR="00EA25A4" w:rsidRPr="001010E3">
        <w:rPr>
          <w:rFonts w:asciiTheme="minorHAnsi" w:hAnsiTheme="minorHAnsi"/>
        </w:rPr>
        <w:t>w umowie.</w:t>
      </w:r>
    </w:p>
    <w:p w:rsidR="00EA25A4" w:rsidRPr="001010E3" w:rsidRDefault="00EA25A4" w:rsidP="00D12FC9">
      <w:pPr>
        <w:numPr>
          <w:ilvl w:val="0"/>
          <w:numId w:val="41"/>
        </w:numPr>
        <w:ind w:left="357" w:hanging="357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Przestrzeganie w toku realizacji robót, wymagań dotyczących stosowania materiałów, wyrobów i urządzeń oraz sposobów wykonania robót, wynikających z dokumentacji projektowej oraz specyfikacji technicznych wykonania i odbioru robót.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Utrzymywanie w czasie realizacji robót  terenu budowy w stanie wolnym od przeszkód komunikacyjnych.</w:t>
      </w:r>
    </w:p>
    <w:p w:rsidR="00FE1AAD" w:rsidRPr="001010E3" w:rsidRDefault="00FE1AAD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Oznakowanie robót zgodnie ze sporządzonym przez siebie, zatwierdzonym projektem tymczasowej organizacji ruchu</w:t>
      </w:r>
      <w:r w:rsidR="00DE3D7E"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Bez uzgodnienia z Zamawiającym mogą być wykonane tylko te roboty, których natychmiastowe wykonanie jest niezbędne ze względu na bezpieczeństwo lub konieczność </w:t>
      </w:r>
      <w:r w:rsidRPr="001010E3">
        <w:rPr>
          <w:rFonts w:asciiTheme="minorHAnsi" w:hAnsiTheme="minorHAnsi"/>
        </w:rPr>
        <w:lastRenderedPageBreak/>
        <w:t xml:space="preserve">zapobiegania awariom. 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Prowadzenie dziennika budowy przez cały okres realizacji robót.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Zgłaszanie wpisem do dziennika budowy wykonanie robót zanikających lub ulegających zakryciu na trzy dni przed ich zakryciem.</w:t>
      </w:r>
    </w:p>
    <w:p w:rsidR="00EA25A4" w:rsidRPr="001010E3" w:rsidRDefault="003F6725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Zawiadamianie</w:t>
      </w:r>
      <w:r w:rsidR="00EA25A4" w:rsidRPr="001010E3">
        <w:rPr>
          <w:rFonts w:asciiTheme="minorHAnsi" w:hAnsiTheme="minorHAnsi"/>
        </w:rPr>
        <w:t xml:space="preserve"> Zamawiającego na piśmie oraz poprzez wpis do dziennika budowy </w:t>
      </w:r>
      <w:r w:rsidR="00AB0951">
        <w:rPr>
          <w:rFonts w:asciiTheme="minorHAnsi" w:hAnsiTheme="minorHAnsi"/>
        </w:rPr>
        <w:t xml:space="preserve">                  </w:t>
      </w:r>
      <w:r w:rsidR="00EA25A4" w:rsidRPr="001010E3">
        <w:rPr>
          <w:rFonts w:asciiTheme="minorHAnsi" w:hAnsiTheme="minorHAnsi"/>
        </w:rPr>
        <w:t>o każdym przypadku wstrzymania robót najpóźniej następnego dnia od dnia wstrzymania.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Przestrzeganie warunków bhp i  ppoż.</w:t>
      </w:r>
    </w:p>
    <w:p w:rsidR="00EA25A4" w:rsidRPr="001010E3" w:rsidRDefault="001B3800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Ponoszenie</w:t>
      </w:r>
      <w:r w:rsidR="00EA25A4" w:rsidRPr="001010E3">
        <w:rPr>
          <w:rFonts w:asciiTheme="minorHAnsi" w:hAnsiTheme="minorHAnsi"/>
        </w:rPr>
        <w:t xml:space="preserve"> pełn</w:t>
      </w:r>
      <w:r w:rsidRPr="001010E3">
        <w:rPr>
          <w:rFonts w:asciiTheme="minorHAnsi" w:hAnsiTheme="minorHAnsi"/>
        </w:rPr>
        <w:t>ej</w:t>
      </w:r>
      <w:r w:rsidR="00EA25A4" w:rsidRPr="001010E3">
        <w:rPr>
          <w:rFonts w:asciiTheme="minorHAnsi" w:hAnsiTheme="minorHAnsi"/>
        </w:rPr>
        <w:t xml:space="preserve"> odpowiedzialność za właściwe wykonanie robót, zapewnienie warunk</w:t>
      </w:r>
      <w:r w:rsidR="00B7217A" w:rsidRPr="001010E3">
        <w:rPr>
          <w:rFonts w:asciiTheme="minorHAnsi" w:hAnsiTheme="minorHAnsi"/>
        </w:rPr>
        <w:t>ów bezpieczeństwa oraz  metod</w:t>
      </w:r>
      <w:r w:rsidR="00EA25A4" w:rsidRPr="001010E3">
        <w:rPr>
          <w:rFonts w:asciiTheme="minorHAnsi" w:hAnsiTheme="minorHAnsi"/>
        </w:rPr>
        <w:t xml:space="preserve"> </w:t>
      </w:r>
      <w:proofErr w:type="spellStart"/>
      <w:r w:rsidR="00EA25A4" w:rsidRPr="001010E3">
        <w:rPr>
          <w:rFonts w:asciiTheme="minorHAnsi" w:hAnsiTheme="minorHAnsi"/>
        </w:rPr>
        <w:t>organizacyjno</w:t>
      </w:r>
      <w:proofErr w:type="spellEnd"/>
      <w:r w:rsidR="00EA25A4" w:rsidRPr="001010E3">
        <w:rPr>
          <w:rFonts w:asciiTheme="minorHAnsi" w:hAnsiTheme="minorHAnsi"/>
        </w:rPr>
        <w:t xml:space="preserve"> – techn</w:t>
      </w:r>
      <w:r w:rsidR="00B7217A" w:rsidRPr="001010E3">
        <w:rPr>
          <w:rFonts w:asciiTheme="minorHAnsi" w:hAnsiTheme="minorHAnsi"/>
        </w:rPr>
        <w:t>icznych stosowanych</w:t>
      </w:r>
      <w:r w:rsidR="00EA25A4" w:rsidRPr="001010E3">
        <w:rPr>
          <w:rFonts w:asciiTheme="minorHAnsi" w:hAnsiTheme="minorHAnsi"/>
        </w:rPr>
        <w:t xml:space="preserve"> na budowie. Odpowiedzialności tej nie wyłącza ani nie ogranicza wykonanie części robót przez Podwykonawców.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Sporządzenie dokumentacji powykonawczej i przekazanie jej Zamawiającemu </w:t>
      </w:r>
      <w:r w:rsidR="00AB0951">
        <w:rPr>
          <w:rFonts w:asciiTheme="minorHAnsi" w:hAnsiTheme="minorHAnsi"/>
        </w:rPr>
        <w:t xml:space="preserve">                         </w:t>
      </w:r>
      <w:r w:rsidRPr="001010E3">
        <w:rPr>
          <w:rFonts w:asciiTheme="minorHAnsi" w:hAnsiTheme="minorHAnsi"/>
        </w:rPr>
        <w:t>w terminie zgłoszenia gotowości do odbioru końcowego.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Dostarczenia wraz ze złożeniem faktury końcowej oświadcze</w:t>
      </w:r>
      <w:r w:rsidR="00AB0951">
        <w:rPr>
          <w:rFonts w:asciiTheme="minorHAnsi" w:hAnsiTheme="minorHAnsi"/>
        </w:rPr>
        <w:t>ń od wszystkich podwykonawców (</w:t>
      </w:r>
      <w:r w:rsidRPr="001010E3">
        <w:rPr>
          <w:rFonts w:asciiTheme="minorHAnsi" w:hAnsiTheme="minorHAnsi"/>
        </w:rPr>
        <w:t xml:space="preserve">o ile będą zatrudnieni) w wywiązaniu się Wykonawcy wobec nich </w:t>
      </w:r>
      <w:r w:rsidR="00AB0951">
        <w:rPr>
          <w:rFonts w:asciiTheme="minorHAnsi" w:hAnsiTheme="minorHAnsi"/>
        </w:rPr>
        <w:t xml:space="preserve">             </w:t>
      </w:r>
      <w:r w:rsidR="00B7217A" w:rsidRPr="001010E3">
        <w:rPr>
          <w:rFonts w:asciiTheme="minorHAnsi" w:hAnsiTheme="minorHAnsi"/>
        </w:rPr>
        <w:t xml:space="preserve">z </w:t>
      </w:r>
      <w:r w:rsidRPr="001010E3">
        <w:rPr>
          <w:rFonts w:asciiTheme="minorHAnsi" w:hAnsiTheme="minorHAnsi"/>
        </w:rPr>
        <w:t>zobowiązań finansowych wynikających z zawartych z nimi umów dotyczących wykonania niniejszego przedmiotu umowy.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Zapewnienie obsługi geodezyjnej </w:t>
      </w:r>
      <w:r w:rsidR="00B7217A" w:rsidRPr="001010E3">
        <w:rPr>
          <w:rFonts w:asciiTheme="minorHAnsi" w:hAnsiTheme="minorHAnsi"/>
        </w:rPr>
        <w:t>na koszt W</w:t>
      </w:r>
      <w:r w:rsidR="001238F1" w:rsidRPr="001010E3">
        <w:rPr>
          <w:rFonts w:asciiTheme="minorHAnsi" w:hAnsiTheme="minorHAnsi"/>
        </w:rPr>
        <w:t>ykonawcy.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Umożliwienie wstępu na teren budowy pracownikom organów państwowego nadzoru budowlanego, do których należy wykonywanie zadań określonych ustawą Prawo Budowlane oraz do udostępniania im informacji wymaganych tą ustawą.</w:t>
      </w:r>
    </w:p>
    <w:p w:rsidR="00EA25A4" w:rsidRPr="001010E3" w:rsidRDefault="00AB0951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„</w:t>
      </w:r>
      <w:r w:rsidR="00EA25A4" w:rsidRPr="001010E3">
        <w:rPr>
          <w:rFonts w:asciiTheme="minorHAnsi" w:hAnsiTheme="minorHAnsi"/>
        </w:rPr>
        <w:t>Planu bezpieczeństwa i ochrony zdrowia” dla przewidywanych do realizacji robót budowlanych najpóźniej do dnia rozpoczęcia robót.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Zabezpieczenie znajdującego się na terenie budowy mienia w okresie od czasu przejęcia budowy do czasu przekazania przedmiotu umowy Zamawiającemu.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Doprowadzenie, po zakończeniu robót do należytego stanu i porządku terenu budowy oraz sąsiednich terenów i przekazania Zamawiającemu w terminie odbioru końcowego.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Zapewnienie, że materiały i urządzenia użyte do wykonania przedmiotu umowy odpowiadają co do jakości wyrobom dopuszczonym do obrotu i stosowania </w:t>
      </w:r>
      <w:r w:rsidR="00AB0951">
        <w:rPr>
          <w:rFonts w:asciiTheme="minorHAnsi" w:hAnsiTheme="minorHAnsi"/>
        </w:rPr>
        <w:t xml:space="preserve">                            </w:t>
      </w:r>
      <w:r w:rsidRPr="001010E3">
        <w:rPr>
          <w:rFonts w:asciiTheme="minorHAnsi" w:hAnsiTheme="minorHAnsi"/>
        </w:rPr>
        <w:t>w budownictwie oraz posiadają wymagane prawem świadectwa i certyfikaty. Dokumenty potwierdzające powyższe powinny być przedstawione Zamawiającemu łącznie z dokumentacją powykonawczą oraz na każde żądanie Inspektora nadzoru.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Wywóz na wysypisko lub do utylizacji gruzu, nadmiaru ziemi i  odpadów we własnym zakresie i na własny koszt. Wykonawca jest właścicielem odpadów powstałych na placu budowy.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Zorganizowania i przeprowadzenia niezbędnych prób, badań i odbiorów oraz ewentualnego uzupełnienia dokumentacji odbiorowej dla zakresu robót objętych przedmiotem umowy, jak również dokonania odkrywek w przypadku nie zgłoszenia robót zanikających do odbioru.</w:t>
      </w:r>
    </w:p>
    <w:p w:rsidR="00EA25A4" w:rsidRPr="001010E3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Odtworzenie uszkodzonych w trakcie trwania robót - nawierzchni drogowych oraz demontażu obiektów tymczasowych.</w:t>
      </w:r>
    </w:p>
    <w:p w:rsidR="00EA25A4" w:rsidRDefault="00EA25A4" w:rsidP="00D12FC9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przypadku zniszczenia lub uszkodzenia mienia podczas prowadzenia robót – naprawienie szkody i doprowadzenie do stanu pierwotnego.</w:t>
      </w:r>
    </w:p>
    <w:p w:rsidR="00EA25A4" w:rsidRPr="001010E3" w:rsidRDefault="00EA25A4" w:rsidP="00E922C4">
      <w:pPr>
        <w:jc w:val="both"/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9</w:t>
      </w:r>
    </w:p>
    <w:p w:rsidR="00843FA9" w:rsidRPr="001010E3" w:rsidRDefault="00843FA9" w:rsidP="000C75A6">
      <w:pPr>
        <w:pStyle w:val="Nagwek6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KIEROWNIK BUDOWY i </w:t>
      </w:r>
      <w:r w:rsidRPr="001010E3">
        <w:rPr>
          <w:rFonts w:asciiTheme="minorHAnsi" w:hAnsiTheme="minorHAnsi"/>
        </w:rPr>
        <w:t>PODWYKONAWCY</w:t>
      </w:r>
    </w:p>
    <w:p w:rsidR="00843FA9" w:rsidRPr="001010E3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powołuje Kierownika Budowy w osobie .............................................................</w:t>
      </w:r>
    </w:p>
    <w:p w:rsidR="00843FA9" w:rsidRPr="00674F1D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W związku z art. 647</w:t>
      </w:r>
      <w:r w:rsidRPr="00674F1D">
        <w:rPr>
          <w:rFonts w:asciiTheme="minorHAnsi" w:hAnsiTheme="minorHAnsi"/>
          <w:vertAlign w:val="superscript"/>
        </w:rPr>
        <w:t>1</w:t>
      </w:r>
      <w:r w:rsidRPr="00674F1D">
        <w:rPr>
          <w:rFonts w:asciiTheme="minorHAnsi" w:hAnsiTheme="minorHAnsi"/>
        </w:rPr>
        <w:t xml:space="preserve"> KC, w przypadku zlecenia przez Wykonawcę robót podwykonawcom, Wykonawca zobowiązuje się do przedłożenia Zamawiającemu umowy z podwykonawcą lub jej projektu wraz z częścią dokumentacji dotyczącej wykonania robót określonych w umowie </w:t>
      </w:r>
      <w:r w:rsidRPr="00674F1D">
        <w:rPr>
          <w:rFonts w:asciiTheme="minorHAnsi" w:hAnsiTheme="minorHAnsi"/>
        </w:rPr>
        <w:lastRenderedPageBreak/>
        <w:t>lub w projekcie. Wykonawca, jeżeli zamierza zawrzeć umowę o podwykonawstwo, której przedmiotem mają być roboty budowlane, w trakcie negocjacji z potencjalnym podwykonawcą jest zobowiązany do przedłożenia Zamawiającemu projektu umowy, której treść jest zaakceptowana przez potencjalne strony umowy. Wykonawca zobowiązany jest dostarczyć Zamawiającemu projekt  umowy wraz z częścią dokumentacji oraz oświadczenia potencjalnych stron umowy, zawierające zgodę na jej zawarcie w taki sposób, aby projekt umowy i oświadczenia dotarły do Zamawiającego na 14 dni przed planowanym terminem zawarcia umowy.</w:t>
      </w:r>
    </w:p>
    <w:p w:rsidR="00843FA9" w:rsidRPr="00674F1D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Jeżeli Zamawiający w terminie 14 dni od przedstawienia przez Wykonawcę kompletu dokumentów, w tym projektu umowy z podwykonawcą nie zgłosi zastrzeżeń na piśmie, uważa się, że wyraził zgodę na zawarcie w/w umowy.</w:t>
      </w:r>
    </w:p>
    <w:p w:rsidR="00843FA9" w:rsidRPr="00674F1D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Postanowienia z ust. 2 i ust. 3 stosuje się odpowiednio do projektów aneksów do zawartych umów z podwykonawcami.</w:t>
      </w:r>
    </w:p>
    <w:p w:rsidR="00843FA9" w:rsidRPr="00674F1D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Zamawiający ustala następujące wymagania dotyczące umów o podwykonawstwo, których przedmiotem będą roboty budowlane, których niespełnienie spowoduje zgłoszenie zastrzeżeń lub sprzeciwu: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zakres robót (przedmiot umowy) w umowie o podwykonawstwo musi mieścić się</w:t>
      </w:r>
      <w:r w:rsidR="00674F1D">
        <w:rPr>
          <w:rFonts w:asciiTheme="minorHAnsi" w:hAnsiTheme="minorHAnsi"/>
          <w:sz w:val="24"/>
          <w:szCs w:val="24"/>
        </w:rPr>
        <w:t xml:space="preserve"> </w:t>
      </w:r>
      <w:r w:rsidRPr="00674F1D">
        <w:rPr>
          <w:rFonts w:asciiTheme="minorHAnsi" w:hAnsiTheme="minorHAnsi"/>
          <w:sz w:val="24"/>
          <w:szCs w:val="24"/>
        </w:rPr>
        <w:t xml:space="preserve">w zakresie określonym w ofercie przez Wykonawcę jako część zamówienia, której wykonanie zamierza powierzyć podwykonawcom; jakiekolwiek postanowienia odnoszące się do jakości robót nie mogą przewidywać lub dopuszczać wykonania przedmiotu objętego umową o podwykonawstwo </w:t>
      </w:r>
      <w:r w:rsidR="00674F1D">
        <w:rPr>
          <w:rFonts w:asciiTheme="minorHAnsi" w:hAnsiTheme="minorHAnsi"/>
          <w:sz w:val="24"/>
          <w:szCs w:val="24"/>
        </w:rPr>
        <w:t xml:space="preserve">                   </w:t>
      </w:r>
      <w:r w:rsidRPr="00674F1D">
        <w:rPr>
          <w:rFonts w:asciiTheme="minorHAnsi" w:hAnsiTheme="minorHAnsi"/>
          <w:sz w:val="24"/>
          <w:szCs w:val="24"/>
        </w:rPr>
        <w:t>w jakości gorszej niż w ramach niniejszej umowy,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wynagrodzenie dla podwykonawcy musi być wynagrodzeniem ryczałtowym,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suma wynagrodzeń dla podwykonawców, których przedmiotem są usługi lub dostawy nie może być większa niż 75% wynagrodzenia dla Wykonawcy; suma wynagrodzeń dla podwykonawców robót budowlanych nie może być większa niż 60% wynagrodzenia dla Wykonawcy,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każda zmiana umowy z podwykonawcą wymaga zgody Zamawiającego wyrażonej na piśmie,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przedmiot umowy wykonywany przez podwykonawcę  musi być określony dokładnie</w:t>
      </w:r>
      <w:r w:rsidR="00674F1D">
        <w:rPr>
          <w:rFonts w:asciiTheme="minorHAnsi" w:hAnsiTheme="minorHAnsi"/>
          <w:sz w:val="24"/>
          <w:szCs w:val="24"/>
        </w:rPr>
        <w:t xml:space="preserve"> </w:t>
      </w:r>
      <w:r w:rsidRPr="00674F1D">
        <w:rPr>
          <w:rFonts w:asciiTheme="minorHAnsi" w:hAnsiTheme="minorHAnsi"/>
          <w:sz w:val="24"/>
          <w:szCs w:val="24"/>
        </w:rPr>
        <w:t xml:space="preserve">i wyczerpująco, tj. co najmniej poprzez wskazanie zakresu </w:t>
      </w:r>
      <w:r w:rsidR="00674F1D">
        <w:rPr>
          <w:rFonts w:asciiTheme="minorHAnsi" w:hAnsiTheme="minorHAnsi"/>
          <w:sz w:val="24"/>
          <w:szCs w:val="24"/>
        </w:rPr>
        <w:t xml:space="preserve">                           </w:t>
      </w:r>
      <w:r w:rsidRPr="00674F1D">
        <w:rPr>
          <w:rFonts w:asciiTheme="minorHAnsi" w:hAnsiTheme="minorHAnsi"/>
          <w:sz w:val="24"/>
          <w:szCs w:val="24"/>
        </w:rPr>
        <w:t>w dokumentacji lub projekcie oraz opis i wyszczególnienie prac,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termin wykonania przedmiotu umowy dla podwykonawcy nie może być późniejszy niż termin zakończenia przedmiotu umowy określony w niniejszej umowie pomiędzy Zamawiającym a Wykonawcą,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odbiór końcowy robót wykonanych w ramach umowy o podwykonawstwo musi być wcześniejszy niż zgłoszenie do odbioru robót dokonane przez Wykonawcę,</w:t>
      </w:r>
    </w:p>
    <w:p w:rsidR="00843FA9" w:rsidRPr="00674F1D" w:rsidRDefault="00843FA9" w:rsidP="00D12FC9">
      <w:pPr>
        <w:pStyle w:val="Akapitzlist"/>
        <w:numPr>
          <w:ilvl w:val="0"/>
          <w:numId w:val="6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4F1D">
        <w:rPr>
          <w:rFonts w:asciiTheme="minorHAnsi" w:hAnsiTheme="minorHAnsi"/>
          <w:sz w:val="24"/>
          <w:szCs w:val="24"/>
        </w:rPr>
        <w:t>przedłożona kopia umowy o podwykonawstwo nie może różnić się od zaakceptowanego projektu przez Zamawiającego.</w:t>
      </w:r>
    </w:p>
    <w:p w:rsidR="00843FA9" w:rsidRPr="00674F1D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674F1D">
        <w:rPr>
          <w:rFonts w:asciiTheme="minorHAnsi" w:hAnsiTheme="minorHAnsi"/>
        </w:rPr>
        <w:t>Wykonawca zobowiązany jest przedkładać Zamawiającemu w terminie 7 dni od zawarcia poświadczone za zgodność z oryginałem kopie zawartych umów                                o podwykonawstwo oraz ich zmiany. Zamawiający ma prawo zgłosić sprzeciw do umowy o podwykonawstwo, której przedmiotem są roboty budowlane, i do jej zmian     w terminie 14 dni od otrzymania ich poświadczonych kopii.</w:t>
      </w:r>
    </w:p>
    <w:p w:rsidR="00843FA9" w:rsidRPr="001010E3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 przypadku nie wywiązania się z ustaleń zawartych w ust. </w:t>
      </w:r>
      <w:r>
        <w:rPr>
          <w:rFonts w:asciiTheme="minorHAnsi" w:hAnsiTheme="minorHAnsi"/>
        </w:rPr>
        <w:t>5</w:t>
      </w:r>
      <w:r w:rsidRPr="001010E3">
        <w:rPr>
          <w:rFonts w:asciiTheme="minorHAnsi" w:hAnsiTheme="minorHAnsi"/>
        </w:rPr>
        <w:t xml:space="preserve"> Zamawiający nie będzie ponosił odpowiedzialności za zapłatę wynagrodzenia podwykonawcy. </w:t>
      </w:r>
    </w:p>
    <w:p w:rsidR="00843FA9" w:rsidRPr="001010E3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nie wyraża zgody na zawieranie umów przez podwykonawcę z dalszym podwykonawcą.</w:t>
      </w:r>
    </w:p>
    <w:p w:rsidR="00843FA9" w:rsidRDefault="00843FA9" w:rsidP="00D12FC9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Wykonawca ponosi wobec Zamawiającego pełną odpowiedzialność za roboty, które </w:t>
      </w:r>
      <w:r w:rsidRPr="001010E3">
        <w:rPr>
          <w:rFonts w:asciiTheme="minorHAnsi" w:hAnsiTheme="minorHAnsi"/>
        </w:rPr>
        <w:lastRenderedPageBreak/>
        <w:t>wykonuje przy pomocy podwykonawców jak za własne i przyjmuje wobec nich funkcje koordynacyjną.</w:t>
      </w:r>
    </w:p>
    <w:p w:rsidR="00843FA9" w:rsidRPr="001010E3" w:rsidRDefault="00843FA9" w:rsidP="00843FA9">
      <w:pPr>
        <w:jc w:val="both"/>
        <w:rPr>
          <w:rFonts w:asciiTheme="minorHAnsi" w:hAnsiTheme="minorHAnsi"/>
        </w:rPr>
      </w:pPr>
    </w:p>
    <w:p w:rsidR="00843FA9" w:rsidRPr="00AF5B71" w:rsidRDefault="00843FA9" w:rsidP="00843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10</w:t>
      </w:r>
    </w:p>
    <w:p w:rsidR="00EA25A4" w:rsidRPr="001010E3" w:rsidRDefault="00843FA9" w:rsidP="000C75A6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ODPOWIEDZIALNOŚĆ Z TYTUŁU GWARANCJI ORAZ RĘKOJMI ZA WADY</w:t>
      </w:r>
    </w:p>
    <w:p w:rsidR="00EA25A4" w:rsidRPr="001010E3" w:rsidRDefault="00EA25A4" w:rsidP="00D12FC9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Strony postanawiają, że odpowiedzialność Wykonawcy za wady przedmiotu Umowy zostaje rozszerzona poprzez udzielenie pisemnej gwarancji i rękojmi.</w:t>
      </w:r>
    </w:p>
    <w:p w:rsidR="00145446" w:rsidRDefault="00241522" w:rsidP="00D12FC9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AB0951">
        <w:rPr>
          <w:rFonts w:asciiTheme="minorHAnsi" w:hAnsiTheme="minorHAnsi"/>
          <w:b/>
        </w:rPr>
        <w:t>Wykonawca udziela ……..</w:t>
      </w:r>
      <w:r w:rsidR="00EA25A4" w:rsidRPr="00AB0951">
        <w:rPr>
          <w:rFonts w:asciiTheme="minorHAnsi" w:hAnsiTheme="minorHAnsi"/>
          <w:b/>
        </w:rPr>
        <w:t xml:space="preserve"> miesięcznej gwarancji i rękojmi</w:t>
      </w:r>
      <w:r w:rsidR="00AD4431" w:rsidRPr="001010E3">
        <w:rPr>
          <w:rFonts w:asciiTheme="minorHAnsi" w:hAnsiTheme="minorHAnsi"/>
        </w:rPr>
        <w:t xml:space="preserve"> na przedmiot umowy</w:t>
      </w:r>
      <w:r w:rsidR="00EA25A4" w:rsidRPr="001010E3">
        <w:rPr>
          <w:rFonts w:asciiTheme="minorHAnsi" w:hAnsiTheme="minorHAnsi"/>
        </w:rPr>
        <w:t>, licząc od następnego dnia po zakończeniu odbioru końcowego.</w:t>
      </w:r>
    </w:p>
    <w:p w:rsidR="00674F1D" w:rsidRPr="00145446" w:rsidRDefault="00674F1D" w:rsidP="00674F1D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145446" w:rsidRPr="00AF5B71" w:rsidRDefault="00EA25A4" w:rsidP="00145446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11</w:t>
      </w:r>
    </w:p>
    <w:p w:rsidR="00EA25A4" w:rsidRPr="001010E3" w:rsidRDefault="00EA25A4" w:rsidP="000C75A6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KARY UMOWNE</w:t>
      </w:r>
    </w:p>
    <w:p w:rsidR="00EA25A4" w:rsidRPr="001010E3" w:rsidRDefault="00EA25A4" w:rsidP="00D12FC9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Strony zastrzegają sobie prawo naliczania kar umownych za nieterminowe lub nienależyte wykonanie przedmiotu umowy.</w:t>
      </w:r>
    </w:p>
    <w:p w:rsidR="00EA25A4" w:rsidRPr="001010E3" w:rsidRDefault="00EA25A4" w:rsidP="00D12FC9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Kary będą naliczane w następujących przypadkach w wysokościach:</w:t>
      </w:r>
    </w:p>
    <w:p w:rsidR="00EA25A4" w:rsidRPr="001010E3" w:rsidRDefault="00EA25A4" w:rsidP="00D12FC9">
      <w:pPr>
        <w:numPr>
          <w:ilvl w:val="1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zapłaci Zamawiającemu karę umowną za:</w:t>
      </w:r>
    </w:p>
    <w:p w:rsidR="00EA25A4" w:rsidRPr="001010E3" w:rsidRDefault="00C8055C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</w:t>
      </w:r>
      <w:r w:rsidR="0074160A" w:rsidRPr="001010E3">
        <w:rPr>
          <w:rFonts w:asciiTheme="minorHAnsi" w:hAnsiTheme="minorHAnsi"/>
        </w:rPr>
        <w:t>zwłokę</w:t>
      </w:r>
      <w:r w:rsidR="00EA25A4" w:rsidRPr="001010E3">
        <w:rPr>
          <w:rFonts w:asciiTheme="minorHAnsi" w:hAnsiTheme="minorHAnsi"/>
        </w:rPr>
        <w:t xml:space="preserve"> w wykonaniu prze</w:t>
      </w:r>
      <w:r w:rsidR="00834EFE" w:rsidRPr="001010E3">
        <w:rPr>
          <w:rFonts w:asciiTheme="minorHAnsi" w:hAnsiTheme="minorHAnsi"/>
        </w:rPr>
        <w:t xml:space="preserve">dmiotu zamówienia w wysokości </w:t>
      </w:r>
      <w:r w:rsidR="00945D3A" w:rsidRPr="001010E3">
        <w:rPr>
          <w:rFonts w:asciiTheme="minorHAnsi" w:hAnsiTheme="minorHAnsi"/>
        </w:rPr>
        <w:t>0,</w:t>
      </w:r>
      <w:r w:rsidR="00EA25A4" w:rsidRPr="001010E3">
        <w:rPr>
          <w:rFonts w:asciiTheme="minorHAnsi" w:hAnsiTheme="minorHAnsi"/>
        </w:rPr>
        <w:t>5% wynagrodzenia um</w:t>
      </w:r>
      <w:r w:rsidR="00A66BC2" w:rsidRPr="001010E3">
        <w:rPr>
          <w:rFonts w:asciiTheme="minorHAnsi" w:hAnsiTheme="minorHAnsi"/>
        </w:rPr>
        <w:t>ownego za każdy dzień zwłoki</w:t>
      </w:r>
      <w:r w:rsidR="00EA25A4" w:rsidRPr="001010E3">
        <w:rPr>
          <w:rFonts w:asciiTheme="minorHAnsi" w:hAnsiTheme="minorHAnsi"/>
        </w:rPr>
        <w:t xml:space="preserve"> w realizacji,</w:t>
      </w:r>
    </w:p>
    <w:p w:rsidR="00EA25A4" w:rsidRPr="001010E3" w:rsidRDefault="00EA25A4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 zwłokę w usunięciu wad stwierdzonych przy odbiorze lub w </w:t>
      </w:r>
      <w:r w:rsidR="00834EFE" w:rsidRPr="001010E3">
        <w:rPr>
          <w:rFonts w:asciiTheme="minorHAnsi" w:hAnsiTheme="minorHAnsi"/>
        </w:rPr>
        <w:t xml:space="preserve">okresie gwarancji </w:t>
      </w:r>
      <w:r w:rsidR="00241522">
        <w:rPr>
          <w:rFonts w:asciiTheme="minorHAnsi" w:hAnsiTheme="minorHAnsi"/>
        </w:rPr>
        <w:t xml:space="preserve">                   </w:t>
      </w:r>
      <w:r w:rsidR="00834EFE" w:rsidRPr="001010E3">
        <w:rPr>
          <w:rFonts w:asciiTheme="minorHAnsi" w:hAnsiTheme="minorHAnsi"/>
        </w:rPr>
        <w:t xml:space="preserve">w wysokości </w:t>
      </w:r>
      <w:r w:rsidR="00945D3A" w:rsidRPr="001010E3">
        <w:rPr>
          <w:rFonts w:asciiTheme="minorHAnsi" w:hAnsiTheme="minorHAnsi"/>
        </w:rPr>
        <w:t>0,</w:t>
      </w:r>
      <w:r w:rsidRPr="001010E3">
        <w:rPr>
          <w:rFonts w:asciiTheme="minorHAnsi" w:hAnsiTheme="minorHAnsi"/>
        </w:rPr>
        <w:t>5% wynagrodzenia umownego za każdy dzień zwłoki. Termin zwłoki liczony będzie od dnia wyznaczonego na usunięcie wad,</w:t>
      </w:r>
    </w:p>
    <w:p w:rsidR="00EA25A4" w:rsidRDefault="00EA25A4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 odstąpienie od umowy z przyczyn leżących po stronie Wykonawcy w wysokości 10% wynagr</w:t>
      </w:r>
      <w:r w:rsidR="00C8055C">
        <w:rPr>
          <w:rFonts w:asciiTheme="minorHAnsi" w:hAnsiTheme="minorHAnsi"/>
        </w:rPr>
        <w:t>odzenia określonego w § 5 umowy,</w:t>
      </w:r>
    </w:p>
    <w:p w:rsidR="00C8055C" w:rsidRPr="006E6FA9" w:rsidRDefault="00C8055C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 xml:space="preserve">za brak zapłaty </w:t>
      </w:r>
      <w:r w:rsidR="005A50FE" w:rsidRPr="006E6FA9">
        <w:rPr>
          <w:rFonts w:asciiTheme="minorHAnsi" w:hAnsiTheme="minorHAnsi"/>
        </w:rPr>
        <w:t xml:space="preserve">przez wykonawcę </w:t>
      </w:r>
      <w:r w:rsidRPr="006E6FA9">
        <w:rPr>
          <w:rFonts w:asciiTheme="minorHAnsi" w:hAnsiTheme="minorHAnsi"/>
        </w:rPr>
        <w:t>lub nieterminową zapłatę</w:t>
      </w:r>
      <w:r w:rsidR="005A50FE" w:rsidRPr="006E6FA9">
        <w:rPr>
          <w:rFonts w:asciiTheme="minorHAnsi" w:hAnsiTheme="minorHAnsi"/>
        </w:rPr>
        <w:t>,</w:t>
      </w:r>
      <w:r w:rsidRPr="006E6FA9">
        <w:rPr>
          <w:rFonts w:asciiTheme="minorHAnsi" w:hAnsiTheme="minorHAnsi"/>
        </w:rPr>
        <w:t xml:space="preserve"> wynagrodzenia należnego podwykonawcom  w wysokości wynagrodzenia przysługującego podwykonawcy z tytułu zawartej umowy </w:t>
      </w:r>
      <w:r w:rsidR="00457D8D" w:rsidRPr="006E6FA9">
        <w:rPr>
          <w:rFonts w:asciiTheme="minorHAnsi" w:hAnsiTheme="minorHAnsi"/>
        </w:rPr>
        <w:t xml:space="preserve">  </w:t>
      </w:r>
      <w:r w:rsidRPr="006E6FA9">
        <w:rPr>
          <w:rFonts w:asciiTheme="minorHAnsi" w:hAnsiTheme="minorHAnsi"/>
        </w:rPr>
        <w:t>z Wykonawcą,</w:t>
      </w:r>
    </w:p>
    <w:p w:rsidR="00C8055C" w:rsidRPr="006E6FA9" w:rsidRDefault="00457D8D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 xml:space="preserve">za nieprzedłożenie </w:t>
      </w:r>
      <w:r w:rsidR="005A50FE" w:rsidRPr="006E6FA9">
        <w:rPr>
          <w:rFonts w:asciiTheme="minorHAnsi" w:hAnsiTheme="minorHAnsi"/>
        </w:rPr>
        <w:t xml:space="preserve">zamawiającemu </w:t>
      </w:r>
      <w:r w:rsidRPr="006E6FA9">
        <w:rPr>
          <w:rFonts w:asciiTheme="minorHAnsi" w:hAnsiTheme="minorHAnsi"/>
        </w:rPr>
        <w:t>do zaakceptowania</w:t>
      </w:r>
      <w:r w:rsidR="005A50FE" w:rsidRPr="006E6FA9">
        <w:rPr>
          <w:rFonts w:asciiTheme="minorHAnsi" w:hAnsiTheme="minorHAnsi"/>
        </w:rPr>
        <w:t>,</w:t>
      </w:r>
      <w:r w:rsidRPr="006E6FA9">
        <w:rPr>
          <w:rFonts w:asciiTheme="minorHAnsi" w:hAnsiTheme="minorHAnsi"/>
        </w:rPr>
        <w:t xml:space="preserve"> projektu umowy </w:t>
      </w:r>
      <w:r w:rsidR="006E6FA9">
        <w:rPr>
          <w:rFonts w:asciiTheme="minorHAnsi" w:hAnsiTheme="minorHAnsi"/>
        </w:rPr>
        <w:t xml:space="preserve">                               </w:t>
      </w:r>
      <w:r w:rsidRPr="006E6FA9">
        <w:rPr>
          <w:rFonts w:asciiTheme="minorHAnsi" w:hAnsiTheme="minorHAnsi"/>
        </w:rPr>
        <w:t>o podwykonawstwo lub projektu jej zmian</w:t>
      </w:r>
      <w:r w:rsidR="001C42D5" w:rsidRPr="006E6FA9">
        <w:rPr>
          <w:rFonts w:asciiTheme="minorHAnsi" w:hAnsiTheme="minorHAnsi"/>
        </w:rPr>
        <w:t>y</w:t>
      </w:r>
      <w:r w:rsidRPr="006E6FA9">
        <w:rPr>
          <w:rFonts w:asciiTheme="minorHAnsi" w:hAnsiTheme="minorHAnsi"/>
        </w:rPr>
        <w:t xml:space="preserve"> </w:t>
      </w:r>
      <w:r w:rsidR="001C42D5" w:rsidRPr="006E6FA9">
        <w:rPr>
          <w:rFonts w:asciiTheme="minorHAnsi" w:hAnsiTheme="minorHAnsi"/>
        </w:rPr>
        <w:t xml:space="preserve">- </w:t>
      </w:r>
      <w:r w:rsidRPr="006E6FA9">
        <w:rPr>
          <w:rFonts w:asciiTheme="minorHAnsi" w:hAnsiTheme="minorHAnsi"/>
        </w:rPr>
        <w:t xml:space="preserve">w wysokości </w:t>
      </w:r>
      <w:r w:rsidR="00145446" w:rsidRPr="006E6FA9">
        <w:rPr>
          <w:rFonts w:asciiTheme="minorHAnsi" w:hAnsiTheme="minorHAnsi"/>
        </w:rPr>
        <w:t>5</w:t>
      </w:r>
      <w:r w:rsidRPr="006E6FA9">
        <w:rPr>
          <w:rFonts w:asciiTheme="minorHAnsi" w:hAnsiTheme="minorHAnsi"/>
        </w:rPr>
        <w:t>% wynagrodzenia</w:t>
      </w:r>
      <w:r w:rsidR="001C42D5" w:rsidRPr="006E6FA9">
        <w:rPr>
          <w:rFonts w:asciiTheme="minorHAnsi" w:hAnsiTheme="minorHAnsi"/>
        </w:rPr>
        <w:t xml:space="preserve"> </w:t>
      </w:r>
      <w:r w:rsidRPr="006E6FA9">
        <w:rPr>
          <w:rFonts w:asciiTheme="minorHAnsi" w:hAnsiTheme="minorHAnsi"/>
        </w:rPr>
        <w:t xml:space="preserve"> umownego brutto</w:t>
      </w:r>
      <w:r w:rsidR="001C42D5" w:rsidRPr="006E6FA9">
        <w:rPr>
          <w:rFonts w:asciiTheme="minorHAnsi" w:hAnsiTheme="minorHAnsi"/>
        </w:rPr>
        <w:t xml:space="preserve"> wskazanego w § 5 umowy</w:t>
      </w:r>
      <w:r w:rsidRPr="006E6FA9">
        <w:rPr>
          <w:rFonts w:asciiTheme="minorHAnsi" w:hAnsiTheme="minorHAnsi"/>
        </w:rPr>
        <w:t>,</w:t>
      </w:r>
    </w:p>
    <w:p w:rsidR="00457D8D" w:rsidRPr="006E6FA9" w:rsidRDefault="00457D8D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 xml:space="preserve">za nieprzedłożenie poświadczonej za zgodność z oryginałem kopii umowy </w:t>
      </w:r>
      <w:r w:rsidR="006E6FA9">
        <w:rPr>
          <w:rFonts w:asciiTheme="minorHAnsi" w:hAnsiTheme="minorHAnsi"/>
        </w:rPr>
        <w:t xml:space="preserve">                                </w:t>
      </w:r>
      <w:r w:rsidRPr="006E6FA9">
        <w:rPr>
          <w:rFonts w:asciiTheme="minorHAnsi" w:hAnsiTheme="minorHAnsi"/>
        </w:rPr>
        <w:t xml:space="preserve">o podwykonawstwo lub jej zmiany w wysokości </w:t>
      </w:r>
      <w:r w:rsidR="00145446" w:rsidRPr="006E6FA9">
        <w:rPr>
          <w:rFonts w:asciiTheme="minorHAnsi" w:hAnsiTheme="minorHAnsi"/>
        </w:rPr>
        <w:t>5</w:t>
      </w:r>
      <w:r w:rsidRPr="006E6FA9">
        <w:rPr>
          <w:rFonts w:asciiTheme="minorHAnsi" w:hAnsiTheme="minorHAnsi"/>
        </w:rPr>
        <w:t>% wynagrodzenia umownego brutto</w:t>
      </w:r>
      <w:r w:rsidR="006E6FA9" w:rsidRPr="006E6FA9">
        <w:rPr>
          <w:rFonts w:asciiTheme="minorHAnsi" w:hAnsiTheme="minorHAnsi"/>
        </w:rPr>
        <w:t xml:space="preserve"> wskazanego w § 5 umowy</w:t>
      </w:r>
      <w:r w:rsidRPr="006E6FA9">
        <w:rPr>
          <w:rFonts w:asciiTheme="minorHAnsi" w:hAnsiTheme="minorHAnsi"/>
        </w:rPr>
        <w:t>,</w:t>
      </w:r>
    </w:p>
    <w:p w:rsidR="00457D8D" w:rsidRPr="006E6FA9" w:rsidRDefault="00457D8D" w:rsidP="00D12FC9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6E6FA9">
        <w:rPr>
          <w:rFonts w:asciiTheme="minorHAnsi" w:hAnsiTheme="minorHAnsi"/>
        </w:rPr>
        <w:t xml:space="preserve">za brak zmiany umowy o podwykonawstwo w zakresie terminu zapłaty w wysokości </w:t>
      </w:r>
      <w:r w:rsidR="00145446" w:rsidRPr="006E6FA9">
        <w:rPr>
          <w:rFonts w:asciiTheme="minorHAnsi" w:hAnsiTheme="minorHAnsi"/>
        </w:rPr>
        <w:t>5</w:t>
      </w:r>
      <w:r w:rsidRPr="006E6FA9">
        <w:rPr>
          <w:rFonts w:asciiTheme="minorHAnsi" w:hAnsiTheme="minorHAnsi"/>
        </w:rPr>
        <w:t>% wynagrodzenia umownego brutto</w:t>
      </w:r>
      <w:r w:rsidR="001C42D5" w:rsidRPr="006E6FA9">
        <w:rPr>
          <w:rFonts w:asciiTheme="minorHAnsi" w:hAnsiTheme="minorHAnsi"/>
        </w:rPr>
        <w:t xml:space="preserve"> wskazanego w § 5 umowy,</w:t>
      </w:r>
    </w:p>
    <w:p w:rsidR="00184F56" w:rsidRPr="001010E3" w:rsidRDefault="00EA25A4" w:rsidP="00D12FC9">
      <w:pPr>
        <w:numPr>
          <w:ilvl w:val="1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zapłaci Wykonawcy karę umowną</w:t>
      </w:r>
      <w:r w:rsidR="00184F56" w:rsidRPr="001010E3">
        <w:rPr>
          <w:rFonts w:asciiTheme="minorHAnsi" w:hAnsiTheme="minorHAnsi"/>
        </w:rPr>
        <w:t xml:space="preserve"> za:</w:t>
      </w:r>
    </w:p>
    <w:p w:rsidR="00EA25A4" w:rsidRPr="001010E3" w:rsidRDefault="00184F56" w:rsidP="00184F56">
      <w:pPr>
        <w:ind w:left="413"/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- za odstąpienie od umowy z przyczyn leżących po stronie Zamawiającego</w:t>
      </w:r>
      <w:r w:rsidR="00EA25A4" w:rsidRPr="001010E3">
        <w:rPr>
          <w:rFonts w:asciiTheme="minorHAnsi" w:hAnsiTheme="minorHAnsi"/>
        </w:rPr>
        <w:t xml:space="preserve"> w wysokości 10% wynagrodzenia określonego w § 5 umowy.</w:t>
      </w:r>
    </w:p>
    <w:p w:rsidR="00EA25A4" w:rsidRPr="001010E3" w:rsidRDefault="00EA25A4" w:rsidP="00D12FC9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przypadku odstąpienia Zamawiającego od umowy z powodu jw., Zamawiający zobowiązuje się do dokonania odbioru robót oraz zapłaty wynagrodzenia za wykonane roboty do dnia odstąpienia od umowy.</w:t>
      </w:r>
    </w:p>
    <w:p w:rsidR="005B319A" w:rsidRDefault="00EA25A4" w:rsidP="00D12FC9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zastrzega sobie prawo dochodzenia odszkodowania uzupełniającego do wysokości rzeczywiście poniesionej szkody oraz potrącenia kar umownych z nal</w:t>
      </w:r>
      <w:r w:rsidR="009342FE" w:rsidRPr="001010E3">
        <w:rPr>
          <w:rFonts w:asciiTheme="minorHAnsi" w:hAnsiTheme="minorHAnsi"/>
        </w:rPr>
        <w:t xml:space="preserve">eżności wynikających z </w:t>
      </w:r>
      <w:r w:rsidRPr="001010E3">
        <w:rPr>
          <w:rFonts w:asciiTheme="minorHAnsi" w:hAnsiTheme="minorHAnsi"/>
        </w:rPr>
        <w:t xml:space="preserve"> faktur</w:t>
      </w:r>
      <w:r w:rsidR="00184F56" w:rsidRPr="001010E3">
        <w:rPr>
          <w:rFonts w:asciiTheme="minorHAnsi" w:hAnsiTheme="minorHAnsi"/>
        </w:rPr>
        <w:t xml:space="preserve"> W</w:t>
      </w:r>
      <w:r w:rsidR="009342FE" w:rsidRPr="001010E3">
        <w:rPr>
          <w:rFonts w:asciiTheme="minorHAnsi" w:hAnsiTheme="minorHAnsi"/>
        </w:rPr>
        <w:t>ykonawcy</w:t>
      </w:r>
      <w:r w:rsidRPr="001010E3">
        <w:rPr>
          <w:rFonts w:asciiTheme="minorHAnsi" w:hAnsiTheme="minorHAnsi"/>
        </w:rPr>
        <w:t>.</w:t>
      </w:r>
    </w:p>
    <w:p w:rsidR="00DF772F" w:rsidRPr="001010E3" w:rsidRDefault="00DF772F" w:rsidP="00E922C4">
      <w:pPr>
        <w:jc w:val="both"/>
        <w:rPr>
          <w:rFonts w:asciiTheme="minorHAnsi" w:hAnsiTheme="minorHAnsi"/>
        </w:rPr>
      </w:pPr>
    </w:p>
    <w:p w:rsidR="00EA25A4" w:rsidRPr="00AF5B71" w:rsidRDefault="00EA25A4" w:rsidP="00184F56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12</w:t>
      </w:r>
    </w:p>
    <w:p w:rsidR="00EA25A4" w:rsidRPr="001010E3" w:rsidRDefault="00EA25A4" w:rsidP="00DC772B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ODSTĄPIENIE OD UMOWY</w:t>
      </w:r>
    </w:p>
    <w:p w:rsidR="00EA25A4" w:rsidRPr="001010E3" w:rsidRDefault="00EA25A4" w:rsidP="00D12FC9">
      <w:pPr>
        <w:numPr>
          <w:ilvl w:val="0"/>
          <w:numId w:val="31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Oprócz wypadków wymienionych w treści tytułu XV Kodeksu Cywilnego </w:t>
      </w:r>
      <w:r w:rsidR="0074160A" w:rsidRPr="001010E3">
        <w:rPr>
          <w:rFonts w:asciiTheme="minorHAnsi" w:hAnsiTheme="minorHAnsi"/>
        </w:rPr>
        <w:t xml:space="preserve">Zamawiającemu </w:t>
      </w:r>
      <w:r w:rsidRPr="001010E3">
        <w:rPr>
          <w:rFonts w:asciiTheme="minorHAnsi" w:hAnsiTheme="minorHAnsi"/>
        </w:rPr>
        <w:t xml:space="preserve">przysługuje prawo odstąpienia od umowy bez odszkodowania </w:t>
      </w:r>
      <w:r w:rsidR="00241522">
        <w:rPr>
          <w:rFonts w:asciiTheme="minorHAnsi" w:hAnsiTheme="minorHAnsi"/>
        </w:rPr>
        <w:t xml:space="preserve">                     </w:t>
      </w:r>
      <w:r w:rsidRPr="001010E3">
        <w:rPr>
          <w:rFonts w:asciiTheme="minorHAnsi" w:hAnsiTheme="minorHAnsi"/>
        </w:rPr>
        <w:t xml:space="preserve">w podanych niżej </w:t>
      </w:r>
      <w:r w:rsidRPr="001010E3">
        <w:rPr>
          <w:rFonts w:asciiTheme="minorHAnsi" w:hAnsiTheme="minorHAnsi"/>
        </w:rPr>
        <w:lastRenderedPageBreak/>
        <w:t>przypadkach: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 razie wystąpienia istotnej zmiany okoliczności powodującej, że wykonanie umowy nie leży w interesie publicznym, czego nie można było przewidzieć w chwili zawarcia umowy; odstąpienie od umowy w tym przypadku może nastąpić </w:t>
      </w:r>
      <w:r w:rsidR="00241522">
        <w:rPr>
          <w:rFonts w:asciiTheme="minorHAnsi" w:hAnsiTheme="minorHAnsi"/>
        </w:rPr>
        <w:t xml:space="preserve">                      </w:t>
      </w:r>
      <w:r w:rsidRPr="001010E3">
        <w:rPr>
          <w:rFonts w:asciiTheme="minorHAnsi" w:hAnsiTheme="minorHAnsi"/>
        </w:rPr>
        <w:t>w terminie miesiąca od powzięcia wiadomości o powyższych okolicznościach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razie zgłoszenia wniosku o ogłoszenie upadłości lub rozwiązania firmy Wykonawcy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Gdy zostanie wydany nakaz zajęcia majątku Wykonawcy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nie rozpoczął robót</w:t>
      </w:r>
      <w:r w:rsidR="009342FE" w:rsidRPr="001010E3">
        <w:rPr>
          <w:rFonts w:asciiTheme="minorHAnsi" w:hAnsiTheme="minorHAnsi"/>
        </w:rPr>
        <w:t xml:space="preserve"> bez uzasadnionych przyczyn lub</w:t>
      </w:r>
      <w:r w:rsidRPr="001010E3">
        <w:rPr>
          <w:rFonts w:asciiTheme="minorHAnsi" w:hAnsiTheme="minorHAnsi"/>
        </w:rPr>
        <w:t xml:space="preserve"> nie kontynuuje ich, pomimo wezwania Zamawiającego złożonego na piśmie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Wykonawca przerwał realizację robót i przerwa trwa dłużej niż 7 dni w stosunku do terminów określonych w harmonogramie i w § 3, </w:t>
      </w:r>
      <w:r w:rsidR="0060002F" w:rsidRPr="001010E3">
        <w:rPr>
          <w:rFonts w:asciiTheme="minorHAnsi" w:hAnsiTheme="minorHAnsi"/>
        </w:rPr>
        <w:t>chyba, że</w:t>
      </w:r>
      <w:r w:rsidRPr="001010E3">
        <w:rPr>
          <w:rFonts w:asciiTheme="minorHAnsi" w:hAnsiTheme="minorHAnsi"/>
        </w:rPr>
        <w:t xml:space="preserve"> przerwa spowodowana jest warunkami atmosferycznymi uniemożliwiającymi prowadzenie robót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 powodu wygaśnięcia polisy ubezpieczeniowej lub innego dokumentu potwierdzającego, że Wykonawca jest ubezpieczony od odpowiedzialności cywilnej w zakresie prowadzonej działalności gospodarczej w czasie trwania umowy i braku wznowienia</w:t>
      </w:r>
      <w:r w:rsidR="00184F56" w:rsidRPr="001010E3">
        <w:rPr>
          <w:rFonts w:asciiTheme="minorHAnsi" w:hAnsiTheme="minorHAnsi"/>
        </w:rPr>
        <w:t>,</w:t>
      </w:r>
    </w:p>
    <w:p w:rsidR="00C16A55" w:rsidRPr="001010E3" w:rsidRDefault="00EA25A4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wykonuje roboty budowlane za pomocą podwykonawców bez uprzedniej zgody Zamawiającego</w:t>
      </w:r>
      <w:r w:rsidR="00184F56" w:rsidRPr="001010E3">
        <w:rPr>
          <w:rFonts w:asciiTheme="minorHAnsi" w:hAnsiTheme="minorHAnsi"/>
        </w:rPr>
        <w:t>,</w:t>
      </w:r>
    </w:p>
    <w:p w:rsidR="00EA25A4" w:rsidRPr="001010E3" w:rsidRDefault="00C16A55" w:rsidP="00D12FC9">
      <w:pPr>
        <w:numPr>
          <w:ilvl w:val="1"/>
          <w:numId w:val="3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Tempo prac Wykonawcy jest zbyt powolne i zagraża dotrzymaniu terminu końcowego realizacji umowy</w:t>
      </w:r>
      <w:r w:rsidR="00EA25A4"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Odstąpienie od umowy powinno nastąpić w formie pisemnej pod rygorem nieważności takiego oświadczenia i powinno zawierać uzasadnienie. Zawiadomienie powinno być przekazane </w:t>
      </w:r>
      <w:r w:rsidR="0060002F" w:rsidRPr="001010E3">
        <w:rPr>
          <w:rFonts w:asciiTheme="minorHAnsi" w:hAnsiTheme="minorHAnsi"/>
        </w:rPr>
        <w:t>Wykonawcy, co</w:t>
      </w:r>
      <w:r w:rsidRPr="001010E3">
        <w:rPr>
          <w:rFonts w:asciiTheme="minorHAnsi" w:hAnsiTheme="minorHAnsi"/>
        </w:rPr>
        <w:t xml:space="preserve"> najmniej 14 dni przed terminem odstąpienia.</w:t>
      </w:r>
    </w:p>
    <w:p w:rsidR="00EA25A4" w:rsidRPr="001010E3" w:rsidRDefault="00EA25A4" w:rsidP="00D12FC9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wypadku odstąpienia od umowy, Wykonawcę oraz Zamawiającego obciążają następujące obowiązki:</w:t>
      </w:r>
    </w:p>
    <w:p w:rsidR="00EA25A4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 terminie siedmiu dni od daty odstąpienia od </w:t>
      </w:r>
      <w:r w:rsidR="00D23AEF" w:rsidRPr="001010E3">
        <w:rPr>
          <w:rFonts w:asciiTheme="minorHAnsi" w:hAnsiTheme="minorHAnsi"/>
        </w:rPr>
        <w:t>umowy, Wykonawca przy udziale Z</w:t>
      </w:r>
      <w:r w:rsidRPr="001010E3">
        <w:rPr>
          <w:rFonts w:asciiTheme="minorHAnsi" w:hAnsiTheme="minorHAnsi"/>
        </w:rPr>
        <w:t>amawiającego sporządzi szczegółowy protokół inwentaryzacji robót w toku, według stanu na dzień odstąpienia</w:t>
      </w:r>
      <w:r w:rsidR="00D23AEF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zabezpieczy przerwane roboty w zakresie obustronnie uzgodnionym, na koszt strony, winnej odstąpienia od umowy</w:t>
      </w:r>
      <w:r w:rsidR="00D23AEF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EA25A4" w:rsidRPr="001010E3" w:rsidRDefault="00EA25A4" w:rsidP="00D12FC9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dni, usunie z terenu budowy urządzenia zaplecza przez niego dostarczone lub w</w:t>
      </w:r>
      <w:r w:rsidR="00D23AEF" w:rsidRPr="001010E3">
        <w:rPr>
          <w:rFonts w:asciiTheme="minorHAnsi" w:hAnsiTheme="minorHAnsi"/>
        </w:rPr>
        <w:t>z</w:t>
      </w:r>
      <w:r w:rsidRPr="001010E3">
        <w:rPr>
          <w:rFonts w:asciiTheme="minorHAnsi" w:hAnsiTheme="minorHAnsi"/>
        </w:rPr>
        <w:t>niesione.</w:t>
      </w:r>
    </w:p>
    <w:p w:rsidR="00EA25A4" w:rsidRPr="001010E3" w:rsidRDefault="00EA25A4" w:rsidP="00D12FC9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w razie odstąpienia od umowy z przyczyn, za które Wykonawca nie odpowiada, obowiązany jest do:</w:t>
      </w:r>
    </w:p>
    <w:p w:rsidR="00EA25A4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Dokonania odbioru robót przerwanych oraz zapłaty wynagrodzenia za roboty, które zostały wykonane do dnia odstąpienia</w:t>
      </w:r>
      <w:r w:rsidR="00181BBE" w:rsidRPr="001010E3">
        <w:rPr>
          <w:rFonts w:asciiTheme="minorHAnsi" w:hAnsiTheme="minorHAnsi"/>
        </w:rPr>
        <w:t xml:space="preserve"> w wysokości wyliczonej wg stawek</w:t>
      </w:r>
      <w:r w:rsidR="00D23AEF" w:rsidRPr="001010E3">
        <w:rPr>
          <w:rFonts w:asciiTheme="minorHAnsi" w:hAnsiTheme="minorHAnsi"/>
        </w:rPr>
        <w:t xml:space="preserve"> i cen określonych w § 5 ust. 1</w:t>
      </w:r>
      <w:r w:rsidR="00AF5B71">
        <w:rPr>
          <w:rFonts w:asciiTheme="minorHAnsi" w:hAnsiTheme="minorHAnsi"/>
        </w:rPr>
        <w:t>7</w:t>
      </w:r>
      <w:r w:rsidR="00D23AEF" w:rsidRPr="001010E3">
        <w:rPr>
          <w:rFonts w:asciiTheme="minorHAnsi" w:hAnsiTheme="minorHAnsi"/>
        </w:rPr>
        <w:t>,</w:t>
      </w:r>
    </w:p>
    <w:p w:rsidR="00EA25A4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Odkupienia materiałów, konstrukcji lub urządzeń określonych w ust. 4 pkt. C niniejszego paragrafu umowy</w:t>
      </w:r>
      <w:r w:rsidR="00D23AEF" w:rsidRPr="001010E3">
        <w:rPr>
          <w:rFonts w:asciiTheme="minorHAnsi" w:hAnsiTheme="minorHAnsi"/>
        </w:rPr>
        <w:t>,</w:t>
      </w:r>
    </w:p>
    <w:p w:rsidR="004A4FAD" w:rsidRPr="001010E3" w:rsidRDefault="00EA25A4" w:rsidP="00D12FC9">
      <w:pPr>
        <w:numPr>
          <w:ilvl w:val="1"/>
          <w:numId w:val="32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Przejęcia od Wykonawcy pod swój dozór terenu budowy.</w:t>
      </w:r>
    </w:p>
    <w:p w:rsidR="004A4FAD" w:rsidRPr="00AF5B71" w:rsidRDefault="004A4FAD" w:rsidP="00945D3A">
      <w:pPr>
        <w:rPr>
          <w:rFonts w:asciiTheme="minorHAnsi" w:hAnsiTheme="minorHAnsi"/>
          <w:b/>
        </w:rPr>
      </w:pPr>
    </w:p>
    <w:p w:rsidR="00EA25A4" w:rsidRPr="00AF5B71" w:rsidRDefault="00EA25A4" w:rsidP="00945D3A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13</w:t>
      </w:r>
    </w:p>
    <w:p w:rsidR="00EA25A4" w:rsidRPr="001010E3" w:rsidRDefault="00EA25A4" w:rsidP="00DC772B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ODBIÓR  PRZEDMIOTU UMOWY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Odbiór przedmiotu umowy odbędzie się </w:t>
      </w:r>
      <w:r w:rsidR="0029775B" w:rsidRPr="001010E3">
        <w:rPr>
          <w:rFonts w:asciiTheme="minorHAnsi" w:hAnsiTheme="minorHAnsi"/>
        </w:rPr>
        <w:t>przez dokonanie odbio</w:t>
      </w:r>
      <w:r w:rsidRPr="001010E3">
        <w:rPr>
          <w:rFonts w:asciiTheme="minorHAnsi" w:hAnsiTheme="minorHAnsi"/>
        </w:rPr>
        <w:t>r</w:t>
      </w:r>
      <w:r w:rsidR="0029775B" w:rsidRPr="001010E3">
        <w:rPr>
          <w:rFonts w:asciiTheme="minorHAnsi" w:hAnsiTheme="minorHAnsi"/>
        </w:rPr>
        <w:t>u</w:t>
      </w:r>
      <w:r w:rsidRPr="001010E3">
        <w:rPr>
          <w:rFonts w:asciiTheme="minorHAnsi" w:hAnsiTheme="minorHAnsi"/>
        </w:rPr>
        <w:t xml:space="preserve"> końcow</w:t>
      </w:r>
      <w:r w:rsidR="0029775B" w:rsidRPr="001010E3">
        <w:rPr>
          <w:rFonts w:asciiTheme="minorHAnsi" w:hAnsiTheme="minorHAnsi"/>
        </w:rPr>
        <w:t>ego</w:t>
      </w:r>
      <w:r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lastRenderedPageBreak/>
        <w:t>Gotowość do odbioru Wykonawca zgłosi Zamawiającemu pisemnie.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Zamawiający powoła komisję i dokona odbioru  końcowego. 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Załącznikiem do zgłoszenia zakończenia robót będzie komplet dokumentów odbiorowych </w:t>
      </w:r>
      <w:r w:rsidR="00D23AEF" w:rsidRPr="001010E3">
        <w:rPr>
          <w:rFonts w:asciiTheme="minorHAnsi" w:hAnsiTheme="minorHAnsi"/>
        </w:rPr>
        <w:t xml:space="preserve">w 2 egzemplarzach </w:t>
      </w:r>
      <w:r w:rsidR="0060002F" w:rsidRPr="001010E3">
        <w:rPr>
          <w:rFonts w:asciiTheme="minorHAnsi" w:hAnsiTheme="minorHAnsi"/>
        </w:rPr>
        <w:t>tj.</w:t>
      </w:r>
    </w:p>
    <w:p w:rsidR="00EA25A4" w:rsidRPr="001010E3" w:rsidRDefault="00EA25A4" w:rsidP="00D12FC9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dokumentacja powykonawcza</w:t>
      </w:r>
    </w:p>
    <w:p w:rsidR="00EA25A4" w:rsidRPr="001010E3" w:rsidRDefault="00EA25A4" w:rsidP="00D12FC9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inwentaryzacja geodezyjna</w:t>
      </w:r>
    </w:p>
    <w:p w:rsidR="005B319A" w:rsidRPr="00E86C20" w:rsidRDefault="00EA25A4" w:rsidP="00E86C20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dokumenty dopuszczające wbudowane wyroby i urządzenia do obrotu i stosowania </w:t>
      </w:r>
      <w:r w:rsidR="00241522">
        <w:rPr>
          <w:rFonts w:asciiTheme="minorHAnsi" w:hAnsiTheme="minorHAnsi"/>
        </w:rPr>
        <w:t xml:space="preserve">            </w:t>
      </w:r>
      <w:r w:rsidRPr="001010E3">
        <w:rPr>
          <w:rFonts w:asciiTheme="minorHAnsi" w:hAnsiTheme="minorHAnsi"/>
        </w:rPr>
        <w:t>w budownictwie tj. certyfikaty na znak bezpieczeństwa  lub certyf</w:t>
      </w:r>
      <w:r w:rsidR="00241522">
        <w:rPr>
          <w:rFonts w:asciiTheme="minorHAnsi" w:hAnsiTheme="minorHAnsi"/>
        </w:rPr>
        <w:t>ikaty zgodności                   z Polską Normą</w:t>
      </w:r>
      <w:r w:rsidRPr="001010E3">
        <w:rPr>
          <w:rFonts w:asciiTheme="minorHAnsi" w:hAnsiTheme="minorHAnsi"/>
        </w:rPr>
        <w:t xml:space="preserve"> (lub aprobatą techniczną) lub deklar</w:t>
      </w:r>
      <w:r w:rsidR="00241522">
        <w:rPr>
          <w:rFonts w:asciiTheme="minorHAnsi" w:hAnsiTheme="minorHAnsi"/>
        </w:rPr>
        <w:t>acje zgodności z Polską Normą (</w:t>
      </w:r>
      <w:r w:rsidRPr="001010E3">
        <w:rPr>
          <w:rFonts w:asciiTheme="minorHAnsi" w:hAnsiTheme="minorHAnsi"/>
        </w:rPr>
        <w:t xml:space="preserve">lub aprobatą techniczną) 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Komisyjny odbiór końcowy robót zorganizowany będzie przez Zamawiającego </w:t>
      </w:r>
      <w:r w:rsidR="00241522">
        <w:rPr>
          <w:rFonts w:asciiTheme="minorHAnsi" w:hAnsiTheme="minorHAnsi"/>
        </w:rPr>
        <w:t xml:space="preserve">                      </w:t>
      </w:r>
      <w:r w:rsidRPr="001010E3">
        <w:rPr>
          <w:rFonts w:asciiTheme="minorHAnsi" w:hAnsiTheme="minorHAnsi"/>
        </w:rPr>
        <w:t>w terminie 7 dni od daty pisemnego  potwierdzenia gotowości wykonanych robót do odbioru  i kompletności oraz prawidłowości dokumentacji odbiorowej przez Inspektora nadzoru.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Zakończenie czynności odbiorowych nastąpi po wykonaniu wszystkich prac wynikających z niniejszej umowy oraz usunięciu wszystkich wad i usterek.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w toku czynności odbioru zostaną stwierdzone wady, to Zamawiającemu przysługują następujące uprawnienia:</w:t>
      </w:r>
    </w:p>
    <w:p w:rsidR="00EA25A4" w:rsidRPr="001010E3" w:rsidRDefault="00EA25A4" w:rsidP="00D12FC9">
      <w:pPr>
        <w:numPr>
          <w:ilvl w:val="1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wady nadają się do usunięcia, może odmówić odbioru do czasu usunięcia wad, wyznaczając termin ich usunięcia,</w:t>
      </w:r>
    </w:p>
    <w:p w:rsidR="00EA25A4" w:rsidRPr="001010E3" w:rsidRDefault="00EA25A4" w:rsidP="00D12FC9">
      <w:pPr>
        <w:numPr>
          <w:ilvl w:val="1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jeżeli wady nie nadają się do </w:t>
      </w:r>
      <w:r w:rsidR="0060002F" w:rsidRPr="001010E3">
        <w:rPr>
          <w:rFonts w:asciiTheme="minorHAnsi" w:hAnsiTheme="minorHAnsi"/>
        </w:rPr>
        <w:t>usunięcia, ale</w:t>
      </w:r>
      <w:r w:rsidRPr="001010E3">
        <w:rPr>
          <w:rFonts w:asciiTheme="minorHAnsi" w:hAnsiTheme="minorHAnsi"/>
        </w:rPr>
        <w:t xml:space="preserve"> umożliwiają użytkowanie obiektu zgodnie z jego </w:t>
      </w:r>
      <w:r w:rsidR="0060002F" w:rsidRPr="001010E3">
        <w:rPr>
          <w:rFonts w:asciiTheme="minorHAnsi" w:hAnsiTheme="minorHAnsi"/>
        </w:rPr>
        <w:t xml:space="preserve">przeznaczeniem, </w:t>
      </w:r>
      <w:r w:rsidRPr="001010E3">
        <w:rPr>
          <w:rFonts w:asciiTheme="minorHAnsi" w:hAnsiTheme="minorHAnsi"/>
        </w:rPr>
        <w:t>Zamawiający obniży wynagrodzenie Wykonawcy odpowiednio do utraconej wartości użytkowej, estetycznej i technicznej,</w:t>
      </w:r>
    </w:p>
    <w:p w:rsidR="00EA25A4" w:rsidRPr="001010E3" w:rsidRDefault="00EA25A4" w:rsidP="00D12FC9">
      <w:pPr>
        <w:numPr>
          <w:ilvl w:val="1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wady nie nadają się do usunięcia i jeżeli wady uniemożliwiają użytkowanie zgodne z przeznaczeniem, Zamawiający może odstąpić od umowy lub żądać wykonania przedmiotu Umowy po raz drugi, zachowując prawo do naliczania kar umownych zgodnie z § 11 umowy.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Strony postanawiają, że spisany będzie protok</w:t>
      </w:r>
      <w:r w:rsidR="00D23AEF" w:rsidRPr="001010E3">
        <w:rPr>
          <w:rFonts w:asciiTheme="minorHAnsi" w:hAnsiTheme="minorHAnsi"/>
        </w:rPr>
        <w:t>ół z czynności odbiorowych</w:t>
      </w:r>
      <w:r w:rsidRPr="001010E3">
        <w:rPr>
          <w:rFonts w:asciiTheme="minorHAnsi" w:hAnsiTheme="minorHAnsi"/>
        </w:rPr>
        <w:t>, zawierający wszelkie ustalenia dokonane w toku odbioru, jak też terminy wyznaczone na usunięcie stwierdzonych przy odbiorze wad</w:t>
      </w:r>
      <w:r w:rsidR="00D23AEF" w:rsidRPr="001010E3">
        <w:rPr>
          <w:rFonts w:asciiTheme="minorHAnsi" w:hAnsiTheme="minorHAnsi"/>
        </w:rPr>
        <w:t xml:space="preserve"> i usterek</w:t>
      </w:r>
      <w:r w:rsidRPr="001010E3">
        <w:rPr>
          <w:rFonts w:asciiTheme="minorHAnsi" w:hAnsiTheme="minorHAnsi"/>
        </w:rPr>
        <w:t>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Wykonawca jest zobowiązany do zawiadomienia Zamawiającego o usunięciu wad oraz żądania wyznaczenia terminu na odbiór zakwestionowanych poprzednio </w:t>
      </w:r>
      <w:r w:rsidR="0060002F" w:rsidRPr="001010E3">
        <w:rPr>
          <w:rFonts w:asciiTheme="minorHAnsi" w:hAnsiTheme="minorHAnsi"/>
        </w:rPr>
        <w:t>robót, jako</w:t>
      </w:r>
      <w:r w:rsidRPr="001010E3">
        <w:rPr>
          <w:rFonts w:asciiTheme="minorHAnsi" w:hAnsiTheme="minorHAnsi"/>
        </w:rPr>
        <w:t xml:space="preserve"> wadliwych.</w:t>
      </w:r>
    </w:p>
    <w:p w:rsidR="002E267C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Po prot</w:t>
      </w:r>
      <w:r w:rsidR="00D23AEF" w:rsidRPr="001010E3">
        <w:rPr>
          <w:rFonts w:asciiTheme="minorHAnsi" w:hAnsiTheme="minorHAnsi"/>
        </w:rPr>
        <w:t>okolarnym stwierdzeniu usunięcia</w:t>
      </w:r>
      <w:r w:rsidRPr="001010E3">
        <w:rPr>
          <w:rFonts w:asciiTheme="minorHAnsi" w:hAnsiTheme="minorHAnsi"/>
        </w:rPr>
        <w:t xml:space="preserve"> wad stwierdzonych przy odbiorze oraz </w:t>
      </w:r>
      <w:r w:rsidR="00241522">
        <w:rPr>
          <w:rFonts w:asciiTheme="minorHAnsi" w:hAnsiTheme="minorHAnsi"/>
        </w:rPr>
        <w:t xml:space="preserve">                    </w:t>
      </w:r>
      <w:r w:rsidRPr="001010E3">
        <w:rPr>
          <w:rFonts w:asciiTheme="minorHAnsi" w:hAnsiTheme="minorHAnsi"/>
        </w:rPr>
        <w:t>w okresie gwarancji, rozpoczynają swój bieg terminy na zwrot zabezpieczenia należytego wykonania umowy, o którym mowa w § 14 niniejszej umowy.</w:t>
      </w:r>
    </w:p>
    <w:p w:rsidR="00EA25A4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Zamawiający może podjąć decyzję o przerwaniu czynności odbioru, jeżeli w czasie tych czynności ujawniono istnienie takich wad, które uniemożliwiają użytkowanie przedmiotu Umowy zgodnie z przeznaczeniem – aż do usunięcia tych wad.</w:t>
      </w:r>
    </w:p>
    <w:p w:rsidR="004A4FAD" w:rsidRPr="001010E3" w:rsidRDefault="00EA25A4" w:rsidP="00D12FC9">
      <w:pPr>
        <w:numPr>
          <w:ilvl w:val="0"/>
          <w:numId w:val="28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Przegląd gwarancyjny odbędzie się 1 miesiąc przed upływem gwarancji.</w:t>
      </w:r>
    </w:p>
    <w:p w:rsidR="004A4FAD" w:rsidRDefault="004A4FAD" w:rsidP="00E922C4">
      <w:pPr>
        <w:rPr>
          <w:rFonts w:asciiTheme="minorHAnsi" w:hAnsiTheme="minorHAnsi"/>
        </w:rPr>
      </w:pPr>
    </w:p>
    <w:p w:rsidR="009A1358" w:rsidRPr="001010E3" w:rsidRDefault="009A1358" w:rsidP="00E922C4">
      <w:pPr>
        <w:rPr>
          <w:rFonts w:asciiTheme="minorHAnsi" w:hAnsiTheme="minorHAnsi"/>
        </w:rPr>
      </w:pPr>
    </w:p>
    <w:p w:rsidR="006739D3" w:rsidRPr="00AF5B71" w:rsidRDefault="00EA25A4" w:rsidP="006E6FA9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14</w:t>
      </w:r>
    </w:p>
    <w:p w:rsidR="00EA25A4" w:rsidRPr="001010E3" w:rsidRDefault="00EA25A4" w:rsidP="00DC772B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ZABEZPIECZENIE NALEŻYTEGO WYKONANIA UMOWY</w:t>
      </w:r>
    </w:p>
    <w:p w:rsidR="00EA25A4" w:rsidRPr="001010E3" w:rsidRDefault="00EA25A4" w:rsidP="00D12FC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Wykonawca wniósł zabezpieczenie należytego wykonania umowy w wysokości 5% ceny ofertowej (brutto) przedstawionej w </w:t>
      </w:r>
      <w:r w:rsidR="0060002F" w:rsidRPr="001010E3">
        <w:rPr>
          <w:rFonts w:asciiTheme="minorHAnsi" w:hAnsiTheme="minorHAnsi"/>
        </w:rPr>
        <w:t xml:space="preserve">ofercie, </w:t>
      </w:r>
      <w:r w:rsidRPr="001010E3">
        <w:rPr>
          <w:rFonts w:asciiTheme="minorHAnsi" w:hAnsiTheme="minorHAnsi"/>
        </w:rPr>
        <w:t>co stanowi kwotę .............................zł, (słownie: ........................................................................zł).</w:t>
      </w:r>
    </w:p>
    <w:p w:rsidR="00EA25A4" w:rsidRPr="001010E3" w:rsidRDefault="00EA25A4" w:rsidP="00D12FC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Zabezpieczenie  należytego wykonania umowy zostało wniesione w formie</w:t>
      </w:r>
      <w:r w:rsidR="00AB0951">
        <w:rPr>
          <w:rFonts w:asciiTheme="minorHAnsi" w:hAnsiTheme="minorHAnsi"/>
        </w:rPr>
        <w:t>:</w:t>
      </w:r>
      <w:r w:rsidRPr="001010E3">
        <w:rPr>
          <w:rFonts w:asciiTheme="minorHAnsi" w:hAnsiTheme="minorHAnsi"/>
        </w:rPr>
        <w:t xml:space="preserve"> ......................... </w:t>
      </w:r>
    </w:p>
    <w:p w:rsidR="00EA25A4" w:rsidRDefault="00EA25A4" w:rsidP="00D12FC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Zwrot zabezpieczenia należytego wykonania umowy nastąpi w następujący sposób: 70% </w:t>
      </w:r>
      <w:r w:rsidR="0060002F" w:rsidRPr="001010E3">
        <w:rPr>
          <w:rFonts w:asciiTheme="minorHAnsi" w:hAnsiTheme="minorHAnsi"/>
        </w:rPr>
        <w:t>kwoty, o której</w:t>
      </w:r>
      <w:r w:rsidR="00D23AEF" w:rsidRPr="001010E3">
        <w:rPr>
          <w:rFonts w:asciiTheme="minorHAnsi" w:hAnsiTheme="minorHAnsi"/>
        </w:rPr>
        <w:t xml:space="preserve"> mowa w § 14</w:t>
      </w:r>
      <w:r w:rsidRPr="001010E3">
        <w:rPr>
          <w:rFonts w:asciiTheme="minorHAnsi" w:hAnsiTheme="minorHAnsi"/>
        </w:rPr>
        <w:t xml:space="preserve"> ust.1 zostanie zwolnione w terminie 30 dni od dnia odbioru </w:t>
      </w:r>
      <w:r w:rsidRPr="001010E3">
        <w:rPr>
          <w:rFonts w:asciiTheme="minorHAnsi" w:hAnsiTheme="minorHAnsi"/>
        </w:rPr>
        <w:lastRenderedPageBreak/>
        <w:t xml:space="preserve">końcowego robót. Natomiast pozostałe 30% pozostanie na zabezpieczenie roszczeń z tytułu gwarancji </w:t>
      </w:r>
      <w:r w:rsidR="00D23AEF" w:rsidRPr="001010E3">
        <w:rPr>
          <w:rFonts w:asciiTheme="minorHAnsi" w:hAnsiTheme="minorHAnsi"/>
        </w:rPr>
        <w:t xml:space="preserve">i </w:t>
      </w:r>
      <w:r w:rsidRPr="001010E3">
        <w:rPr>
          <w:rFonts w:asciiTheme="minorHAnsi" w:hAnsiTheme="minorHAnsi"/>
        </w:rPr>
        <w:t xml:space="preserve">będzie zwrócone nie później niż 15 dni po upływie </w:t>
      </w:r>
      <w:r w:rsidR="00786957" w:rsidRPr="001010E3">
        <w:rPr>
          <w:rFonts w:asciiTheme="minorHAnsi" w:hAnsiTheme="minorHAnsi"/>
        </w:rPr>
        <w:t>rękojmi</w:t>
      </w:r>
      <w:r w:rsidRPr="001010E3">
        <w:rPr>
          <w:rFonts w:asciiTheme="minorHAnsi" w:hAnsiTheme="minorHAnsi"/>
        </w:rPr>
        <w:t xml:space="preserve"> na całość zadania.</w:t>
      </w:r>
    </w:p>
    <w:p w:rsidR="00DC772B" w:rsidRPr="001010E3" w:rsidRDefault="00DC772B" w:rsidP="00DC772B">
      <w:pPr>
        <w:ind w:left="360"/>
        <w:jc w:val="both"/>
        <w:rPr>
          <w:rFonts w:asciiTheme="minorHAnsi" w:hAnsiTheme="minorHAnsi"/>
        </w:rPr>
      </w:pPr>
    </w:p>
    <w:p w:rsidR="006739D3" w:rsidRPr="00AF5B71" w:rsidRDefault="00EA25A4" w:rsidP="00145446">
      <w:pPr>
        <w:jc w:val="center"/>
        <w:rPr>
          <w:rFonts w:asciiTheme="minorHAnsi" w:hAnsiTheme="minorHAnsi"/>
          <w:b/>
        </w:rPr>
      </w:pPr>
      <w:r w:rsidRPr="00AF5B71">
        <w:rPr>
          <w:rFonts w:asciiTheme="minorHAnsi" w:hAnsiTheme="minorHAnsi"/>
          <w:b/>
        </w:rPr>
        <w:t>§ 15</w:t>
      </w:r>
    </w:p>
    <w:p w:rsidR="00843FA9" w:rsidRPr="00843FA9" w:rsidRDefault="00EA25A4" w:rsidP="00843FA9">
      <w:pPr>
        <w:pStyle w:val="Nagwek6"/>
        <w:spacing w:line="240" w:lineRule="auto"/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</w:rPr>
        <w:t>POSTANOWIENIA KOŃCOWE</w:t>
      </w:r>
    </w:p>
    <w:p w:rsidR="007C2333" w:rsidRPr="001010E3" w:rsidRDefault="007C2333" w:rsidP="009A1358">
      <w:pPr>
        <w:numPr>
          <w:ilvl w:val="0"/>
          <w:numId w:val="29"/>
        </w:numPr>
        <w:ind w:left="426" w:hanging="426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przypadkach przewidzianych w umowie dopuszcza się wprowadzenie zmian za zgodą stron umowy.</w:t>
      </w:r>
    </w:p>
    <w:p w:rsidR="007C2333" w:rsidRPr="001010E3" w:rsidRDefault="007C2333" w:rsidP="009A1358">
      <w:pPr>
        <w:numPr>
          <w:ilvl w:val="0"/>
          <w:numId w:val="29"/>
        </w:numPr>
        <w:ind w:left="426" w:hanging="426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Zmiany mogą być inicjowane przez Zamawiającego lub przez Wykonawcę.</w:t>
      </w:r>
    </w:p>
    <w:p w:rsidR="007C2333" w:rsidRPr="001010E3" w:rsidRDefault="007C2333" w:rsidP="009A1358">
      <w:pPr>
        <w:numPr>
          <w:ilvl w:val="0"/>
          <w:numId w:val="29"/>
        </w:numPr>
        <w:ind w:left="426" w:hanging="426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Dopuszczalne jest dokonanie zmian umowy:</w:t>
      </w:r>
    </w:p>
    <w:p w:rsidR="007C2333" w:rsidRPr="001010E3" w:rsidRDefault="007C2333" w:rsidP="009A1358">
      <w:pPr>
        <w:numPr>
          <w:ilvl w:val="0"/>
          <w:numId w:val="51"/>
        </w:numPr>
        <w:tabs>
          <w:tab w:val="clear" w:pos="1069"/>
          <w:tab w:val="num" w:pos="709"/>
        </w:tabs>
        <w:ind w:hanging="643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zmiana będzie korzystna dla Zamawiającego i w szczególności dotyczyć będzie:</w:t>
      </w:r>
    </w:p>
    <w:p w:rsidR="007C2333" w:rsidRPr="001010E3" w:rsidRDefault="007D3EBD" w:rsidP="009A1358">
      <w:pPr>
        <w:numPr>
          <w:ilvl w:val="0"/>
          <w:numId w:val="52"/>
        </w:numPr>
        <w:ind w:left="851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</w:t>
      </w:r>
      <w:r w:rsidR="007C2333" w:rsidRPr="001010E3">
        <w:rPr>
          <w:rFonts w:asciiTheme="minorHAnsi" w:hAnsiTheme="minorHAnsi"/>
        </w:rPr>
        <w:t>miany technologii wykonaws</w:t>
      </w:r>
      <w:r w:rsidR="009A1358">
        <w:rPr>
          <w:rFonts w:asciiTheme="minorHAnsi" w:hAnsiTheme="minorHAnsi"/>
        </w:rPr>
        <w:t>twa w stosunku do przewidzianej</w:t>
      </w:r>
      <w:r w:rsidR="00CD4102">
        <w:rPr>
          <w:rFonts w:asciiTheme="minorHAnsi" w:hAnsiTheme="minorHAnsi"/>
        </w:rPr>
        <w:t xml:space="preserve">  </w:t>
      </w:r>
      <w:r w:rsidR="007C2333" w:rsidRPr="001010E3">
        <w:rPr>
          <w:rFonts w:asciiTheme="minorHAnsi" w:hAnsiTheme="minorHAnsi"/>
        </w:rPr>
        <w:t>w dokumentacji projektowej,</w:t>
      </w:r>
    </w:p>
    <w:p w:rsidR="007C2333" w:rsidRPr="001010E3" w:rsidRDefault="007D3EBD" w:rsidP="009A1358">
      <w:pPr>
        <w:numPr>
          <w:ilvl w:val="0"/>
          <w:numId w:val="52"/>
        </w:numPr>
        <w:ind w:left="993" w:hanging="426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za</w:t>
      </w:r>
      <w:r w:rsidR="007C2333" w:rsidRPr="001010E3">
        <w:rPr>
          <w:rFonts w:asciiTheme="minorHAnsi" w:hAnsiTheme="minorHAnsi"/>
        </w:rPr>
        <w:t xml:space="preserve">miany materiałów </w:t>
      </w:r>
      <w:r w:rsidR="006E2223" w:rsidRPr="001010E3">
        <w:rPr>
          <w:rFonts w:asciiTheme="minorHAnsi" w:hAnsiTheme="minorHAnsi"/>
        </w:rPr>
        <w:t>przewidzianych</w:t>
      </w:r>
      <w:r w:rsidR="007C2333" w:rsidRPr="001010E3">
        <w:rPr>
          <w:rFonts w:asciiTheme="minorHAnsi" w:hAnsiTheme="minorHAnsi"/>
        </w:rPr>
        <w:t xml:space="preserve"> do wykonania robót w stosunku do materiałów przewidzianych w dokumentacji projektowej,</w:t>
      </w:r>
    </w:p>
    <w:p w:rsidR="007C2333" w:rsidRPr="001010E3" w:rsidRDefault="007D3EBD" w:rsidP="009A1358">
      <w:pPr>
        <w:numPr>
          <w:ilvl w:val="0"/>
          <w:numId w:val="52"/>
        </w:numPr>
        <w:ind w:left="993"/>
        <w:rPr>
          <w:rFonts w:asciiTheme="minorHAnsi" w:hAnsiTheme="minorHAnsi"/>
        </w:rPr>
      </w:pPr>
      <w:r w:rsidRPr="001010E3">
        <w:rPr>
          <w:rFonts w:asciiTheme="minorHAnsi" w:hAnsiTheme="minorHAnsi"/>
        </w:rPr>
        <w:t>i</w:t>
      </w:r>
      <w:r w:rsidR="007C2333" w:rsidRPr="001010E3">
        <w:rPr>
          <w:rFonts w:asciiTheme="minorHAnsi" w:hAnsiTheme="minorHAnsi"/>
        </w:rPr>
        <w:t xml:space="preserve">nnych nie wymienionych </w:t>
      </w:r>
      <w:r w:rsidRPr="001010E3">
        <w:rPr>
          <w:rFonts w:asciiTheme="minorHAnsi" w:hAnsiTheme="minorHAnsi"/>
        </w:rPr>
        <w:t>zmian korzystnych dla Zamawiając</w:t>
      </w:r>
      <w:r w:rsidR="007C2333" w:rsidRPr="001010E3">
        <w:rPr>
          <w:rFonts w:asciiTheme="minorHAnsi" w:hAnsiTheme="minorHAnsi"/>
        </w:rPr>
        <w:t>ego</w:t>
      </w:r>
      <w:r w:rsidRPr="001010E3">
        <w:rPr>
          <w:rFonts w:asciiTheme="minorHAnsi" w:hAnsiTheme="minorHAnsi"/>
        </w:rPr>
        <w:t>,</w:t>
      </w:r>
    </w:p>
    <w:p w:rsidR="007C2333" w:rsidRPr="001010E3" w:rsidRDefault="007D3EBD" w:rsidP="009A1358">
      <w:pPr>
        <w:numPr>
          <w:ilvl w:val="0"/>
          <w:numId w:val="51"/>
        </w:numPr>
        <w:tabs>
          <w:tab w:val="clear" w:pos="1069"/>
        </w:tabs>
        <w:ind w:left="709" w:hanging="283"/>
        <w:rPr>
          <w:rFonts w:asciiTheme="minorHAnsi" w:hAnsiTheme="minorHAnsi"/>
        </w:rPr>
      </w:pPr>
      <w:r w:rsidRPr="001010E3">
        <w:rPr>
          <w:rFonts w:asciiTheme="minorHAnsi" w:hAnsiTheme="minorHAnsi"/>
        </w:rPr>
        <w:t>jeżeli zmiana umowy dotyczyć będzie zmiany terminu wykonania przedmiotu zamówienia z przyczyn niezależnych od obu stron, które w szczególności dotyczyć będą:</w:t>
      </w:r>
    </w:p>
    <w:p w:rsidR="001E7F5B" w:rsidRPr="001010E3" w:rsidRDefault="007D3EBD" w:rsidP="009A1358">
      <w:pPr>
        <w:numPr>
          <w:ilvl w:val="0"/>
          <w:numId w:val="53"/>
        </w:numPr>
        <w:ind w:left="993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warunków pogodowych unie</w:t>
      </w:r>
      <w:r w:rsidR="006E3CA4" w:rsidRPr="001010E3">
        <w:rPr>
          <w:rFonts w:asciiTheme="minorHAnsi" w:hAnsiTheme="minorHAnsi"/>
        </w:rPr>
        <w:t>możliwiających wykonywanie prac,</w:t>
      </w:r>
    </w:p>
    <w:p w:rsidR="00250C88" w:rsidRPr="001010E3" w:rsidRDefault="007D3EBD" w:rsidP="009A1358">
      <w:pPr>
        <w:numPr>
          <w:ilvl w:val="0"/>
          <w:numId w:val="53"/>
        </w:numPr>
        <w:ind w:left="1134" w:hanging="425"/>
        <w:rPr>
          <w:rFonts w:asciiTheme="minorHAnsi" w:hAnsiTheme="minorHAnsi"/>
        </w:rPr>
      </w:pPr>
      <w:r w:rsidRPr="001010E3">
        <w:rPr>
          <w:rFonts w:asciiTheme="minorHAnsi" w:hAnsiTheme="minorHAnsi"/>
        </w:rPr>
        <w:t>uwarunkowań formalno-prawnych, w szczególności dotyczących wprowadzenia zmian do dokumentacji projektowej na etapie wykonawstwa robót z przyczyn niezależnych od obu stron</w:t>
      </w:r>
      <w:r w:rsidR="00E60E64" w:rsidRPr="001010E3">
        <w:rPr>
          <w:rFonts w:asciiTheme="minorHAnsi" w:hAnsiTheme="minorHAnsi"/>
        </w:rPr>
        <w:t>.</w:t>
      </w:r>
    </w:p>
    <w:p w:rsidR="007C2333" w:rsidRPr="001010E3" w:rsidRDefault="00761E2B" w:rsidP="009A1358">
      <w:pPr>
        <w:numPr>
          <w:ilvl w:val="0"/>
          <w:numId w:val="51"/>
        </w:numPr>
        <w:tabs>
          <w:tab w:val="clear" w:pos="1069"/>
        </w:tabs>
        <w:ind w:left="709" w:hanging="283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 </w:t>
      </w:r>
      <w:r w:rsidR="006E2223" w:rsidRPr="001010E3">
        <w:rPr>
          <w:rFonts w:asciiTheme="minorHAnsi" w:hAnsiTheme="minorHAnsi"/>
        </w:rPr>
        <w:t xml:space="preserve">jeżeli zmiana umowy dotyczyć będzie wyrażenia przez Zamawiającego zgody na zawarcie przez Wykonawcę umowy ze wskazanym podwykonawcą w trybie </w:t>
      </w:r>
      <w:r w:rsidR="009A1358">
        <w:rPr>
          <w:rFonts w:asciiTheme="minorHAnsi" w:hAnsiTheme="minorHAnsi"/>
        </w:rPr>
        <w:t>zapisów §</w:t>
      </w:r>
      <w:r w:rsidR="0060002F" w:rsidRPr="001010E3">
        <w:rPr>
          <w:rFonts w:asciiTheme="minorHAnsi" w:hAnsiTheme="minorHAnsi"/>
        </w:rPr>
        <w:t>9</w:t>
      </w:r>
      <w:r w:rsidR="006E2223" w:rsidRPr="001010E3">
        <w:rPr>
          <w:rFonts w:asciiTheme="minorHAnsi" w:hAnsiTheme="minorHAnsi"/>
        </w:rPr>
        <w:t>.</w:t>
      </w:r>
    </w:p>
    <w:p w:rsidR="00E60E64" w:rsidRPr="001010E3" w:rsidRDefault="00E60E64" w:rsidP="009A1358">
      <w:pPr>
        <w:numPr>
          <w:ilvl w:val="0"/>
          <w:numId w:val="51"/>
        </w:numPr>
        <w:tabs>
          <w:tab w:val="clear" w:pos="1069"/>
          <w:tab w:val="num" w:pos="709"/>
        </w:tabs>
        <w:ind w:right="-284" w:hanging="643"/>
        <w:rPr>
          <w:rFonts w:asciiTheme="minorHAnsi" w:hAnsiTheme="minorHAnsi"/>
        </w:rPr>
      </w:pPr>
      <w:r w:rsidRPr="001010E3">
        <w:rPr>
          <w:rFonts w:asciiTheme="minorHAnsi" w:hAnsiTheme="minorHAnsi"/>
        </w:rPr>
        <w:t>Tylko za uprzednią zgodą Zam</w:t>
      </w:r>
      <w:r w:rsidR="00533382" w:rsidRPr="001010E3">
        <w:rPr>
          <w:rFonts w:asciiTheme="minorHAnsi" w:hAnsiTheme="minorHAnsi"/>
        </w:rPr>
        <w:t>awiającego – Wykonawca może przenieść</w:t>
      </w:r>
      <w:r w:rsidRPr="001010E3">
        <w:rPr>
          <w:rFonts w:asciiTheme="minorHAnsi" w:hAnsiTheme="minorHAnsi"/>
        </w:rPr>
        <w:t xml:space="preserve"> na rzecz osoby trzeciej </w:t>
      </w:r>
      <w:r w:rsidR="002E267C" w:rsidRPr="001010E3">
        <w:rPr>
          <w:rFonts w:asciiTheme="minorHAnsi" w:hAnsiTheme="minorHAnsi"/>
        </w:rPr>
        <w:t>uprawnienia przysługujące mu na mocy niniejszej umowy.</w:t>
      </w:r>
      <w:r w:rsidRPr="001010E3">
        <w:rPr>
          <w:rFonts w:asciiTheme="minorHAnsi" w:hAnsiTheme="minorHAnsi"/>
        </w:rPr>
        <w:t xml:space="preserve"> </w:t>
      </w:r>
    </w:p>
    <w:p w:rsidR="006E2223" w:rsidRPr="001010E3" w:rsidRDefault="006E2223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 xml:space="preserve">Jeżeli zmiana umowy wymaga zmiany dokumentacji </w:t>
      </w:r>
      <w:r w:rsidR="007E037A" w:rsidRPr="001010E3">
        <w:rPr>
          <w:rFonts w:asciiTheme="minorHAnsi" w:hAnsiTheme="minorHAnsi"/>
        </w:rPr>
        <w:t>projektowej</w:t>
      </w:r>
      <w:r w:rsidRPr="001010E3">
        <w:rPr>
          <w:rFonts w:asciiTheme="minorHAnsi" w:hAnsiTheme="minorHAnsi"/>
        </w:rPr>
        <w:t xml:space="preserve"> lub specyfikacji technicznej </w:t>
      </w:r>
      <w:r w:rsidR="00FB1B93" w:rsidRPr="001010E3">
        <w:rPr>
          <w:rFonts w:asciiTheme="minorHAnsi" w:hAnsiTheme="minorHAnsi"/>
        </w:rPr>
        <w:t>wykonania</w:t>
      </w:r>
      <w:r w:rsidRPr="001010E3">
        <w:rPr>
          <w:rFonts w:asciiTheme="minorHAnsi" w:hAnsiTheme="minorHAnsi"/>
        </w:rPr>
        <w:t xml:space="preserve"> i odbioru </w:t>
      </w:r>
      <w:r w:rsidR="007E037A" w:rsidRPr="001010E3">
        <w:rPr>
          <w:rFonts w:asciiTheme="minorHAnsi" w:hAnsiTheme="minorHAnsi"/>
        </w:rPr>
        <w:t>robót</w:t>
      </w:r>
      <w:r w:rsidRPr="001010E3">
        <w:rPr>
          <w:rFonts w:asciiTheme="minorHAnsi" w:hAnsiTheme="minorHAnsi"/>
        </w:rPr>
        <w:t xml:space="preserve"> budowlanych, strona inicjująca zmianę przedstawi:</w:t>
      </w:r>
    </w:p>
    <w:p w:rsidR="007E037A" w:rsidRPr="001010E3" w:rsidRDefault="00FB1B93" w:rsidP="009A1358">
      <w:pPr>
        <w:numPr>
          <w:ilvl w:val="0"/>
          <w:numId w:val="54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p</w:t>
      </w:r>
      <w:r w:rsidR="007E037A" w:rsidRPr="001010E3">
        <w:rPr>
          <w:rFonts w:asciiTheme="minorHAnsi" w:hAnsiTheme="minorHAnsi"/>
        </w:rPr>
        <w:t xml:space="preserve">rojekt zamienny zawierający opis proponowanej zmiany wraz z informacją </w:t>
      </w:r>
      <w:r w:rsidR="00AB0951">
        <w:rPr>
          <w:rFonts w:asciiTheme="minorHAnsi" w:hAnsiTheme="minorHAnsi"/>
        </w:rPr>
        <w:t xml:space="preserve">                  </w:t>
      </w:r>
      <w:r w:rsidR="007E037A" w:rsidRPr="001010E3">
        <w:rPr>
          <w:rFonts w:asciiTheme="minorHAnsi" w:hAnsiTheme="minorHAnsi"/>
        </w:rPr>
        <w:t>o konieczności zmiany pozwolenia na budowę,</w:t>
      </w:r>
    </w:p>
    <w:p w:rsidR="007E037A" w:rsidRPr="001010E3" w:rsidRDefault="007E037A" w:rsidP="009A1358">
      <w:pPr>
        <w:numPr>
          <w:ilvl w:val="0"/>
          <w:numId w:val="54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niezbędne rysunki i przedmiar.</w:t>
      </w:r>
    </w:p>
    <w:p w:rsidR="007E037A" w:rsidRPr="001010E3" w:rsidRDefault="007E037A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Do każdej propozycji zmiany, inicjujący zmianę przedstawi:</w:t>
      </w:r>
    </w:p>
    <w:p w:rsidR="007E037A" w:rsidRPr="001010E3" w:rsidRDefault="00FB1B93" w:rsidP="009A1358">
      <w:pPr>
        <w:numPr>
          <w:ilvl w:val="0"/>
          <w:numId w:val="55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o</w:t>
      </w:r>
      <w:r w:rsidR="007E037A" w:rsidRPr="001010E3">
        <w:rPr>
          <w:rFonts w:asciiTheme="minorHAnsi" w:hAnsiTheme="minorHAnsi"/>
        </w:rPr>
        <w:t>pis propozycji zmiany, w tym wpływ na termin wykonania,</w:t>
      </w:r>
    </w:p>
    <w:p w:rsidR="007E037A" w:rsidRPr="001010E3" w:rsidRDefault="00FB1B93" w:rsidP="009A1358">
      <w:pPr>
        <w:numPr>
          <w:ilvl w:val="0"/>
          <w:numId w:val="55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u</w:t>
      </w:r>
      <w:r w:rsidR="007E037A" w:rsidRPr="001010E3">
        <w:rPr>
          <w:rFonts w:asciiTheme="minorHAnsi" w:hAnsiTheme="minorHAnsi"/>
        </w:rPr>
        <w:t>zasadnienie zmiany,</w:t>
      </w:r>
    </w:p>
    <w:p w:rsidR="007E037A" w:rsidRPr="001010E3" w:rsidRDefault="00FB1B93" w:rsidP="009A1358">
      <w:pPr>
        <w:numPr>
          <w:ilvl w:val="0"/>
          <w:numId w:val="55"/>
        </w:numPr>
        <w:rPr>
          <w:rFonts w:asciiTheme="minorHAnsi" w:hAnsiTheme="minorHAnsi"/>
        </w:rPr>
      </w:pPr>
      <w:r w:rsidRPr="001010E3">
        <w:rPr>
          <w:rFonts w:asciiTheme="minorHAnsi" w:hAnsiTheme="minorHAnsi"/>
        </w:rPr>
        <w:t>o</w:t>
      </w:r>
      <w:r w:rsidR="007E037A" w:rsidRPr="001010E3">
        <w:rPr>
          <w:rFonts w:asciiTheme="minorHAnsi" w:hAnsiTheme="minorHAnsi"/>
        </w:rPr>
        <w:t>bliczenia uzasadniające ew. zmianę wynagrodzenia.</w:t>
      </w:r>
    </w:p>
    <w:p w:rsidR="00EA25A4" w:rsidRDefault="00EA25A4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Zmiana postanowień niniejszej umowy może nastąpić za zgodą obu stron wyrażoną na piśmie pod rygorem nieważności takiej zmiany.</w:t>
      </w:r>
    </w:p>
    <w:p w:rsidR="00EA25A4" w:rsidRPr="001010E3" w:rsidRDefault="00EA25A4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Wszelkie spory wynikające z wykonania niniejszej umowy, które nie mogą być rozstrzygnięte polubownie, będą rozstrzygane przez Sąd właściwy dla siedziby Zamawiającego.</w:t>
      </w:r>
    </w:p>
    <w:p w:rsidR="00EA25A4" w:rsidRPr="001010E3" w:rsidRDefault="00EA25A4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W spr</w:t>
      </w:r>
      <w:r w:rsidR="007E037A" w:rsidRPr="001010E3">
        <w:rPr>
          <w:rFonts w:asciiTheme="minorHAnsi" w:hAnsiTheme="minorHAnsi"/>
        </w:rPr>
        <w:t>awach nieuregulowanych niniejszą</w:t>
      </w:r>
      <w:r w:rsidRPr="001010E3">
        <w:rPr>
          <w:rFonts w:asciiTheme="minorHAnsi" w:hAnsiTheme="minorHAnsi"/>
        </w:rPr>
        <w:t xml:space="preserve"> umową stosuje się przepisy ustawy P</w:t>
      </w:r>
      <w:r w:rsidR="006E3CA4" w:rsidRPr="001010E3">
        <w:rPr>
          <w:rFonts w:asciiTheme="minorHAnsi" w:hAnsiTheme="minorHAnsi"/>
        </w:rPr>
        <w:t>rawo Zamówień Publicznych, Prawo Budowlane oraz K</w:t>
      </w:r>
      <w:r w:rsidRPr="001010E3">
        <w:rPr>
          <w:rFonts w:asciiTheme="minorHAnsi" w:hAnsiTheme="minorHAnsi"/>
        </w:rPr>
        <w:t>o</w:t>
      </w:r>
      <w:r w:rsidR="006E3CA4" w:rsidRPr="001010E3">
        <w:rPr>
          <w:rFonts w:asciiTheme="minorHAnsi" w:hAnsiTheme="minorHAnsi"/>
        </w:rPr>
        <w:t>deksu C</w:t>
      </w:r>
      <w:r w:rsidRPr="001010E3">
        <w:rPr>
          <w:rFonts w:asciiTheme="minorHAnsi" w:hAnsiTheme="minorHAnsi"/>
        </w:rPr>
        <w:t>ywilnego.</w:t>
      </w:r>
    </w:p>
    <w:p w:rsidR="00EA25A4" w:rsidRDefault="00D646FE" w:rsidP="009A1358">
      <w:pPr>
        <w:numPr>
          <w:ilvl w:val="0"/>
          <w:numId w:val="29"/>
        </w:numPr>
        <w:ind w:left="426" w:hanging="284"/>
        <w:rPr>
          <w:rFonts w:asciiTheme="minorHAnsi" w:hAnsiTheme="minorHAnsi"/>
        </w:rPr>
      </w:pPr>
      <w:r w:rsidRPr="001010E3">
        <w:rPr>
          <w:rFonts w:asciiTheme="minorHAnsi" w:hAnsiTheme="minorHAnsi"/>
        </w:rPr>
        <w:t>Umowę niniejszą</w:t>
      </w:r>
      <w:r w:rsidR="00EA25A4" w:rsidRPr="001010E3">
        <w:rPr>
          <w:rFonts w:asciiTheme="minorHAnsi" w:hAnsiTheme="minorHAnsi"/>
        </w:rPr>
        <w:t xml:space="preserve"> sporządza się w dwóch egzemplarzach, z przeznaczeniem po jednym dla każdej ze stron.</w:t>
      </w:r>
    </w:p>
    <w:p w:rsidR="006E6FA9" w:rsidRDefault="006E6FA9" w:rsidP="006E6FA9">
      <w:pPr>
        <w:ind w:left="720"/>
        <w:jc w:val="both"/>
        <w:rPr>
          <w:rFonts w:asciiTheme="minorHAnsi" w:hAnsiTheme="minorHAnsi"/>
        </w:rPr>
      </w:pPr>
    </w:p>
    <w:p w:rsidR="00AD7B88" w:rsidRDefault="00AD7B88" w:rsidP="006E6FA9">
      <w:pPr>
        <w:ind w:left="720"/>
        <w:jc w:val="both"/>
        <w:rPr>
          <w:rFonts w:asciiTheme="minorHAnsi" w:hAnsiTheme="minorHAnsi"/>
        </w:rPr>
      </w:pPr>
    </w:p>
    <w:p w:rsidR="00AD7B88" w:rsidRPr="001010E3" w:rsidRDefault="00AD7B88" w:rsidP="006E6FA9">
      <w:pPr>
        <w:ind w:left="720"/>
        <w:jc w:val="both"/>
        <w:rPr>
          <w:rFonts w:asciiTheme="minorHAnsi" w:hAnsiTheme="minorHAnsi"/>
        </w:rPr>
      </w:pPr>
    </w:p>
    <w:p w:rsidR="009B56A9" w:rsidRPr="001010E3" w:rsidRDefault="00EA25A4" w:rsidP="006E6FA9">
      <w:pPr>
        <w:jc w:val="center"/>
        <w:rPr>
          <w:rFonts w:asciiTheme="minorHAnsi" w:hAnsiTheme="minorHAnsi"/>
        </w:rPr>
      </w:pPr>
      <w:r w:rsidRPr="001010E3">
        <w:rPr>
          <w:rFonts w:asciiTheme="minorHAnsi" w:hAnsiTheme="minorHAnsi"/>
          <w:b/>
        </w:rPr>
        <w:t>ZAMAWIAJĄCY:</w:t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</w:r>
      <w:r w:rsidRPr="001010E3">
        <w:rPr>
          <w:rFonts w:asciiTheme="minorHAnsi" w:hAnsiTheme="minorHAnsi"/>
          <w:b/>
        </w:rPr>
        <w:tab/>
        <w:t>WYKONAWCA</w:t>
      </w:r>
      <w:r w:rsidR="00CD4102">
        <w:rPr>
          <w:rFonts w:asciiTheme="minorHAnsi" w:hAnsiTheme="minorHAnsi"/>
        </w:rPr>
        <w:t>:</w:t>
      </w:r>
    </w:p>
    <w:sectPr w:rsidR="009B56A9" w:rsidRPr="001010E3" w:rsidSect="009A135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5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01" w:rsidRDefault="001E4901">
      <w:r>
        <w:separator/>
      </w:r>
    </w:p>
  </w:endnote>
  <w:endnote w:type="continuationSeparator" w:id="0">
    <w:p w:rsidR="001E4901" w:rsidRDefault="001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EA" w:rsidRDefault="007003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03EA" w:rsidRDefault="007003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EA" w:rsidRDefault="007003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90F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7003EA" w:rsidRDefault="007003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01" w:rsidRDefault="001E4901">
      <w:r>
        <w:separator/>
      </w:r>
    </w:p>
  </w:footnote>
  <w:footnote w:type="continuationSeparator" w:id="0">
    <w:p w:rsidR="001E4901" w:rsidRDefault="001E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EA" w:rsidRPr="00A71C72" w:rsidRDefault="007003EA" w:rsidP="006734F7">
    <w:pPr>
      <w:pStyle w:val="Nagwek"/>
      <w:jc w:val="right"/>
      <w:rPr>
        <w:rFonts w:asciiTheme="minorHAnsi" w:hAnsiTheme="minorHAnsi"/>
        <w:u w:val="single"/>
      </w:rPr>
    </w:pPr>
    <w:r>
      <w:rPr>
        <w:rFonts w:asciiTheme="minorHAnsi" w:hAnsiTheme="minorHAnsi"/>
        <w:u w:val="single"/>
      </w:rPr>
      <w:t>_________________________</w:t>
    </w:r>
    <w:r w:rsidRPr="00A71C72">
      <w:rPr>
        <w:rFonts w:asciiTheme="minorHAnsi" w:hAnsiTheme="minorHAnsi"/>
        <w:u w:val="single"/>
      </w:rPr>
      <w:t xml:space="preserve">                                                     </w:t>
    </w:r>
    <w:r>
      <w:rPr>
        <w:rFonts w:asciiTheme="minorHAnsi" w:hAnsiTheme="minorHAnsi"/>
        <w:u w:val="single"/>
      </w:rPr>
      <w:t xml:space="preserve">                               </w:t>
    </w:r>
    <w:r w:rsidRPr="00A71C72">
      <w:rPr>
        <w:rFonts w:asciiTheme="minorHAnsi" w:hAnsiTheme="minorHAnsi"/>
        <w:u w:val="single"/>
      </w:rPr>
      <w:t>RPI.271.</w:t>
    </w:r>
    <w:r>
      <w:rPr>
        <w:rFonts w:asciiTheme="minorHAnsi" w:hAnsiTheme="minorHAnsi"/>
        <w:u w:val="single"/>
      </w:rPr>
      <w:t>1</w:t>
    </w:r>
    <w:r w:rsidR="008A5DBC">
      <w:rPr>
        <w:rFonts w:asciiTheme="minorHAnsi" w:hAnsiTheme="minorHAnsi"/>
        <w:u w:val="single"/>
      </w:rPr>
      <w:t>9</w:t>
    </w:r>
    <w:r w:rsidRPr="00A71C72">
      <w:rPr>
        <w:rFonts w:asciiTheme="minorHAnsi" w:hAnsiTheme="minorHAnsi"/>
        <w:u w:val="single"/>
      </w:rPr>
      <w:t>.1</w:t>
    </w:r>
    <w:r>
      <w:rPr>
        <w:rFonts w:asciiTheme="minorHAnsi" w:hAnsiTheme="minorHAnsi"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AF00E3C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3" w15:restartNumberingAfterBreak="0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4" w15:restartNumberingAfterBreak="0">
    <w:nsid w:val="00000007"/>
    <w:multiLevelType w:val="single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453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510"/>
      </w:p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510"/>
      </w:pPr>
    </w:lvl>
    <w:lvl w:ilvl="2">
      <w:start w:val="4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singleLevel"/>
    <w:tmpl w:val="0000000B"/>
    <w:name w:val="WW8Num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D"/>
    <w:multiLevelType w:val="singleLevel"/>
    <w:tmpl w:val="0000000D"/>
    <w:name w:val="WW8Num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i w:val="0"/>
      </w:rPr>
    </w:lvl>
  </w:abstractNum>
  <w:abstractNum w:abstractNumId="11" w15:restartNumberingAfterBreak="0">
    <w:nsid w:val="0000000E"/>
    <w:multiLevelType w:val="singleLevel"/>
    <w:tmpl w:val="0000000E"/>
    <w:name w:val="WW8Num2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singleLevel"/>
    <w:tmpl w:val="D8826C52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0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00000013"/>
    <w:multiLevelType w:val="singleLevel"/>
    <w:tmpl w:val="00000013"/>
    <w:name w:val="WW8Num1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00000015"/>
    <w:multiLevelType w:val="singleLevel"/>
    <w:tmpl w:val="A2B44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i w:val="0"/>
      </w:rPr>
    </w:lvl>
  </w:abstractNum>
  <w:abstractNum w:abstractNumId="20" w15:restartNumberingAfterBreak="0">
    <w:nsid w:val="00000018"/>
    <w:multiLevelType w:val="singleLevel"/>
    <w:tmpl w:val="00000018"/>
    <w:name w:val="WW8Num18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</w:abstractNum>
  <w:abstractNum w:abstractNumId="2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D235BF"/>
    <w:multiLevelType w:val="singleLevel"/>
    <w:tmpl w:val="037AB7A8"/>
    <w:name w:val="WW8Num1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13F72B5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14C0213"/>
    <w:multiLevelType w:val="multilevel"/>
    <w:tmpl w:val="E3BA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1930593"/>
    <w:multiLevelType w:val="hybridMultilevel"/>
    <w:tmpl w:val="24DC6546"/>
    <w:name w:val="WW8Num15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DC56F1"/>
    <w:multiLevelType w:val="hybridMultilevel"/>
    <w:tmpl w:val="1E4A41FA"/>
    <w:lvl w:ilvl="0" w:tplc="1A94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F06844"/>
    <w:multiLevelType w:val="hybridMultilevel"/>
    <w:tmpl w:val="F4C268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AA2C81"/>
    <w:multiLevelType w:val="singleLevel"/>
    <w:tmpl w:val="6592EB8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051946B5"/>
    <w:multiLevelType w:val="hybridMultilevel"/>
    <w:tmpl w:val="885461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6D725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841483E"/>
    <w:multiLevelType w:val="hybridMultilevel"/>
    <w:tmpl w:val="938CFEC6"/>
    <w:lvl w:ilvl="0" w:tplc="277C2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C503EF"/>
    <w:multiLevelType w:val="singleLevel"/>
    <w:tmpl w:val="0415000F"/>
    <w:name w:val="WW8Num1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A4942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ADD64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AE2305C"/>
    <w:multiLevelType w:val="singleLevel"/>
    <w:tmpl w:val="0415000F"/>
    <w:name w:val="WW8Num1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B835F25"/>
    <w:multiLevelType w:val="singleLevel"/>
    <w:tmpl w:val="6BE4639A"/>
    <w:name w:val="WW8Num1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0E3A7417"/>
    <w:multiLevelType w:val="multilevel"/>
    <w:tmpl w:val="71E2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0E6A3E30"/>
    <w:multiLevelType w:val="multilevel"/>
    <w:tmpl w:val="1868D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0EF74716"/>
    <w:multiLevelType w:val="hybridMultilevel"/>
    <w:tmpl w:val="E2FA29CC"/>
    <w:lvl w:ilvl="0" w:tplc="6592EB80">
      <w:start w:val="10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F026DB7"/>
    <w:multiLevelType w:val="singleLevel"/>
    <w:tmpl w:val="505C2C2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10721CB9"/>
    <w:multiLevelType w:val="singleLevel"/>
    <w:tmpl w:val="E258E68E"/>
    <w:name w:val="WW8Num12222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1273FCE"/>
    <w:multiLevelType w:val="multilevel"/>
    <w:tmpl w:val="1868D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12B73004"/>
    <w:multiLevelType w:val="hybridMultilevel"/>
    <w:tmpl w:val="7EC0F1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136D58"/>
    <w:multiLevelType w:val="hybridMultilevel"/>
    <w:tmpl w:val="8AB6FC12"/>
    <w:lvl w:ilvl="0" w:tplc="558C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51409F"/>
    <w:multiLevelType w:val="hybridMultilevel"/>
    <w:tmpl w:val="6A9080A2"/>
    <w:lvl w:ilvl="0" w:tplc="6592EB8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C67819"/>
    <w:multiLevelType w:val="multilevel"/>
    <w:tmpl w:val="6268B744"/>
    <w:name w:val="WW8Num122222222222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A3E763C"/>
    <w:multiLevelType w:val="singleLevel"/>
    <w:tmpl w:val="0415000F"/>
    <w:name w:val="WW8Num15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1BCA4477"/>
    <w:multiLevelType w:val="singleLevel"/>
    <w:tmpl w:val="A4303112"/>
    <w:name w:val="WW8Num1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1DF63080"/>
    <w:multiLevelType w:val="hybridMultilevel"/>
    <w:tmpl w:val="37CE5AF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E1004AB"/>
    <w:multiLevelType w:val="multilevel"/>
    <w:tmpl w:val="96D03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4"/>
        </w:tabs>
        <w:ind w:left="79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1EAF5BF9"/>
    <w:multiLevelType w:val="multilevel"/>
    <w:tmpl w:val="E3BA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1EC81A36"/>
    <w:multiLevelType w:val="singleLevel"/>
    <w:tmpl w:val="0415000F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1ED80554"/>
    <w:multiLevelType w:val="hybridMultilevel"/>
    <w:tmpl w:val="406E51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6C5B41"/>
    <w:multiLevelType w:val="singleLevel"/>
    <w:tmpl w:val="6592EB80"/>
    <w:name w:val="WW8Num122222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21E0361E"/>
    <w:multiLevelType w:val="hybridMultilevel"/>
    <w:tmpl w:val="C5D04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66705C2"/>
    <w:multiLevelType w:val="singleLevel"/>
    <w:tmpl w:val="6592EB8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2A3321C8"/>
    <w:multiLevelType w:val="singleLevel"/>
    <w:tmpl w:val="0415000F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C0E4E56"/>
    <w:multiLevelType w:val="singleLevel"/>
    <w:tmpl w:val="E258E68E"/>
    <w:name w:val="WW8Num1222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2C8654E3"/>
    <w:multiLevelType w:val="singleLevel"/>
    <w:tmpl w:val="0E66E3B0"/>
    <w:name w:val="WW8Num15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2CC65DA8"/>
    <w:multiLevelType w:val="singleLevel"/>
    <w:tmpl w:val="0415000F"/>
    <w:name w:val="WW8Num15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2E3E47A8"/>
    <w:multiLevelType w:val="hybridMultilevel"/>
    <w:tmpl w:val="B30C45D2"/>
    <w:name w:val="WW8Num15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5510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2FA4711E"/>
    <w:multiLevelType w:val="multilevel"/>
    <w:tmpl w:val="E3BA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316F35AD"/>
    <w:multiLevelType w:val="singleLevel"/>
    <w:tmpl w:val="038438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2C97C45"/>
    <w:multiLevelType w:val="singleLevel"/>
    <w:tmpl w:val="8DACA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33D52B8E"/>
    <w:multiLevelType w:val="singleLevel"/>
    <w:tmpl w:val="D9DECC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34C950BF"/>
    <w:multiLevelType w:val="hybridMultilevel"/>
    <w:tmpl w:val="02CE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835025"/>
    <w:multiLevelType w:val="multilevel"/>
    <w:tmpl w:val="E5580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39AC4C16"/>
    <w:multiLevelType w:val="multilevel"/>
    <w:tmpl w:val="96D03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4"/>
        </w:tabs>
        <w:ind w:left="79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A8B2593"/>
    <w:multiLevelType w:val="hybridMultilevel"/>
    <w:tmpl w:val="D9D414DE"/>
    <w:lvl w:ilvl="0" w:tplc="B11C300E">
      <w:start w:val="1"/>
      <w:numFmt w:val="decimal"/>
      <w:lvlText w:val="%1."/>
      <w:lvlJc w:val="left"/>
      <w:pPr>
        <w:ind w:left="360" w:hanging="360"/>
      </w:pPr>
    </w:lvl>
    <w:lvl w:ilvl="1" w:tplc="55FE4E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1E67C1"/>
    <w:multiLevelType w:val="multilevel"/>
    <w:tmpl w:val="CE2282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E284523"/>
    <w:multiLevelType w:val="hybridMultilevel"/>
    <w:tmpl w:val="87265398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585975"/>
    <w:multiLevelType w:val="singleLevel"/>
    <w:tmpl w:val="26142A1A"/>
    <w:name w:val="WW8Num15222222222222"/>
    <w:lvl w:ilvl="0">
      <w:start w:val="1"/>
      <w:numFmt w:val="lowerLetter"/>
      <w:lvlText w:val="%1)"/>
      <w:lvlJc w:val="left"/>
      <w:pPr>
        <w:tabs>
          <w:tab w:val="num" w:pos="470"/>
        </w:tabs>
        <w:ind w:left="470" w:hanging="390"/>
      </w:pPr>
      <w:rPr>
        <w:rFonts w:hint="default"/>
      </w:rPr>
    </w:lvl>
  </w:abstractNum>
  <w:abstractNum w:abstractNumId="75" w15:restartNumberingAfterBreak="0">
    <w:nsid w:val="413E3945"/>
    <w:multiLevelType w:val="hybridMultilevel"/>
    <w:tmpl w:val="B2667A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3CF1BEC"/>
    <w:multiLevelType w:val="singleLevel"/>
    <w:tmpl w:val="2F8085F4"/>
    <w:name w:val="WW8Num1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7" w15:restartNumberingAfterBreak="0">
    <w:nsid w:val="46A03DA5"/>
    <w:multiLevelType w:val="multilevel"/>
    <w:tmpl w:val="E3BA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87154EB"/>
    <w:multiLevelType w:val="hybridMultilevel"/>
    <w:tmpl w:val="1570D688"/>
    <w:lvl w:ilvl="0" w:tplc="6592EB8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C278BA"/>
    <w:multiLevelType w:val="singleLevel"/>
    <w:tmpl w:val="6592EB80"/>
    <w:name w:val="WW8Num122222222222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4BF708EF"/>
    <w:multiLevelType w:val="singleLevel"/>
    <w:tmpl w:val="4F40AC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</w:abstractNum>
  <w:abstractNum w:abstractNumId="81" w15:restartNumberingAfterBreak="0">
    <w:nsid w:val="4DA2732F"/>
    <w:multiLevelType w:val="singleLevel"/>
    <w:tmpl w:val="F69689EA"/>
    <w:name w:val="WW8Num15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2" w15:restartNumberingAfterBreak="0">
    <w:nsid w:val="4F9F4AB0"/>
    <w:multiLevelType w:val="singleLevel"/>
    <w:tmpl w:val="6592EB80"/>
    <w:name w:val="WW8Num1722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50EE1114"/>
    <w:multiLevelType w:val="singleLevel"/>
    <w:tmpl w:val="432A0B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4" w15:restartNumberingAfterBreak="0">
    <w:nsid w:val="512B24F8"/>
    <w:multiLevelType w:val="multilevel"/>
    <w:tmpl w:val="CE2282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86" w15:restartNumberingAfterBreak="0">
    <w:nsid w:val="55D76A46"/>
    <w:multiLevelType w:val="hybridMultilevel"/>
    <w:tmpl w:val="898EB7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3C16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8" w15:restartNumberingAfterBreak="0">
    <w:nsid w:val="599C0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5A873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5BBC06ED"/>
    <w:multiLevelType w:val="hybridMultilevel"/>
    <w:tmpl w:val="A446B3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1" w15:restartNumberingAfterBreak="0">
    <w:nsid w:val="5BC674FF"/>
    <w:multiLevelType w:val="hybridMultilevel"/>
    <w:tmpl w:val="FC18D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BE0A8D"/>
    <w:multiLevelType w:val="singleLevel"/>
    <w:tmpl w:val="4B8A5E82"/>
    <w:name w:val="WW8Num15222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5E5E00C0"/>
    <w:multiLevelType w:val="singleLevel"/>
    <w:tmpl w:val="0415000F"/>
    <w:name w:val="WW8Num1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5ED604B1"/>
    <w:multiLevelType w:val="hybridMultilevel"/>
    <w:tmpl w:val="8AB6FC12"/>
    <w:lvl w:ilvl="0" w:tplc="558C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E12BD3"/>
    <w:multiLevelType w:val="hybridMultilevel"/>
    <w:tmpl w:val="F3B27608"/>
    <w:lvl w:ilvl="0" w:tplc="72708CD4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F157750"/>
    <w:multiLevelType w:val="singleLevel"/>
    <w:tmpl w:val="0E66E3B0"/>
    <w:name w:val="WW8Num15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616B0039"/>
    <w:multiLevelType w:val="hybridMultilevel"/>
    <w:tmpl w:val="759449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1323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9" w15:restartNumberingAfterBreak="0">
    <w:nsid w:val="6348198E"/>
    <w:multiLevelType w:val="singleLevel"/>
    <w:tmpl w:val="0415000F"/>
    <w:name w:val="WW8Num15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636F544B"/>
    <w:multiLevelType w:val="singleLevel"/>
    <w:tmpl w:val="0415000F"/>
    <w:name w:val="WW8Num1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65FF2C76"/>
    <w:multiLevelType w:val="multilevel"/>
    <w:tmpl w:val="A34C4198"/>
    <w:name w:val="WW8Num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67062E9C"/>
    <w:multiLevelType w:val="hybridMultilevel"/>
    <w:tmpl w:val="9BA0C32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3" w15:restartNumberingAfterBreak="0">
    <w:nsid w:val="6BA26BD8"/>
    <w:multiLevelType w:val="multilevel"/>
    <w:tmpl w:val="F58A76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4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71533D1D"/>
    <w:multiLevelType w:val="singleLevel"/>
    <w:tmpl w:val="8DACA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1F349C3"/>
    <w:multiLevelType w:val="hybridMultilevel"/>
    <w:tmpl w:val="1110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08242C"/>
    <w:multiLevelType w:val="hybridMultilevel"/>
    <w:tmpl w:val="C932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9D69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9" w15:restartNumberingAfterBreak="0">
    <w:nsid w:val="74BD3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75436D7A"/>
    <w:multiLevelType w:val="hybridMultilevel"/>
    <w:tmpl w:val="55E0F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9C96C56"/>
    <w:multiLevelType w:val="singleLevel"/>
    <w:tmpl w:val="6592EB8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7BAB1F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D0156A5"/>
    <w:multiLevelType w:val="singleLevel"/>
    <w:tmpl w:val="0415000F"/>
    <w:name w:val="WW8Num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E2116A6"/>
    <w:multiLevelType w:val="hybridMultilevel"/>
    <w:tmpl w:val="4BFEB1B2"/>
    <w:name w:val="WW8Num15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99026E"/>
    <w:multiLevelType w:val="hybridMultilevel"/>
    <w:tmpl w:val="638ED486"/>
    <w:lvl w:ilvl="0" w:tplc="8D382D0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80"/>
  </w:num>
  <w:num w:numId="6">
    <w:abstractNumId w:val="99"/>
  </w:num>
  <w:num w:numId="7">
    <w:abstractNumId w:val="61"/>
  </w:num>
  <w:num w:numId="8">
    <w:abstractNumId w:val="104"/>
  </w:num>
  <w:num w:numId="9">
    <w:abstractNumId w:val="98"/>
  </w:num>
  <w:num w:numId="10">
    <w:abstractNumId w:val="79"/>
  </w:num>
  <w:num w:numId="11">
    <w:abstractNumId w:val="76"/>
  </w:num>
  <w:num w:numId="12">
    <w:abstractNumId w:val="85"/>
  </w:num>
  <w:num w:numId="13">
    <w:abstractNumId w:val="47"/>
  </w:num>
  <w:num w:numId="14">
    <w:abstractNumId w:val="37"/>
  </w:num>
  <w:num w:numId="15">
    <w:abstractNumId w:val="63"/>
  </w:num>
  <w:num w:numId="16">
    <w:abstractNumId w:val="57"/>
  </w:num>
  <w:num w:numId="17">
    <w:abstractNumId w:val="29"/>
  </w:num>
  <w:num w:numId="18">
    <w:abstractNumId w:val="87"/>
  </w:num>
  <w:num w:numId="19">
    <w:abstractNumId w:val="23"/>
  </w:num>
  <w:num w:numId="20">
    <w:abstractNumId w:val="35"/>
  </w:num>
  <w:num w:numId="21">
    <w:abstractNumId w:val="111"/>
  </w:num>
  <w:num w:numId="22">
    <w:abstractNumId w:val="83"/>
  </w:num>
  <w:num w:numId="23">
    <w:abstractNumId w:val="70"/>
  </w:num>
  <w:num w:numId="24">
    <w:abstractNumId w:val="89"/>
  </w:num>
  <w:num w:numId="25">
    <w:abstractNumId w:val="77"/>
  </w:num>
  <w:num w:numId="26">
    <w:abstractNumId w:val="25"/>
  </w:num>
  <w:num w:numId="27">
    <w:abstractNumId w:val="67"/>
  </w:num>
  <w:num w:numId="28">
    <w:abstractNumId w:val="52"/>
  </w:num>
  <w:num w:numId="29">
    <w:abstractNumId w:val="108"/>
  </w:num>
  <w:num w:numId="30">
    <w:abstractNumId w:val="43"/>
  </w:num>
  <w:num w:numId="31">
    <w:abstractNumId w:val="39"/>
  </w:num>
  <w:num w:numId="32">
    <w:abstractNumId w:val="103"/>
  </w:num>
  <w:num w:numId="33">
    <w:abstractNumId w:val="66"/>
  </w:num>
  <w:num w:numId="34">
    <w:abstractNumId w:val="105"/>
  </w:num>
  <w:num w:numId="35">
    <w:abstractNumId w:val="109"/>
  </w:num>
  <w:num w:numId="36">
    <w:abstractNumId w:val="51"/>
  </w:num>
  <w:num w:numId="37">
    <w:abstractNumId w:val="38"/>
  </w:num>
  <w:num w:numId="38">
    <w:abstractNumId w:val="34"/>
  </w:num>
  <w:num w:numId="39">
    <w:abstractNumId w:val="41"/>
  </w:num>
  <w:num w:numId="40">
    <w:abstractNumId w:val="65"/>
  </w:num>
  <w:num w:numId="41">
    <w:abstractNumId w:val="88"/>
  </w:num>
  <w:num w:numId="42">
    <w:abstractNumId w:val="31"/>
  </w:num>
  <w:num w:numId="43">
    <w:abstractNumId w:val="112"/>
  </w:num>
  <w:num w:numId="44">
    <w:abstractNumId w:val="64"/>
  </w:num>
  <w:num w:numId="45">
    <w:abstractNumId w:val="71"/>
  </w:num>
  <w:num w:numId="46">
    <w:abstractNumId w:val="95"/>
  </w:num>
  <w:num w:numId="47">
    <w:abstractNumId w:val="107"/>
  </w:num>
  <w:num w:numId="48">
    <w:abstractNumId w:val="90"/>
  </w:num>
  <w:num w:numId="49">
    <w:abstractNumId w:val="102"/>
  </w:num>
  <w:num w:numId="50">
    <w:abstractNumId w:val="32"/>
  </w:num>
  <w:num w:numId="51">
    <w:abstractNumId w:val="50"/>
  </w:num>
  <w:num w:numId="52">
    <w:abstractNumId w:val="30"/>
  </w:num>
  <w:num w:numId="53">
    <w:abstractNumId w:val="106"/>
  </w:num>
  <w:num w:numId="54">
    <w:abstractNumId w:val="86"/>
  </w:num>
  <w:num w:numId="55">
    <w:abstractNumId w:val="56"/>
  </w:num>
  <w:num w:numId="56">
    <w:abstractNumId w:val="78"/>
  </w:num>
  <w:num w:numId="57">
    <w:abstractNumId w:val="91"/>
  </w:num>
  <w:num w:numId="58">
    <w:abstractNumId w:val="97"/>
  </w:num>
  <w:num w:numId="59">
    <w:abstractNumId w:val="28"/>
  </w:num>
  <w:num w:numId="60">
    <w:abstractNumId w:val="69"/>
  </w:num>
  <w:num w:numId="61">
    <w:abstractNumId w:val="62"/>
  </w:num>
  <w:num w:numId="62">
    <w:abstractNumId w:val="40"/>
  </w:num>
  <w:num w:numId="63">
    <w:abstractNumId w:val="68"/>
  </w:num>
  <w:num w:numId="64">
    <w:abstractNumId w:val="115"/>
  </w:num>
  <w:num w:numId="65">
    <w:abstractNumId w:val="46"/>
  </w:num>
  <w:num w:numId="66">
    <w:abstractNumId w:val="110"/>
  </w:num>
  <w:num w:numId="67">
    <w:abstractNumId w:val="73"/>
  </w:num>
  <w:num w:numId="68">
    <w:abstractNumId w:val="75"/>
  </w:num>
  <w:num w:numId="69">
    <w:abstractNumId w:val="44"/>
  </w:num>
  <w:num w:numId="70">
    <w:abstractNumId w:val="54"/>
  </w:num>
  <w:num w:numId="71">
    <w:abstractNumId w:val="27"/>
  </w:num>
  <w:num w:numId="72">
    <w:abstractNumId w:val="84"/>
  </w:num>
  <w:num w:numId="73">
    <w:abstractNumId w:val="45"/>
  </w:num>
  <w:num w:numId="74">
    <w:abstractNumId w:val="94"/>
  </w:num>
  <w:num w:numId="75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7F"/>
    <w:rsid w:val="000009BD"/>
    <w:rsid w:val="00002BB6"/>
    <w:rsid w:val="0000471A"/>
    <w:rsid w:val="00007A96"/>
    <w:rsid w:val="00007CB1"/>
    <w:rsid w:val="00011C0E"/>
    <w:rsid w:val="00015FC1"/>
    <w:rsid w:val="00020E3E"/>
    <w:rsid w:val="00021669"/>
    <w:rsid w:val="00024599"/>
    <w:rsid w:val="000257F9"/>
    <w:rsid w:val="0002744E"/>
    <w:rsid w:val="000302FF"/>
    <w:rsid w:val="00031FC4"/>
    <w:rsid w:val="00033154"/>
    <w:rsid w:val="000378D6"/>
    <w:rsid w:val="000402EE"/>
    <w:rsid w:val="000427A8"/>
    <w:rsid w:val="00051005"/>
    <w:rsid w:val="0005299D"/>
    <w:rsid w:val="000547D4"/>
    <w:rsid w:val="00056B1F"/>
    <w:rsid w:val="0006050F"/>
    <w:rsid w:val="0006101E"/>
    <w:rsid w:val="000672BE"/>
    <w:rsid w:val="00073317"/>
    <w:rsid w:val="00074811"/>
    <w:rsid w:val="00076F66"/>
    <w:rsid w:val="000809A2"/>
    <w:rsid w:val="00081335"/>
    <w:rsid w:val="0008326C"/>
    <w:rsid w:val="000923BF"/>
    <w:rsid w:val="00093D71"/>
    <w:rsid w:val="000A59A4"/>
    <w:rsid w:val="000A5A84"/>
    <w:rsid w:val="000B0231"/>
    <w:rsid w:val="000B0667"/>
    <w:rsid w:val="000B1D46"/>
    <w:rsid w:val="000B3F02"/>
    <w:rsid w:val="000B6CF8"/>
    <w:rsid w:val="000C0619"/>
    <w:rsid w:val="000C3687"/>
    <w:rsid w:val="000C5FAE"/>
    <w:rsid w:val="000C75A6"/>
    <w:rsid w:val="000D3AB7"/>
    <w:rsid w:val="000D7B71"/>
    <w:rsid w:val="000D7D4E"/>
    <w:rsid w:val="000E1ED5"/>
    <w:rsid w:val="000E3746"/>
    <w:rsid w:val="000E3773"/>
    <w:rsid w:val="000E4ED6"/>
    <w:rsid w:val="000E5027"/>
    <w:rsid w:val="000E6CD7"/>
    <w:rsid w:val="000E7A59"/>
    <w:rsid w:val="000F11E4"/>
    <w:rsid w:val="000F1543"/>
    <w:rsid w:val="000F5C34"/>
    <w:rsid w:val="000F7297"/>
    <w:rsid w:val="000F7D23"/>
    <w:rsid w:val="00100501"/>
    <w:rsid w:val="001010E3"/>
    <w:rsid w:val="00102E88"/>
    <w:rsid w:val="00103783"/>
    <w:rsid w:val="001101C3"/>
    <w:rsid w:val="001166E3"/>
    <w:rsid w:val="00116AC8"/>
    <w:rsid w:val="00116DF3"/>
    <w:rsid w:val="00116E06"/>
    <w:rsid w:val="00117449"/>
    <w:rsid w:val="001238F1"/>
    <w:rsid w:val="00131EFA"/>
    <w:rsid w:val="00132695"/>
    <w:rsid w:val="00133328"/>
    <w:rsid w:val="00145446"/>
    <w:rsid w:val="00155771"/>
    <w:rsid w:val="00160CFB"/>
    <w:rsid w:val="00161E3C"/>
    <w:rsid w:val="00163550"/>
    <w:rsid w:val="00163C01"/>
    <w:rsid w:val="00170452"/>
    <w:rsid w:val="00171332"/>
    <w:rsid w:val="00177F5B"/>
    <w:rsid w:val="00181BBE"/>
    <w:rsid w:val="00184F56"/>
    <w:rsid w:val="001954FB"/>
    <w:rsid w:val="001A246C"/>
    <w:rsid w:val="001A3A46"/>
    <w:rsid w:val="001A3D4F"/>
    <w:rsid w:val="001B11AF"/>
    <w:rsid w:val="001B1E3F"/>
    <w:rsid w:val="001B3800"/>
    <w:rsid w:val="001B4000"/>
    <w:rsid w:val="001C3FC1"/>
    <w:rsid w:val="001C4282"/>
    <w:rsid w:val="001C42D5"/>
    <w:rsid w:val="001C76F2"/>
    <w:rsid w:val="001D468D"/>
    <w:rsid w:val="001D4D7C"/>
    <w:rsid w:val="001D6961"/>
    <w:rsid w:val="001D7D26"/>
    <w:rsid w:val="001D7DC4"/>
    <w:rsid w:val="001E2DB5"/>
    <w:rsid w:val="001E465E"/>
    <w:rsid w:val="001E4901"/>
    <w:rsid w:val="001E4BCB"/>
    <w:rsid w:val="001E54F8"/>
    <w:rsid w:val="001E7F5B"/>
    <w:rsid w:val="001F2C5A"/>
    <w:rsid w:val="001F3FA9"/>
    <w:rsid w:val="001F4DFA"/>
    <w:rsid w:val="001F7E41"/>
    <w:rsid w:val="0020320E"/>
    <w:rsid w:val="00207978"/>
    <w:rsid w:val="00210E07"/>
    <w:rsid w:val="0021208E"/>
    <w:rsid w:val="0021352A"/>
    <w:rsid w:val="002151E9"/>
    <w:rsid w:val="002165C0"/>
    <w:rsid w:val="00216657"/>
    <w:rsid w:val="00220199"/>
    <w:rsid w:val="002212DE"/>
    <w:rsid w:val="00221BE8"/>
    <w:rsid w:val="00225AFD"/>
    <w:rsid w:val="00230605"/>
    <w:rsid w:val="00230787"/>
    <w:rsid w:val="00232FAB"/>
    <w:rsid w:val="002342A0"/>
    <w:rsid w:val="002344A3"/>
    <w:rsid w:val="002358A4"/>
    <w:rsid w:val="00241522"/>
    <w:rsid w:val="0024229C"/>
    <w:rsid w:val="002433B2"/>
    <w:rsid w:val="00244DB2"/>
    <w:rsid w:val="0024795F"/>
    <w:rsid w:val="00250C88"/>
    <w:rsid w:val="00250CA4"/>
    <w:rsid w:val="00253A8A"/>
    <w:rsid w:val="002574F2"/>
    <w:rsid w:val="002600C7"/>
    <w:rsid w:val="00260C3F"/>
    <w:rsid w:val="00264497"/>
    <w:rsid w:val="00264A82"/>
    <w:rsid w:val="00272E70"/>
    <w:rsid w:val="002761D8"/>
    <w:rsid w:val="0027709B"/>
    <w:rsid w:val="00283F61"/>
    <w:rsid w:val="0028539A"/>
    <w:rsid w:val="00285C7F"/>
    <w:rsid w:val="00285D3F"/>
    <w:rsid w:val="0029201E"/>
    <w:rsid w:val="0029452D"/>
    <w:rsid w:val="00295D23"/>
    <w:rsid w:val="002966FB"/>
    <w:rsid w:val="0029775B"/>
    <w:rsid w:val="002A0812"/>
    <w:rsid w:val="002A0B76"/>
    <w:rsid w:val="002A1A9C"/>
    <w:rsid w:val="002A4051"/>
    <w:rsid w:val="002A60BC"/>
    <w:rsid w:val="002B0073"/>
    <w:rsid w:val="002B049C"/>
    <w:rsid w:val="002C1215"/>
    <w:rsid w:val="002C2289"/>
    <w:rsid w:val="002C373E"/>
    <w:rsid w:val="002C3F88"/>
    <w:rsid w:val="002C4535"/>
    <w:rsid w:val="002C7DFC"/>
    <w:rsid w:val="002D0A0A"/>
    <w:rsid w:val="002D3F59"/>
    <w:rsid w:val="002D4127"/>
    <w:rsid w:val="002D508E"/>
    <w:rsid w:val="002E1249"/>
    <w:rsid w:val="002E138E"/>
    <w:rsid w:val="002E222C"/>
    <w:rsid w:val="002E267C"/>
    <w:rsid w:val="002E616F"/>
    <w:rsid w:val="002E701E"/>
    <w:rsid w:val="002F1C8E"/>
    <w:rsid w:val="002F62D5"/>
    <w:rsid w:val="00303478"/>
    <w:rsid w:val="00310F8D"/>
    <w:rsid w:val="003118A7"/>
    <w:rsid w:val="00314CEE"/>
    <w:rsid w:val="00314E8D"/>
    <w:rsid w:val="00315BB8"/>
    <w:rsid w:val="0032160C"/>
    <w:rsid w:val="00322EA4"/>
    <w:rsid w:val="00331E8E"/>
    <w:rsid w:val="00334A66"/>
    <w:rsid w:val="003353F4"/>
    <w:rsid w:val="0033615E"/>
    <w:rsid w:val="003372B3"/>
    <w:rsid w:val="00344883"/>
    <w:rsid w:val="003473D5"/>
    <w:rsid w:val="00350C9C"/>
    <w:rsid w:val="00351CC3"/>
    <w:rsid w:val="00354263"/>
    <w:rsid w:val="00354416"/>
    <w:rsid w:val="00360DFB"/>
    <w:rsid w:val="00361D5F"/>
    <w:rsid w:val="00361DF3"/>
    <w:rsid w:val="00370820"/>
    <w:rsid w:val="00372233"/>
    <w:rsid w:val="0037225D"/>
    <w:rsid w:val="00373B97"/>
    <w:rsid w:val="00373D30"/>
    <w:rsid w:val="00374AF1"/>
    <w:rsid w:val="00374C4B"/>
    <w:rsid w:val="00375B09"/>
    <w:rsid w:val="00375F2A"/>
    <w:rsid w:val="0038336F"/>
    <w:rsid w:val="00384209"/>
    <w:rsid w:val="00386E9F"/>
    <w:rsid w:val="00391573"/>
    <w:rsid w:val="003922A8"/>
    <w:rsid w:val="003925AE"/>
    <w:rsid w:val="003972D1"/>
    <w:rsid w:val="003A2374"/>
    <w:rsid w:val="003A5221"/>
    <w:rsid w:val="003A57C0"/>
    <w:rsid w:val="003A5BEB"/>
    <w:rsid w:val="003A664F"/>
    <w:rsid w:val="003A6E72"/>
    <w:rsid w:val="003B24B3"/>
    <w:rsid w:val="003B288C"/>
    <w:rsid w:val="003B34D2"/>
    <w:rsid w:val="003B5991"/>
    <w:rsid w:val="003B7513"/>
    <w:rsid w:val="003C408A"/>
    <w:rsid w:val="003D2292"/>
    <w:rsid w:val="003D2DFB"/>
    <w:rsid w:val="003D2F73"/>
    <w:rsid w:val="003D3913"/>
    <w:rsid w:val="003D3BCA"/>
    <w:rsid w:val="003D4FED"/>
    <w:rsid w:val="003D5286"/>
    <w:rsid w:val="003D755B"/>
    <w:rsid w:val="003F1691"/>
    <w:rsid w:val="003F41C6"/>
    <w:rsid w:val="003F6483"/>
    <w:rsid w:val="003F6725"/>
    <w:rsid w:val="00404F07"/>
    <w:rsid w:val="004050C0"/>
    <w:rsid w:val="00417B34"/>
    <w:rsid w:val="00424899"/>
    <w:rsid w:val="00436FE6"/>
    <w:rsid w:val="00444626"/>
    <w:rsid w:val="00451BDC"/>
    <w:rsid w:val="00454A46"/>
    <w:rsid w:val="00454F28"/>
    <w:rsid w:val="00457D8D"/>
    <w:rsid w:val="00461835"/>
    <w:rsid w:val="004622EF"/>
    <w:rsid w:val="004630BC"/>
    <w:rsid w:val="00466C37"/>
    <w:rsid w:val="00472AEC"/>
    <w:rsid w:val="00474A43"/>
    <w:rsid w:val="00482B8A"/>
    <w:rsid w:val="0048427F"/>
    <w:rsid w:val="004850F3"/>
    <w:rsid w:val="004854BD"/>
    <w:rsid w:val="00485909"/>
    <w:rsid w:val="00494638"/>
    <w:rsid w:val="004958EF"/>
    <w:rsid w:val="004A2395"/>
    <w:rsid w:val="004A4FAD"/>
    <w:rsid w:val="004B054C"/>
    <w:rsid w:val="004B2EBB"/>
    <w:rsid w:val="004B512D"/>
    <w:rsid w:val="004D75A4"/>
    <w:rsid w:val="004E063D"/>
    <w:rsid w:val="004E3302"/>
    <w:rsid w:val="004E41F8"/>
    <w:rsid w:val="004E53F0"/>
    <w:rsid w:val="004F0151"/>
    <w:rsid w:val="004F116B"/>
    <w:rsid w:val="004F220B"/>
    <w:rsid w:val="004F2788"/>
    <w:rsid w:val="004F2F41"/>
    <w:rsid w:val="004F7577"/>
    <w:rsid w:val="004F7A1C"/>
    <w:rsid w:val="005004EF"/>
    <w:rsid w:val="00500C9C"/>
    <w:rsid w:val="00502AAF"/>
    <w:rsid w:val="00505420"/>
    <w:rsid w:val="005072AF"/>
    <w:rsid w:val="00510238"/>
    <w:rsid w:val="00510DB6"/>
    <w:rsid w:val="00512B94"/>
    <w:rsid w:val="00512BEE"/>
    <w:rsid w:val="005151A5"/>
    <w:rsid w:val="0051778A"/>
    <w:rsid w:val="00521582"/>
    <w:rsid w:val="00521DEF"/>
    <w:rsid w:val="005248B7"/>
    <w:rsid w:val="00532B9F"/>
    <w:rsid w:val="00533382"/>
    <w:rsid w:val="005440FD"/>
    <w:rsid w:val="00545EDA"/>
    <w:rsid w:val="0054625F"/>
    <w:rsid w:val="00551684"/>
    <w:rsid w:val="0055668A"/>
    <w:rsid w:val="005647E7"/>
    <w:rsid w:val="00566547"/>
    <w:rsid w:val="00566C55"/>
    <w:rsid w:val="0057039D"/>
    <w:rsid w:val="00575CD2"/>
    <w:rsid w:val="00577A06"/>
    <w:rsid w:val="00580EA0"/>
    <w:rsid w:val="005852E8"/>
    <w:rsid w:val="005859E5"/>
    <w:rsid w:val="00587C3E"/>
    <w:rsid w:val="00590F6F"/>
    <w:rsid w:val="00591E6D"/>
    <w:rsid w:val="00596554"/>
    <w:rsid w:val="00597DCE"/>
    <w:rsid w:val="005A1BA4"/>
    <w:rsid w:val="005A2077"/>
    <w:rsid w:val="005A50FE"/>
    <w:rsid w:val="005A697A"/>
    <w:rsid w:val="005A7A51"/>
    <w:rsid w:val="005B07E1"/>
    <w:rsid w:val="005B1A8C"/>
    <w:rsid w:val="005B319A"/>
    <w:rsid w:val="005B3667"/>
    <w:rsid w:val="005B37B8"/>
    <w:rsid w:val="005B61D4"/>
    <w:rsid w:val="005C09F1"/>
    <w:rsid w:val="005C31CB"/>
    <w:rsid w:val="005C5AEE"/>
    <w:rsid w:val="005C6233"/>
    <w:rsid w:val="005C7390"/>
    <w:rsid w:val="005C73B7"/>
    <w:rsid w:val="005D1719"/>
    <w:rsid w:val="005D1F90"/>
    <w:rsid w:val="005D2366"/>
    <w:rsid w:val="005D67F8"/>
    <w:rsid w:val="005E2915"/>
    <w:rsid w:val="005E34DB"/>
    <w:rsid w:val="005E4C27"/>
    <w:rsid w:val="005E5C3D"/>
    <w:rsid w:val="005E6FD7"/>
    <w:rsid w:val="005F0606"/>
    <w:rsid w:val="005F0E62"/>
    <w:rsid w:val="005F259C"/>
    <w:rsid w:val="005F4B75"/>
    <w:rsid w:val="005F6F4A"/>
    <w:rsid w:val="0060002F"/>
    <w:rsid w:val="00603F7C"/>
    <w:rsid w:val="00605F87"/>
    <w:rsid w:val="00612A1E"/>
    <w:rsid w:val="00612F48"/>
    <w:rsid w:val="0061381A"/>
    <w:rsid w:val="00621DFC"/>
    <w:rsid w:val="00626359"/>
    <w:rsid w:val="00630DA2"/>
    <w:rsid w:val="00633520"/>
    <w:rsid w:val="0063667B"/>
    <w:rsid w:val="00637BEF"/>
    <w:rsid w:val="0064586A"/>
    <w:rsid w:val="0065118C"/>
    <w:rsid w:val="006515AE"/>
    <w:rsid w:val="006525F6"/>
    <w:rsid w:val="0065636F"/>
    <w:rsid w:val="00662C6C"/>
    <w:rsid w:val="00664EEF"/>
    <w:rsid w:val="006734F7"/>
    <w:rsid w:val="006739D3"/>
    <w:rsid w:val="0067415F"/>
    <w:rsid w:val="00674F1D"/>
    <w:rsid w:val="00680D6C"/>
    <w:rsid w:val="0068681C"/>
    <w:rsid w:val="006A3D9A"/>
    <w:rsid w:val="006A47F3"/>
    <w:rsid w:val="006B1222"/>
    <w:rsid w:val="006B31EF"/>
    <w:rsid w:val="006B6D88"/>
    <w:rsid w:val="006C3741"/>
    <w:rsid w:val="006C4086"/>
    <w:rsid w:val="006C5F2F"/>
    <w:rsid w:val="006C5F7B"/>
    <w:rsid w:val="006D0695"/>
    <w:rsid w:val="006D1126"/>
    <w:rsid w:val="006D4B69"/>
    <w:rsid w:val="006D4E72"/>
    <w:rsid w:val="006D79D5"/>
    <w:rsid w:val="006E2223"/>
    <w:rsid w:val="006E3CA4"/>
    <w:rsid w:val="006E55D1"/>
    <w:rsid w:val="006E64BF"/>
    <w:rsid w:val="006E6FA9"/>
    <w:rsid w:val="006F2944"/>
    <w:rsid w:val="006F6DA7"/>
    <w:rsid w:val="006F75E6"/>
    <w:rsid w:val="007003EA"/>
    <w:rsid w:val="007010CC"/>
    <w:rsid w:val="00701DFB"/>
    <w:rsid w:val="007033FF"/>
    <w:rsid w:val="00703514"/>
    <w:rsid w:val="00706138"/>
    <w:rsid w:val="007102AE"/>
    <w:rsid w:val="007110DD"/>
    <w:rsid w:val="00713262"/>
    <w:rsid w:val="007132DA"/>
    <w:rsid w:val="00713452"/>
    <w:rsid w:val="0071366A"/>
    <w:rsid w:val="00714836"/>
    <w:rsid w:val="00715BF4"/>
    <w:rsid w:val="0071774F"/>
    <w:rsid w:val="00717B67"/>
    <w:rsid w:val="00721802"/>
    <w:rsid w:val="0072645D"/>
    <w:rsid w:val="0072793C"/>
    <w:rsid w:val="00730945"/>
    <w:rsid w:val="00733AA5"/>
    <w:rsid w:val="0073685B"/>
    <w:rsid w:val="00740048"/>
    <w:rsid w:val="0074032B"/>
    <w:rsid w:val="0074160A"/>
    <w:rsid w:val="00743423"/>
    <w:rsid w:val="0074414C"/>
    <w:rsid w:val="00744196"/>
    <w:rsid w:val="00746ECB"/>
    <w:rsid w:val="007501F9"/>
    <w:rsid w:val="00751113"/>
    <w:rsid w:val="007566AC"/>
    <w:rsid w:val="00761E2B"/>
    <w:rsid w:val="0076317F"/>
    <w:rsid w:val="00766FD9"/>
    <w:rsid w:val="00772617"/>
    <w:rsid w:val="007731A8"/>
    <w:rsid w:val="00773596"/>
    <w:rsid w:val="00775178"/>
    <w:rsid w:val="0077664C"/>
    <w:rsid w:val="007800DB"/>
    <w:rsid w:val="007812AA"/>
    <w:rsid w:val="007822AC"/>
    <w:rsid w:val="007828CF"/>
    <w:rsid w:val="007833E9"/>
    <w:rsid w:val="00784498"/>
    <w:rsid w:val="00784F7B"/>
    <w:rsid w:val="0078649B"/>
    <w:rsid w:val="00786957"/>
    <w:rsid w:val="00791D1F"/>
    <w:rsid w:val="00793C2A"/>
    <w:rsid w:val="00793D87"/>
    <w:rsid w:val="007948F2"/>
    <w:rsid w:val="00794B6A"/>
    <w:rsid w:val="007968A3"/>
    <w:rsid w:val="00797199"/>
    <w:rsid w:val="007A0791"/>
    <w:rsid w:val="007A1404"/>
    <w:rsid w:val="007A2A20"/>
    <w:rsid w:val="007A3477"/>
    <w:rsid w:val="007A5427"/>
    <w:rsid w:val="007A7D5B"/>
    <w:rsid w:val="007B0491"/>
    <w:rsid w:val="007B12B3"/>
    <w:rsid w:val="007B7599"/>
    <w:rsid w:val="007C03A8"/>
    <w:rsid w:val="007C1520"/>
    <w:rsid w:val="007C2333"/>
    <w:rsid w:val="007C2AF9"/>
    <w:rsid w:val="007C35D0"/>
    <w:rsid w:val="007C425C"/>
    <w:rsid w:val="007C7A62"/>
    <w:rsid w:val="007D3EBD"/>
    <w:rsid w:val="007E037A"/>
    <w:rsid w:val="007E0B6D"/>
    <w:rsid w:val="007E15B2"/>
    <w:rsid w:val="007E200C"/>
    <w:rsid w:val="007E3497"/>
    <w:rsid w:val="007E4489"/>
    <w:rsid w:val="007E4F47"/>
    <w:rsid w:val="007E5101"/>
    <w:rsid w:val="007E59E0"/>
    <w:rsid w:val="007E5B05"/>
    <w:rsid w:val="007F2E9C"/>
    <w:rsid w:val="007F6CA1"/>
    <w:rsid w:val="007F73DD"/>
    <w:rsid w:val="007F7FCA"/>
    <w:rsid w:val="008057AE"/>
    <w:rsid w:val="00805B7F"/>
    <w:rsid w:val="008111D4"/>
    <w:rsid w:val="0081296B"/>
    <w:rsid w:val="008177CF"/>
    <w:rsid w:val="00823730"/>
    <w:rsid w:val="00824945"/>
    <w:rsid w:val="00824F2A"/>
    <w:rsid w:val="0082613D"/>
    <w:rsid w:val="00826BFB"/>
    <w:rsid w:val="00826C61"/>
    <w:rsid w:val="0083331F"/>
    <w:rsid w:val="00834050"/>
    <w:rsid w:val="00834EFE"/>
    <w:rsid w:val="00837154"/>
    <w:rsid w:val="00843FA9"/>
    <w:rsid w:val="00844616"/>
    <w:rsid w:val="008461FA"/>
    <w:rsid w:val="008465BE"/>
    <w:rsid w:val="008468C7"/>
    <w:rsid w:val="00847A00"/>
    <w:rsid w:val="00854805"/>
    <w:rsid w:val="008560F6"/>
    <w:rsid w:val="008572E1"/>
    <w:rsid w:val="008633F8"/>
    <w:rsid w:val="00863D4E"/>
    <w:rsid w:val="00866B5F"/>
    <w:rsid w:val="00867FC8"/>
    <w:rsid w:val="00871D6D"/>
    <w:rsid w:val="00872728"/>
    <w:rsid w:val="00876106"/>
    <w:rsid w:val="00884BA9"/>
    <w:rsid w:val="00887448"/>
    <w:rsid w:val="00892053"/>
    <w:rsid w:val="00894D03"/>
    <w:rsid w:val="00895A31"/>
    <w:rsid w:val="008964DD"/>
    <w:rsid w:val="00896ED8"/>
    <w:rsid w:val="008A5DBC"/>
    <w:rsid w:val="008B0E06"/>
    <w:rsid w:val="008B1AE1"/>
    <w:rsid w:val="008B1EDE"/>
    <w:rsid w:val="008B267E"/>
    <w:rsid w:val="008B50A1"/>
    <w:rsid w:val="008B54BC"/>
    <w:rsid w:val="008B5B4F"/>
    <w:rsid w:val="008B5CBE"/>
    <w:rsid w:val="008B61C4"/>
    <w:rsid w:val="008C01DE"/>
    <w:rsid w:val="008C0AD9"/>
    <w:rsid w:val="008C567C"/>
    <w:rsid w:val="008D4D84"/>
    <w:rsid w:val="008D6957"/>
    <w:rsid w:val="008D6C2E"/>
    <w:rsid w:val="008E20BD"/>
    <w:rsid w:val="008E338B"/>
    <w:rsid w:val="008E3468"/>
    <w:rsid w:val="008E411B"/>
    <w:rsid w:val="008E4A89"/>
    <w:rsid w:val="008E6C92"/>
    <w:rsid w:val="008F06CF"/>
    <w:rsid w:val="008F22C1"/>
    <w:rsid w:val="008F2D62"/>
    <w:rsid w:val="008F3D66"/>
    <w:rsid w:val="008F3F6F"/>
    <w:rsid w:val="008F49FC"/>
    <w:rsid w:val="008F6D11"/>
    <w:rsid w:val="008F7C12"/>
    <w:rsid w:val="00900ABA"/>
    <w:rsid w:val="00903130"/>
    <w:rsid w:val="0091069E"/>
    <w:rsid w:val="0091139F"/>
    <w:rsid w:val="00914237"/>
    <w:rsid w:val="00916720"/>
    <w:rsid w:val="009173F7"/>
    <w:rsid w:val="00920C03"/>
    <w:rsid w:val="00922FA1"/>
    <w:rsid w:val="00923F70"/>
    <w:rsid w:val="009255C9"/>
    <w:rsid w:val="009261EB"/>
    <w:rsid w:val="009311EE"/>
    <w:rsid w:val="0093122A"/>
    <w:rsid w:val="0093382B"/>
    <w:rsid w:val="009342FE"/>
    <w:rsid w:val="00945D3A"/>
    <w:rsid w:val="00952C33"/>
    <w:rsid w:val="00953127"/>
    <w:rsid w:val="00957BBC"/>
    <w:rsid w:val="0097020F"/>
    <w:rsid w:val="00970BD3"/>
    <w:rsid w:val="009710A0"/>
    <w:rsid w:val="0097115D"/>
    <w:rsid w:val="009718E1"/>
    <w:rsid w:val="009751A2"/>
    <w:rsid w:val="00977BBF"/>
    <w:rsid w:val="009800A7"/>
    <w:rsid w:val="00983563"/>
    <w:rsid w:val="00985B5C"/>
    <w:rsid w:val="00986645"/>
    <w:rsid w:val="009877B7"/>
    <w:rsid w:val="00991953"/>
    <w:rsid w:val="00991BF9"/>
    <w:rsid w:val="00992580"/>
    <w:rsid w:val="00992CD1"/>
    <w:rsid w:val="00992EE5"/>
    <w:rsid w:val="009939FA"/>
    <w:rsid w:val="009A03D3"/>
    <w:rsid w:val="009A1358"/>
    <w:rsid w:val="009A5429"/>
    <w:rsid w:val="009A57FA"/>
    <w:rsid w:val="009A74FC"/>
    <w:rsid w:val="009B1D7A"/>
    <w:rsid w:val="009B1D8D"/>
    <w:rsid w:val="009B2AEA"/>
    <w:rsid w:val="009B56A9"/>
    <w:rsid w:val="009B5FD8"/>
    <w:rsid w:val="009C4B4B"/>
    <w:rsid w:val="009C4BB0"/>
    <w:rsid w:val="009C4C8B"/>
    <w:rsid w:val="009C5BAE"/>
    <w:rsid w:val="009D1950"/>
    <w:rsid w:val="009D5569"/>
    <w:rsid w:val="009E0BB4"/>
    <w:rsid w:val="009E23B2"/>
    <w:rsid w:val="009E43E4"/>
    <w:rsid w:val="009E46FE"/>
    <w:rsid w:val="009E4F47"/>
    <w:rsid w:val="009E597F"/>
    <w:rsid w:val="009E65DB"/>
    <w:rsid w:val="009E6EC5"/>
    <w:rsid w:val="009F2DE9"/>
    <w:rsid w:val="009F5E67"/>
    <w:rsid w:val="009F6A26"/>
    <w:rsid w:val="009F6CE1"/>
    <w:rsid w:val="009F6FAE"/>
    <w:rsid w:val="00A014ED"/>
    <w:rsid w:val="00A020AA"/>
    <w:rsid w:val="00A11EA6"/>
    <w:rsid w:val="00A123FA"/>
    <w:rsid w:val="00A12DD2"/>
    <w:rsid w:val="00A14006"/>
    <w:rsid w:val="00A16021"/>
    <w:rsid w:val="00A222DB"/>
    <w:rsid w:val="00A22FB1"/>
    <w:rsid w:val="00A24218"/>
    <w:rsid w:val="00A24836"/>
    <w:rsid w:val="00A269F0"/>
    <w:rsid w:val="00A2735C"/>
    <w:rsid w:val="00A31A74"/>
    <w:rsid w:val="00A32E83"/>
    <w:rsid w:val="00A356C3"/>
    <w:rsid w:val="00A35C01"/>
    <w:rsid w:val="00A42582"/>
    <w:rsid w:val="00A4675D"/>
    <w:rsid w:val="00A46EC5"/>
    <w:rsid w:val="00A4749D"/>
    <w:rsid w:val="00A533C1"/>
    <w:rsid w:val="00A55432"/>
    <w:rsid w:val="00A6164B"/>
    <w:rsid w:val="00A6171E"/>
    <w:rsid w:val="00A61C93"/>
    <w:rsid w:val="00A62C12"/>
    <w:rsid w:val="00A630F9"/>
    <w:rsid w:val="00A65525"/>
    <w:rsid w:val="00A66391"/>
    <w:rsid w:val="00A66BC2"/>
    <w:rsid w:val="00A7028A"/>
    <w:rsid w:val="00A706A1"/>
    <w:rsid w:val="00A70829"/>
    <w:rsid w:val="00A71BE1"/>
    <w:rsid w:val="00A71C72"/>
    <w:rsid w:val="00A72B82"/>
    <w:rsid w:val="00A76FD7"/>
    <w:rsid w:val="00A81149"/>
    <w:rsid w:val="00A8326E"/>
    <w:rsid w:val="00A833E3"/>
    <w:rsid w:val="00A859A9"/>
    <w:rsid w:val="00A87802"/>
    <w:rsid w:val="00A90BD0"/>
    <w:rsid w:val="00A92BA7"/>
    <w:rsid w:val="00A92CE2"/>
    <w:rsid w:val="00AA4717"/>
    <w:rsid w:val="00AB06AB"/>
    <w:rsid w:val="00AB0951"/>
    <w:rsid w:val="00AB099B"/>
    <w:rsid w:val="00AB7182"/>
    <w:rsid w:val="00AB7341"/>
    <w:rsid w:val="00AB7927"/>
    <w:rsid w:val="00AC0354"/>
    <w:rsid w:val="00AC1C86"/>
    <w:rsid w:val="00AC1DDE"/>
    <w:rsid w:val="00AC6CF2"/>
    <w:rsid w:val="00AD03F5"/>
    <w:rsid w:val="00AD2CCB"/>
    <w:rsid w:val="00AD4431"/>
    <w:rsid w:val="00AD7B88"/>
    <w:rsid w:val="00AE0A2C"/>
    <w:rsid w:val="00AE349D"/>
    <w:rsid w:val="00AE3514"/>
    <w:rsid w:val="00AE4510"/>
    <w:rsid w:val="00AF3541"/>
    <w:rsid w:val="00AF485D"/>
    <w:rsid w:val="00AF5B71"/>
    <w:rsid w:val="00AF6257"/>
    <w:rsid w:val="00B006C4"/>
    <w:rsid w:val="00B011C2"/>
    <w:rsid w:val="00B0249A"/>
    <w:rsid w:val="00B032BE"/>
    <w:rsid w:val="00B07C85"/>
    <w:rsid w:val="00B101B6"/>
    <w:rsid w:val="00B203B0"/>
    <w:rsid w:val="00B20BA9"/>
    <w:rsid w:val="00B2160B"/>
    <w:rsid w:val="00B21DEF"/>
    <w:rsid w:val="00B231F0"/>
    <w:rsid w:val="00B25514"/>
    <w:rsid w:val="00B31690"/>
    <w:rsid w:val="00B343A5"/>
    <w:rsid w:val="00B3594D"/>
    <w:rsid w:val="00B35CD1"/>
    <w:rsid w:val="00B415C4"/>
    <w:rsid w:val="00B41723"/>
    <w:rsid w:val="00B43A08"/>
    <w:rsid w:val="00B531F5"/>
    <w:rsid w:val="00B537C8"/>
    <w:rsid w:val="00B53E04"/>
    <w:rsid w:val="00B544F4"/>
    <w:rsid w:val="00B54FA4"/>
    <w:rsid w:val="00B614D6"/>
    <w:rsid w:val="00B65C86"/>
    <w:rsid w:val="00B65ECF"/>
    <w:rsid w:val="00B719DE"/>
    <w:rsid w:val="00B7217A"/>
    <w:rsid w:val="00B85470"/>
    <w:rsid w:val="00B8702F"/>
    <w:rsid w:val="00B935FC"/>
    <w:rsid w:val="00B93C43"/>
    <w:rsid w:val="00B94451"/>
    <w:rsid w:val="00B96DA3"/>
    <w:rsid w:val="00B974A8"/>
    <w:rsid w:val="00BA2C9F"/>
    <w:rsid w:val="00BA3D5B"/>
    <w:rsid w:val="00BA4715"/>
    <w:rsid w:val="00BA4738"/>
    <w:rsid w:val="00BA6EEC"/>
    <w:rsid w:val="00BA7A9C"/>
    <w:rsid w:val="00BB2E43"/>
    <w:rsid w:val="00BB5CBC"/>
    <w:rsid w:val="00BC47ED"/>
    <w:rsid w:val="00BC5C10"/>
    <w:rsid w:val="00BC6828"/>
    <w:rsid w:val="00BC6AFC"/>
    <w:rsid w:val="00BC6E10"/>
    <w:rsid w:val="00BD07D7"/>
    <w:rsid w:val="00BD3134"/>
    <w:rsid w:val="00BD4F06"/>
    <w:rsid w:val="00BD5066"/>
    <w:rsid w:val="00BD6FA5"/>
    <w:rsid w:val="00BD702B"/>
    <w:rsid w:val="00BE0271"/>
    <w:rsid w:val="00BE2CC3"/>
    <w:rsid w:val="00BE3C4C"/>
    <w:rsid w:val="00BE4D14"/>
    <w:rsid w:val="00BF1E47"/>
    <w:rsid w:val="00BF6FDC"/>
    <w:rsid w:val="00BF7541"/>
    <w:rsid w:val="00BF75E4"/>
    <w:rsid w:val="00BF7781"/>
    <w:rsid w:val="00BF7C71"/>
    <w:rsid w:val="00C02351"/>
    <w:rsid w:val="00C03F2D"/>
    <w:rsid w:val="00C0407F"/>
    <w:rsid w:val="00C0666E"/>
    <w:rsid w:val="00C13F67"/>
    <w:rsid w:val="00C1495F"/>
    <w:rsid w:val="00C16A55"/>
    <w:rsid w:val="00C20F6F"/>
    <w:rsid w:val="00C2334F"/>
    <w:rsid w:val="00C30BE9"/>
    <w:rsid w:val="00C34ADB"/>
    <w:rsid w:val="00C36646"/>
    <w:rsid w:val="00C3763F"/>
    <w:rsid w:val="00C46CCE"/>
    <w:rsid w:val="00C50CCB"/>
    <w:rsid w:val="00C512C7"/>
    <w:rsid w:val="00C514C5"/>
    <w:rsid w:val="00C55AEE"/>
    <w:rsid w:val="00C56DF7"/>
    <w:rsid w:val="00C627DE"/>
    <w:rsid w:val="00C64AFB"/>
    <w:rsid w:val="00C64D21"/>
    <w:rsid w:val="00C67B10"/>
    <w:rsid w:val="00C70066"/>
    <w:rsid w:val="00C7290F"/>
    <w:rsid w:val="00C77945"/>
    <w:rsid w:val="00C8055C"/>
    <w:rsid w:val="00C823E5"/>
    <w:rsid w:val="00C82444"/>
    <w:rsid w:val="00C836DA"/>
    <w:rsid w:val="00C874E7"/>
    <w:rsid w:val="00C93B2A"/>
    <w:rsid w:val="00C9600D"/>
    <w:rsid w:val="00C96C0B"/>
    <w:rsid w:val="00CA1013"/>
    <w:rsid w:val="00CA15D9"/>
    <w:rsid w:val="00CA79C3"/>
    <w:rsid w:val="00CB2ADE"/>
    <w:rsid w:val="00CB4A75"/>
    <w:rsid w:val="00CB5380"/>
    <w:rsid w:val="00CC0D91"/>
    <w:rsid w:val="00CC5CD7"/>
    <w:rsid w:val="00CD197E"/>
    <w:rsid w:val="00CD4102"/>
    <w:rsid w:val="00CD54BE"/>
    <w:rsid w:val="00CD5775"/>
    <w:rsid w:val="00CD5DE6"/>
    <w:rsid w:val="00CD5EDA"/>
    <w:rsid w:val="00CE05D8"/>
    <w:rsid w:val="00CE24B6"/>
    <w:rsid w:val="00CE5935"/>
    <w:rsid w:val="00CF332A"/>
    <w:rsid w:val="00CF5878"/>
    <w:rsid w:val="00D01292"/>
    <w:rsid w:val="00D01C4D"/>
    <w:rsid w:val="00D01C77"/>
    <w:rsid w:val="00D02367"/>
    <w:rsid w:val="00D06651"/>
    <w:rsid w:val="00D079FB"/>
    <w:rsid w:val="00D1163C"/>
    <w:rsid w:val="00D12FC9"/>
    <w:rsid w:val="00D15E6A"/>
    <w:rsid w:val="00D21F45"/>
    <w:rsid w:val="00D2261B"/>
    <w:rsid w:val="00D23AEF"/>
    <w:rsid w:val="00D24936"/>
    <w:rsid w:val="00D25C1D"/>
    <w:rsid w:val="00D2750A"/>
    <w:rsid w:val="00D3555A"/>
    <w:rsid w:val="00D367AC"/>
    <w:rsid w:val="00D403D8"/>
    <w:rsid w:val="00D4340B"/>
    <w:rsid w:val="00D46193"/>
    <w:rsid w:val="00D467A7"/>
    <w:rsid w:val="00D473E3"/>
    <w:rsid w:val="00D47F81"/>
    <w:rsid w:val="00D50438"/>
    <w:rsid w:val="00D50BC1"/>
    <w:rsid w:val="00D51678"/>
    <w:rsid w:val="00D554CD"/>
    <w:rsid w:val="00D5639F"/>
    <w:rsid w:val="00D5776C"/>
    <w:rsid w:val="00D646FE"/>
    <w:rsid w:val="00D6586E"/>
    <w:rsid w:val="00D66E34"/>
    <w:rsid w:val="00D67B77"/>
    <w:rsid w:val="00D72DED"/>
    <w:rsid w:val="00D7450B"/>
    <w:rsid w:val="00D775AD"/>
    <w:rsid w:val="00D77A46"/>
    <w:rsid w:val="00D82241"/>
    <w:rsid w:val="00D87146"/>
    <w:rsid w:val="00D919BB"/>
    <w:rsid w:val="00D91B72"/>
    <w:rsid w:val="00D9510D"/>
    <w:rsid w:val="00D96500"/>
    <w:rsid w:val="00DA0933"/>
    <w:rsid w:val="00DA274F"/>
    <w:rsid w:val="00DA3D30"/>
    <w:rsid w:val="00DA597F"/>
    <w:rsid w:val="00DB4CF7"/>
    <w:rsid w:val="00DB5798"/>
    <w:rsid w:val="00DB7162"/>
    <w:rsid w:val="00DC2C3F"/>
    <w:rsid w:val="00DC36C3"/>
    <w:rsid w:val="00DC5001"/>
    <w:rsid w:val="00DC772B"/>
    <w:rsid w:val="00DD1EC0"/>
    <w:rsid w:val="00DD35E3"/>
    <w:rsid w:val="00DD444C"/>
    <w:rsid w:val="00DD7116"/>
    <w:rsid w:val="00DD723F"/>
    <w:rsid w:val="00DE3D7E"/>
    <w:rsid w:val="00DF0B6A"/>
    <w:rsid w:val="00DF39EF"/>
    <w:rsid w:val="00DF4F71"/>
    <w:rsid w:val="00DF68BE"/>
    <w:rsid w:val="00DF76F1"/>
    <w:rsid w:val="00DF772F"/>
    <w:rsid w:val="00E00284"/>
    <w:rsid w:val="00E03B05"/>
    <w:rsid w:val="00E074BD"/>
    <w:rsid w:val="00E1187E"/>
    <w:rsid w:val="00E12E0A"/>
    <w:rsid w:val="00E132A0"/>
    <w:rsid w:val="00E15B35"/>
    <w:rsid w:val="00E22657"/>
    <w:rsid w:val="00E22D11"/>
    <w:rsid w:val="00E25722"/>
    <w:rsid w:val="00E27A94"/>
    <w:rsid w:val="00E355D9"/>
    <w:rsid w:val="00E35EAD"/>
    <w:rsid w:val="00E37B87"/>
    <w:rsid w:val="00E40576"/>
    <w:rsid w:val="00E4385B"/>
    <w:rsid w:val="00E454B2"/>
    <w:rsid w:val="00E47939"/>
    <w:rsid w:val="00E52ACD"/>
    <w:rsid w:val="00E57FEC"/>
    <w:rsid w:val="00E60E64"/>
    <w:rsid w:val="00E613D6"/>
    <w:rsid w:val="00E61642"/>
    <w:rsid w:val="00E62CED"/>
    <w:rsid w:val="00E67ECF"/>
    <w:rsid w:val="00E70707"/>
    <w:rsid w:val="00E70D17"/>
    <w:rsid w:val="00E73E7A"/>
    <w:rsid w:val="00E748E9"/>
    <w:rsid w:val="00E77605"/>
    <w:rsid w:val="00E80509"/>
    <w:rsid w:val="00E82378"/>
    <w:rsid w:val="00E82889"/>
    <w:rsid w:val="00E86C20"/>
    <w:rsid w:val="00E922C4"/>
    <w:rsid w:val="00E94DAC"/>
    <w:rsid w:val="00E95F48"/>
    <w:rsid w:val="00EA1E57"/>
    <w:rsid w:val="00EA25A4"/>
    <w:rsid w:val="00EA341D"/>
    <w:rsid w:val="00EA424E"/>
    <w:rsid w:val="00EA700B"/>
    <w:rsid w:val="00EB1324"/>
    <w:rsid w:val="00EB14F4"/>
    <w:rsid w:val="00EB451F"/>
    <w:rsid w:val="00EB61BB"/>
    <w:rsid w:val="00EC03BB"/>
    <w:rsid w:val="00EC2203"/>
    <w:rsid w:val="00EC2C09"/>
    <w:rsid w:val="00ED5BED"/>
    <w:rsid w:val="00ED6ECF"/>
    <w:rsid w:val="00EF318D"/>
    <w:rsid w:val="00F002EE"/>
    <w:rsid w:val="00F05A20"/>
    <w:rsid w:val="00F11FE6"/>
    <w:rsid w:val="00F1360F"/>
    <w:rsid w:val="00F1730F"/>
    <w:rsid w:val="00F21E8D"/>
    <w:rsid w:val="00F225CE"/>
    <w:rsid w:val="00F2567A"/>
    <w:rsid w:val="00F26774"/>
    <w:rsid w:val="00F30425"/>
    <w:rsid w:val="00F33CB3"/>
    <w:rsid w:val="00F35D7E"/>
    <w:rsid w:val="00F40250"/>
    <w:rsid w:val="00F41D60"/>
    <w:rsid w:val="00F43757"/>
    <w:rsid w:val="00F44430"/>
    <w:rsid w:val="00F470EE"/>
    <w:rsid w:val="00F4739E"/>
    <w:rsid w:val="00F47734"/>
    <w:rsid w:val="00F5092E"/>
    <w:rsid w:val="00F528F6"/>
    <w:rsid w:val="00F56CBC"/>
    <w:rsid w:val="00F573CC"/>
    <w:rsid w:val="00F60529"/>
    <w:rsid w:val="00F60841"/>
    <w:rsid w:val="00F61BB0"/>
    <w:rsid w:val="00F75D3A"/>
    <w:rsid w:val="00F77657"/>
    <w:rsid w:val="00F8075B"/>
    <w:rsid w:val="00F862A5"/>
    <w:rsid w:val="00F864CE"/>
    <w:rsid w:val="00F86875"/>
    <w:rsid w:val="00F91403"/>
    <w:rsid w:val="00F92EF7"/>
    <w:rsid w:val="00F96199"/>
    <w:rsid w:val="00FA03CC"/>
    <w:rsid w:val="00FA0D81"/>
    <w:rsid w:val="00FA0ECA"/>
    <w:rsid w:val="00FA59FB"/>
    <w:rsid w:val="00FA6183"/>
    <w:rsid w:val="00FA668E"/>
    <w:rsid w:val="00FA70E7"/>
    <w:rsid w:val="00FB1B93"/>
    <w:rsid w:val="00FB3F7F"/>
    <w:rsid w:val="00FB4A65"/>
    <w:rsid w:val="00FC1A6A"/>
    <w:rsid w:val="00FC27A7"/>
    <w:rsid w:val="00FC2FBD"/>
    <w:rsid w:val="00FC360E"/>
    <w:rsid w:val="00FC3B0C"/>
    <w:rsid w:val="00FC3E7D"/>
    <w:rsid w:val="00FC6D33"/>
    <w:rsid w:val="00FC76EF"/>
    <w:rsid w:val="00FD0E4F"/>
    <w:rsid w:val="00FD7780"/>
    <w:rsid w:val="00FE1AAD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DCC9-AC0E-41F6-BE93-31D1BF4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C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374C4B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374C4B"/>
    <w:pPr>
      <w:keepNext/>
      <w:spacing w:line="360" w:lineRule="auto"/>
      <w:jc w:val="both"/>
      <w:outlineLvl w:val="1"/>
    </w:pPr>
    <w:rPr>
      <w:rFonts w:eastAsia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374C4B"/>
    <w:pPr>
      <w:keepNext/>
      <w:tabs>
        <w:tab w:val="num" w:pos="0"/>
      </w:tabs>
      <w:spacing w:line="360" w:lineRule="auto"/>
      <w:ind w:left="-108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374C4B"/>
    <w:pPr>
      <w:keepNext/>
      <w:tabs>
        <w:tab w:val="left" w:pos="484"/>
      </w:tabs>
      <w:spacing w:line="360" w:lineRule="auto"/>
      <w:jc w:val="both"/>
      <w:outlineLvl w:val="3"/>
    </w:pPr>
    <w:rPr>
      <w:rFonts w:eastAsia="Times New Roman"/>
      <w:b/>
      <w:color w:val="000000"/>
      <w:u w:val="single"/>
    </w:rPr>
  </w:style>
  <w:style w:type="paragraph" w:styleId="Nagwek5">
    <w:name w:val="heading 5"/>
    <w:basedOn w:val="Normalny"/>
    <w:next w:val="Normalny"/>
    <w:qFormat/>
    <w:rsid w:val="00374C4B"/>
    <w:pPr>
      <w:keepNext/>
      <w:spacing w:line="360" w:lineRule="auto"/>
      <w:ind w:left="7020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374C4B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Normalny"/>
    <w:qFormat/>
    <w:rsid w:val="00374C4B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Normalny"/>
    <w:qFormat/>
    <w:rsid w:val="00374C4B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Normalny"/>
    <w:qFormat/>
    <w:rsid w:val="00374C4B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74C4B"/>
  </w:style>
  <w:style w:type="character" w:customStyle="1" w:styleId="Symbolewypunktowania">
    <w:name w:val="Symbole wypunktowania"/>
    <w:rsid w:val="00374C4B"/>
    <w:rPr>
      <w:rFonts w:ascii="StarSymbol" w:eastAsia="StarSymbol" w:hAnsi="StarSymbol" w:cs="Wingdings"/>
      <w:sz w:val="18"/>
      <w:szCs w:val="18"/>
    </w:rPr>
  </w:style>
  <w:style w:type="character" w:customStyle="1" w:styleId="WW8Num12z0">
    <w:name w:val="WW8Num12z0"/>
    <w:rsid w:val="00374C4B"/>
    <w:rPr>
      <w:b w:val="0"/>
      <w:i w:val="0"/>
    </w:rPr>
  </w:style>
  <w:style w:type="character" w:customStyle="1" w:styleId="WW8Num8z0">
    <w:name w:val="WW8Num8z0"/>
    <w:rsid w:val="00374C4B"/>
    <w:rPr>
      <w:i w:val="0"/>
    </w:rPr>
  </w:style>
  <w:style w:type="character" w:customStyle="1" w:styleId="WW8Num17z0">
    <w:name w:val="WW8Num17z0"/>
    <w:rsid w:val="00374C4B"/>
    <w:rPr>
      <w:b w:val="0"/>
      <w:i w:val="0"/>
    </w:rPr>
  </w:style>
  <w:style w:type="character" w:customStyle="1" w:styleId="WW8Num13z0">
    <w:name w:val="WW8Num13z0"/>
    <w:rsid w:val="00374C4B"/>
    <w:rPr>
      <w:i w:val="0"/>
    </w:rPr>
  </w:style>
  <w:style w:type="character" w:customStyle="1" w:styleId="WW8Num22z0">
    <w:name w:val="WW8Num22z0"/>
    <w:rsid w:val="00374C4B"/>
    <w:rPr>
      <w:i w:val="0"/>
    </w:rPr>
  </w:style>
  <w:style w:type="character" w:customStyle="1" w:styleId="WW8Num18z0">
    <w:name w:val="WW8Num18z0"/>
    <w:rsid w:val="00374C4B"/>
    <w:rPr>
      <w:b w:val="0"/>
      <w:i w:val="0"/>
    </w:rPr>
  </w:style>
  <w:style w:type="character" w:customStyle="1" w:styleId="WW8Num31z0">
    <w:name w:val="WW8Num31z0"/>
    <w:rsid w:val="00374C4B"/>
    <w:rPr>
      <w:i w:val="0"/>
    </w:rPr>
  </w:style>
  <w:style w:type="paragraph" w:styleId="Nagwek">
    <w:name w:val="header"/>
    <w:basedOn w:val="Normalny"/>
    <w:next w:val="Tekstpodstawowy"/>
    <w:semiHidden/>
    <w:rsid w:val="00374C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74C4B"/>
    <w:pPr>
      <w:spacing w:after="120"/>
    </w:pPr>
  </w:style>
  <w:style w:type="paragraph" w:styleId="Lista">
    <w:name w:val="List"/>
    <w:basedOn w:val="Tekstpodstawowy"/>
    <w:rsid w:val="00374C4B"/>
    <w:rPr>
      <w:rFonts w:cs="Wingdings"/>
    </w:rPr>
  </w:style>
  <w:style w:type="paragraph" w:styleId="Podpis">
    <w:name w:val="Signature"/>
    <w:basedOn w:val="Normalny"/>
    <w:rsid w:val="00374C4B"/>
    <w:pPr>
      <w:suppressLineNumbers/>
      <w:spacing w:before="120" w:after="120"/>
    </w:pPr>
    <w:rPr>
      <w:rFonts w:cs="Wingdings"/>
      <w:i/>
      <w:iCs/>
    </w:rPr>
  </w:style>
  <w:style w:type="paragraph" w:customStyle="1" w:styleId="Indeks">
    <w:name w:val="Indeks"/>
    <w:basedOn w:val="Normalny"/>
    <w:rsid w:val="00374C4B"/>
    <w:pPr>
      <w:suppressLineNumbers/>
    </w:pPr>
    <w:rPr>
      <w:rFonts w:cs="Wingdings"/>
    </w:rPr>
  </w:style>
  <w:style w:type="paragraph" w:styleId="Tekstpodstawowywcity">
    <w:name w:val="Body Text Indent"/>
    <w:basedOn w:val="Normalny"/>
    <w:semiHidden/>
    <w:rsid w:val="00374C4B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semiHidden/>
    <w:rsid w:val="00374C4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74C4B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next w:val="Normalny"/>
    <w:rsid w:val="00374C4B"/>
  </w:style>
  <w:style w:type="paragraph" w:styleId="Tekstpodstawowy3">
    <w:name w:val="Body Text 3"/>
    <w:basedOn w:val="Normalny"/>
    <w:rsid w:val="00374C4B"/>
    <w:pPr>
      <w:spacing w:line="360" w:lineRule="auto"/>
      <w:jc w:val="center"/>
    </w:pPr>
    <w:rPr>
      <w:b/>
      <w:sz w:val="20"/>
    </w:rPr>
  </w:style>
  <w:style w:type="paragraph" w:styleId="Tekstpodstawowy2">
    <w:name w:val="Body Text 2"/>
    <w:basedOn w:val="Normalny"/>
    <w:link w:val="Tekstpodstawowy2Znak"/>
    <w:rsid w:val="00374C4B"/>
    <w:pPr>
      <w:jc w:val="both"/>
    </w:pPr>
    <w:rPr>
      <w:rFonts w:eastAsia="Arial Unicode MS"/>
    </w:rPr>
  </w:style>
  <w:style w:type="paragraph" w:styleId="Tekstpodstawowywcity2">
    <w:name w:val="Body Text Indent 2"/>
    <w:basedOn w:val="Normalny"/>
    <w:semiHidden/>
    <w:rsid w:val="00374C4B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customStyle="1" w:styleId="Standard">
    <w:name w:val="Standard"/>
    <w:rsid w:val="00374C4B"/>
    <w:pPr>
      <w:widowControl w:val="0"/>
      <w:autoSpaceDE w:val="0"/>
      <w:autoSpaceDN w:val="0"/>
      <w:adjustRightInd w:val="0"/>
    </w:pPr>
    <w:rPr>
      <w:sz w:val="24"/>
    </w:rPr>
  </w:style>
  <w:style w:type="paragraph" w:styleId="Spistreci4">
    <w:name w:val="toc 4"/>
    <w:basedOn w:val="Normalny"/>
    <w:next w:val="Normalny"/>
    <w:autoRedefine/>
    <w:semiHidden/>
    <w:rsid w:val="00374C4B"/>
    <w:pPr>
      <w:widowControl/>
      <w:suppressAutoHyphens w:val="0"/>
      <w:jc w:val="both"/>
      <w:textAlignment w:val="top"/>
    </w:pPr>
    <w:rPr>
      <w:rFonts w:ascii="Arial" w:eastAsia="Times New Roman" w:hAnsi="Arial"/>
    </w:rPr>
  </w:style>
  <w:style w:type="character" w:styleId="Numerstrony">
    <w:name w:val="page number"/>
    <w:basedOn w:val="Domylnaczcionkaakapitu"/>
    <w:semiHidden/>
    <w:rsid w:val="00374C4B"/>
  </w:style>
  <w:style w:type="paragraph" w:styleId="Tekstblokowy">
    <w:name w:val="Block Text"/>
    <w:basedOn w:val="Normalny"/>
    <w:semiHidden/>
    <w:rsid w:val="00784F7B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" w:eastAsia="Times New Roman" w:hAnsi="Arial"/>
      <w:color w:val="FF0000"/>
      <w:sz w:val="20"/>
    </w:rPr>
  </w:style>
  <w:style w:type="paragraph" w:styleId="Akapitzlist">
    <w:name w:val="List Paragraph"/>
    <w:basedOn w:val="Normalny"/>
    <w:uiPriority w:val="99"/>
    <w:qFormat/>
    <w:rsid w:val="00895A31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302"/>
    <w:rPr>
      <w:rFonts w:ascii="Tahoma" w:eastAsia="Lucida Sans Unicode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1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1F5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1F5"/>
    <w:rPr>
      <w:rFonts w:eastAsia="Lucida Sans Unicode"/>
      <w:b/>
      <w:bCs/>
    </w:rPr>
  </w:style>
  <w:style w:type="character" w:styleId="Hipercze">
    <w:name w:val="Hyperlink"/>
    <w:basedOn w:val="Domylnaczcionkaakapitu"/>
    <w:uiPriority w:val="99"/>
    <w:unhideWhenUsed/>
    <w:rsid w:val="00B35CD1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5A2077"/>
    <w:rPr>
      <w:rFonts w:eastAsia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B31EF"/>
    <w:rPr>
      <w:b/>
      <w:bCs/>
    </w:rPr>
  </w:style>
  <w:style w:type="paragraph" w:customStyle="1" w:styleId="msolistparagraphcxspmiddle">
    <w:name w:val="msolistparagraphcxspmiddle"/>
    <w:basedOn w:val="Normalny"/>
    <w:rsid w:val="0063352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listparagraphcxspmiddlecxspmiddle">
    <w:name w:val="msolistparagraphcxspmiddlecxspmiddle"/>
    <w:basedOn w:val="Normalny"/>
    <w:rsid w:val="0063352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F220B"/>
    <w:rPr>
      <w:rFonts w:eastAsia="Lucida Sans Unicode"/>
      <w:sz w:val="24"/>
      <w:szCs w:val="24"/>
    </w:rPr>
  </w:style>
  <w:style w:type="paragraph" w:customStyle="1" w:styleId="msolistparagraph0">
    <w:name w:val="msolistparagraph"/>
    <w:basedOn w:val="Normalny"/>
    <w:rsid w:val="005D1F9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listparagraphcxspmiddlecxspmiddlecxspmiddle">
    <w:name w:val="msolistparagraphcxspmiddlecxspmiddlecxspmiddle"/>
    <w:basedOn w:val="Normalny"/>
    <w:rsid w:val="005D1F9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3563"/>
    <w:rPr>
      <w:b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83563"/>
    <w:rPr>
      <w:rFonts w:eastAsia="Lucida Sans Unicode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83563"/>
    <w:rPr>
      <w:b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8274-3B01-4C87-953B-1DE9EFB7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37</Pages>
  <Words>11927</Words>
  <Characters>71564</Characters>
  <Application>Microsoft Office Word</Application>
  <DocSecurity>0</DocSecurity>
  <Lines>596</Lines>
  <Paragraphs>166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ZATWIERDZAM:</vt:lpstr>
      <vt:lpstr>ZATWIERDZAM:</vt:lpstr>
    </vt:vector>
  </TitlesOfParts>
  <Company> </Company>
  <LinksUpToDate>false</LinksUpToDate>
  <CharactersWithSpaces>83325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Praca</cp:lastModifiedBy>
  <cp:revision>13</cp:revision>
  <cp:lastPrinted>2016-07-07T08:27:00Z</cp:lastPrinted>
  <dcterms:created xsi:type="dcterms:W3CDTF">2016-05-04T09:29:00Z</dcterms:created>
  <dcterms:modified xsi:type="dcterms:W3CDTF">2016-07-27T12:36:00Z</dcterms:modified>
</cp:coreProperties>
</file>