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Pr="000571A2"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0571A2" w:rsidRDefault="00467D6E" w:rsidP="00467D6E">
      <w:pPr>
        <w:pStyle w:val="Stopka"/>
        <w:tabs>
          <w:tab w:val="clear" w:pos="4536"/>
          <w:tab w:val="clear" w:pos="9072"/>
        </w:tabs>
        <w:jc w:val="both"/>
        <w:rPr>
          <w:rFonts w:asciiTheme="minorHAnsi" w:eastAsia="Times New Roman" w:hAnsiTheme="minorHAnsi"/>
        </w:rPr>
      </w:pPr>
    </w:p>
    <w:p w:rsidR="00467D6E" w:rsidRPr="000571A2" w:rsidRDefault="00467D6E" w:rsidP="00467D6E">
      <w:pPr>
        <w:pStyle w:val="Stopka"/>
        <w:tabs>
          <w:tab w:val="clear" w:pos="4536"/>
          <w:tab w:val="clear" w:pos="9072"/>
        </w:tabs>
        <w:jc w:val="both"/>
        <w:rPr>
          <w:rFonts w:asciiTheme="minorHAnsi" w:eastAsia="Times New Roman" w:hAnsiTheme="minorHAnsi"/>
        </w:rPr>
      </w:pPr>
    </w:p>
    <w:p w:rsidR="00467D6E" w:rsidRPr="000571A2" w:rsidRDefault="00467D6E" w:rsidP="00467D6E">
      <w:pPr>
        <w:pStyle w:val="Tekstpodstawowy"/>
        <w:jc w:val="center"/>
        <w:rPr>
          <w:rFonts w:asciiTheme="minorHAnsi" w:eastAsia="Times New Roman" w:hAnsiTheme="minorHAnsi"/>
          <w:b/>
          <w:sz w:val="28"/>
          <w:szCs w:val="28"/>
        </w:rPr>
      </w:pPr>
      <w:r w:rsidRPr="000571A2">
        <w:rPr>
          <w:rFonts w:asciiTheme="minorHAnsi" w:eastAsia="Times New Roman" w:hAnsiTheme="minorHAnsi"/>
          <w:b/>
          <w:sz w:val="28"/>
          <w:szCs w:val="28"/>
        </w:rPr>
        <w:t>SPECYFIKACJA ISTOTNYCH WARUNKÓW ZAMÓWIENIA</w:t>
      </w:r>
    </w:p>
    <w:p w:rsidR="00467D6E" w:rsidRPr="000571A2" w:rsidRDefault="00467D6E" w:rsidP="00467D6E">
      <w:pPr>
        <w:jc w:val="center"/>
        <w:rPr>
          <w:rFonts w:asciiTheme="minorHAnsi" w:eastAsia="Times New Roman" w:hAnsiTheme="minorHAnsi"/>
          <w:b/>
        </w:rPr>
      </w:pPr>
    </w:p>
    <w:p w:rsidR="00467D6E" w:rsidRPr="000571A2" w:rsidRDefault="00467D6E" w:rsidP="00467D6E">
      <w:pPr>
        <w:jc w:val="center"/>
        <w:rPr>
          <w:rFonts w:asciiTheme="minorHAnsi" w:eastAsia="Times New Roman" w:hAnsiTheme="minorHAnsi"/>
          <w:b/>
        </w:rPr>
      </w:pPr>
    </w:p>
    <w:p w:rsidR="00467D6E" w:rsidRPr="000571A2" w:rsidRDefault="00467D6E" w:rsidP="00467D6E">
      <w:pPr>
        <w:jc w:val="center"/>
        <w:rPr>
          <w:rFonts w:asciiTheme="minorHAnsi" w:eastAsia="Times New Roman" w:hAnsiTheme="minorHAnsi"/>
        </w:rPr>
      </w:pPr>
      <w:r w:rsidRPr="000571A2">
        <w:rPr>
          <w:rFonts w:asciiTheme="minorHAnsi" w:eastAsia="Times New Roman" w:hAnsiTheme="minorHAnsi"/>
        </w:rPr>
        <w:t xml:space="preserve">w postępowaniu o udzielenie zamówienia publicznego </w:t>
      </w:r>
    </w:p>
    <w:p w:rsidR="00467D6E" w:rsidRPr="000571A2" w:rsidRDefault="00467D6E" w:rsidP="00467D6E">
      <w:pPr>
        <w:jc w:val="center"/>
        <w:rPr>
          <w:rFonts w:asciiTheme="minorHAnsi" w:eastAsia="Times New Roman" w:hAnsiTheme="minorHAnsi"/>
        </w:rPr>
      </w:pPr>
      <w:r w:rsidRPr="000571A2">
        <w:rPr>
          <w:rFonts w:asciiTheme="minorHAnsi" w:eastAsia="Times New Roman" w:hAnsiTheme="minorHAnsi"/>
        </w:rPr>
        <w:t xml:space="preserve">w trybie przetargu nieograniczonego o wartości zamówienia </w:t>
      </w:r>
    </w:p>
    <w:p w:rsidR="00F25C01" w:rsidRPr="000571A2" w:rsidRDefault="00467D6E" w:rsidP="00467D6E">
      <w:pPr>
        <w:jc w:val="center"/>
        <w:rPr>
          <w:rFonts w:asciiTheme="minorHAnsi" w:eastAsia="Times New Roman" w:hAnsiTheme="minorHAnsi"/>
        </w:rPr>
      </w:pPr>
      <w:r w:rsidRPr="000571A2">
        <w:rPr>
          <w:rFonts w:asciiTheme="minorHAnsi" w:eastAsia="Times New Roman" w:hAnsiTheme="minorHAnsi"/>
        </w:rPr>
        <w:t xml:space="preserve">poniżej kwot wskazanych w art. 11 ust. 8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xml:space="preserve">.  </w:t>
      </w:r>
    </w:p>
    <w:p w:rsidR="00467D6E" w:rsidRPr="000571A2" w:rsidRDefault="00F25C01" w:rsidP="00467D6E">
      <w:pPr>
        <w:jc w:val="center"/>
        <w:rPr>
          <w:rFonts w:asciiTheme="minorHAnsi" w:eastAsia="Times New Roman" w:hAnsiTheme="minorHAnsi"/>
        </w:rPr>
      </w:pPr>
      <w:r w:rsidRPr="000571A2">
        <w:rPr>
          <w:rFonts w:asciiTheme="minorHAnsi" w:hAnsiTheme="minorHAnsi"/>
        </w:rPr>
        <w:t xml:space="preserve">(tekst jednolity </w:t>
      </w:r>
      <w:proofErr w:type="spellStart"/>
      <w:r w:rsidRPr="000571A2">
        <w:rPr>
          <w:rFonts w:asciiTheme="minorHAnsi" w:hAnsiTheme="minorHAnsi"/>
        </w:rPr>
        <w:t>Dz.U</w:t>
      </w:r>
      <w:proofErr w:type="spellEnd"/>
      <w:r w:rsidRPr="000571A2">
        <w:rPr>
          <w:rFonts w:asciiTheme="minorHAnsi" w:hAnsiTheme="minorHAnsi"/>
        </w:rPr>
        <w:t xml:space="preserve">. z 2015 r., poz. 2164 z </w:t>
      </w:r>
      <w:proofErr w:type="spellStart"/>
      <w:r w:rsidRPr="000571A2">
        <w:rPr>
          <w:rFonts w:asciiTheme="minorHAnsi" w:hAnsiTheme="minorHAnsi"/>
        </w:rPr>
        <w:t>późn</w:t>
      </w:r>
      <w:proofErr w:type="spellEnd"/>
      <w:r w:rsidRPr="000571A2">
        <w:rPr>
          <w:rFonts w:asciiTheme="minorHAnsi" w:hAnsiTheme="minorHAnsi"/>
        </w:rPr>
        <w:t>. zm.)</w:t>
      </w:r>
    </w:p>
    <w:p w:rsidR="00467D6E" w:rsidRPr="000571A2"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tblPr>
      <w:tblGrid>
        <w:gridCol w:w="9840"/>
      </w:tblGrid>
      <w:tr w:rsidR="00467D6E" w:rsidRPr="000571A2" w:rsidTr="00571562">
        <w:trPr>
          <w:trHeight w:val="405"/>
        </w:trPr>
        <w:tc>
          <w:tcPr>
            <w:tcW w:w="9840" w:type="dxa"/>
            <w:vMerge w:val="restart"/>
            <w:shd w:val="clear" w:color="auto" w:fill="auto"/>
            <w:hideMark/>
          </w:tcPr>
          <w:p w:rsidR="007E3EB4" w:rsidRPr="000571A2" w:rsidRDefault="00467D6E" w:rsidP="00571562">
            <w:pPr>
              <w:jc w:val="center"/>
              <w:rPr>
                <w:rFonts w:asciiTheme="minorHAnsi" w:hAnsiTheme="minorHAnsi"/>
                <w:b/>
                <w:caps/>
                <w:sz w:val="28"/>
                <w:szCs w:val="28"/>
              </w:rPr>
            </w:pPr>
            <w:r w:rsidRPr="000571A2">
              <w:rPr>
                <w:rFonts w:asciiTheme="minorHAnsi" w:hAnsiTheme="minorHAnsi"/>
                <w:b/>
                <w:caps/>
                <w:sz w:val="28"/>
                <w:szCs w:val="28"/>
              </w:rPr>
              <w:t>WYKONANIE</w:t>
            </w:r>
            <w:r w:rsidR="009F569A" w:rsidRPr="000571A2">
              <w:rPr>
                <w:rFonts w:asciiTheme="minorHAnsi" w:hAnsiTheme="minorHAnsi"/>
                <w:b/>
                <w:caps/>
                <w:sz w:val="28"/>
                <w:szCs w:val="28"/>
              </w:rPr>
              <w:t xml:space="preserve"> KOMPLETN</w:t>
            </w:r>
            <w:r w:rsidR="00362173" w:rsidRPr="000571A2">
              <w:rPr>
                <w:rFonts w:asciiTheme="minorHAnsi" w:hAnsiTheme="minorHAnsi"/>
                <w:b/>
                <w:caps/>
                <w:sz w:val="28"/>
                <w:szCs w:val="28"/>
              </w:rPr>
              <w:t>EJ DOKUMENTACJI</w:t>
            </w:r>
            <w:r w:rsidRPr="000571A2">
              <w:rPr>
                <w:rFonts w:asciiTheme="minorHAnsi" w:hAnsiTheme="minorHAnsi"/>
                <w:b/>
                <w:caps/>
                <w:sz w:val="28"/>
                <w:szCs w:val="28"/>
              </w:rPr>
              <w:t xml:space="preserve"> </w:t>
            </w:r>
            <w:r w:rsidR="007E3EB4" w:rsidRPr="000571A2">
              <w:rPr>
                <w:rFonts w:asciiTheme="minorHAnsi" w:hAnsiTheme="minorHAnsi"/>
                <w:b/>
                <w:caps/>
                <w:sz w:val="28"/>
                <w:szCs w:val="28"/>
              </w:rPr>
              <w:t>PROJEKT</w:t>
            </w:r>
            <w:r w:rsidR="00362173" w:rsidRPr="000571A2">
              <w:rPr>
                <w:rFonts w:asciiTheme="minorHAnsi" w:hAnsiTheme="minorHAnsi"/>
                <w:b/>
                <w:caps/>
                <w:sz w:val="28"/>
                <w:szCs w:val="28"/>
              </w:rPr>
              <w:t>OWEJ</w:t>
            </w:r>
            <w:r w:rsidR="007E3EB4" w:rsidRPr="000571A2">
              <w:rPr>
                <w:rFonts w:asciiTheme="minorHAnsi" w:hAnsiTheme="minorHAnsi"/>
                <w:b/>
                <w:caps/>
                <w:sz w:val="28"/>
                <w:szCs w:val="28"/>
              </w:rPr>
              <w:t xml:space="preserve"> </w:t>
            </w:r>
          </w:p>
          <w:p w:rsidR="00713A1A" w:rsidRPr="000571A2" w:rsidRDefault="00713A1A" w:rsidP="00571562">
            <w:pPr>
              <w:widowControl/>
              <w:suppressAutoHyphens w:val="0"/>
              <w:jc w:val="center"/>
              <w:rPr>
                <w:rFonts w:asciiTheme="minorHAnsi" w:hAnsiTheme="minorHAnsi"/>
                <w:b/>
                <w:caps/>
                <w:sz w:val="28"/>
                <w:szCs w:val="28"/>
              </w:rPr>
            </w:pPr>
            <w:r w:rsidRPr="000571A2">
              <w:rPr>
                <w:rFonts w:asciiTheme="minorHAnsi" w:hAnsiTheme="minorHAnsi"/>
                <w:b/>
                <w:caps/>
                <w:sz w:val="28"/>
                <w:szCs w:val="28"/>
              </w:rPr>
              <w:t xml:space="preserve">dla zadania inwestycyjnego pn. </w:t>
            </w:r>
          </w:p>
          <w:p w:rsidR="00713A1A" w:rsidRPr="000571A2" w:rsidRDefault="00713A1A" w:rsidP="00571562">
            <w:pPr>
              <w:widowControl/>
              <w:suppressAutoHyphens w:val="0"/>
              <w:jc w:val="center"/>
              <w:rPr>
                <w:rFonts w:asciiTheme="minorHAnsi" w:hAnsiTheme="minorHAnsi"/>
                <w:b/>
                <w:caps/>
                <w:sz w:val="28"/>
                <w:szCs w:val="28"/>
              </w:rPr>
            </w:pPr>
            <w:r w:rsidRPr="000571A2">
              <w:rPr>
                <w:rFonts w:asciiTheme="minorHAnsi" w:hAnsiTheme="minorHAnsi"/>
                <w:b/>
                <w:caps/>
                <w:sz w:val="28"/>
                <w:szCs w:val="28"/>
              </w:rPr>
              <w:t xml:space="preserve">„Centrum Obsługi Mieszkańców w Wielkiej Nieszawce” </w:t>
            </w:r>
          </w:p>
          <w:p w:rsidR="00467D6E" w:rsidRPr="000571A2" w:rsidRDefault="00467D6E" w:rsidP="00713A1A">
            <w:pPr>
              <w:widowControl/>
              <w:suppressAutoHyphens w:val="0"/>
              <w:jc w:val="center"/>
              <w:rPr>
                <w:rFonts w:asciiTheme="minorHAnsi" w:hAnsiTheme="minorHAnsi"/>
                <w:b/>
                <w:sz w:val="32"/>
                <w:szCs w:val="32"/>
              </w:rPr>
            </w:pPr>
          </w:p>
        </w:tc>
      </w:tr>
      <w:tr w:rsidR="00467D6E" w:rsidRPr="000571A2" w:rsidTr="00571562">
        <w:trPr>
          <w:trHeight w:val="293"/>
        </w:trPr>
        <w:tc>
          <w:tcPr>
            <w:tcW w:w="9840" w:type="dxa"/>
            <w:vMerge/>
            <w:vAlign w:val="center"/>
            <w:hideMark/>
          </w:tcPr>
          <w:p w:rsidR="00467D6E" w:rsidRPr="000571A2" w:rsidRDefault="00467D6E" w:rsidP="00571562">
            <w:pPr>
              <w:widowControl/>
              <w:suppressAutoHyphens w:val="0"/>
              <w:rPr>
                <w:rFonts w:asciiTheme="minorHAnsi" w:eastAsia="Times New Roman" w:hAnsiTheme="minorHAnsi" w:cs="Arial"/>
                <w:b/>
                <w:bCs/>
              </w:rPr>
            </w:pPr>
          </w:p>
        </w:tc>
      </w:tr>
    </w:tbl>
    <w:p w:rsidR="00467D6E" w:rsidRPr="000571A2" w:rsidRDefault="00467D6E" w:rsidP="00467D6E">
      <w:pPr>
        <w:rPr>
          <w:rFonts w:asciiTheme="minorHAnsi" w:hAnsiTheme="minorHAnsi"/>
        </w:rPr>
      </w:pPr>
    </w:p>
    <w:p w:rsidR="005A1526" w:rsidRPr="000571A2" w:rsidRDefault="005A1526" w:rsidP="00467D6E">
      <w:pPr>
        <w:rPr>
          <w:rFonts w:asciiTheme="minorHAnsi" w:hAnsiTheme="minorHAnsi"/>
        </w:rPr>
      </w:pPr>
    </w:p>
    <w:p w:rsidR="005A1526" w:rsidRPr="000571A2" w:rsidRDefault="005A1526"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CPV:</w:t>
      </w:r>
    </w:p>
    <w:p w:rsidR="00467D6E" w:rsidRPr="000571A2" w:rsidRDefault="00467D6E" w:rsidP="00467D6E">
      <w:pPr>
        <w:rPr>
          <w:rFonts w:asciiTheme="minorHAnsi" w:hAnsiTheme="minorHAnsi"/>
        </w:rPr>
      </w:pPr>
    </w:p>
    <w:p w:rsidR="000F0C4E" w:rsidRPr="000571A2" w:rsidRDefault="000F0C4E" w:rsidP="00467D6E">
      <w:pPr>
        <w:spacing w:line="276" w:lineRule="auto"/>
        <w:ind w:firstLine="709"/>
        <w:rPr>
          <w:rStyle w:val="cpvdrzewo5"/>
          <w:rFonts w:asciiTheme="minorHAnsi" w:hAnsiTheme="minorHAnsi"/>
          <w:b/>
        </w:rPr>
      </w:pPr>
      <w:r w:rsidRPr="000571A2">
        <w:rPr>
          <w:rStyle w:val="cpvdrzewo5"/>
          <w:rFonts w:asciiTheme="minorHAnsi" w:hAnsiTheme="minorHAnsi"/>
          <w:b/>
        </w:rPr>
        <w:t>71220000-6</w:t>
      </w:r>
      <w:r w:rsidRPr="000571A2">
        <w:rPr>
          <w:rStyle w:val="cpvdrzewo5"/>
          <w:rFonts w:asciiTheme="minorHAnsi" w:hAnsiTheme="minorHAnsi"/>
        </w:rPr>
        <w:tab/>
        <w:t>Usługi projektowania architektonicznego</w:t>
      </w:r>
    </w:p>
    <w:p w:rsidR="00467D6E" w:rsidRPr="000571A2" w:rsidRDefault="00A72EEF" w:rsidP="00467D6E">
      <w:pPr>
        <w:spacing w:line="276" w:lineRule="auto"/>
        <w:ind w:firstLine="709"/>
        <w:rPr>
          <w:rStyle w:val="cpvdrzewo5"/>
          <w:rFonts w:asciiTheme="minorHAnsi" w:hAnsiTheme="minorHAnsi"/>
        </w:rPr>
      </w:pPr>
      <w:r w:rsidRPr="000571A2">
        <w:rPr>
          <w:rStyle w:val="cpvdrzewo5"/>
          <w:rFonts w:asciiTheme="minorHAnsi" w:hAnsiTheme="minorHAnsi"/>
          <w:b/>
        </w:rPr>
        <w:t>71242000-6</w:t>
      </w:r>
      <w:r w:rsidR="00467D6E" w:rsidRPr="000571A2">
        <w:rPr>
          <w:rStyle w:val="cpvdrzewo5"/>
          <w:rFonts w:asciiTheme="minorHAnsi" w:hAnsiTheme="minorHAnsi"/>
        </w:rPr>
        <w:tab/>
      </w:r>
      <w:r w:rsidRPr="000571A2">
        <w:rPr>
          <w:rStyle w:val="cpvdrzewo5"/>
          <w:rFonts w:asciiTheme="minorHAnsi" w:hAnsiTheme="minorHAnsi"/>
        </w:rPr>
        <w:t>Przygotowanie przedsięwzięcia i projektu, oszacowanie kosztów</w:t>
      </w:r>
    </w:p>
    <w:p w:rsidR="00467D6E" w:rsidRPr="000571A2"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0571A2">
        <w:rPr>
          <w:rFonts w:asciiTheme="minorHAnsi" w:hAnsiTheme="minorHAnsi" w:cs="EUAlbertina"/>
          <w:b/>
        </w:rPr>
        <w:t>71248000-8</w:t>
      </w:r>
      <w:r w:rsidR="00467D6E" w:rsidRPr="000571A2">
        <w:rPr>
          <w:rFonts w:asciiTheme="minorHAnsi" w:hAnsiTheme="minorHAnsi" w:cs="EUAlbertina"/>
        </w:rPr>
        <w:tab/>
      </w:r>
      <w:r w:rsidRPr="000571A2">
        <w:rPr>
          <w:rFonts w:asciiTheme="minorHAnsi" w:hAnsiTheme="minorHAnsi" w:cs="EUAlbertina"/>
        </w:rPr>
        <w:t>Nadzór nad projektem i dokumentacją</w:t>
      </w:r>
    </w:p>
    <w:p w:rsidR="00467D6E" w:rsidRPr="000571A2" w:rsidRDefault="00A72EEF" w:rsidP="00467D6E">
      <w:pPr>
        <w:autoSpaceDE w:val="0"/>
        <w:autoSpaceDN w:val="0"/>
        <w:adjustRightInd w:val="0"/>
        <w:spacing w:line="276" w:lineRule="auto"/>
        <w:ind w:left="2127" w:hanging="1418"/>
        <w:jc w:val="both"/>
        <w:rPr>
          <w:rFonts w:asciiTheme="minorHAnsi" w:hAnsiTheme="minorHAnsi" w:cs="EUAlbertina"/>
        </w:rPr>
      </w:pPr>
      <w:r w:rsidRPr="000571A2">
        <w:rPr>
          <w:rFonts w:asciiTheme="minorHAnsi" w:hAnsiTheme="minorHAnsi" w:cs="EUAlbertina"/>
          <w:b/>
        </w:rPr>
        <w:t>71320000-7</w:t>
      </w:r>
      <w:r w:rsidR="00467D6E" w:rsidRPr="000571A2">
        <w:rPr>
          <w:rFonts w:asciiTheme="minorHAnsi" w:hAnsiTheme="minorHAnsi" w:cs="EUAlbertina"/>
        </w:rPr>
        <w:tab/>
      </w:r>
      <w:r w:rsidRPr="000571A2">
        <w:rPr>
          <w:rFonts w:asciiTheme="minorHAnsi" w:hAnsiTheme="minorHAnsi" w:cs="EUAlbertina"/>
        </w:rPr>
        <w:t>Usługi inżynieryjne w zakresie projektowania</w:t>
      </w: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ind w:left="5672"/>
        <w:jc w:val="both"/>
        <w:rPr>
          <w:rFonts w:asciiTheme="minorHAnsi" w:eastAsia="Times New Roman" w:hAnsiTheme="minorHAnsi"/>
          <w:sz w:val="20"/>
          <w:szCs w:val="20"/>
        </w:rPr>
      </w:pPr>
    </w:p>
    <w:p w:rsidR="00467D6E" w:rsidRPr="000571A2" w:rsidRDefault="00467D6E" w:rsidP="00467D6E">
      <w:pPr>
        <w:ind w:left="5672"/>
        <w:jc w:val="both"/>
        <w:rPr>
          <w:rFonts w:asciiTheme="minorHAnsi" w:eastAsia="Times New Roman" w:hAnsiTheme="minorHAnsi"/>
          <w:sz w:val="20"/>
          <w:szCs w:val="20"/>
        </w:rPr>
      </w:pPr>
    </w:p>
    <w:p w:rsidR="00467D6E" w:rsidRPr="000571A2" w:rsidRDefault="00467D6E" w:rsidP="00467D6E">
      <w:pPr>
        <w:ind w:left="5672"/>
        <w:jc w:val="both"/>
        <w:rPr>
          <w:rFonts w:asciiTheme="minorHAnsi" w:eastAsia="Times New Roman" w:hAnsiTheme="minorHAnsi"/>
          <w:sz w:val="20"/>
          <w:szCs w:val="20"/>
        </w:rPr>
      </w:pPr>
    </w:p>
    <w:p w:rsidR="00A72EEF" w:rsidRPr="000571A2" w:rsidRDefault="00A72EEF" w:rsidP="00467D6E">
      <w:pPr>
        <w:ind w:left="5672"/>
        <w:jc w:val="both"/>
        <w:rPr>
          <w:rFonts w:asciiTheme="minorHAnsi" w:eastAsia="Times New Roman" w:hAnsiTheme="minorHAnsi"/>
          <w:sz w:val="20"/>
          <w:szCs w:val="20"/>
        </w:rPr>
      </w:pPr>
    </w:p>
    <w:p w:rsidR="00A72EEF" w:rsidRPr="000571A2" w:rsidRDefault="00A72EEF" w:rsidP="00467D6E">
      <w:pPr>
        <w:ind w:left="5672"/>
        <w:jc w:val="both"/>
        <w:rPr>
          <w:rFonts w:asciiTheme="minorHAnsi" w:eastAsia="Times New Roman" w:hAnsiTheme="minorHAnsi"/>
          <w:sz w:val="20"/>
          <w:szCs w:val="20"/>
        </w:rPr>
      </w:pPr>
    </w:p>
    <w:p w:rsidR="00A72EEF" w:rsidRPr="000571A2" w:rsidRDefault="00A72EEF" w:rsidP="00467D6E">
      <w:pPr>
        <w:ind w:left="5672"/>
        <w:jc w:val="both"/>
        <w:rPr>
          <w:rFonts w:asciiTheme="minorHAnsi" w:eastAsia="Times New Roman" w:hAnsiTheme="minorHAnsi"/>
          <w:sz w:val="20"/>
          <w:szCs w:val="20"/>
        </w:rPr>
      </w:pPr>
    </w:p>
    <w:p w:rsidR="00467D6E" w:rsidRPr="000571A2" w:rsidRDefault="00830A78" w:rsidP="00830A78">
      <w:pPr>
        <w:jc w:val="right"/>
        <w:rPr>
          <w:rFonts w:asciiTheme="minorHAnsi" w:eastAsia="Times New Roman" w:hAnsiTheme="minorHAnsi"/>
        </w:rPr>
      </w:pPr>
      <w:r w:rsidRPr="000571A2">
        <w:rPr>
          <w:rFonts w:asciiTheme="minorHAnsi" w:eastAsia="Times New Roman" w:hAnsiTheme="minorHAnsi"/>
        </w:rPr>
        <w:t>…….</w:t>
      </w:r>
      <w:r w:rsidR="00467D6E" w:rsidRPr="000571A2">
        <w:rPr>
          <w:rFonts w:asciiTheme="minorHAnsi" w:eastAsia="Times New Roman" w:hAnsiTheme="minorHAnsi"/>
        </w:rPr>
        <w:t>……………………………….</w:t>
      </w:r>
    </w:p>
    <w:p w:rsidR="00467D6E" w:rsidRPr="000571A2" w:rsidRDefault="00467D6E" w:rsidP="00467D6E">
      <w:pPr>
        <w:ind w:left="5672"/>
        <w:jc w:val="both"/>
        <w:rPr>
          <w:rFonts w:asciiTheme="minorHAnsi" w:eastAsia="Times New Roman" w:hAnsiTheme="minorHAnsi"/>
        </w:rPr>
      </w:pPr>
      <w:r w:rsidRPr="000571A2">
        <w:rPr>
          <w:rFonts w:asciiTheme="minorHAnsi" w:eastAsia="Times New Roman" w:hAnsiTheme="minorHAnsi"/>
        </w:rPr>
        <w:t xml:space="preserve">  </w:t>
      </w:r>
      <w:r w:rsidR="00830A78" w:rsidRPr="000571A2">
        <w:rPr>
          <w:rFonts w:asciiTheme="minorHAnsi" w:eastAsia="Times New Roman" w:hAnsiTheme="minorHAnsi"/>
        </w:rPr>
        <w:t xml:space="preserve">               </w:t>
      </w:r>
      <w:r w:rsidRPr="000571A2">
        <w:rPr>
          <w:rFonts w:asciiTheme="minorHAnsi" w:eastAsia="Times New Roman" w:hAnsiTheme="minorHAnsi"/>
        </w:rPr>
        <w:t xml:space="preserve"> Specyfikację zatwierdził:</w:t>
      </w: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widowControl/>
        <w:suppressAutoHyphens w:val="0"/>
        <w:rPr>
          <w:rFonts w:asciiTheme="minorHAnsi" w:eastAsia="Times New Roman" w:hAnsiTheme="minorHAnsi"/>
        </w:rPr>
      </w:pPr>
      <w:r w:rsidRPr="000571A2">
        <w:rPr>
          <w:rFonts w:asciiTheme="minorHAnsi" w:eastAsia="Times New Roman" w:hAnsiTheme="minorHAnsi"/>
        </w:rPr>
        <w:br w:type="page"/>
      </w:r>
    </w:p>
    <w:p w:rsidR="00467D6E" w:rsidRPr="000571A2" w:rsidRDefault="00467D6E" w:rsidP="00467D6E">
      <w:pPr>
        <w:numPr>
          <w:ilvl w:val="0"/>
          <w:numId w:val="1"/>
        </w:numPr>
        <w:tabs>
          <w:tab w:val="left" w:pos="720"/>
        </w:tabs>
        <w:jc w:val="both"/>
        <w:rPr>
          <w:rFonts w:asciiTheme="minorHAnsi" w:eastAsia="Times New Roman" w:hAnsiTheme="minorHAnsi"/>
          <w:b/>
        </w:rPr>
      </w:pPr>
      <w:r w:rsidRPr="000571A2">
        <w:rPr>
          <w:rFonts w:asciiTheme="minorHAnsi" w:eastAsia="Times New Roman" w:hAnsiTheme="minorHAnsi"/>
          <w:b/>
        </w:rPr>
        <w:lastRenderedPageBreak/>
        <w:t>ZAMAWIAJĄCY</w:t>
      </w:r>
    </w:p>
    <w:p w:rsidR="006F2035" w:rsidRPr="000571A2" w:rsidRDefault="006F2035" w:rsidP="006F2035">
      <w:pPr>
        <w:tabs>
          <w:tab w:val="left" w:pos="720"/>
        </w:tabs>
        <w:ind w:left="720"/>
        <w:jc w:val="both"/>
        <w:rPr>
          <w:rFonts w:asciiTheme="minorHAnsi" w:eastAsia="Times New Roman" w:hAnsiTheme="minorHAnsi"/>
          <w:b/>
        </w:rPr>
      </w:pPr>
    </w:p>
    <w:p w:rsidR="00467D6E" w:rsidRPr="000571A2" w:rsidRDefault="00467D6E" w:rsidP="00467D6E">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Nazwa Zamawiającego:</w:t>
      </w:r>
    </w:p>
    <w:p w:rsidR="00467D6E" w:rsidRPr="000571A2" w:rsidRDefault="00467D6E" w:rsidP="006F2035">
      <w:pPr>
        <w:pStyle w:val="Nagwek1"/>
        <w:jc w:val="both"/>
        <w:rPr>
          <w:rFonts w:asciiTheme="minorHAnsi" w:eastAsia="Times New Roman" w:hAnsiTheme="minorHAnsi"/>
          <w:sz w:val="24"/>
        </w:rPr>
      </w:pPr>
      <w:r w:rsidRPr="000571A2">
        <w:rPr>
          <w:rFonts w:asciiTheme="minorHAnsi" w:eastAsia="Times New Roman" w:hAnsiTheme="minorHAnsi"/>
          <w:sz w:val="24"/>
        </w:rPr>
        <w:tab/>
      </w:r>
      <w:r w:rsidRPr="000571A2">
        <w:rPr>
          <w:rFonts w:asciiTheme="minorHAnsi" w:eastAsia="Times New Roman" w:hAnsiTheme="minorHAnsi"/>
          <w:sz w:val="24"/>
        </w:rPr>
        <w:tab/>
      </w:r>
      <w:r w:rsidR="006F2035" w:rsidRPr="000571A2">
        <w:rPr>
          <w:rFonts w:asciiTheme="minorHAnsi" w:eastAsia="Times New Roman" w:hAnsiTheme="minorHAnsi"/>
          <w:sz w:val="24"/>
        </w:rPr>
        <w:tab/>
      </w:r>
      <w:r w:rsidRPr="000571A2">
        <w:rPr>
          <w:rFonts w:asciiTheme="minorHAnsi" w:eastAsia="Times New Roman" w:hAnsiTheme="minorHAnsi"/>
          <w:sz w:val="24"/>
        </w:rPr>
        <w:t xml:space="preserve">Gmina Wielka Nieszawka </w:t>
      </w:r>
    </w:p>
    <w:p w:rsidR="00467D6E" w:rsidRPr="000571A2" w:rsidRDefault="00467D6E" w:rsidP="00467D6E">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 xml:space="preserve">Adres Zamawiającego: </w:t>
      </w:r>
    </w:p>
    <w:p w:rsidR="00467D6E" w:rsidRPr="000571A2" w:rsidRDefault="00467D6E" w:rsidP="00467D6E">
      <w:pPr>
        <w:tabs>
          <w:tab w:val="left" w:pos="1080"/>
        </w:tabs>
        <w:ind w:left="720"/>
        <w:jc w:val="both"/>
        <w:rPr>
          <w:rFonts w:asciiTheme="minorHAnsi" w:eastAsia="Times New Roman" w:hAnsiTheme="minorHAnsi"/>
          <w:b/>
        </w:rPr>
      </w:pPr>
      <w:r w:rsidRPr="000571A2">
        <w:rPr>
          <w:rFonts w:asciiTheme="minorHAnsi" w:eastAsia="Times New Roman" w:hAnsiTheme="minorHAnsi"/>
          <w:b/>
        </w:rPr>
        <w:tab/>
      </w:r>
      <w:r w:rsidRPr="000571A2">
        <w:rPr>
          <w:rFonts w:asciiTheme="minorHAnsi" w:eastAsia="Times New Roman" w:hAnsiTheme="minorHAnsi"/>
        </w:rPr>
        <w:tab/>
      </w:r>
      <w:r w:rsidR="006F2035" w:rsidRPr="000571A2">
        <w:rPr>
          <w:rFonts w:asciiTheme="minorHAnsi" w:eastAsia="Times New Roman" w:hAnsiTheme="minorHAnsi"/>
        </w:rPr>
        <w:tab/>
      </w:r>
      <w:r w:rsidRPr="000571A2">
        <w:rPr>
          <w:rFonts w:asciiTheme="minorHAnsi" w:eastAsia="Times New Roman" w:hAnsiTheme="minorHAnsi"/>
        </w:rPr>
        <w:t>Gmina Wielka Nieszawka</w:t>
      </w:r>
    </w:p>
    <w:p w:rsidR="00467D6E" w:rsidRPr="000571A2" w:rsidRDefault="00467D6E" w:rsidP="00467D6E">
      <w:pPr>
        <w:pStyle w:val="Nagwek1"/>
        <w:jc w:val="both"/>
        <w:rPr>
          <w:rFonts w:asciiTheme="minorHAnsi" w:eastAsia="Times New Roman" w:hAnsiTheme="minorHAnsi"/>
          <w:sz w:val="24"/>
        </w:rPr>
      </w:pPr>
      <w:r w:rsidRPr="000571A2">
        <w:rPr>
          <w:rFonts w:asciiTheme="minorHAnsi" w:eastAsia="Times New Roman" w:hAnsiTheme="minorHAnsi"/>
          <w:sz w:val="24"/>
        </w:rPr>
        <w:tab/>
      </w:r>
      <w:r w:rsidR="006F2035" w:rsidRPr="000571A2">
        <w:rPr>
          <w:rFonts w:asciiTheme="minorHAnsi" w:eastAsia="Times New Roman" w:hAnsiTheme="minorHAnsi"/>
          <w:sz w:val="24"/>
        </w:rPr>
        <w:tab/>
      </w:r>
      <w:r w:rsidRPr="000571A2">
        <w:rPr>
          <w:rFonts w:asciiTheme="minorHAnsi" w:eastAsia="Times New Roman" w:hAnsiTheme="minorHAnsi"/>
          <w:sz w:val="24"/>
        </w:rPr>
        <w:tab/>
        <w:t>ul. Toruńska 12</w:t>
      </w:r>
    </w:p>
    <w:p w:rsidR="00467D6E" w:rsidRPr="000571A2" w:rsidRDefault="00467D6E" w:rsidP="006F2035">
      <w:pPr>
        <w:pStyle w:val="Nagwek1"/>
        <w:jc w:val="both"/>
        <w:rPr>
          <w:rFonts w:asciiTheme="minorHAnsi" w:eastAsia="Times New Roman" w:hAnsiTheme="minorHAnsi"/>
          <w:sz w:val="24"/>
        </w:rPr>
      </w:pPr>
      <w:r w:rsidRPr="000571A2">
        <w:rPr>
          <w:rFonts w:asciiTheme="minorHAnsi" w:eastAsia="Times New Roman" w:hAnsiTheme="minorHAnsi"/>
          <w:sz w:val="24"/>
        </w:rPr>
        <w:tab/>
      </w:r>
      <w:r w:rsidR="006F2035" w:rsidRPr="000571A2">
        <w:rPr>
          <w:rFonts w:asciiTheme="minorHAnsi" w:eastAsia="Times New Roman" w:hAnsiTheme="minorHAnsi"/>
          <w:sz w:val="24"/>
        </w:rPr>
        <w:tab/>
      </w:r>
      <w:r w:rsidRPr="000571A2">
        <w:rPr>
          <w:rFonts w:asciiTheme="minorHAnsi" w:eastAsia="Times New Roman" w:hAnsiTheme="minorHAnsi"/>
          <w:sz w:val="24"/>
        </w:rPr>
        <w:tab/>
        <w:t>87-165 Cierpice</w:t>
      </w:r>
    </w:p>
    <w:p w:rsidR="00467D6E" w:rsidRPr="000571A2" w:rsidRDefault="00467D6E" w:rsidP="006F2035">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REGON:</w:t>
      </w:r>
      <w:r w:rsidR="006F2035" w:rsidRPr="000571A2">
        <w:rPr>
          <w:rFonts w:asciiTheme="minorHAnsi" w:eastAsia="Times New Roman" w:hAnsiTheme="minorHAnsi"/>
          <w:b/>
        </w:rPr>
        <w:t xml:space="preserve"> </w:t>
      </w:r>
      <w:r w:rsidR="006F2035" w:rsidRPr="000571A2">
        <w:rPr>
          <w:rFonts w:asciiTheme="minorHAnsi" w:eastAsia="Times New Roman" w:hAnsiTheme="minorHAnsi"/>
          <w:b/>
        </w:rPr>
        <w:tab/>
      </w:r>
      <w:r w:rsidRPr="000571A2">
        <w:rPr>
          <w:rFonts w:asciiTheme="minorHAnsi" w:eastAsia="Times New Roman" w:hAnsiTheme="minorHAnsi"/>
          <w:lang w:val="de-DE"/>
        </w:rPr>
        <w:t>871118750</w:t>
      </w:r>
    </w:p>
    <w:p w:rsidR="00467D6E" w:rsidRPr="000571A2" w:rsidRDefault="00467D6E" w:rsidP="006F2035">
      <w:pPr>
        <w:numPr>
          <w:ilvl w:val="0"/>
          <w:numId w:val="2"/>
        </w:numPr>
        <w:tabs>
          <w:tab w:val="left" w:pos="1080"/>
        </w:tabs>
        <w:jc w:val="both"/>
        <w:rPr>
          <w:rFonts w:asciiTheme="minorHAnsi" w:eastAsia="Times New Roman" w:hAnsiTheme="minorHAnsi"/>
          <w:b/>
          <w:lang w:val="de-DE"/>
        </w:rPr>
      </w:pPr>
      <w:r w:rsidRPr="000571A2">
        <w:rPr>
          <w:rFonts w:asciiTheme="minorHAnsi" w:eastAsia="Times New Roman" w:hAnsiTheme="minorHAnsi"/>
          <w:b/>
          <w:lang w:val="de-DE"/>
        </w:rPr>
        <w:t>NIP:</w:t>
      </w:r>
      <w:r w:rsidR="006F2035" w:rsidRPr="000571A2">
        <w:rPr>
          <w:rFonts w:asciiTheme="minorHAnsi" w:eastAsia="Times New Roman" w:hAnsiTheme="minorHAnsi"/>
          <w:b/>
          <w:lang w:val="de-DE"/>
        </w:rPr>
        <w:t xml:space="preserve"> </w:t>
      </w:r>
      <w:r w:rsidR="006F2035" w:rsidRPr="000571A2">
        <w:rPr>
          <w:rFonts w:asciiTheme="minorHAnsi" w:eastAsia="Times New Roman" w:hAnsiTheme="minorHAnsi"/>
          <w:b/>
          <w:lang w:val="de-DE"/>
        </w:rPr>
        <w:tab/>
      </w:r>
      <w:r w:rsidR="006F2035" w:rsidRPr="000571A2">
        <w:rPr>
          <w:rFonts w:asciiTheme="minorHAnsi" w:eastAsia="Times New Roman" w:hAnsiTheme="minorHAnsi"/>
          <w:b/>
          <w:lang w:val="de-DE"/>
        </w:rPr>
        <w:tab/>
      </w:r>
      <w:r w:rsidRPr="000571A2">
        <w:rPr>
          <w:rFonts w:asciiTheme="minorHAnsi" w:eastAsia="Times New Roman" w:hAnsiTheme="minorHAnsi"/>
          <w:lang w:val="de-DE"/>
        </w:rPr>
        <w:t>8792593680</w:t>
      </w:r>
    </w:p>
    <w:p w:rsidR="00467D6E" w:rsidRPr="000571A2" w:rsidRDefault="00467D6E" w:rsidP="006F2035">
      <w:pPr>
        <w:numPr>
          <w:ilvl w:val="0"/>
          <w:numId w:val="2"/>
        </w:numPr>
        <w:tabs>
          <w:tab w:val="left" w:pos="1080"/>
        </w:tabs>
        <w:jc w:val="both"/>
        <w:rPr>
          <w:rFonts w:asciiTheme="minorHAnsi" w:eastAsia="Times New Roman" w:hAnsiTheme="minorHAnsi"/>
          <w:b/>
          <w:lang w:val="de-DE"/>
        </w:rPr>
      </w:pPr>
      <w:r w:rsidRPr="000571A2">
        <w:rPr>
          <w:rFonts w:asciiTheme="minorHAnsi" w:eastAsia="Times New Roman" w:hAnsiTheme="minorHAnsi"/>
          <w:b/>
          <w:lang w:val="de-DE"/>
        </w:rPr>
        <w:t>Internet:</w:t>
      </w:r>
      <w:r w:rsidR="006F2035" w:rsidRPr="000571A2">
        <w:rPr>
          <w:rFonts w:asciiTheme="minorHAnsi" w:eastAsia="Times New Roman" w:hAnsiTheme="minorHAnsi"/>
          <w:b/>
          <w:lang w:val="de-DE"/>
        </w:rPr>
        <w:tab/>
      </w:r>
      <w:r w:rsidRPr="000571A2">
        <w:rPr>
          <w:rFonts w:asciiTheme="minorHAnsi" w:eastAsia="Times New Roman" w:hAnsiTheme="minorHAnsi"/>
          <w:i/>
          <w:u w:val="single"/>
          <w:lang w:val="de-DE"/>
        </w:rPr>
        <w:t>http://www.bip.wielkanieszawka.lo.pl</w:t>
      </w:r>
    </w:p>
    <w:p w:rsidR="00467D6E" w:rsidRPr="000571A2" w:rsidRDefault="00467D6E" w:rsidP="006F2035">
      <w:pPr>
        <w:ind w:left="1426" w:firstLine="698"/>
        <w:jc w:val="both"/>
        <w:rPr>
          <w:rFonts w:asciiTheme="minorHAnsi" w:eastAsia="Times New Roman" w:hAnsiTheme="minorHAnsi"/>
          <w:lang w:val="de-DE"/>
        </w:rPr>
      </w:pPr>
      <w:r w:rsidRPr="000571A2">
        <w:rPr>
          <w:rFonts w:asciiTheme="minorHAnsi" w:eastAsia="Times New Roman" w:hAnsiTheme="minorHAnsi"/>
          <w:lang w:val="de-DE"/>
        </w:rPr>
        <w:t>e-</w:t>
      </w:r>
      <w:proofErr w:type="spellStart"/>
      <w:r w:rsidRPr="000571A2">
        <w:rPr>
          <w:rFonts w:asciiTheme="minorHAnsi" w:eastAsia="Times New Roman" w:hAnsiTheme="minorHAnsi"/>
          <w:lang w:val="de-DE"/>
        </w:rPr>
        <w:t>mail</w:t>
      </w:r>
      <w:proofErr w:type="spellEnd"/>
      <w:r w:rsidRPr="000571A2">
        <w:rPr>
          <w:rFonts w:asciiTheme="minorHAnsi" w:eastAsia="Times New Roman" w:hAnsiTheme="minorHAnsi"/>
          <w:lang w:val="de-DE"/>
        </w:rPr>
        <w:t>: wlkniesz@wielkanieszawka.lo.pl</w:t>
      </w:r>
    </w:p>
    <w:p w:rsidR="00467D6E" w:rsidRPr="000571A2" w:rsidRDefault="00467D6E" w:rsidP="00467D6E">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 xml:space="preserve">Numer telefonu: </w:t>
      </w:r>
    </w:p>
    <w:p w:rsidR="00467D6E" w:rsidRPr="000571A2" w:rsidRDefault="00467D6E" w:rsidP="00467D6E">
      <w:pPr>
        <w:ind w:left="1429" w:firstLine="698"/>
        <w:jc w:val="both"/>
        <w:rPr>
          <w:rFonts w:asciiTheme="minorHAnsi" w:eastAsia="Times New Roman" w:hAnsiTheme="minorHAnsi"/>
        </w:rPr>
      </w:pPr>
      <w:r w:rsidRPr="000571A2">
        <w:rPr>
          <w:rFonts w:asciiTheme="minorHAnsi" w:eastAsia="Times New Roman" w:hAnsiTheme="minorHAnsi"/>
        </w:rPr>
        <w:t>(56) 678-10-93</w:t>
      </w:r>
    </w:p>
    <w:p w:rsidR="00467D6E" w:rsidRPr="000571A2" w:rsidRDefault="00467D6E" w:rsidP="006F2035">
      <w:pPr>
        <w:ind w:left="720" w:firstLine="698"/>
        <w:jc w:val="both"/>
        <w:rPr>
          <w:rFonts w:asciiTheme="minorHAnsi" w:eastAsia="Times New Roman" w:hAnsiTheme="minorHAnsi"/>
        </w:rPr>
      </w:pPr>
      <w:r w:rsidRPr="000571A2">
        <w:rPr>
          <w:rFonts w:asciiTheme="minorHAnsi" w:eastAsia="Times New Roman" w:hAnsiTheme="minorHAnsi"/>
        </w:rPr>
        <w:t xml:space="preserve">faks: </w:t>
      </w:r>
      <w:r w:rsidRPr="000571A2">
        <w:rPr>
          <w:rFonts w:asciiTheme="minorHAnsi" w:eastAsia="Times New Roman" w:hAnsiTheme="minorHAnsi"/>
        </w:rPr>
        <w:tab/>
        <w:t>(56) 678-12-12</w:t>
      </w:r>
    </w:p>
    <w:p w:rsidR="00467D6E" w:rsidRPr="000571A2" w:rsidRDefault="00467D6E" w:rsidP="00467D6E">
      <w:pPr>
        <w:pStyle w:val="Tekstpodstawowy"/>
        <w:numPr>
          <w:ilvl w:val="0"/>
          <w:numId w:val="1"/>
        </w:numPr>
        <w:tabs>
          <w:tab w:val="clear" w:pos="720"/>
        </w:tabs>
        <w:jc w:val="both"/>
        <w:rPr>
          <w:rFonts w:asciiTheme="minorHAnsi" w:eastAsia="Times New Roman" w:hAnsiTheme="minorHAnsi"/>
          <w:i/>
        </w:rPr>
      </w:pPr>
      <w:r w:rsidRPr="000571A2">
        <w:rPr>
          <w:rFonts w:asciiTheme="minorHAnsi" w:eastAsia="Times New Roman" w:hAnsiTheme="minorHAnsi"/>
          <w:b/>
        </w:rPr>
        <w:t>INFORMACJE OGÓLNE</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Postępowanie prowadzone jest zgodnie z ustawą z dnia 29 stycznia 2004 r.  Prawo zamówień publicznych (tekst jednolity </w:t>
      </w:r>
      <w:proofErr w:type="spellStart"/>
      <w:r w:rsidRPr="000571A2">
        <w:rPr>
          <w:rFonts w:asciiTheme="minorHAnsi" w:hAnsiTheme="minorHAnsi"/>
          <w:sz w:val="24"/>
          <w:szCs w:val="24"/>
        </w:rPr>
        <w:t>Dz.U</w:t>
      </w:r>
      <w:proofErr w:type="spellEnd"/>
      <w:r w:rsidRPr="000571A2">
        <w:rPr>
          <w:rFonts w:asciiTheme="minorHAnsi" w:hAnsiTheme="minorHAnsi"/>
          <w:sz w:val="24"/>
          <w:szCs w:val="24"/>
        </w:rPr>
        <w:t>. z 201</w:t>
      </w:r>
      <w:r w:rsidR="004407EF" w:rsidRPr="000571A2">
        <w:rPr>
          <w:rFonts w:asciiTheme="minorHAnsi" w:hAnsiTheme="minorHAnsi"/>
          <w:sz w:val="24"/>
          <w:szCs w:val="24"/>
        </w:rPr>
        <w:t>5</w:t>
      </w:r>
      <w:r w:rsidRPr="000571A2">
        <w:rPr>
          <w:rFonts w:asciiTheme="minorHAnsi" w:hAnsiTheme="minorHAnsi"/>
          <w:sz w:val="24"/>
          <w:szCs w:val="24"/>
        </w:rPr>
        <w:t xml:space="preserve"> r., poz. </w:t>
      </w:r>
      <w:r w:rsidR="004407EF" w:rsidRPr="000571A2">
        <w:rPr>
          <w:rFonts w:asciiTheme="minorHAnsi" w:hAnsiTheme="minorHAnsi"/>
          <w:sz w:val="24"/>
          <w:szCs w:val="24"/>
        </w:rPr>
        <w:t>2164</w:t>
      </w:r>
      <w:r w:rsidRPr="000571A2">
        <w:rPr>
          <w:rFonts w:asciiTheme="minorHAnsi" w:hAnsiTheme="minorHAnsi"/>
          <w:sz w:val="24"/>
          <w:szCs w:val="24"/>
        </w:rPr>
        <w:t xml:space="preserve">                               </w:t>
      </w:r>
      <w:r w:rsidR="004407EF" w:rsidRPr="000571A2">
        <w:rPr>
          <w:rFonts w:asciiTheme="minorHAnsi" w:hAnsiTheme="minorHAnsi"/>
          <w:sz w:val="24"/>
          <w:szCs w:val="24"/>
        </w:rPr>
        <w:t xml:space="preserve">                  z </w:t>
      </w:r>
      <w:proofErr w:type="spellStart"/>
      <w:r w:rsidR="004407EF" w:rsidRPr="000571A2">
        <w:rPr>
          <w:rFonts w:asciiTheme="minorHAnsi" w:hAnsiTheme="minorHAnsi"/>
          <w:sz w:val="24"/>
          <w:szCs w:val="24"/>
        </w:rPr>
        <w:t>późn</w:t>
      </w:r>
      <w:proofErr w:type="spellEnd"/>
      <w:r w:rsidR="004407EF" w:rsidRPr="000571A2">
        <w:rPr>
          <w:rFonts w:asciiTheme="minorHAnsi" w:hAnsiTheme="minorHAnsi"/>
          <w:sz w:val="24"/>
          <w:szCs w:val="24"/>
        </w:rPr>
        <w:t>.</w:t>
      </w:r>
      <w:r w:rsidRPr="000571A2">
        <w:rPr>
          <w:rFonts w:asciiTheme="minorHAnsi" w:hAnsiTheme="minorHAnsi"/>
          <w:sz w:val="24"/>
          <w:szCs w:val="24"/>
        </w:rPr>
        <w:t xml:space="preserve"> zm</w:t>
      </w:r>
      <w:r w:rsidR="004407EF" w:rsidRPr="000571A2">
        <w:rPr>
          <w:rFonts w:asciiTheme="minorHAnsi" w:hAnsiTheme="minorHAnsi"/>
          <w:sz w:val="24"/>
          <w:szCs w:val="24"/>
        </w:rPr>
        <w:t>.</w:t>
      </w:r>
      <w:r w:rsidRPr="000571A2">
        <w:rPr>
          <w:rFonts w:asciiTheme="minorHAnsi" w:hAnsiTheme="minorHAnsi"/>
          <w:sz w:val="24"/>
          <w:szCs w:val="24"/>
        </w:rPr>
        <w:t>), zwaną w dalszej części „ustawą” lub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Do czynności podejmowanych przez Zamawiającego i Wykonawców stosować się będzie przepisy ustawy z dnia  23 kwietnia 1964 r. Kodeks cywilny (</w:t>
      </w:r>
      <w:proofErr w:type="spellStart"/>
      <w:r w:rsidRPr="000571A2">
        <w:rPr>
          <w:rFonts w:asciiTheme="minorHAnsi" w:hAnsiTheme="minorHAnsi"/>
          <w:sz w:val="24"/>
          <w:szCs w:val="24"/>
        </w:rPr>
        <w:t>Dz.U</w:t>
      </w:r>
      <w:proofErr w:type="spellEnd"/>
      <w:r w:rsidRPr="000571A2">
        <w:rPr>
          <w:rFonts w:asciiTheme="minorHAnsi" w:hAnsiTheme="minorHAnsi"/>
          <w:sz w:val="24"/>
          <w:szCs w:val="24"/>
        </w:rPr>
        <w:t xml:space="preserve">. </w:t>
      </w:r>
      <w:r w:rsidR="004407EF" w:rsidRPr="000571A2">
        <w:rPr>
          <w:rFonts w:asciiTheme="minorHAnsi" w:hAnsiTheme="minorHAnsi"/>
          <w:sz w:val="24"/>
          <w:szCs w:val="24"/>
        </w:rPr>
        <w:t xml:space="preserve">z 2014 r., </w:t>
      </w:r>
      <w:r w:rsidRPr="000571A2">
        <w:rPr>
          <w:rFonts w:asciiTheme="minorHAnsi" w:hAnsiTheme="minorHAnsi"/>
          <w:sz w:val="24"/>
          <w:szCs w:val="24"/>
        </w:rPr>
        <w:t xml:space="preserve">poz. </w:t>
      </w:r>
      <w:r w:rsidR="004407EF" w:rsidRPr="000571A2">
        <w:rPr>
          <w:rFonts w:asciiTheme="minorHAnsi" w:hAnsiTheme="minorHAnsi"/>
          <w:sz w:val="24"/>
          <w:szCs w:val="24"/>
        </w:rPr>
        <w:t>121</w:t>
      </w:r>
      <w:r w:rsidRPr="000571A2">
        <w:rPr>
          <w:rFonts w:asciiTheme="minorHAnsi" w:hAnsiTheme="minorHAnsi"/>
          <w:sz w:val="24"/>
          <w:szCs w:val="24"/>
        </w:rPr>
        <w:t xml:space="preserve"> z </w:t>
      </w:r>
      <w:proofErr w:type="spellStart"/>
      <w:r w:rsidRPr="000571A2">
        <w:rPr>
          <w:rFonts w:asciiTheme="minorHAnsi" w:hAnsiTheme="minorHAnsi"/>
          <w:sz w:val="24"/>
          <w:szCs w:val="24"/>
        </w:rPr>
        <w:t>późn</w:t>
      </w:r>
      <w:proofErr w:type="spellEnd"/>
      <w:r w:rsidR="004407EF" w:rsidRPr="000571A2">
        <w:rPr>
          <w:rFonts w:asciiTheme="minorHAnsi" w:hAnsiTheme="minorHAnsi"/>
          <w:sz w:val="24"/>
          <w:szCs w:val="24"/>
        </w:rPr>
        <w:t>.</w:t>
      </w:r>
      <w:r w:rsidRPr="000571A2">
        <w:rPr>
          <w:rFonts w:asciiTheme="minorHAnsi" w:hAnsiTheme="minorHAnsi"/>
          <w:sz w:val="24"/>
          <w:szCs w:val="24"/>
        </w:rPr>
        <w:t xml:space="preserve"> zm</w:t>
      </w:r>
      <w:r w:rsidR="004407EF" w:rsidRPr="000571A2">
        <w:rPr>
          <w:rFonts w:asciiTheme="minorHAnsi" w:hAnsiTheme="minorHAnsi"/>
          <w:sz w:val="24"/>
          <w:szCs w:val="24"/>
        </w:rPr>
        <w:t>.</w:t>
      </w:r>
      <w:r w:rsidRPr="000571A2">
        <w:rPr>
          <w:rFonts w:asciiTheme="minorHAnsi" w:hAnsiTheme="minorHAnsi"/>
          <w:sz w:val="24"/>
          <w:szCs w:val="24"/>
        </w:rPr>
        <w:t xml:space="preserve">), jeżeli przepisy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xml:space="preserve"> nie stanowią inaczej.</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Zgodnie z art. 27 ust. 1 i 2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xml:space="preserve">, w niniejszym postępowaniu o udzielenie zamówienia, oświadczenia, wnioski, zawiadomienia oraz informacje Zamawiający                </w:t>
      </w:r>
      <w:r w:rsidR="00CC5E3D" w:rsidRPr="000571A2">
        <w:rPr>
          <w:rFonts w:asciiTheme="minorHAnsi" w:hAnsiTheme="minorHAnsi"/>
          <w:sz w:val="24"/>
          <w:szCs w:val="24"/>
        </w:rPr>
        <w:t xml:space="preserve">                       </w:t>
      </w:r>
      <w:r w:rsidRPr="000571A2">
        <w:rPr>
          <w:rFonts w:asciiTheme="minorHAnsi" w:hAnsiTheme="minorHAnsi"/>
          <w:sz w:val="24"/>
          <w:szCs w:val="24"/>
        </w:rPr>
        <w:t>i Wykonawcy mogą przekazywać:</w:t>
      </w:r>
    </w:p>
    <w:p w:rsidR="00467D6E" w:rsidRPr="000571A2" w:rsidRDefault="00467D6E" w:rsidP="00E85984">
      <w:pPr>
        <w:pStyle w:val="Akapitzlist"/>
        <w:numPr>
          <w:ilvl w:val="0"/>
          <w:numId w:val="42"/>
        </w:numPr>
        <w:spacing w:line="240" w:lineRule="auto"/>
        <w:jc w:val="both"/>
        <w:rPr>
          <w:rFonts w:asciiTheme="minorHAnsi" w:hAnsiTheme="minorHAnsi"/>
          <w:sz w:val="24"/>
          <w:szCs w:val="24"/>
        </w:rPr>
      </w:pPr>
      <w:r w:rsidRPr="000571A2">
        <w:rPr>
          <w:rFonts w:asciiTheme="minorHAnsi" w:hAnsiTheme="minorHAnsi"/>
          <w:sz w:val="24"/>
          <w:szCs w:val="24"/>
        </w:rPr>
        <w:t>pisemnie: w zakresie wszelkiej korespondencji między stronami,</w:t>
      </w:r>
      <w:r w:rsidR="001211B0" w:rsidRPr="000571A2">
        <w:rPr>
          <w:rFonts w:asciiTheme="minorHAnsi" w:hAnsiTheme="minorHAnsi"/>
          <w:sz w:val="24"/>
          <w:szCs w:val="24"/>
        </w:rPr>
        <w:t xml:space="preserve"> </w:t>
      </w:r>
    </w:p>
    <w:p w:rsidR="00467D6E" w:rsidRPr="000571A2" w:rsidRDefault="001211B0" w:rsidP="0014704F">
      <w:pPr>
        <w:pStyle w:val="Akapitzlist"/>
        <w:spacing w:line="240" w:lineRule="auto"/>
        <w:ind w:left="1080"/>
        <w:jc w:val="both"/>
        <w:rPr>
          <w:rFonts w:asciiTheme="minorHAnsi" w:hAnsiTheme="minorHAnsi"/>
          <w:sz w:val="24"/>
          <w:szCs w:val="24"/>
        </w:rPr>
      </w:pPr>
      <w:r w:rsidRPr="000571A2">
        <w:rPr>
          <w:rFonts w:asciiTheme="minorHAnsi" w:hAnsiTheme="minorHAnsi"/>
          <w:sz w:val="24"/>
          <w:szCs w:val="24"/>
        </w:rPr>
        <w:t xml:space="preserve">z wyłączeniem złożenia oferty, dla której jest wymagana wyłącznie forma pisemna - </w:t>
      </w:r>
      <w:r w:rsidR="00467D6E" w:rsidRPr="000571A2">
        <w:rPr>
          <w:rFonts w:asciiTheme="minorHAnsi" w:hAnsiTheme="minorHAnsi"/>
          <w:sz w:val="24"/>
          <w:szCs w:val="24"/>
        </w:rPr>
        <w:t>pocztą elektroniczną lub faksem: w zakresie wszelkiej korespondencji między stronami, z zastrzeżeniem, że jej treść zostanie niezwłocznie potwierdzona</w:t>
      </w:r>
      <w:r w:rsidR="0014704F" w:rsidRPr="000571A2">
        <w:rPr>
          <w:rFonts w:asciiTheme="minorHAnsi" w:hAnsiTheme="minorHAnsi"/>
          <w:sz w:val="24"/>
          <w:szCs w:val="24"/>
        </w:rPr>
        <w:t xml:space="preserve">                     </w:t>
      </w:r>
      <w:r w:rsidR="00467D6E" w:rsidRPr="000571A2">
        <w:rPr>
          <w:rFonts w:asciiTheme="minorHAnsi" w:hAnsiTheme="minorHAnsi"/>
          <w:sz w:val="24"/>
          <w:szCs w:val="24"/>
        </w:rPr>
        <w:t>w formie pisemnej (pod rygorem nieważności</w:t>
      </w:r>
      <w:r w:rsidR="0014704F" w:rsidRPr="000571A2">
        <w:rPr>
          <w:rFonts w:asciiTheme="minorHAnsi" w:hAnsiTheme="minorHAnsi"/>
          <w:sz w:val="24"/>
          <w:szCs w:val="24"/>
        </w:rPr>
        <w:t>).</w:t>
      </w:r>
    </w:p>
    <w:p w:rsidR="00467D6E" w:rsidRPr="000571A2" w:rsidRDefault="000349B2"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Nie d</w:t>
      </w:r>
      <w:r w:rsidR="00467D6E" w:rsidRPr="000571A2">
        <w:rPr>
          <w:rFonts w:asciiTheme="minorHAnsi" w:hAnsiTheme="minorHAnsi"/>
          <w:sz w:val="24"/>
          <w:szCs w:val="24"/>
        </w:rPr>
        <w:t>opuszcza się składani</w:t>
      </w:r>
      <w:r w:rsidRPr="000571A2">
        <w:rPr>
          <w:rFonts w:asciiTheme="minorHAnsi" w:hAnsiTheme="minorHAnsi"/>
          <w:sz w:val="24"/>
          <w:szCs w:val="24"/>
        </w:rPr>
        <w:t>a</w:t>
      </w:r>
      <w:r w:rsidR="00467D6E" w:rsidRPr="000571A2">
        <w:rPr>
          <w:rFonts w:asciiTheme="minorHAnsi" w:hAnsiTheme="minorHAnsi"/>
          <w:sz w:val="24"/>
          <w:szCs w:val="24"/>
        </w:rPr>
        <w:t xml:space="preserve"> ofert częściowych.</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Nie przewiduje się zawarcia umowy ramowej.</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Zamawiający nie przewiduje zebrania Wykonawców.</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Rozliczenia między Zamawiającym a Wykonawcą prowadzone będą w polskich złotych (PLN). Nie przewiduje się rozliczeń w walutach obcych.</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Nie przewiduje się wyboru oferty najkorzystniejszej z zastosowaniem aukcji elektronicznej, o której mowa w art. 91a ust. 1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Wymaga się aby Wykonawca zdobył wszelkie informacje, które mogą być konieczne do przygotowania oferty oraz podpisania umowy.</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Wykonawca może złożyć tylko jedną ofertę (art. 82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Wybrany Wykonawca jest zobowiązany do zawarcia umowy w terminie                   </w:t>
      </w:r>
      <w:r w:rsidR="00CC5E3D" w:rsidRPr="000571A2">
        <w:rPr>
          <w:rFonts w:asciiTheme="minorHAnsi" w:hAnsiTheme="minorHAnsi"/>
          <w:sz w:val="24"/>
          <w:szCs w:val="24"/>
        </w:rPr>
        <w:t xml:space="preserve">  </w:t>
      </w:r>
      <w:r w:rsidRPr="000571A2">
        <w:rPr>
          <w:rFonts w:asciiTheme="minorHAnsi" w:hAnsiTheme="minorHAnsi"/>
          <w:sz w:val="24"/>
          <w:szCs w:val="24"/>
        </w:rPr>
        <w:t xml:space="preserve">     i miejscu wyznaczonym przez Zamawiającego.</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Zamawiający nie przewiduje zwrotu kosztów udziału Wykonawcy w postępowaniu </w:t>
      </w:r>
      <w:r w:rsidR="00CC5E3D" w:rsidRPr="000571A2">
        <w:rPr>
          <w:rFonts w:asciiTheme="minorHAnsi" w:hAnsiTheme="minorHAnsi"/>
          <w:sz w:val="24"/>
          <w:szCs w:val="24"/>
        </w:rPr>
        <w:t xml:space="preserve">             </w:t>
      </w:r>
      <w:r w:rsidRPr="000571A2">
        <w:rPr>
          <w:rFonts w:asciiTheme="minorHAnsi" w:hAnsiTheme="minorHAnsi"/>
          <w:sz w:val="24"/>
          <w:szCs w:val="24"/>
        </w:rPr>
        <w:t xml:space="preserve">(z zastrzeżeniem art. 93 ust. 4). Wykonawca ponosi wszelkie koszty udziału                 </w:t>
      </w:r>
      <w:r w:rsidR="00CC5E3D" w:rsidRPr="000571A2">
        <w:rPr>
          <w:rFonts w:asciiTheme="minorHAnsi" w:hAnsiTheme="minorHAnsi"/>
          <w:sz w:val="24"/>
          <w:szCs w:val="24"/>
        </w:rPr>
        <w:t xml:space="preserve"> </w:t>
      </w:r>
      <w:r w:rsidRPr="000571A2">
        <w:rPr>
          <w:rFonts w:asciiTheme="minorHAnsi" w:hAnsiTheme="minorHAnsi"/>
          <w:sz w:val="24"/>
          <w:szCs w:val="24"/>
        </w:rPr>
        <w:t xml:space="preserve">   w postępowaniu, w tym koszty przygotowania oferty.</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Wykonawcą może być osoba fizyczna, osoba prawna lub jednostka organizacyjna nie posiadająca osobowości prawnej.</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Wykonawcy, zgodnie z art. 23 ustawy, mogą wspólnie ubiegać się o udzielenie zamówienia:</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t>Wszelka korespondencja dokonywane będą z pełnomocnikiem.</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t>Przepisy dotyczące Wykonawcy stosuje się odpowiednio do Wykonawców,                  o których mowa w niniejszym punkcie.</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0571A2" w:rsidRDefault="00467D6E" w:rsidP="00467D6E">
      <w:pPr>
        <w:pStyle w:val="Tekstpodstawowy"/>
        <w:tabs>
          <w:tab w:val="left" w:pos="1144"/>
        </w:tabs>
        <w:jc w:val="both"/>
        <w:rPr>
          <w:rFonts w:asciiTheme="minorHAnsi" w:hAnsiTheme="minorHAnsi"/>
        </w:rPr>
      </w:pPr>
    </w:p>
    <w:p w:rsidR="00467D6E" w:rsidRPr="000571A2" w:rsidRDefault="00467D6E" w:rsidP="00467D6E">
      <w:pPr>
        <w:jc w:val="both"/>
        <w:rPr>
          <w:rFonts w:asciiTheme="minorHAnsi" w:eastAsia="Times New Roman" w:hAnsiTheme="minorHAnsi"/>
          <w:b/>
        </w:rPr>
      </w:pPr>
      <w:r w:rsidRPr="000571A2">
        <w:rPr>
          <w:rFonts w:asciiTheme="minorHAnsi" w:eastAsia="Times New Roman" w:hAnsiTheme="minorHAnsi"/>
          <w:b/>
        </w:rPr>
        <w:t>III.</w:t>
      </w:r>
      <w:r w:rsidRPr="000571A2">
        <w:rPr>
          <w:rFonts w:asciiTheme="minorHAnsi" w:eastAsia="Times New Roman" w:hAnsiTheme="minorHAnsi"/>
          <w:b/>
        </w:rPr>
        <w:tab/>
        <w:t>PRZEDMIOT ZAMÓWIENIA</w:t>
      </w:r>
    </w:p>
    <w:p w:rsidR="00467D6E" w:rsidRPr="000571A2" w:rsidRDefault="00467D6E" w:rsidP="00E30ED0">
      <w:pPr>
        <w:rPr>
          <w:rFonts w:asciiTheme="minorHAnsi" w:hAnsiTheme="minorHAnsi"/>
        </w:rPr>
      </w:pPr>
    </w:p>
    <w:p w:rsidR="00467D6E" w:rsidRPr="000571A2" w:rsidRDefault="00467D6E" w:rsidP="00E30ED0">
      <w:pPr>
        <w:widowControl/>
        <w:suppressAutoHyphens w:val="0"/>
        <w:rPr>
          <w:rFonts w:asciiTheme="minorHAnsi" w:hAnsiTheme="minorHAnsi"/>
        </w:rPr>
      </w:pPr>
      <w:r w:rsidRPr="000571A2">
        <w:rPr>
          <w:rFonts w:asciiTheme="minorHAnsi" w:hAnsiTheme="minorHAnsi"/>
        </w:rPr>
        <w:t>Przedmiotem zamówienia jest:</w:t>
      </w:r>
    </w:p>
    <w:p w:rsidR="00467D6E" w:rsidRPr="000571A2" w:rsidRDefault="00467D6E" w:rsidP="00E30ED0">
      <w:pPr>
        <w:widowControl/>
        <w:suppressAutoHyphens w:val="0"/>
        <w:rPr>
          <w:rFonts w:asciiTheme="minorHAnsi" w:hAnsiTheme="minorHAnsi"/>
          <w:b/>
        </w:rPr>
      </w:pPr>
    </w:p>
    <w:p w:rsidR="005A1526" w:rsidRPr="000571A2" w:rsidRDefault="005A1526" w:rsidP="005A1526">
      <w:pPr>
        <w:jc w:val="center"/>
        <w:rPr>
          <w:rFonts w:asciiTheme="minorHAnsi" w:hAnsiTheme="minorHAnsi"/>
          <w:b/>
          <w:caps/>
        </w:rPr>
      </w:pPr>
      <w:r w:rsidRPr="000571A2">
        <w:rPr>
          <w:rFonts w:asciiTheme="minorHAnsi" w:hAnsiTheme="minorHAnsi"/>
          <w:b/>
          <w:caps/>
        </w:rPr>
        <w:t xml:space="preserve">WYKONANIE KOMPLETNEJ DOKUMENTACJI PROJEKTOWEJ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dla zadania inwestycyjnego pn.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„Centrum Obsługi Mieszkańców w Wielkiej Nieszawce” </w:t>
      </w:r>
    </w:p>
    <w:p w:rsidR="00281E51" w:rsidRPr="000571A2" w:rsidRDefault="00281E51" w:rsidP="00281E51">
      <w:pPr>
        <w:rPr>
          <w:rFonts w:asciiTheme="minorHAnsi" w:hAnsiTheme="minorHAnsi"/>
          <w:b/>
        </w:rPr>
      </w:pPr>
    </w:p>
    <w:p w:rsidR="00530668" w:rsidRPr="000571A2" w:rsidRDefault="00530668" w:rsidP="00530668">
      <w:pPr>
        <w:jc w:val="both"/>
        <w:rPr>
          <w:rFonts w:asciiTheme="minorHAnsi" w:hAnsiTheme="minorHAnsi"/>
        </w:rPr>
      </w:pPr>
      <w:r w:rsidRPr="000571A2">
        <w:rPr>
          <w:rFonts w:asciiTheme="minorHAnsi" w:hAnsiTheme="minorHAnsi"/>
        </w:rPr>
        <w:t xml:space="preserve">Przedmiotem zamówienia jest opracowanie wielobranżowych projektów budowlanych   </w:t>
      </w:r>
      <w:r w:rsidR="00485E50">
        <w:rPr>
          <w:rFonts w:asciiTheme="minorHAnsi" w:hAnsiTheme="minorHAnsi"/>
        </w:rPr>
        <w:t xml:space="preserve">                 i wykonawczych, wraz z uzyskaniem </w:t>
      </w:r>
      <w:r w:rsidR="00112BDF">
        <w:rPr>
          <w:rFonts w:asciiTheme="minorHAnsi" w:hAnsiTheme="minorHAnsi"/>
        </w:rPr>
        <w:t xml:space="preserve">decyzji o </w:t>
      </w:r>
      <w:r w:rsidR="00485E50">
        <w:rPr>
          <w:rFonts w:asciiTheme="minorHAnsi" w:hAnsiTheme="minorHAnsi"/>
        </w:rPr>
        <w:t>pozwoleni</w:t>
      </w:r>
      <w:r w:rsidR="00112BDF">
        <w:rPr>
          <w:rFonts w:asciiTheme="minorHAnsi" w:hAnsiTheme="minorHAnsi"/>
        </w:rPr>
        <w:t>u</w:t>
      </w:r>
      <w:r w:rsidR="00485E50">
        <w:rPr>
          <w:rFonts w:asciiTheme="minorHAnsi" w:hAnsiTheme="minorHAnsi"/>
        </w:rPr>
        <w:t xml:space="preserve"> na budowę </w:t>
      </w:r>
      <w:r w:rsidRPr="000571A2">
        <w:rPr>
          <w:rFonts w:asciiTheme="minorHAnsi" w:hAnsiTheme="minorHAnsi"/>
        </w:rPr>
        <w:t>oraz nadzorem autorskim dla zadania inwestycyjnego pn. „Centrum Obsługi Mieszkańców w Wielkiej</w:t>
      </w:r>
      <w:r w:rsidR="007921D5">
        <w:rPr>
          <w:rFonts w:asciiTheme="minorHAnsi" w:hAnsiTheme="minorHAnsi"/>
        </w:rPr>
        <w:t xml:space="preserve"> Nieszawce”, które będzie zrealizowane</w:t>
      </w:r>
      <w:r w:rsidR="00A00B1A">
        <w:rPr>
          <w:rFonts w:asciiTheme="minorHAnsi" w:hAnsiTheme="minorHAnsi"/>
        </w:rPr>
        <w:t xml:space="preserve"> </w:t>
      </w:r>
      <w:r w:rsidRPr="000571A2">
        <w:rPr>
          <w:rFonts w:asciiTheme="minorHAnsi" w:hAnsiTheme="minorHAnsi"/>
        </w:rPr>
        <w:t>na działkach o numerach ewidencyjnych 113 i 114 obręb Wielka Nieszawka, wg poniższego programu:</w:t>
      </w:r>
    </w:p>
    <w:p w:rsidR="00530668" w:rsidRPr="000571A2" w:rsidRDefault="00530668" w:rsidP="00530668">
      <w:pPr>
        <w:jc w:val="both"/>
        <w:rPr>
          <w:rFonts w:asciiTheme="minorHAnsi" w:hAnsiTheme="minorHAnsi"/>
        </w:rPr>
      </w:pPr>
    </w:p>
    <w:p w:rsidR="00530668" w:rsidRPr="000571A2" w:rsidRDefault="00530668" w:rsidP="00530668">
      <w:pPr>
        <w:jc w:val="center"/>
        <w:rPr>
          <w:rFonts w:asciiTheme="minorHAnsi" w:hAnsiTheme="minorHAnsi"/>
          <w:b/>
        </w:rPr>
      </w:pPr>
      <w:r w:rsidRPr="000571A2">
        <w:rPr>
          <w:rFonts w:asciiTheme="minorHAnsi" w:hAnsiTheme="minorHAnsi"/>
          <w:b/>
        </w:rPr>
        <w:t>PROGRAM FUNKCJONALNY</w:t>
      </w:r>
    </w:p>
    <w:p w:rsidR="00530668" w:rsidRPr="000571A2" w:rsidRDefault="00530668" w:rsidP="00530668">
      <w:pPr>
        <w:jc w:val="center"/>
        <w:rPr>
          <w:rFonts w:asciiTheme="minorHAnsi" w:hAnsiTheme="minorHAnsi"/>
          <w:b/>
        </w:rPr>
      </w:pPr>
      <w:r w:rsidRPr="000571A2">
        <w:rPr>
          <w:rFonts w:asciiTheme="minorHAnsi" w:hAnsiTheme="minorHAnsi"/>
          <w:b/>
        </w:rPr>
        <w:t>CENTRUM OBSŁUGI MIESZKAŃCÓW W WIELKIEJ NIESZAWCE</w:t>
      </w:r>
    </w:p>
    <w:tbl>
      <w:tblPr>
        <w:tblStyle w:val="Tabela-Siatka"/>
        <w:tblW w:w="0" w:type="auto"/>
        <w:tblLook w:val="01E0"/>
      </w:tblPr>
      <w:tblGrid>
        <w:gridCol w:w="440"/>
        <w:gridCol w:w="3824"/>
        <w:gridCol w:w="1756"/>
        <w:gridCol w:w="1516"/>
        <w:gridCol w:w="1752"/>
      </w:tblGrid>
      <w:tr w:rsidR="00530668" w:rsidRPr="000571A2" w:rsidTr="00360712">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lp</w:t>
            </w:r>
            <w:proofErr w:type="spellEnd"/>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Nazwa pomieszczenia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Powierzchnia </w:t>
            </w:r>
            <w:proofErr w:type="spellStart"/>
            <w:r w:rsidRPr="000571A2">
              <w:rPr>
                <w:rFonts w:asciiTheme="minorHAnsi" w:hAnsiTheme="minorHAnsi"/>
              </w:rPr>
              <w:t>m²</w:t>
            </w:r>
            <w:proofErr w:type="spellEnd"/>
            <w:r w:rsidRPr="000571A2">
              <w:rPr>
                <w:rFonts w:asciiTheme="minorHAnsi" w:hAnsiTheme="minorHAnsi"/>
              </w:rPr>
              <w:t xml:space="preserve"> /około/</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Ilość pomieszczeń</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Uwagi </w:t>
            </w:r>
          </w:p>
        </w:tc>
      </w:tr>
      <w:tr w:rsidR="00530668" w:rsidRPr="000571A2" w:rsidTr="00360712">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b/>
              </w:rPr>
              <w:t>PIWNICA</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archiwum</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magazyn</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magazyn GOPS</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garaż na 2 sam. osobowe</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5</w:t>
            </w:r>
          </w:p>
        </w:tc>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gospodarcze</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kotłownia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toaleta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b/>
              </w:rPr>
            </w:pPr>
            <w:r w:rsidRPr="000571A2">
              <w:rPr>
                <w:rFonts w:asciiTheme="minorHAnsi" w:hAnsiTheme="minorHAnsi"/>
                <w:b/>
              </w:rPr>
              <w:t>PARTER</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8</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Hol główny</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9</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Kier. GOPS</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Pracownicy GOPS</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kasa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Kancelaria ogólna / informacja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13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USC</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biuro</w:t>
            </w: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14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USC</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45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Sala ślubów</w:t>
            </w: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toalety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16</w:t>
            </w:r>
          </w:p>
        </w:tc>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Toal</w:t>
            </w:r>
            <w:proofErr w:type="spellEnd"/>
            <w:r w:rsidRPr="000571A2">
              <w:rPr>
                <w:rFonts w:asciiTheme="minorHAnsi" w:hAnsiTheme="minorHAnsi"/>
              </w:rPr>
              <w:t xml:space="preserve">.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Pokój śniadań</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18</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Sala kinowa ze sceną do występów teatralnych</w:t>
            </w:r>
          </w:p>
          <w:p w:rsidR="00530668" w:rsidRPr="000571A2" w:rsidRDefault="00530668" w:rsidP="00360712">
            <w:pPr>
              <w:jc w:val="center"/>
              <w:rPr>
                <w:rFonts w:asciiTheme="minorHAnsi" w:hAnsiTheme="minorHAnsi"/>
              </w:rPr>
            </w:pPr>
            <w:r w:rsidRPr="000571A2">
              <w:rPr>
                <w:rFonts w:asciiTheme="minorHAnsi" w:hAnsiTheme="minorHAnsi"/>
              </w:rPr>
              <w:t xml:space="preserve">plus sala z zapleczem, oddzielona od kinowej przesuwną ścianką, o tej samej </w:t>
            </w:r>
            <w:r w:rsidRPr="000571A2">
              <w:rPr>
                <w:rFonts w:asciiTheme="minorHAnsi" w:hAnsiTheme="minorHAnsi"/>
              </w:rPr>
              <w:lastRenderedPageBreak/>
              <w:t>powierzchni</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Około 150 miejsc</w:t>
            </w:r>
          </w:p>
        </w:tc>
      </w:tr>
      <w:tr w:rsidR="00530668" w:rsidRPr="000571A2" w:rsidTr="00360712">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b/>
              </w:rPr>
              <w:t>PIĘTRO</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19</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Hol główny</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Biuro Rady Gminy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Wójt Gminy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Gabinet</w:t>
            </w: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Wójt Gminy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Pokój narad</w:t>
            </w: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Sekretariat z zapleczem</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Sekretarz </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Skarbnik</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26</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Księgowość</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5</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RPI</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4</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28</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RT</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29</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Działalność gospodarcza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Sala konferencyjna z zapleczem</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90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toalety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Toaleta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Pokój śniadań</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Kancelaria tajna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Pomieszczenie dla dyżurów zarządzania kryzysowego oraz sprzętu łączności, serwer</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W sąsiedztwie sekretariatu</w:t>
            </w: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36</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Radca prawny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informatyk</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38</w:t>
            </w:r>
          </w:p>
        </w:tc>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biurowe /stażyści itp./</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p>
        </w:tc>
        <w:tc>
          <w:tcPr>
            <w:tcW w:w="0" w:type="auto"/>
          </w:tcPr>
          <w:p w:rsidR="00530668" w:rsidRPr="000571A2" w:rsidRDefault="00530668" w:rsidP="00360712">
            <w:pPr>
              <w:jc w:val="center"/>
              <w:rPr>
                <w:rFonts w:asciiTheme="minorHAnsi" w:hAnsiTheme="minorHAnsi"/>
                <w:b/>
              </w:rPr>
            </w:pPr>
            <w:r w:rsidRPr="000571A2">
              <w:rPr>
                <w:rFonts w:asciiTheme="minorHAnsi" w:hAnsiTheme="minorHAnsi"/>
                <w:b/>
              </w:rPr>
              <w:t>PODDASZE NIEUŻYTKOWE</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bl>
    <w:p w:rsidR="00530668" w:rsidRPr="000571A2" w:rsidRDefault="00530668" w:rsidP="00530668">
      <w:pPr>
        <w:jc w:val="both"/>
        <w:rPr>
          <w:rFonts w:asciiTheme="minorHAnsi" w:hAnsiTheme="minorHAnsi"/>
        </w:rPr>
      </w:pPr>
    </w:p>
    <w:p w:rsidR="00D2772D" w:rsidRPr="000571A2" w:rsidRDefault="00D2772D" w:rsidP="00D2772D">
      <w:pPr>
        <w:jc w:val="both"/>
        <w:rPr>
          <w:rFonts w:asciiTheme="minorHAnsi" w:hAnsiTheme="minorHAnsi"/>
        </w:rPr>
      </w:pPr>
      <w:r w:rsidRPr="000571A2">
        <w:rPr>
          <w:rFonts w:asciiTheme="minorHAnsi" w:hAnsiTheme="minorHAnsi"/>
        </w:rPr>
        <w:t xml:space="preserve">Projekt na etapie koncepcji należy przedstawić do uzgodnienia </w:t>
      </w:r>
      <w:r>
        <w:rPr>
          <w:rFonts w:asciiTheme="minorHAnsi" w:hAnsiTheme="minorHAnsi"/>
        </w:rPr>
        <w:t>Zamawiającemu</w:t>
      </w:r>
      <w:r w:rsidRPr="000571A2">
        <w:rPr>
          <w:rFonts w:asciiTheme="minorHAnsi" w:hAnsiTheme="minorHAnsi"/>
        </w:rPr>
        <w:t xml:space="preserve"> w terminie do 3 tygodni od </w:t>
      </w:r>
      <w:r>
        <w:rPr>
          <w:rFonts w:asciiTheme="minorHAnsi" w:hAnsiTheme="minorHAnsi"/>
        </w:rPr>
        <w:t>zawarcia</w:t>
      </w:r>
      <w:r w:rsidRPr="000571A2">
        <w:rPr>
          <w:rFonts w:asciiTheme="minorHAnsi" w:hAnsiTheme="minorHAnsi"/>
        </w:rPr>
        <w:t xml:space="preserve"> umowy</w:t>
      </w:r>
      <w:r>
        <w:rPr>
          <w:rFonts w:asciiTheme="minorHAnsi" w:hAnsiTheme="minorHAnsi"/>
        </w:rPr>
        <w:t xml:space="preserve"> w celu doprecyzowania zakresu i przyjętych rozwiązań</w:t>
      </w:r>
      <w:r w:rsidRPr="000571A2">
        <w:rPr>
          <w:rFonts w:asciiTheme="minorHAnsi" w:hAnsiTheme="minorHAnsi"/>
        </w:rPr>
        <w:t>.</w:t>
      </w:r>
    </w:p>
    <w:p w:rsidR="00D2772D" w:rsidRPr="000571A2" w:rsidRDefault="00D2772D" w:rsidP="00D2772D">
      <w:pPr>
        <w:jc w:val="both"/>
        <w:rPr>
          <w:rFonts w:asciiTheme="minorHAnsi" w:hAnsiTheme="minorHAnsi"/>
        </w:rPr>
      </w:pPr>
      <w:r w:rsidRPr="000571A2">
        <w:rPr>
          <w:rFonts w:asciiTheme="minorHAnsi" w:hAnsiTheme="minorHAnsi"/>
        </w:rPr>
        <w:t>Dojazd do obiektu ulicą Jaśminową.</w:t>
      </w:r>
    </w:p>
    <w:p w:rsidR="00D2772D" w:rsidRDefault="00D2772D" w:rsidP="00D2772D">
      <w:pPr>
        <w:jc w:val="both"/>
        <w:rPr>
          <w:rFonts w:asciiTheme="minorHAnsi" w:hAnsiTheme="minorHAnsi"/>
        </w:rPr>
      </w:pPr>
      <w:r w:rsidRPr="000571A2">
        <w:rPr>
          <w:rFonts w:asciiTheme="minorHAnsi" w:hAnsiTheme="minorHAnsi"/>
        </w:rPr>
        <w:t>Przewiduje się ogrzewanie gazowe.</w:t>
      </w:r>
    </w:p>
    <w:p w:rsidR="00D2772D" w:rsidRPr="000571A2" w:rsidRDefault="00D2772D" w:rsidP="00D2772D">
      <w:pPr>
        <w:jc w:val="both"/>
        <w:rPr>
          <w:rFonts w:asciiTheme="minorHAnsi" w:hAnsiTheme="minorHAnsi"/>
        </w:rPr>
      </w:pPr>
      <w:r>
        <w:rPr>
          <w:rFonts w:asciiTheme="minorHAnsi" w:hAnsiTheme="minorHAnsi"/>
        </w:rPr>
        <w:t>Należy przewidzieć wyposażenie obiektu w instalacje wewnętrzne zgodnie z aktualnymi możliwościami technicznymi oraz dźwig osobowy pomiędzy kondygnacjami.</w:t>
      </w:r>
    </w:p>
    <w:p w:rsidR="00530668" w:rsidRPr="000571A2" w:rsidRDefault="00530668" w:rsidP="00530668">
      <w:pPr>
        <w:jc w:val="both"/>
        <w:rPr>
          <w:rFonts w:asciiTheme="minorHAnsi" w:hAnsiTheme="minorHAnsi"/>
        </w:rPr>
      </w:pPr>
      <w:r w:rsidRPr="000571A2">
        <w:rPr>
          <w:rFonts w:asciiTheme="minorHAnsi" w:hAnsiTheme="minorHAnsi"/>
        </w:rPr>
        <w:t xml:space="preserve">Elewacja budynku powinna nawiązywać do obiektu </w:t>
      </w:r>
      <w:proofErr w:type="spellStart"/>
      <w:r w:rsidRPr="000571A2">
        <w:rPr>
          <w:rFonts w:asciiTheme="minorHAnsi" w:hAnsiTheme="minorHAnsi"/>
        </w:rPr>
        <w:t>CSiR</w:t>
      </w:r>
      <w:proofErr w:type="spellEnd"/>
      <w:r w:rsidRPr="000571A2">
        <w:rPr>
          <w:rFonts w:asciiTheme="minorHAnsi" w:hAnsiTheme="minorHAnsi"/>
        </w:rPr>
        <w:t xml:space="preserve"> „</w:t>
      </w:r>
      <w:proofErr w:type="spellStart"/>
      <w:r w:rsidRPr="000571A2">
        <w:rPr>
          <w:rFonts w:asciiTheme="minorHAnsi" w:hAnsiTheme="minorHAnsi"/>
        </w:rPr>
        <w:t>Olender</w:t>
      </w:r>
      <w:proofErr w:type="spellEnd"/>
      <w:r w:rsidRPr="000571A2">
        <w:rPr>
          <w:rFonts w:asciiTheme="minorHAnsi" w:hAnsiTheme="minorHAnsi"/>
        </w:rPr>
        <w:t xml:space="preserve">”, znajdującego się                    w sąsiedztwie, od strony wschodniej. Poziom „0” budynku powinien być wyniesiony ponad teren zgodnie z zasadami tradycyjnego budownictwa </w:t>
      </w:r>
      <w:proofErr w:type="spellStart"/>
      <w:r w:rsidRPr="000571A2">
        <w:rPr>
          <w:rFonts w:asciiTheme="minorHAnsi" w:hAnsiTheme="minorHAnsi"/>
        </w:rPr>
        <w:t>olenderskiego</w:t>
      </w:r>
      <w:proofErr w:type="spellEnd"/>
      <w:r w:rsidRPr="000571A2">
        <w:rPr>
          <w:rFonts w:asciiTheme="minorHAnsi" w:hAnsiTheme="minorHAnsi"/>
        </w:rPr>
        <w:t>. Podpiwniczenie należy zaprojektować pod całością budynku.</w:t>
      </w:r>
    </w:p>
    <w:p w:rsidR="00530668" w:rsidRPr="000571A2" w:rsidRDefault="00530668" w:rsidP="00530668">
      <w:pPr>
        <w:jc w:val="both"/>
        <w:rPr>
          <w:rFonts w:asciiTheme="minorHAnsi" w:hAnsiTheme="minorHAnsi"/>
        </w:rPr>
      </w:pPr>
      <w:r w:rsidRPr="000571A2">
        <w:rPr>
          <w:rFonts w:asciiTheme="minorHAnsi" w:hAnsiTheme="minorHAnsi"/>
        </w:rPr>
        <w:t>W poziomie parteru należy przewidzieć możliwość dostępu do pomieszczeń USC i toalet bezpośrednio z holu głównego, z zablokowaniem komunikacji do pozostałych pomieszczeń.</w:t>
      </w:r>
    </w:p>
    <w:p w:rsidR="00530668" w:rsidRPr="000571A2" w:rsidRDefault="00530668" w:rsidP="00530668">
      <w:pPr>
        <w:jc w:val="both"/>
        <w:rPr>
          <w:rFonts w:asciiTheme="minorHAnsi" w:hAnsiTheme="minorHAnsi"/>
        </w:rPr>
      </w:pPr>
      <w:r w:rsidRPr="000571A2">
        <w:rPr>
          <w:rFonts w:asciiTheme="minorHAnsi" w:hAnsiTheme="minorHAnsi"/>
        </w:rPr>
        <w:t xml:space="preserve">Projekt powinien spełniać wymogi odpowiednich, obowiązujących przepisów,                               w szczególności warunków technicznych jakim powinny odpowiadać budynki i ich usytuowanie, BHP, </w:t>
      </w:r>
      <w:proofErr w:type="spellStart"/>
      <w:r w:rsidRPr="000571A2">
        <w:rPr>
          <w:rFonts w:asciiTheme="minorHAnsi" w:hAnsiTheme="minorHAnsi"/>
        </w:rPr>
        <w:t>P.poż</w:t>
      </w:r>
      <w:proofErr w:type="spellEnd"/>
      <w:r w:rsidRPr="000571A2">
        <w:rPr>
          <w:rFonts w:asciiTheme="minorHAnsi" w:hAnsiTheme="minorHAnsi"/>
        </w:rPr>
        <w:t>., sanitarnych i być uzgodniony w tym zakresie.</w:t>
      </w:r>
    </w:p>
    <w:p w:rsidR="00530668" w:rsidRPr="000571A2" w:rsidRDefault="00530668" w:rsidP="00A26B03">
      <w:pPr>
        <w:pStyle w:val="Lista"/>
        <w:spacing w:after="0"/>
        <w:jc w:val="both"/>
        <w:rPr>
          <w:rFonts w:asciiTheme="minorHAnsi" w:hAnsiTheme="minorHAnsi" w:cs="Times New Roman"/>
        </w:rPr>
      </w:pPr>
    </w:p>
    <w:p w:rsidR="00467D6E" w:rsidRPr="000571A2" w:rsidRDefault="0025344A" w:rsidP="00A26B03">
      <w:pPr>
        <w:pStyle w:val="Lista"/>
        <w:spacing w:after="0"/>
        <w:jc w:val="both"/>
        <w:rPr>
          <w:rFonts w:asciiTheme="minorHAnsi" w:hAnsiTheme="minorHAnsi" w:cs="Times New Roman"/>
        </w:rPr>
      </w:pPr>
      <w:r w:rsidRPr="000571A2">
        <w:rPr>
          <w:rFonts w:asciiTheme="minorHAnsi" w:hAnsiTheme="minorHAnsi" w:cs="Times New Roman"/>
        </w:rPr>
        <w:t>Koszty uzyskania wszelkich opinii, zezwoleń, uzgodnień i decyzji, których dotyczy przedmiot</w:t>
      </w:r>
      <w:r w:rsidR="00467D6E" w:rsidRPr="000571A2">
        <w:rPr>
          <w:rFonts w:asciiTheme="minorHAnsi" w:hAnsiTheme="minorHAnsi" w:cs="Times New Roman"/>
        </w:rPr>
        <w:t xml:space="preserve"> zamówienia ponosi Wykonawca. </w:t>
      </w:r>
    </w:p>
    <w:p w:rsidR="00467D6E" w:rsidRPr="000571A2" w:rsidRDefault="00467D6E" w:rsidP="00A26B03">
      <w:pPr>
        <w:pStyle w:val="Tekstpodstawowy2"/>
        <w:rPr>
          <w:rFonts w:ascii="Calibri" w:eastAsia="Lucida Sans Unicode" w:hAnsi="Calibri"/>
        </w:rPr>
      </w:pPr>
      <w:r w:rsidRPr="000571A2">
        <w:rPr>
          <w:rFonts w:ascii="Calibri" w:eastAsia="Lucida Sans Unicode" w:hAnsi="Calibri"/>
        </w:rPr>
        <w:t xml:space="preserve">Wykonawca wg własnego wyboru, na własną odpowiedzialność i ryzyko, </w:t>
      </w:r>
      <w:r w:rsidR="007B4625" w:rsidRPr="000571A2">
        <w:rPr>
          <w:rFonts w:ascii="Calibri" w:eastAsia="Lucida Sans Unicode" w:hAnsi="Calibri"/>
        </w:rPr>
        <w:t>powinien obejrzeć lokalizacj</w:t>
      </w:r>
      <w:r w:rsidR="00D77AC5" w:rsidRPr="000571A2">
        <w:rPr>
          <w:rFonts w:ascii="Calibri" w:eastAsia="Lucida Sans Unicode" w:hAnsi="Calibri"/>
        </w:rPr>
        <w:t>ę</w:t>
      </w:r>
      <w:r w:rsidR="007B4625" w:rsidRPr="000571A2">
        <w:rPr>
          <w:rFonts w:ascii="Calibri" w:eastAsia="Lucida Sans Unicode" w:hAnsi="Calibri"/>
        </w:rPr>
        <w:t xml:space="preserve"> inwestycji </w:t>
      </w:r>
      <w:r w:rsidRPr="000571A2">
        <w:rPr>
          <w:rFonts w:ascii="Calibri" w:eastAsia="Lucida Sans Unicode" w:hAnsi="Calibri"/>
        </w:rPr>
        <w:t xml:space="preserve">w celu zgromadzenia wszelkich informacji, które mogą być </w:t>
      </w:r>
      <w:r w:rsidR="007B4625" w:rsidRPr="000571A2">
        <w:rPr>
          <w:rFonts w:ascii="Calibri" w:eastAsia="Lucida Sans Unicode" w:hAnsi="Calibri"/>
        </w:rPr>
        <w:t>niezbędne</w:t>
      </w:r>
      <w:r w:rsidRPr="000571A2">
        <w:rPr>
          <w:rFonts w:ascii="Calibri" w:eastAsia="Lucida Sans Unicode" w:hAnsi="Calibri"/>
        </w:rPr>
        <w:t xml:space="preserve"> do prawidłowego przygotowania oferty. </w:t>
      </w:r>
    </w:p>
    <w:p w:rsidR="00467D6E" w:rsidRPr="000571A2" w:rsidRDefault="00DB79CB" w:rsidP="00A26B03">
      <w:pPr>
        <w:jc w:val="both"/>
        <w:rPr>
          <w:rStyle w:val="Domylnaczcionkaakapitu1"/>
          <w:rFonts w:asciiTheme="minorHAnsi" w:hAnsiTheme="minorHAnsi" w:cs="Arial"/>
          <w:spacing w:val="-5"/>
        </w:rPr>
      </w:pPr>
      <w:r w:rsidRPr="000571A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w:t>
      </w:r>
      <w:bookmarkStart w:id="0" w:name="_GoBack"/>
      <w:bookmarkEnd w:id="0"/>
      <w:r w:rsidRPr="000571A2">
        <w:rPr>
          <w:rStyle w:val="Domylnaczcionkaakapitu1"/>
          <w:rFonts w:asciiTheme="minorHAnsi" w:hAnsiTheme="minorHAnsi" w:cs="Arial"/>
          <w:spacing w:val="-5"/>
        </w:rPr>
        <w:t>okładnych określeń, a wskazaniu takiemu towarzyszą wyrazy „lub równoważny</w:t>
      </w:r>
      <w:r w:rsidR="00BA2D27" w:rsidRPr="000571A2">
        <w:rPr>
          <w:rStyle w:val="Domylnaczcionkaakapitu1"/>
          <w:rFonts w:asciiTheme="minorHAnsi" w:hAnsiTheme="minorHAnsi" w:cs="Arial"/>
          <w:spacing w:val="-5"/>
        </w:rPr>
        <w:t xml:space="preserve"> i wykonawca wskaże kryteria </w:t>
      </w:r>
      <w:r w:rsidR="00D75F22" w:rsidRPr="000571A2">
        <w:rPr>
          <w:rStyle w:val="Domylnaczcionkaakapitu1"/>
          <w:rFonts w:asciiTheme="minorHAnsi" w:hAnsiTheme="minorHAnsi" w:cs="Arial"/>
          <w:spacing w:val="-5"/>
        </w:rPr>
        <w:t>równoważności</w:t>
      </w:r>
      <w:r w:rsidRPr="000571A2">
        <w:rPr>
          <w:rStyle w:val="Domylnaczcionkaakapitu1"/>
          <w:rFonts w:asciiTheme="minorHAnsi" w:hAnsiTheme="minorHAnsi" w:cs="Arial"/>
          <w:spacing w:val="-5"/>
        </w:rPr>
        <w:t>”.</w:t>
      </w:r>
    </w:p>
    <w:p w:rsidR="00467D6E" w:rsidRPr="000571A2" w:rsidRDefault="00FE076F" w:rsidP="00467D6E">
      <w:pPr>
        <w:rPr>
          <w:rFonts w:asciiTheme="minorHAnsi" w:hAnsiTheme="minorHAnsi"/>
          <w:b/>
        </w:rPr>
      </w:pPr>
      <w:r w:rsidRPr="000571A2">
        <w:rPr>
          <w:rFonts w:asciiTheme="minorHAnsi" w:hAnsiTheme="minorHAnsi"/>
          <w:b/>
        </w:rPr>
        <w:lastRenderedPageBreak/>
        <w:t>IV.</w:t>
      </w:r>
      <w:r w:rsidR="00467D6E" w:rsidRPr="000571A2">
        <w:rPr>
          <w:rFonts w:asciiTheme="minorHAnsi" w:hAnsiTheme="minorHAnsi"/>
          <w:b/>
        </w:rPr>
        <w:tab/>
        <w:t>TERMIN WYKONANIA ZAMÓWIENIA</w:t>
      </w:r>
    </w:p>
    <w:p w:rsidR="00467D6E" w:rsidRPr="000571A2" w:rsidRDefault="00467D6E" w:rsidP="00467D6E">
      <w:pPr>
        <w:rPr>
          <w:rFonts w:asciiTheme="minorHAnsi" w:hAnsiTheme="minorHAnsi"/>
        </w:rPr>
      </w:pPr>
    </w:p>
    <w:p w:rsidR="008421D3" w:rsidRPr="000571A2" w:rsidRDefault="008421D3" w:rsidP="008421D3">
      <w:pPr>
        <w:jc w:val="both"/>
        <w:rPr>
          <w:rFonts w:asciiTheme="minorHAnsi" w:hAnsiTheme="minorHAnsi"/>
        </w:rPr>
      </w:pPr>
      <w:r w:rsidRPr="000571A2">
        <w:rPr>
          <w:rFonts w:ascii="Calibri" w:hAnsi="Calibri"/>
        </w:rPr>
        <w:t xml:space="preserve">Termin realizacji przedmiotu zamówienia: </w:t>
      </w:r>
      <w:r w:rsidR="00E67BFC" w:rsidRPr="00E67BFC">
        <w:rPr>
          <w:rFonts w:ascii="Calibri" w:hAnsi="Calibri"/>
          <w:b/>
        </w:rPr>
        <w:t>do 100 dni od dnia podpisania umowy</w:t>
      </w:r>
      <w:r w:rsidR="00E67BFC">
        <w:rPr>
          <w:rFonts w:ascii="Calibri" w:hAnsi="Calibri"/>
        </w:rPr>
        <w:t xml:space="preserve">                           </w:t>
      </w:r>
      <w:r w:rsidRPr="000571A2">
        <w:rPr>
          <w:rFonts w:ascii="Calibri" w:hAnsi="Calibri"/>
        </w:rPr>
        <w:t xml:space="preserve"> z zastrzeżeniem, że </w:t>
      </w:r>
      <w:r w:rsidRPr="000571A2">
        <w:rPr>
          <w:rFonts w:asciiTheme="minorHAnsi" w:hAnsiTheme="minorHAnsi"/>
        </w:rPr>
        <w:t>Projekt na etapie koncepcji należy przedstawić do uzgodnienia Zamawiającemu w terminie do 3 tygodni od podpisania umowy.</w:t>
      </w:r>
    </w:p>
    <w:p w:rsidR="00C71C2C" w:rsidRPr="000571A2" w:rsidRDefault="00C71C2C" w:rsidP="00467D6E">
      <w:pPr>
        <w:rPr>
          <w:rFonts w:asciiTheme="minorHAnsi" w:hAnsiTheme="minorHAnsi"/>
        </w:rPr>
      </w:pPr>
    </w:p>
    <w:p w:rsidR="00467D6E" w:rsidRPr="000571A2"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0571A2">
        <w:rPr>
          <w:rFonts w:asciiTheme="minorHAnsi" w:eastAsia="Times New Roman" w:hAnsiTheme="minorHAnsi"/>
          <w:b/>
        </w:rPr>
        <w:t>V.</w:t>
      </w:r>
      <w:r w:rsidRPr="000571A2">
        <w:rPr>
          <w:rFonts w:asciiTheme="minorHAnsi" w:eastAsia="Times New Roman" w:hAnsiTheme="minorHAnsi"/>
          <w:b/>
        </w:rPr>
        <w:tab/>
        <w:t>WARUNKI UDZIAŁU W POSTĘPOWANIU ORAZ OPIS SPOSOBU DOKONYWANIA OCENY SPEŁNIANIA TYCH WARUNKÓW</w:t>
      </w:r>
    </w:p>
    <w:p w:rsidR="00467D6E" w:rsidRPr="000571A2" w:rsidRDefault="00467D6E" w:rsidP="00467D6E">
      <w:pPr>
        <w:widowControl/>
        <w:suppressAutoHyphens w:val="0"/>
        <w:autoSpaceDE w:val="0"/>
        <w:autoSpaceDN w:val="0"/>
        <w:adjustRightInd w:val="0"/>
        <w:rPr>
          <w:rFonts w:asciiTheme="minorHAnsi" w:eastAsia="Times New Roman" w:hAnsiTheme="minorHAnsi"/>
        </w:rPr>
      </w:pPr>
    </w:p>
    <w:p w:rsidR="00467D6E" w:rsidRPr="000571A2"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0571A2">
        <w:rPr>
          <w:rFonts w:asciiTheme="minorHAnsi" w:eastAsia="ArialNarrow" w:hAnsiTheme="minorHAnsi"/>
        </w:rPr>
        <w:t xml:space="preserve">W postępowaniu mogą brać udział Wykonawcy niepodlegający wykluczeniu na podstawie art. 24 ust. 1 </w:t>
      </w:r>
      <w:proofErr w:type="spellStart"/>
      <w:r w:rsidRPr="000571A2">
        <w:rPr>
          <w:rFonts w:asciiTheme="minorHAnsi" w:eastAsia="ArialNarrow" w:hAnsiTheme="minorHAnsi"/>
        </w:rPr>
        <w:t>Pzp</w:t>
      </w:r>
      <w:proofErr w:type="spellEnd"/>
      <w:r w:rsidRPr="000571A2">
        <w:rPr>
          <w:rFonts w:asciiTheme="minorHAnsi" w:eastAsia="ArialNarrow" w:hAnsiTheme="minorHAnsi"/>
        </w:rPr>
        <w:t xml:space="preserve"> oraz spełniający warunki, o których mowa w art. 22 ust 1 ustawy </w:t>
      </w:r>
      <w:proofErr w:type="spellStart"/>
      <w:r w:rsidRPr="000571A2">
        <w:rPr>
          <w:rFonts w:asciiTheme="minorHAnsi" w:eastAsia="ArialNarrow" w:hAnsiTheme="minorHAnsi"/>
        </w:rPr>
        <w:t>Pzp</w:t>
      </w:r>
      <w:proofErr w:type="spellEnd"/>
      <w:r w:rsidRPr="000571A2">
        <w:rPr>
          <w:rFonts w:asciiTheme="minorHAnsi" w:eastAsia="ArialNarrow" w:hAnsiTheme="minorHAnsi"/>
        </w:rPr>
        <w:t xml:space="preserve"> i określone w pkt. V.3. SIWZ.</w:t>
      </w:r>
    </w:p>
    <w:p w:rsidR="00467D6E" w:rsidRPr="000571A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0571A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0571A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0571A2">
        <w:rPr>
          <w:rFonts w:asciiTheme="minorHAnsi" w:eastAsia="ArialNarrow,Bold" w:hAnsiTheme="minorHAnsi"/>
          <w:bCs/>
        </w:rPr>
        <w:t>O udzielenie zamówienia mogą ubiegać się Wykonawcy, którzy spełniają warunki dotyczące:</w:t>
      </w:r>
    </w:p>
    <w:p w:rsidR="00467D6E" w:rsidRPr="000571A2"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hAnsiTheme="minorHAnsi"/>
          <w:b/>
          <w:bCs/>
          <w:sz w:val="24"/>
          <w:szCs w:val="24"/>
        </w:rPr>
        <w:t>posiadania uprawnień do wykonywania określonej działalności lub czynności, jeżeli przepisy prawa nakładają obowiązek ich posiadania</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467D6E">
      <w:pPr>
        <w:widowControl/>
        <w:suppressAutoHyphens w:val="0"/>
        <w:autoSpaceDE w:val="0"/>
        <w:autoSpaceDN w:val="0"/>
        <w:adjustRightInd w:val="0"/>
        <w:jc w:val="both"/>
        <w:rPr>
          <w:rFonts w:asciiTheme="minorHAnsi" w:hAnsiTheme="minorHAnsi"/>
          <w:b/>
          <w:bCs/>
        </w:rPr>
      </w:pPr>
    </w:p>
    <w:p w:rsidR="00467D6E" w:rsidRPr="000571A2" w:rsidRDefault="00467D6E" w:rsidP="00467D6E">
      <w:pPr>
        <w:widowControl/>
        <w:suppressAutoHyphens w:val="0"/>
        <w:autoSpaceDE w:val="0"/>
        <w:autoSpaceDN w:val="0"/>
        <w:adjustRightInd w:val="0"/>
        <w:jc w:val="both"/>
        <w:rPr>
          <w:rFonts w:asciiTheme="minorHAnsi" w:eastAsia="ArialNarrow,Bold" w:hAnsiTheme="minorHAnsi"/>
          <w:bCs/>
        </w:rPr>
      </w:pPr>
      <w:r w:rsidRPr="000571A2">
        <w:rPr>
          <w:rFonts w:asciiTheme="minorHAnsi" w:hAnsiTheme="minorHAnsi"/>
        </w:rPr>
        <w:t>Warunek będzie spełniony, jeżeli Wykonawca złoży oświadczenie o spełnieniu warunków udziału w postępowaniu</w:t>
      </w:r>
    </w:p>
    <w:p w:rsidR="00467D6E" w:rsidRPr="000571A2" w:rsidRDefault="00467D6E" w:rsidP="00467D6E">
      <w:pPr>
        <w:autoSpaceDE w:val="0"/>
        <w:autoSpaceDN w:val="0"/>
        <w:adjustRightInd w:val="0"/>
        <w:jc w:val="both"/>
        <w:rPr>
          <w:rFonts w:asciiTheme="minorHAnsi" w:eastAsia="ArialNarrow,Bold" w:hAnsiTheme="minorHAnsi"/>
          <w:b/>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eastAsia="ArialNarrow,Bold" w:hAnsiTheme="minorHAnsi"/>
          <w:b/>
          <w:bCs/>
          <w:sz w:val="24"/>
          <w:szCs w:val="24"/>
        </w:rPr>
        <w:t>posiadania wiedzy i doświadczenia</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DE2EFC">
      <w:pPr>
        <w:widowControl/>
        <w:suppressAutoHyphens w:val="0"/>
        <w:autoSpaceDE w:val="0"/>
        <w:autoSpaceDN w:val="0"/>
        <w:adjustRightInd w:val="0"/>
        <w:jc w:val="both"/>
        <w:rPr>
          <w:rFonts w:asciiTheme="minorHAnsi" w:hAnsiTheme="minorHAnsi"/>
          <w:b/>
          <w:bCs/>
        </w:rPr>
      </w:pPr>
    </w:p>
    <w:p w:rsidR="0051312A" w:rsidRPr="000571A2" w:rsidRDefault="0051312A" w:rsidP="00F0667A">
      <w:pPr>
        <w:autoSpaceDE w:val="0"/>
        <w:autoSpaceDN w:val="0"/>
        <w:adjustRightInd w:val="0"/>
        <w:jc w:val="both"/>
        <w:rPr>
          <w:rFonts w:asciiTheme="minorHAnsi" w:eastAsia="Times New Roman" w:hAnsiTheme="minorHAnsi" w:cs="TimesNewRomanPSMT"/>
        </w:rPr>
      </w:pPr>
      <w:r w:rsidRPr="000571A2">
        <w:rPr>
          <w:rFonts w:asciiTheme="minorHAnsi" w:eastAsia="ArialNarrow" w:hAnsiTheme="minorHAnsi"/>
        </w:rPr>
        <w:t xml:space="preserve">Warunek będzie spełniony, jeżeli Wykonawca załączy </w:t>
      </w:r>
      <w:r w:rsidRPr="000571A2">
        <w:rPr>
          <w:rFonts w:asciiTheme="minorHAnsi" w:eastAsia="Times New Roman" w:hAnsiTheme="minorHAnsi" w:cs="TimesNewRomanPSMT"/>
        </w:rPr>
        <w:t>wykaz wykonan</w:t>
      </w:r>
      <w:r w:rsidR="00E729A1" w:rsidRPr="000571A2">
        <w:rPr>
          <w:rFonts w:asciiTheme="minorHAnsi" w:eastAsia="Times New Roman" w:hAnsiTheme="minorHAnsi" w:cs="TimesNewRomanPSMT"/>
        </w:rPr>
        <w:t>ej</w:t>
      </w:r>
      <w:r w:rsidRPr="000571A2">
        <w:rPr>
          <w:rFonts w:asciiTheme="minorHAnsi" w:eastAsia="Times New Roman" w:hAnsiTheme="minorHAnsi" w:cs="TimesNewRomanPSMT"/>
        </w:rPr>
        <w:t>, a w przypadku świadczeń okresowych również wykonywan</w:t>
      </w:r>
      <w:r w:rsidR="00E729A1" w:rsidRPr="000571A2">
        <w:rPr>
          <w:rFonts w:asciiTheme="minorHAnsi" w:eastAsia="Times New Roman" w:hAnsiTheme="minorHAnsi" w:cs="TimesNewRomanPSMT"/>
        </w:rPr>
        <w:t>ej</w:t>
      </w:r>
      <w:r w:rsidRPr="000571A2">
        <w:rPr>
          <w:rFonts w:asciiTheme="minorHAnsi" w:eastAsia="Times New Roman" w:hAnsiTheme="minorHAnsi" w:cs="TimesNewRomanPSMT"/>
        </w:rPr>
        <w:t xml:space="preserve"> usług</w:t>
      </w:r>
      <w:r w:rsidR="00E729A1" w:rsidRPr="000571A2">
        <w:rPr>
          <w:rFonts w:asciiTheme="minorHAnsi" w:eastAsia="Times New Roman" w:hAnsiTheme="minorHAnsi" w:cs="TimesNewRomanPSMT"/>
        </w:rPr>
        <w:t>i</w:t>
      </w:r>
      <w:r w:rsidRPr="000571A2">
        <w:rPr>
          <w:rFonts w:asciiTheme="minorHAnsi" w:eastAsia="Times New Roman" w:hAnsiTheme="minorHAnsi" w:cs="TimesNewRomanPSMT"/>
        </w:rPr>
        <w:t xml:space="preserve">, </w:t>
      </w:r>
      <w:r w:rsidR="00DE2EFC" w:rsidRPr="000571A2">
        <w:rPr>
          <w:rFonts w:asciiTheme="minorHAnsi" w:eastAsia="Times New Roman" w:hAnsiTheme="minorHAnsi" w:cs="TimesNewRomanPSMT"/>
        </w:rPr>
        <w:t>polegając</w:t>
      </w:r>
      <w:r w:rsidR="00E729A1" w:rsidRPr="000571A2">
        <w:rPr>
          <w:rFonts w:asciiTheme="minorHAnsi" w:eastAsia="Times New Roman" w:hAnsiTheme="minorHAnsi" w:cs="TimesNewRomanPSMT"/>
        </w:rPr>
        <w:t>ej</w:t>
      </w:r>
      <w:r w:rsidR="00DE2EFC" w:rsidRPr="000571A2">
        <w:rPr>
          <w:rFonts w:asciiTheme="minorHAnsi" w:eastAsia="Times New Roman" w:hAnsiTheme="minorHAnsi" w:cs="TimesNewRomanPSMT"/>
        </w:rPr>
        <w:t xml:space="preserve"> na wykonaniu dokumentacji projektowej na budowę</w:t>
      </w:r>
      <w:r w:rsidR="00E729A1" w:rsidRPr="000571A2">
        <w:rPr>
          <w:rFonts w:asciiTheme="minorHAnsi" w:eastAsia="Times New Roman" w:hAnsiTheme="minorHAnsi" w:cs="TimesNewRomanPSMT"/>
        </w:rPr>
        <w:t xml:space="preserve"> min. 1 budynku o kubaturze min. </w:t>
      </w:r>
      <w:r w:rsidR="0006190E">
        <w:rPr>
          <w:rFonts w:asciiTheme="minorHAnsi" w:eastAsia="Times New Roman" w:hAnsiTheme="minorHAnsi" w:cs="TimesNewRomanPSMT"/>
        </w:rPr>
        <w:t>4500</w:t>
      </w:r>
      <w:r w:rsidR="00E729A1" w:rsidRPr="000571A2">
        <w:rPr>
          <w:rFonts w:asciiTheme="minorHAnsi" w:eastAsia="Times New Roman" w:hAnsiTheme="minorHAnsi" w:cs="TimesNewRomanPSMT"/>
        </w:rPr>
        <w:t xml:space="preserve"> m</w:t>
      </w:r>
      <w:r w:rsidR="00E729A1" w:rsidRPr="000571A2">
        <w:rPr>
          <w:rFonts w:asciiTheme="minorHAnsi" w:eastAsia="Times New Roman" w:hAnsiTheme="minorHAnsi" w:cs="TimesNewRomanPSMT"/>
          <w:vertAlign w:val="superscript"/>
        </w:rPr>
        <w:t>3</w:t>
      </w:r>
      <w:r w:rsidR="00DE2EFC" w:rsidRPr="000571A2">
        <w:rPr>
          <w:rFonts w:asciiTheme="minorHAnsi" w:eastAsia="Times New Roman" w:hAnsiTheme="minorHAnsi" w:cs="TimesNewRomanPSMT"/>
        </w:rPr>
        <w:t>,</w:t>
      </w:r>
      <w:r w:rsidR="00F0667A" w:rsidRPr="000571A2">
        <w:rPr>
          <w:rFonts w:asciiTheme="minorHAnsi" w:eastAsia="Times New Roman" w:hAnsiTheme="minorHAnsi" w:cs="TimesNewRomanPSMT"/>
        </w:rPr>
        <w:t xml:space="preserve"> </w:t>
      </w:r>
      <w:r w:rsidRPr="000571A2">
        <w:rPr>
          <w:rFonts w:asciiTheme="minorHAnsi" w:eastAsia="Times New Roman" w:hAnsiTheme="minorHAnsi" w:cs="TimesNewRomanPSMT"/>
        </w:rPr>
        <w:t>wykonan</w:t>
      </w:r>
      <w:r w:rsidR="00E729A1" w:rsidRPr="000571A2">
        <w:rPr>
          <w:rFonts w:asciiTheme="minorHAnsi" w:eastAsia="Times New Roman" w:hAnsiTheme="minorHAnsi" w:cs="TimesNewRomanPSMT"/>
        </w:rPr>
        <w:t>ej</w:t>
      </w:r>
      <w:r w:rsidRPr="000571A2">
        <w:rPr>
          <w:rFonts w:asciiTheme="minorHAnsi" w:eastAsia="Times New Roman" w:hAnsiTheme="minorHAnsi" w:cs="TimesNewRomanPSMT"/>
        </w:rPr>
        <w:t xml:space="preserve"> w okresie ostatnich trzech lat przed upływem terminu składania ofert, a jeżeli okres prowadze</w:t>
      </w:r>
      <w:r w:rsidR="00EE298F" w:rsidRPr="000571A2">
        <w:rPr>
          <w:rFonts w:asciiTheme="minorHAnsi" w:eastAsia="Times New Roman" w:hAnsiTheme="minorHAnsi" w:cs="TimesNewRomanPSMT"/>
        </w:rPr>
        <w:t xml:space="preserve">nia działalności jest krótszy – </w:t>
      </w:r>
      <w:r w:rsidRPr="000571A2">
        <w:rPr>
          <w:rFonts w:asciiTheme="minorHAnsi" w:eastAsia="Times New Roman" w:hAnsiTheme="minorHAnsi" w:cs="TimesNewRomanPSMT"/>
        </w:rPr>
        <w:t>w tym okresie, wraz</w:t>
      </w:r>
      <w:r w:rsidR="00E729A1" w:rsidRPr="000571A2">
        <w:rPr>
          <w:rFonts w:asciiTheme="minorHAnsi" w:eastAsia="Times New Roman" w:hAnsiTheme="minorHAnsi" w:cs="TimesNewRomanPSMT"/>
        </w:rPr>
        <w:t xml:space="preserve"> </w:t>
      </w:r>
      <w:r w:rsidRPr="000571A2">
        <w:rPr>
          <w:rFonts w:asciiTheme="minorHAnsi" w:eastAsia="Times New Roman" w:hAnsiTheme="minorHAnsi" w:cs="TimesNewRomanPSMT"/>
        </w:rPr>
        <w:t xml:space="preserve">z podaniem </w:t>
      </w:r>
      <w:r w:rsidR="00E729A1" w:rsidRPr="000571A2">
        <w:rPr>
          <w:rFonts w:asciiTheme="minorHAnsi" w:eastAsia="Times New Roman" w:hAnsiTheme="minorHAnsi" w:cs="TimesNewRomanPSMT"/>
        </w:rPr>
        <w:t>jej</w:t>
      </w:r>
      <w:r w:rsidRPr="000571A2">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0571A2">
        <w:rPr>
          <w:rFonts w:asciiTheme="minorHAnsi" w:eastAsia="Times New Roman" w:hAnsiTheme="minorHAnsi" w:cs="TimesNewRomanPSMT"/>
        </w:rPr>
        <w:t>ane lub są wykonywane należycie.</w:t>
      </w:r>
    </w:p>
    <w:p w:rsidR="00595D4C" w:rsidRPr="000571A2" w:rsidRDefault="00595D4C" w:rsidP="00467D6E">
      <w:pPr>
        <w:autoSpaceDE w:val="0"/>
        <w:autoSpaceDN w:val="0"/>
        <w:adjustRightInd w:val="0"/>
        <w:jc w:val="both"/>
        <w:rPr>
          <w:rFonts w:asciiTheme="minorHAnsi" w:eastAsia="ArialNarrow,Bold" w:hAnsiTheme="minorHAnsi"/>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0571A2">
        <w:rPr>
          <w:rFonts w:asciiTheme="minorHAnsi" w:eastAsia="ArialNarrow,Bold" w:hAnsiTheme="minorHAnsi"/>
          <w:b/>
          <w:bCs/>
          <w:sz w:val="24"/>
          <w:szCs w:val="24"/>
        </w:rPr>
        <w:t>potencjału technicznego</w:t>
      </w:r>
      <w:r w:rsidRPr="000571A2">
        <w:rPr>
          <w:rFonts w:asciiTheme="minorHAnsi" w:eastAsia="Times New Roman" w:hAnsiTheme="minorHAnsi" w:cs="TimesNewRomanPSMT"/>
          <w:b/>
          <w:sz w:val="24"/>
          <w:szCs w:val="24"/>
        </w:rPr>
        <w:t xml:space="preserve"> </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467D6E">
      <w:pPr>
        <w:widowControl/>
        <w:suppressAutoHyphens w:val="0"/>
        <w:autoSpaceDE w:val="0"/>
        <w:autoSpaceDN w:val="0"/>
        <w:adjustRightInd w:val="0"/>
        <w:jc w:val="both"/>
        <w:rPr>
          <w:rFonts w:asciiTheme="minorHAnsi" w:hAnsiTheme="minorHAnsi"/>
          <w:b/>
          <w:bCs/>
        </w:rPr>
      </w:pPr>
    </w:p>
    <w:p w:rsidR="00B93B2B" w:rsidRPr="000571A2" w:rsidRDefault="00B93B2B" w:rsidP="00B93B2B">
      <w:pPr>
        <w:jc w:val="both"/>
        <w:rPr>
          <w:rFonts w:asciiTheme="minorHAnsi" w:hAnsiTheme="minorHAnsi" w:cs="Arial"/>
          <w:szCs w:val="20"/>
        </w:rPr>
      </w:pPr>
      <w:r w:rsidRPr="000571A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0571A2">
        <w:rPr>
          <w:rFonts w:asciiTheme="minorHAnsi" w:hAnsiTheme="minorHAnsi" w:cs="Arial"/>
          <w:szCs w:val="20"/>
        </w:rPr>
        <w:t xml:space="preserve">                  </w:t>
      </w:r>
      <w:r w:rsidRPr="000571A2">
        <w:rPr>
          <w:rFonts w:asciiTheme="minorHAnsi" w:hAnsiTheme="minorHAnsi" w:cs="Arial"/>
          <w:szCs w:val="20"/>
        </w:rPr>
        <w:t>w postępowaniu w trybie art. 22 ust 1.</w:t>
      </w:r>
    </w:p>
    <w:p w:rsidR="00B93B2B" w:rsidRPr="000571A2" w:rsidRDefault="00B93B2B" w:rsidP="00B93B2B">
      <w:pPr>
        <w:jc w:val="both"/>
        <w:rPr>
          <w:rFonts w:asciiTheme="minorHAnsi" w:hAnsiTheme="minorHAnsi" w:cs="Arial"/>
          <w:szCs w:val="20"/>
        </w:rPr>
      </w:pPr>
      <w:r w:rsidRPr="000571A2">
        <w:rPr>
          <w:rFonts w:asciiTheme="minorHAnsi" w:hAnsiTheme="minorHAnsi" w:cs="Arial"/>
          <w:szCs w:val="20"/>
        </w:rPr>
        <w:t>Ocena spełniania warunku wymaganego od wykonawców zostanie dokonana na podstawie złożonego oświadczenia.</w:t>
      </w:r>
    </w:p>
    <w:p w:rsidR="00467D6E" w:rsidRPr="000571A2" w:rsidRDefault="00467D6E" w:rsidP="00467D6E">
      <w:pPr>
        <w:autoSpaceDE w:val="0"/>
        <w:autoSpaceDN w:val="0"/>
        <w:adjustRightInd w:val="0"/>
        <w:jc w:val="both"/>
        <w:rPr>
          <w:rFonts w:asciiTheme="minorHAnsi" w:eastAsia="ArialNarrow,Bold" w:hAnsiTheme="minorHAnsi"/>
          <w:b/>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eastAsia="ArialNarrow,Bold" w:hAnsiTheme="minorHAnsi"/>
          <w:b/>
          <w:bCs/>
          <w:sz w:val="24"/>
          <w:szCs w:val="24"/>
        </w:rPr>
        <w:t>dysponowania osobami zdolnymi do wykonania zamówienia</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467D6E">
      <w:pPr>
        <w:widowControl/>
        <w:suppressAutoHyphens w:val="0"/>
        <w:autoSpaceDE w:val="0"/>
        <w:autoSpaceDN w:val="0"/>
        <w:adjustRightInd w:val="0"/>
        <w:jc w:val="both"/>
        <w:rPr>
          <w:rFonts w:asciiTheme="minorHAnsi" w:hAnsiTheme="minorHAnsi"/>
          <w:b/>
          <w:bCs/>
        </w:rPr>
      </w:pPr>
    </w:p>
    <w:p w:rsidR="00467D6E" w:rsidRPr="000571A2"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0571A2">
        <w:rPr>
          <w:rFonts w:asciiTheme="minorHAnsi" w:eastAsia="ArialNarrow" w:hAnsiTheme="minorHAnsi"/>
        </w:rPr>
        <w:t xml:space="preserve">Warunek będzie spełniony, jeżeli Wykonawca przedstawi w ofercie </w:t>
      </w:r>
      <w:r w:rsidRPr="000571A2">
        <w:rPr>
          <w:rFonts w:asciiTheme="minorHAnsi" w:eastAsia="Times New Roman" w:hAnsiTheme="minorHAnsi" w:cs="TimesNewRomanPSMT"/>
        </w:rPr>
        <w:t xml:space="preserve">wykaz osób, które będą uczestniczyć w wykonywaniu zamówienia, w szczególności odpowiedzialnych                     </w:t>
      </w:r>
      <w:r w:rsidR="00B93B2B" w:rsidRPr="000571A2">
        <w:rPr>
          <w:rFonts w:asciiTheme="minorHAnsi" w:eastAsia="Times New Roman" w:hAnsiTheme="minorHAnsi" w:cs="TimesNewRomanPSMT"/>
        </w:rPr>
        <w:t xml:space="preserve">          za świadczenie usług</w:t>
      </w:r>
      <w:r w:rsidRPr="000571A2">
        <w:rPr>
          <w:rFonts w:asciiTheme="minorHAnsi" w:eastAsia="Times New Roman" w:hAnsiTheme="minorHAnsi" w:cs="TimesNewRomanPSMT"/>
        </w:rPr>
        <w:t>, wraz</w:t>
      </w:r>
      <w:r w:rsidR="00B93B2B" w:rsidRPr="000571A2">
        <w:rPr>
          <w:rFonts w:asciiTheme="minorHAnsi" w:eastAsia="Times New Roman" w:hAnsiTheme="minorHAnsi" w:cs="TimesNewRomanPSMT"/>
        </w:rPr>
        <w:t xml:space="preserve"> </w:t>
      </w:r>
      <w:r w:rsidRPr="000571A2">
        <w:rPr>
          <w:rFonts w:asciiTheme="minorHAnsi" w:eastAsia="Times New Roman" w:hAnsiTheme="minorHAnsi" w:cs="TimesNewRomanPSMT"/>
        </w:rPr>
        <w:t xml:space="preserve">z informacjami na temat ich kwalifikacji zawodowych, </w:t>
      </w:r>
      <w:r w:rsidRPr="000571A2">
        <w:rPr>
          <w:rFonts w:asciiTheme="minorHAnsi" w:eastAsia="Times New Roman" w:hAnsiTheme="minorHAnsi" w:cs="TimesNewRomanPSMT"/>
        </w:rPr>
        <w:lastRenderedPageBreak/>
        <w:t>doświadczenia i wykształcenia niezbędnych do wykonania zamówienia, a także zakresu wykonywanych przez nie czynności, oraz informacją o podstawie do dysponowania tymi osobami</w:t>
      </w:r>
      <w:r w:rsidR="000A7402" w:rsidRPr="000571A2">
        <w:rPr>
          <w:rFonts w:asciiTheme="minorHAnsi" w:eastAsia="ArialNarrow" w:hAnsiTheme="minorHAnsi"/>
        </w:rPr>
        <w:t>.</w:t>
      </w:r>
    </w:p>
    <w:p w:rsidR="00467D6E" w:rsidRPr="000571A2"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0571A2">
        <w:rPr>
          <w:rFonts w:asciiTheme="minorHAnsi" w:eastAsia="ArialNarrow,Bold" w:hAnsiTheme="minorHAnsi"/>
          <w:b/>
          <w:bCs/>
        </w:rPr>
        <w:tab/>
      </w: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eastAsia="ArialNarrow,Bold" w:hAnsiTheme="minorHAnsi"/>
          <w:b/>
          <w:bCs/>
          <w:sz w:val="24"/>
          <w:szCs w:val="24"/>
        </w:rPr>
        <w:t>sytuacji ekonomicznej i finansowej</w:t>
      </w:r>
    </w:p>
    <w:p w:rsidR="00467D6E" w:rsidRPr="000571A2" w:rsidRDefault="00467D6E" w:rsidP="00EF2789">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EF2789">
      <w:pPr>
        <w:widowControl/>
        <w:suppressAutoHyphens w:val="0"/>
        <w:autoSpaceDE w:val="0"/>
        <w:autoSpaceDN w:val="0"/>
        <w:adjustRightInd w:val="0"/>
        <w:jc w:val="both"/>
        <w:rPr>
          <w:rFonts w:asciiTheme="minorHAnsi" w:hAnsiTheme="minorHAnsi"/>
          <w:b/>
          <w:bCs/>
        </w:rPr>
      </w:pPr>
    </w:p>
    <w:p w:rsidR="007C0382" w:rsidRPr="000571A2" w:rsidRDefault="007C0382" w:rsidP="00EF2789">
      <w:pPr>
        <w:jc w:val="both"/>
        <w:rPr>
          <w:rFonts w:asciiTheme="minorHAnsi" w:hAnsiTheme="minorHAnsi" w:cs="Arial"/>
          <w:szCs w:val="20"/>
        </w:rPr>
      </w:pPr>
      <w:r w:rsidRPr="000571A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0571A2">
        <w:rPr>
          <w:rFonts w:asciiTheme="minorHAnsi" w:hAnsiTheme="minorHAnsi" w:cs="Arial"/>
          <w:szCs w:val="20"/>
        </w:rPr>
        <w:t xml:space="preserve">              </w:t>
      </w:r>
      <w:r w:rsidRPr="000571A2">
        <w:rPr>
          <w:rFonts w:asciiTheme="minorHAnsi" w:hAnsiTheme="minorHAnsi" w:cs="Arial"/>
          <w:szCs w:val="20"/>
        </w:rPr>
        <w:t>w postępowaniu w trybie art. 22 ust 1.</w:t>
      </w:r>
    </w:p>
    <w:p w:rsidR="007C0382" w:rsidRPr="000571A2" w:rsidRDefault="007C0382" w:rsidP="00EF2789">
      <w:pPr>
        <w:jc w:val="both"/>
        <w:rPr>
          <w:rFonts w:asciiTheme="minorHAnsi" w:hAnsiTheme="minorHAnsi" w:cs="Arial"/>
          <w:szCs w:val="20"/>
        </w:rPr>
      </w:pPr>
      <w:r w:rsidRPr="000571A2">
        <w:rPr>
          <w:rFonts w:asciiTheme="minorHAnsi" w:hAnsiTheme="minorHAnsi" w:cs="Arial"/>
          <w:szCs w:val="20"/>
        </w:rPr>
        <w:t>Ocena spełniania warunku wymaganego od wykonawców zostanie dokonana na podstawie złożonego oświadczenia.</w:t>
      </w:r>
    </w:p>
    <w:p w:rsidR="00033AD3" w:rsidRPr="000571A2" w:rsidRDefault="00033AD3" w:rsidP="00EF2789">
      <w:pPr>
        <w:jc w:val="both"/>
        <w:rPr>
          <w:rFonts w:asciiTheme="minorHAnsi" w:hAnsiTheme="minorHAnsi" w:cs="Arial"/>
          <w:szCs w:val="20"/>
        </w:rPr>
      </w:pPr>
    </w:p>
    <w:p w:rsidR="00467D6E" w:rsidRPr="000571A2"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0571A2">
        <w:rPr>
          <w:rFonts w:asciiTheme="minorHAnsi" w:hAnsiTheme="minorHAnsi"/>
        </w:rPr>
        <w:t xml:space="preserve">VI. </w:t>
      </w:r>
      <w:r w:rsidRPr="000571A2">
        <w:rPr>
          <w:rFonts w:asciiTheme="minorHAnsi" w:hAnsiTheme="minorHAnsi"/>
        </w:rPr>
        <w:tab/>
        <w:t>WYKAZ OŚWIADCZEŃ LUB DOKUMENTÓW,  JAKIE MAJĄ DOSTARCZYĆ WYKONAWCY W CELU POTWIERDZENIA SPEŁNIANIA WARUNKÓW UDZIAŁU W POSTĘPOWANIU</w:t>
      </w:r>
    </w:p>
    <w:p w:rsidR="00467D6E" w:rsidRPr="000571A2" w:rsidRDefault="00467D6E" w:rsidP="00467D6E">
      <w:pPr>
        <w:rPr>
          <w:rFonts w:asciiTheme="minorHAnsi" w:hAnsiTheme="minorHAnsi"/>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celu wykazania spełniania przez Wykonawcę warunków, o których mowa w art. 22 ust. 1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 xml:space="preserve"> do oferty należy dołączyć następujące oświadczenia i dokumenty:</w:t>
      </w:r>
    </w:p>
    <w:p w:rsidR="00467D6E" w:rsidRPr="000571A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0571A2">
        <w:rPr>
          <w:rFonts w:asciiTheme="minorHAnsi" w:hAnsiTheme="minorHAnsi"/>
          <w:sz w:val="24"/>
          <w:szCs w:val="24"/>
        </w:rPr>
        <w:t xml:space="preserve">oświadczenie o spełnianiu warunków udziału w postępowaniu </w:t>
      </w:r>
      <w:r w:rsidRPr="000571A2">
        <w:rPr>
          <w:rFonts w:asciiTheme="minorHAnsi" w:eastAsia="Times New Roman" w:hAnsiTheme="minorHAnsi"/>
          <w:sz w:val="24"/>
          <w:szCs w:val="24"/>
        </w:rPr>
        <w:t>–</w:t>
      </w:r>
      <w:r w:rsidRPr="000571A2">
        <w:rPr>
          <w:rFonts w:asciiTheme="minorHAnsi" w:hAnsiTheme="minorHAnsi"/>
          <w:sz w:val="24"/>
          <w:szCs w:val="24"/>
        </w:rPr>
        <w:t xml:space="preserve"> </w:t>
      </w:r>
      <w:r w:rsidRPr="000571A2">
        <w:rPr>
          <w:rFonts w:asciiTheme="minorHAnsi" w:hAnsiTheme="minorHAnsi"/>
          <w:b/>
          <w:sz w:val="24"/>
          <w:szCs w:val="24"/>
        </w:rPr>
        <w:t>zał. nr 2,</w:t>
      </w:r>
    </w:p>
    <w:p w:rsidR="00467D6E" w:rsidRPr="000571A2" w:rsidRDefault="00467D6E" w:rsidP="00E85984">
      <w:pPr>
        <w:pStyle w:val="Akapitzlist"/>
        <w:numPr>
          <w:ilvl w:val="0"/>
          <w:numId w:val="34"/>
        </w:numPr>
        <w:spacing w:line="240" w:lineRule="auto"/>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 xml:space="preserve">wykaz </w:t>
      </w:r>
      <w:r w:rsidR="000A7402" w:rsidRPr="000571A2">
        <w:rPr>
          <w:rFonts w:asciiTheme="minorHAnsi" w:eastAsia="Times New Roman" w:hAnsiTheme="minorHAnsi" w:cs="TimesNewRomanPSMT"/>
          <w:sz w:val="24"/>
          <w:szCs w:val="24"/>
        </w:rPr>
        <w:t xml:space="preserve">wykonanej, a w przypadku świadczeń okresowych również wykonywanej usługi, polegającej na wykonaniu dokumentacji projektowej na budowę min. </w:t>
      </w:r>
      <w:r w:rsidR="0006190E">
        <w:rPr>
          <w:rFonts w:asciiTheme="minorHAnsi" w:eastAsia="Times New Roman" w:hAnsiTheme="minorHAnsi" w:cs="TimesNewRomanPSMT"/>
          <w:sz w:val="24"/>
          <w:szCs w:val="24"/>
        </w:rPr>
        <w:t xml:space="preserve">                      </w:t>
      </w:r>
      <w:r w:rsidR="000A7402" w:rsidRPr="000571A2">
        <w:rPr>
          <w:rFonts w:asciiTheme="minorHAnsi" w:eastAsia="Times New Roman" w:hAnsiTheme="minorHAnsi" w:cs="TimesNewRomanPSMT"/>
          <w:sz w:val="24"/>
          <w:szCs w:val="24"/>
        </w:rPr>
        <w:t xml:space="preserve">1 budynku o kubaturze min. </w:t>
      </w:r>
      <w:r w:rsidR="0006190E">
        <w:rPr>
          <w:rFonts w:asciiTheme="minorHAnsi" w:eastAsia="Times New Roman" w:hAnsiTheme="minorHAnsi" w:cs="TimesNewRomanPSMT"/>
          <w:sz w:val="24"/>
          <w:szCs w:val="24"/>
        </w:rPr>
        <w:t>4500</w:t>
      </w:r>
      <w:r w:rsidR="000A7402" w:rsidRPr="000571A2">
        <w:rPr>
          <w:rFonts w:asciiTheme="minorHAnsi" w:eastAsia="Times New Roman" w:hAnsiTheme="minorHAnsi" w:cs="TimesNewRomanPSMT"/>
          <w:sz w:val="24"/>
          <w:szCs w:val="24"/>
        </w:rPr>
        <w:t xml:space="preserve"> m</w:t>
      </w:r>
      <w:r w:rsidR="000A7402" w:rsidRPr="000571A2">
        <w:rPr>
          <w:rFonts w:asciiTheme="minorHAnsi" w:eastAsia="Times New Roman" w:hAnsiTheme="minorHAnsi" w:cs="TimesNewRomanPSMT"/>
          <w:sz w:val="24"/>
          <w:szCs w:val="24"/>
          <w:vertAlign w:val="superscript"/>
        </w:rPr>
        <w:t>3</w:t>
      </w:r>
      <w:r w:rsidR="00D3608A" w:rsidRPr="000571A2">
        <w:rPr>
          <w:rFonts w:asciiTheme="minorHAnsi" w:hAnsiTheme="minorHAnsi"/>
          <w:sz w:val="24"/>
          <w:szCs w:val="24"/>
        </w:rPr>
        <w:t>,</w:t>
      </w:r>
      <w:r w:rsidR="00D3608A" w:rsidRPr="000571A2">
        <w:rPr>
          <w:rFonts w:asciiTheme="minorHAnsi" w:eastAsia="ArialNarrow" w:hAnsiTheme="minorHAnsi"/>
          <w:sz w:val="24"/>
          <w:szCs w:val="24"/>
        </w:rPr>
        <w:t xml:space="preserve"> </w:t>
      </w:r>
      <w:r w:rsidR="00D3608A" w:rsidRPr="000571A2">
        <w:rPr>
          <w:rFonts w:asciiTheme="minorHAnsi" w:eastAsia="Times New Roman" w:hAnsiTheme="minorHAnsi" w:cs="TimesNewRomanPSMT"/>
          <w:sz w:val="24"/>
          <w:szCs w:val="24"/>
        </w:rPr>
        <w:t>wykonan</w:t>
      </w:r>
      <w:r w:rsidR="000A7402" w:rsidRPr="000571A2">
        <w:rPr>
          <w:rFonts w:asciiTheme="minorHAnsi" w:eastAsia="Times New Roman" w:hAnsiTheme="minorHAnsi" w:cs="TimesNewRomanPSMT"/>
          <w:sz w:val="24"/>
          <w:szCs w:val="24"/>
        </w:rPr>
        <w:t>ej</w:t>
      </w:r>
      <w:r w:rsidR="00D3608A" w:rsidRPr="000571A2">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0571A2">
        <w:rPr>
          <w:rFonts w:asciiTheme="minorHAnsi" w:eastAsia="Times New Roman" w:hAnsiTheme="minorHAnsi" w:cs="TimesNewRomanPSMT"/>
          <w:sz w:val="24"/>
          <w:szCs w:val="24"/>
        </w:rPr>
        <w:t xml:space="preserve"> </w:t>
      </w:r>
      <w:r w:rsidR="00D3608A" w:rsidRPr="000571A2">
        <w:rPr>
          <w:rFonts w:asciiTheme="minorHAnsi" w:eastAsia="Times New Roman" w:hAnsiTheme="minorHAnsi" w:cs="TimesNewRomanPSMT"/>
          <w:sz w:val="24"/>
          <w:szCs w:val="24"/>
        </w:rPr>
        <w:t xml:space="preserve">z podaniem </w:t>
      </w:r>
      <w:r w:rsidR="000A7402" w:rsidRPr="000571A2">
        <w:rPr>
          <w:rFonts w:asciiTheme="minorHAnsi" w:eastAsia="Times New Roman" w:hAnsiTheme="minorHAnsi" w:cs="TimesNewRomanPSMT"/>
          <w:sz w:val="24"/>
          <w:szCs w:val="24"/>
        </w:rPr>
        <w:t>jej</w:t>
      </w:r>
      <w:r w:rsidR="00D3608A" w:rsidRPr="000571A2">
        <w:rPr>
          <w:rFonts w:asciiTheme="minorHAnsi" w:eastAsia="Times New Roman" w:hAnsiTheme="minorHAnsi" w:cs="TimesNewRomanPSMT"/>
          <w:sz w:val="24"/>
          <w:szCs w:val="24"/>
        </w:rPr>
        <w:t xml:space="preserve"> wartości, przedmiotu, dat wykonania </w:t>
      </w:r>
      <w:r w:rsidR="000A7402" w:rsidRPr="000571A2">
        <w:rPr>
          <w:rFonts w:asciiTheme="minorHAnsi" w:eastAsia="Times New Roman" w:hAnsiTheme="minorHAnsi" w:cs="TimesNewRomanPSMT"/>
          <w:sz w:val="24"/>
          <w:szCs w:val="24"/>
        </w:rPr>
        <w:t xml:space="preserve">                   </w:t>
      </w:r>
      <w:r w:rsidR="00D3608A" w:rsidRPr="000571A2">
        <w:rPr>
          <w:rFonts w:asciiTheme="minorHAnsi" w:eastAsia="Times New Roman" w:hAnsiTheme="minorHAnsi" w:cs="TimesNewRomanPSMT"/>
          <w:sz w:val="24"/>
          <w:szCs w:val="24"/>
        </w:rPr>
        <w:t xml:space="preserve">i podmiotów, na rzecz których </w:t>
      </w:r>
      <w:r w:rsidR="000A7402" w:rsidRPr="000571A2">
        <w:rPr>
          <w:rFonts w:asciiTheme="minorHAnsi" w:eastAsia="Times New Roman" w:hAnsiTheme="minorHAnsi" w:cs="TimesNewRomanPSMT"/>
          <w:sz w:val="24"/>
          <w:szCs w:val="24"/>
        </w:rPr>
        <w:t>usługa</w:t>
      </w:r>
      <w:r w:rsidR="00D3608A" w:rsidRPr="000571A2">
        <w:rPr>
          <w:rFonts w:asciiTheme="minorHAnsi" w:eastAsia="Times New Roman" w:hAnsiTheme="minorHAnsi" w:cs="TimesNewRomanPSMT"/>
          <w:sz w:val="24"/>
          <w:szCs w:val="24"/>
        </w:rPr>
        <w:t xml:space="preserve"> został</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wykonan</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oraz załączeniem dowodów, czy został</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wykonan</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lub </w:t>
      </w:r>
      <w:r w:rsidR="000A7402" w:rsidRPr="000571A2">
        <w:rPr>
          <w:rFonts w:asciiTheme="minorHAnsi" w:eastAsia="Times New Roman" w:hAnsiTheme="minorHAnsi" w:cs="TimesNewRomanPSMT"/>
          <w:sz w:val="24"/>
          <w:szCs w:val="24"/>
        </w:rPr>
        <w:t>jest</w:t>
      </w:r>
      <w:r w:rsidR="00D3608A" w:rsidRPr="000571A2">
        <w:rPr>
          <w:rFonts w:asciiTheme="minorHAnsi" w:eastAsia="Times New Roman" w:hAnsiTheme="minorHAnsi" w:cs="TimesNewRomanPSMT"/>
          <w:sz w:val="24"/>
          <w:szCs w:val="24"/>
        </w:rPr>
        <w:t xml:space="preserve"> wykonywan</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należycie </w:t>
      </w:r>
      <w:r w:rsidRPr="000571A2">
        <w:rPr>
          <w:rFonts w:asciiTheme="minorHAnsi" w:eastAsia="Times New Roman" w:hAnsiTheme="minorHAnsi"/>
          <w:sz w:val="24"/>
          <w:szCs w:val="24"/>
        </w:rPr>
        <w:t xml:space="preserve">– </w:t>
      </w:r>
      <w:r w:rsidRPr="000571A2">
        <w:rPr>
          <w:rFonts w:asciiTheme="minorHAnsi" w:eastAsia="Times New Roman" w:hAnsiTheme="minorHAnsi"/>
          <w:b/>
          <w:sz w:val="24"/>
          <w:szCs w:val="24"/>
        </w:rPr>
        <w:t xml:space="preserve">zał. nr </w:t>
      </w:r>
      <w:r w:rsidR="00E47417" w:rsidRPr="000571A2">
        <w:rPr>
          <w:rFonts w:asciiTheme="minorHAnsi" w:eastAsia="Times New Roman" w:hAnsiTheme="minorHAnsi"/>
          <w:b/>
          <w:sz w:val="24"/>
          <w:szCs w:val="24"/>
        </w:rPr>
        <w:t>3</w:t>
      </w:r>
      <w:r w:rsidRPr="000571A2">
        <w:rPr>
          <w:rFonts w:asciiTheme="minorHAnsi" w:eastAsia="Times New Roman" w:hAnsiTheme="minorHAnsi"/>
          <w:sz w:val="24"/>
          <w:szCs w:val="24"/>
        </w:rPr>
        <w:t>,</w:t>
      </w:r>
    </w:p>
    <w:p w:rsidR="00467D6E" w:rsidRPr="000571A2"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0571A2">
        <w:rPr>
          <w:rFonts w:asciiTheme="minorHAnsi" w:eastAsia="Times New Roman" w:hAnsiTheme="minorHAnsi"/>
          <w:sz w:val="24"/>
          <w:szCs w:val="24"/>
        </w:rPr>
        <w:t xml:space="preserve"> – </w:t>
      </w:r>
      <w:r w:rsidRPr="000571A2">
        <w:rPr>
          <w:rFonts w:asciiTheme="minorHAnsi" w:eastAsia="Times New Roman" w:hAnsiTheme="minorHAnsi"/>
          <w:b/>
          <w:sz w:val="24"/>
          <w:szCs w:val="24"/>
        </w:rPr>
        <w:t xml:space="preserve">zał. nr </w:t>
      </w:r>
      <w:r w:rsidR="00E8150C" w:rsidRPr="000571A2">
        <w:rPr>
          <w:rFonts w:asciiTheme="minorHAnsi" w:eastAsia="Times New Roman" w:hAnsiTheme="minorHAnsi"/>
          <w:b/>
          <w:sz w:val="24"/>
          <w:szCs w:val="24"/>
        </w:rPr>
        <w:t>4</w:t>
      </w:r>
      <w:r w:rsidRPr="000571A2">
        <w:rPr>
          <w:rFonts w:asciiTheme="minorHAnsi" w:eastAsia="Times New Roman" w:hAnsiTheme="minorHAnsi"/>
          <w:sz w:val="24"/>
          <w:szCs w:val="24"/>
        </w:rPr>
        <w:t>,</w:t>
      </w:r>
    </w:p>
    <w:p w:rsidR="00467D6E" w:rsidRPr="000571A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0571A2">
        <w:rPr>
          <w:rFonts w:asciiTheme="minorHAnsi" w:eastAsia="Times New Roman" w:hAnsiTheme="minorHAnsi"/>
          <w:b/>
          <w:sz w:val="24"/>
          <w:szCs w:val="24"/>
        </w:rPr>
        <w:t xml:space="preserve">zał. nr </w:t>
      </w:r>
      <w:r w:rsidR="00E8150C" w:rsidRPr="000571A2">
        <w:rPr>
          <w:rFonts w:asciiTheme="minorHAnsi" w:eastAsia="Times New Roman" w:hAnsiTheme="minorHAnsi"/>
          <w:b/>
          <w:sz w:val="24"/>
          <w:szCs w:val="24"/>
        </w:rPr>
        <w:t>5</w:t>
      </w:r>
      <w:r w:rsidRPr="000571A2">
        <w:rPr>
          <w:rFonts w:asciiTheme="minorHAnsi" w:eastAsia="Times New Roman" w:hAnsiTheme="minorHAnsi"/>
          <w:sz w:val="24"/>
          <w:szCs w:val="24"/>
        </w:rPr>
        <w:t>,</w:t>
      </w:r>
    </w:p>
    <w:p w:rsidR="00467D6E" w:rsidRPr="000571A2" w:rsidRDefault="00467D6E" w:rsidP="00467D6E">
      <w:pPr>
        <w:autoSpaceDE w:val="0"/>
        <w:autoSpaceDN w:val="0"/>
        <w:adjustRightInd w:val="0"/>
        <w:ind w:left="426"/>
        <w:rPr>
          <w:rFonts w:asciiTheme="minorHAnsi" w:eastAsia="Times New Roman" w:hAnsiTheme="minorHAnsi" w:cs="TimesNewRomanPSMT"/>
        </w:rPr>
      </w:pPr>
    </w:p>
    <w:p w:rsidR="00467D6E" w:rsidRPr="000571A2" w:rsidRDefault="00467D6E" w:rsidP="000870FB">
      <w:pPr>
        <w:autoSpaceDE w:val="0"/>
        <w:autoSpaceDN w:val="0"/>
        <w:adjustRightInd w:val="0"/>
        <w:ind w:left="426"/>
        <w:jc w:val="both"/>
        <w:rPr>
          <w:rFonts w:asciiTheme="minorHAnsi" w:eastAsia="Times New Roman" w:hAnsiTheme="minorHAnsi" w:cs="TimesNewRomanPSMT"/>
        </w:rPr>
      </w:pPr>
      <w:r w:rsidRPr="000571A2">
        <w:rPr>
          <w:rFonts w:asciiTheme="minorHAnsi" w:eastAsia="Times New Roman" w:hAnsiTheme="minorHAnsi" w:cs="TimesNewRomanPSMT"/>
        </w:rPr>
        <w:t xml:space="preserve"> Dowodami, o których mowa w  </w:t>
      </w:r>
      <w:proofErr w:type="spellStart"/>
      <w:r w:rsidRPr="000571A2">
        <w:rPr>
          <w:rFonts w:asciiTheme="minorHAnsi" w:eastAsia="Times New Roman" w:hAnsiTheme="minorHAnsi" w:cs="TimesNewRomanPSMT"/>
        </w:rPr>
        <w:t>pkt</w:t>
      </w:r>
      <w:proofErr w:type="spellEnd"/>
      <w:r w:rsidRPr="000571A2">
        <w:rPr>
          <w:rFonts w:asciiTheme="minorHAnsi" w:eastAsia="Times New Roman" w:hAnsiTheme="minorHAnsi" w:cs="TimesNewRomanPSMT"/>
        </w:rPr>
        <w:t xml:space="preserve"> b są:</w:t>
      </w:r>
    </w:p>
    <w:p w:rsidR="00467D6E" w:rsidRPr="000571A2"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 xml:space="preserve">1)  </w:t>
      </w:r>
      <w:r w:rsidR="000870FB" w:rsidRPr="000571A2">
        <w:rPr>
          <w:rFonts w:asciiTheme="minorHAnsi" w:eastAsia="Times New Roman" w:hAnsiTheme="minorHAnsi" w:cs="TimesNewRomanPSMT"/>
          <w:sz w:val="24"/>
          <w:szCs w:val="24"/>
        </w:rPr>
        <w:t>P</w:t>
      </w:r>
      <w:r w:rsidRPr="000571A2">
        <w:rPr>
          <w:rFonts w:asciiTheme="minorHAnsi" w:eastAsia="Times New Roman" w:hAnsiTheme="minorHAnsi" w:cs="TimesNewRomanPSMT"/>
          <w:sz w:val="24"/>
          <w:szCs w:val="24"/>
        </w:rPr>
        <w:t>oświadczenie (referencje)</w:t>
      </w:r>
      <w:r w:rsidR="000870FB" w:rsidRPr="000571A2">
        <w:rPr>
          <w:rFonts w:asciiTheme="minorHAnsi" w:eastAsia="Times New Roman" w:hAnsiTheme="minorHAnsi" w:cs="TimesNewRomanPSMT"/>
          <w:sz w:val="24"/>
          <w:szCs w:val="24"/>
        </w:rPr>
        <w:t>,</w:t>
      </w:r>
      <w:r w:rsidR="000870FB" w:rsidRPr="000571A2">
        <w:t xml:space="preserve"> </w:t>
      </w:r>
      <w:r w:rsidR="000870FB" w:rsidRPr="000571A2">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0571A2"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2)</w:t>
      </w:r>
      <w:r w:rsidRPr="000571A2">
        <w:t xml:space="preserve"> </w:t>
      </w:r>
      <w:r w:rsidRPr="000571A2">
        <w:rPr>
          <w:rFonts w:asciiTheme="minorHAnsi" w:eastAsia="Times New Roman" w:hAnsiTheme="minorHAnsi" w:cs="TimesNewRomanPSMT"/>
          <w:sz w:val="24"/>
          <w:szCs w:val="24"/>
        </w:rPr>
        <w:t xml:space="preserve">W przypadku zamówień </w:t>
      </w:r>
      <w:r w:rsidR="00655641" w:rsidRPr="000571A2">
        <w:rPr>
          <w:rFonts w:asciiTheme="minorHAnsi" w:eastAsia="Times New Roman" w:hAnsiTheme="minorHAnsi" w:cs="TimesNewRomanPSMT"/>
          <w:sz w:val="24"/>
          <w:szCs w:val="24"/>
        </w:rPr>
        <w:t xml:space="preserve">na </w:t>
      </w:r>
      <w:r w:rsidRPr="000571A2">
        <w:rPr>
          <w:rFonts w:asciiTheme="minorHAnsi" w:eastAsia="Times New Roman" w:hAnsiTheme="minorHAnsi" w:cs="TimesNewRomanPSMT"/>
          <w:sz w:val="24"/>
          <w:szCs w:val="24"/>
        </w:rPr>
        <w:t xml:space="preserve">usługi – oświadczenie Wykonawcy – jeżeli                                        z uzasadnionych przyczyn o obiektywnym charakterze Wykonawca nie jest w stanie uzyskać poświadczenia, o którym mowa w </w:t>
      </w:r>
      <w:proofErr w:type="spellStart"/>
      <w:r w:rsidRPr="000571A2">
        <w:rPr>
          <w:rFonts w:asciiTheme="minorHAnsi" w:eastAsia="Times New Roman" w:hAnsiTheme="minorHAnsi" w:cs="TimesNewRomanPSMT"/>
          <w:sz w:val="24"/>
          <w:szCs w:val="24"/>
        </w:rPr>
        <w:t>pkt</w:t>
      </w:r>
      <w:proofErr w:type="spellEnd"/>
      <w:r w:rsidRPr="000571A2">
        <w:rPr>
          <w:rFonts w:asciiTheme="minorHAnsi" w:eastAsia="Times New Roman" w:hAnsiTheme="minorHAnsi" w:cs="TimesNewRomanPSMT"/>
          <w:sz w:val="24"/>
          <w:szCs w:val="24"/>
        </w:rPr>
        <w:t xml:space="preserve"> 1.</w:t>
      </w:r>
    </w:p>
    <w:p w:rsidR="00655641" w:rsidRPr="000571A2"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2</w:t>
      </w:r>
      <w:r w:rsidR="00467D6E" w:rsidRPr="000571A2">
        <w:rPr>
          <w:rFonts w:asciiTheme="minorHAnsi" w:eastAsia="Times New Roman" w:hAnsiTheme="minorHAnsi" w:cs="TimesNewRomanPSMT"/>
          <w:sz w:val="24"/>
          <w:szCs w:val="24"/>
        </w:rPr>
        <w:t xml:space="preserve">) W przypadku gdy Zamawiający jest podmiotem, na rzecz którego </w:t>
      </w:r>
      <w:r w:rsidRPr="000571A2">
        <w:rPr>
          <w:rFonts w:asciiTheme="minorHAnsi" w:eastAsia="Times New Roman" w:hAnsiTheme="minorHAnsi" w:cs="TimesNewRomanPSMT"/>
          <w:sz w:val="24"/>
          <w:szCs w:val="24"/>
        </w:rPr>
        <w:t>usługi</w:t>
      </w:r>
      <w:r w:rsidR="00467D6E" w:rsidRPr="000571A2">
        <w:rPr>
          <w:rFonts w:asciiTheme="minorHAnsi" w:eastAsia="Times New Roman" w:hAnsiTheme="minorHAnsi" w:cs="TimesNewRomanPSMT"/>
          <w:sz w:val="24"/>
          <w:szCs w:val="24"/>
        </w:rPr>
        <w:t xml:space="preserve">, wskazane w wykazie, o którym mowa w  </w:t>
      </w:r>
      <w:proofErr w:type="spellStart"/>
      <w:r w:rsidR="00467D6E" w:rsidRPr="000571A2">
        <w:rPr>
          <w:rFonts w:asciiTheme="minorHAnsi" w:eastAsia="Times New Roman" w:hAnsiTheme="minorHAnsi" w:cs="TimesNewRomanPSMT"/>
          <w:sz w:val="24"/>
          <w:szCs w:val="24"/>
        </w:rPr>
        <w:t>pkt</w:t>
      </w:r>
      <w:proofErr w:type="spellEnd"/>
      <w:r w:rsidR="00467D6E" w:rsidRPr="000571A2">
        <w:rPr>
          <w:rFonts w:asciiTheme="minorHAnsi" w:eastAsia="Times New Roman" w:hAnsiTheme="minorHAnsi" w:cs="TimesNewRomanPSMT"/>
          <w:sz w:val="24"/>
          <w:szCs w:val="24"/>
        </w:rPr>
        <w:t xml:space="preserve"> b, zostały wcześniej wykonane, Wykonawca nie ma obowiązku przedkładania dowodów, </w:t>
      </w:r>
      <w:r w:rsidR="0088004C" w:rsidRPr="000571A2">
        <w:rPr>
          <w:rFonts w:asciiTheme="minorHAnsi" w:eastAsia="Times New Roman" w:hAnsiTheme="minorHAnsi" w:cs="TimesNewRomanPSMT"/>
          <w:sz w:val="24"/>
          <w:szCs w:val="24"/>
        </w:rPr>
        <w:t>o których mowa ust. 1)</w:t>
      </w:r>
      <w:r w:rsidR="00467D6E" w:rsidRPr="000571A2">
        <w:rPr>
          <w:rFonts w:asciiTheme="minorHAnsi" w:eastAsia="Times New Roman" w:hAnsiTheme="minorHAnsi" w:cs="TimesNewRomanPSMT"/>
          <w:sz w:val="24"/>
          <w:szCs w:val="24"/>
        </w:rPr>
        <w:t xml:space="preserve">. </w:t>
      </w:r>
    </w:p>
    <w:p w:rsidR="00467D6E" w:rsidRPr="000571A2"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 xml:space="preserve">3) </w:t>
      </w:r>
      <w:r w:rsidR="00467D6E" w:rsidRPr="000571A2">
        <w:rPr>
          <w:rFonts w:asciiTheme="minorHAnsi" w:eastAsia="Times New Roman" w:hAnsiTheme="minorHAnsi" w:cs="TimesNewRomanPSMT"/>
          <w:sz w:val="24"/>
          <w:szCs w:val="24"/>
        </w:rPr>
        <w:t>W razie konieczności, szczególnie gdy wykaz lub dowody,</w:t>
      </w:r>
      <w:r w:rsidR="00E47417" w:rsidRPr="000571A2">
        <w:rPr>
          <w:rFonts w:asciiTheme="minorHAnsi" w:eastAsia="Times New Roman" w:hAnsiTheme="minorHAnsi" w:cs="TimesNewRomanPSMT"/>
          <w:sz w:val="24"/>
          <w:szCs w:val="24"/>
        </w:rPr>
        <w:t xml:space="preserve"> </w:t>
      </w:r>
      <w:r w:rsidR="00467D6E" w:rsidRPr="000571A2">
        <w:rPr>
          <w:rFonts w:asciiTheme="minorHAnsi" w:eastAsia="Times New Roman" w:hAnsiTheme="minorHAnsi" w:cs="TimesNewRomanPSMT"/>
          <w:sz w:val="24"/>
          <w:szCs w:val="24"/>
        </w:rPr>
        <w:t xml:space="preserve">o których mowa w </w:t>
      </w:r>
      <w:proofErr w:type="spellStart"/>
      <w:r w:rsidR="00467D6E" w:rsidRPr="000571A2">
        <w:rPr>
          <w:rFonts w:asciiTheme="minorHAnsi" w:eastAsia="Times New Roman" w:hAnsiTheme="minorHAnsi" w:cs="TimesNewRomanPSMT"/>
          <w:sz w:val="24"/>
          <w:szCs w:val="24"/>
        </w:rPr>
        <w:t>pkt</w:t>
      </w:r>
      <w:proofErr w:type="spellEnd"/>
      <w:r w:rsidR="00467D6E" w:rsidRPr="000571A2">
        <w:rPr>
          <w:rFonts w:asciiTheme="minorHAnsi" w:eastAsia="Times New Roman" w:hAnsiTheme="minorHAnsi" w:cs="TimesNewRomanPSMT"/>
          <w:sz w:val="24"/>
          <w:szCs w:val="24"/>
        </w:rPr>
        <w:t xml:space="preserve"> b, budzą wątpliwości Zamawiającego lub gdy</w:t>
      </w:r>
      <w:r w:rsidR="0088004C" w:rsidRPr="000571A2">
        <w:rPr>
          <w:rFonts w:asciiTheme="minorHAnsi" w:eastAsia="Times New Roman" w:hAnsiTheme="minorHAnsi" w:cs="TimesNewRomanPSMT"/>
          <w:sz w:val="24"/>
          <w:szCs w:val="24"/>
        </w:rPr>
        <w:t xml:space="preserve"> </w:t>
      </w:r>
      <w:r w:rsidR="00467D6E" w:rsidRPr="000571A2">
        <w:rPr>
          <w:rFonts w:asciiTheme="minorHAnsi" w:eastAsia="Times New Roman" w:hAnsiTheme="minorHAnsi" w:cs="TimesNewRomanPSMT"/>
          <w:sz w:val="24"/>
          <w:szCs w:val="24"/>
        </w:rPr>
        <w:t>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0571A2"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 xml:space="preserve"> należy do oferty załączyć następujące oświadczenia i dokumenty:</w:t>
      </w:r>
    </w:p>
    <w:p w:rsidR="00467D6E" w:rsidRPr="000571A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oświadczenie o braku podstaw do wykluczenia – </w:t>
      </w:r>
      <w:r w:rsidRPr="000571A2">
        <w:rPr>
          <w:rFonts w:asciiTheme="minorHAnsi" w:eastAsia="Times New Roman" w:hAnsiTheme="minorHAnsi"/>
          <w:b/>
          <w:sz w:val="24"/>
          <w:szCs w:val="24"/>
        </w:rPr>
        <w:t xml:space="preserve">zał. nr </w:t>
      </w:r>
      <w:r w:rsidR="00A41A52" w:rsidRPr="000571A2">
        <w:rPr>
          <w:rFonts w:asciiTheme="minorHAnsi" w:eastAsia="Times New Roman" w:hAnsiTheme="minorHAnsi"/>
          <w:b/>
          <w:sz w:val="24"/>
          <w:szCs w:val="24"/>
        </w:rPr>
        <w:t>6</w:t>
      </w:r>
      <w:r w:rsidRPr="000571A2">
        <w:rPr>
          <w:rFonts w:asciiTheme="minorHAnsi" w:eastAsia="Times New Roman" w:hAnsiTheme="minorHAnsi"/>
          <w:b/>
          <w:sz w:val="24"/>
          <w:szCs w:val="24"/>
        </w:rPr>
        <w:t>,</w:t>
      </w:r>
    </w:p>
    <w:p w:rsidR="00467D6E" w:rsidRPr="000571A2"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 xml:space="preserve">aktualny odpis z właściwego rejestru </w:t>
      </w:r>
      <w:r w:rsidR="00655641" w:rsidRPr="000571A2">
        <w:rPr>
          <w:rFonts w:asciiTheme="minorHAnsi" w:hAnsiTheme="minorHAnsi"/>
          <w:sz w:val="24"/>
          <w:szCs w:val="24"/>
        </w:rPr>
        <w:t xml:space="preserve">lub z centralnej ewidencji i informacji                    o </w:t>
      </w:r>
      <w:r w:rsidRPr="000571A2">
        <w:rPr>
          <w:rFonts w:asciiTheme="minorHAnsi" w:hAnsiTheme="minorHAnsi"/>
          <w:sz w:val="24"/>
          <w:szCs w:val="24"/>
        </w:rPr>
        <w:t>działalności gospodarczej, jeżeli odrębne przepisy wymagają wpisu do rejestru</w:t>
      </w:r>
      <w:r w:rsidR="00655641" w:rsidRPr="000571A2">
        <w:rPr>
          <w:rFonts w:asciiTheme="minorHAnsi" w:hAnsiTheme="minorHAnsi"/>
          <w:sz w:val="24"/>
          <w:szCs w:val="24"/>
        </w:rPr>
        <w:t xml:space="preserve"> lub ewidencji</w:t>
      </w:r>
      <w:r w:rsidR="00621D68" w:rsidRPr="000571A2">
        <w:rPr>
          <w:rFonts w:asciiTheme="minorHAnsi" w:hAnsiTheme="minorHAnsi"/>
          <w:sz w:val="24"/>
          <w:szCs w:val="24"/>
        </w:rPr>
        <w:t xml:space="preserve"> - </w:t>
      </w:r>
      <w:r w:rsidRPr="000571A2">
        <w:rPr>
          <w:rFonts w:asciiTheme="minorHAnsi" w:hAnsiTheme="minorHAnsi"/>
          <w:sz w:val="24"/>
          <w:szCs w:val="24"/>
        </w:rPr>
        <w:t>wystawion</w:t>
      </w:r>
      <w:r w:rsidR="00FA730F" w:rsidRPr="000571A2">
        <w:rPr>
          <w:rFonts w:asciiTheme="minorHAnsi" w:hAnsiTheme="minorHAnsi"/>
          <w:sz w:val="24"/>
          <w:szCs w:val="24"/>
        </w:rPr>
        <w:t>e</w:t>
      </w:r>
      <w:r w:rsidRPr="000571A2">
        <w:rPr>
          <w:rFonts w:asciiTheme="minorHAnsi" w:hAnsiTheme="minorHAnsi"/>
          <w:sz w:val="24"/>
          <w:szCs w:val="24"/>
        </w:rPr>
        <w:t xml:space="preserve"> nie wcześniej niż 6 miesięcy przed upływem terminu składania ofert (wykazanie braku podstaw do wykluczenia w oparciu o art. 24 ust. 1 pkt. 2 ustawy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xml:space="preserve">), </w:t>
      </w:r>
    </w:p>
    <w:p w:rsidR="00467D6E" w:rsidRPr="000571A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0571A2">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0571A2">
        <w:rPr>
          <w:rFonts w:asciiTheme="minorHAnsi" w:hAnsiTheme="minorHAnsi"/>
          <w:sz w:val="24"/>
          <w:szCs w:val="24"/>
        </w:rPr>
        <w:t xml:space="preserve">ania decyzji właściwego organu - </w:t>
      </w:r>
      <w:r w:rsidRPr="000571A2">
        <w:rPr>
          <w:rFonts w:asciiTheme="minorHAnsi" w:hAnsiTheme="minorHAnsi"/>
          <w:sz w:val="24"/>
          <w:szCs w:val="24"/>
        </w:rPr>
        <w:t>wystawion</w:t>
      </w:r>
      <w:r w:rsidR="00655641" w:rsidRPr="000571A2">
        <w:rPr>
          <w:rFonts w:asciiTheme="minorHAnsi" w:hAnsiTheme="minorHAnsi"/>
          <w:sz w:val="24"/>
          <w:szCs w:val="24"/>
        </w:rPr>
        <w:t>e</w:t>
      </w:r>
      <w:r w:rsidRPr="000571A2">
        <w:rPr>
          <w:rFonts w:asciiTheme="minorHAnsi" w:hAnsiTheme="minorHAnsi"/>
          <w:sz w:val="24"/>
          <w:szCs w:val="24"/>
        </w:rPr>
        <w:t xml:space="preserve"> nie wcześniej niż 3 miesiące przed upływem terminu składania ofert,</w:t>
      </w:r>
    </w:p>
    <w:p w:rsidR="00467D6E" w:rsidRPr="000571A2"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0571A2">
        <w:rPr>
          <w:rFonts w:asciiTheme="minorHAnsi" w:hAnsiTheme="minorHAnsi"/>
          <w:sz w:val="24"/>
          <w:szCs w:val="24"/>
        </w:rPr>
        <w:t>aktualne zaświadczenie właściwego oddziału Zakładu Ubezpieczeń Społecznych lub Kasy Rolniczego Ubezpieczenia Społecznego potwierdzające,</w:t>
      </w:r>
      <w:r w:rsidR="00621D68" w:rsidRPr="000571A2">
        <w:rPr>
          <w:rFonts w:asciiTheme="minorHAnsi" w:hAnsiTheme="minorHAnsi"/>
          <w:sz w:val="24"/>
          <w:szCs w:val="24"/>
        </w:rPr>
        <w:t xml:space="preserve"> </w:t>
      </w:r>
      <w:r w:rsidRPr="000571A2">
        <w:rPr>
          <w:rFonts w:asciiTheme="minorHAnsi" w:hAnsiTheme="minorHAnsi"/>
          <w:sz w:val="24"/>
          <w:szCs w:val="24"/>
        </w:rPr>
        <w:t>że Wykonawca nie zalega z opłacaniem  składek na ubezpieczenie zdrowotne</w:t>
      </w:r>
      <w:r w:rsidR="00621D68" w:rsidRPr="000571A2">
        <w:rPr>
          <w:rFonts w:asciiTheme="minorHAnsi" w:hAnsiTheme="minorHAnsi"/>
          <w:sz w:val="24"/>
          <w:szCs w:val="24"/>
        </w:rPr>
        <w:t xml:space="preserve"> </w:t>
      </w:r>
      <w:r w:rsidRPr="000571A2">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0571A2">
        <w:rPr>
          <w:rFonts w:asciiTheme="minorHAnsi" w:hAnsiTheme="minorHAnsi"/>
          <w:sz w:val="24"/>
          <w:szCs w:val="24"/>
        </w:rPr>
        <w:t xml:space="preserve">ania decyzji właściwego organu - </w:t>
      </w:r>
      <w:r w:rsidRPr="000571A2">
        <w:rPr>
          <w:rFonts w:asciiTheme="minorHAnsi" w:hAnsiTheme="minorHAnsi"/>
          <w:sz w:val="24"/>
          <w:szCs w:val="24"/>
        </w:rPr>
        <w:t>wystawionych nie wcześniej niż 3 miesiące przed upływem terminu składania ofert.</w:t>
      </w:r>
    </w:p>
    <w:p w:rsidR="00467D6E" w:rsidRPr="000571A2" w:rsidRDefault="00467D6E" w:rsidP="00467D6E">
      <w:pPr>
        <w:tabs>
          <w:tab w:val="left" w:pos="420"/>
        </w:tabs>
        <w:jc w:val="both"/>
        <w:rPr>
          <w:rFonts w:asciiTheme="minorHAnsi" w:eastAsia="Times New Roman" w:hAnsiTheme="minorHAnsi"/>
        </w:rPr>
      </w:pPr>
    </w:p>
    <w:p w:rsidR="00E8150C" w:rsidRPr="000571A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Wykonawca </w:t>
      </w:r>
      <w:r w:rsidRPr="000571A2">
        <w:rPr>
          <w:sz w:val="24"/>
          <w:szCs w:val="24"/>
        </w:rPr>
        <w:t xml:space="preserve">wskaże w ofercie część zamówienia, której wykonanie powierzy podwykonawcom – </w:t>
      </w:r>
      <w:r w:rsidRPr="000571A2">
        <w:rPr>
          <w:b/>
          <w:sz w:val="24"/>
          <w:szCs w:val="24"/>
        </w:rPr>
        <w:t xml:space="preserve">zał. nr </w:t>
      </w:r>
      <w:r w:rsidR="00A41A52" w:rsidRPr="000571A2">
        <w:rPr>
          <w:b/>
          <w:sz w:val="24"/>
          <w:szCs w:val="24"/>
        </w:rPr>
        <w:t>7</w:t>
      </w:r>
      <w:r w:rsidRPr="000571A2">
        <w:rPr>
          <w:b/>
          <w:sz w:val="24"/>
          <w:szCs w:val="24"/>
        </w:rPr>
        <w:t>.</w:t>
      </w:r>
    </w:p>
    <w:p w:rsidR="00E8150C" w:rsidRPr="000571A2" w:rsidRDefault="00E8150C" w:rsidP="00E8150C">
      <w:pPr>
        <w:pStyle w:val="Akapitzlist"/>
        <w:spacing w:line="240" w:lineRule="auto"/>
        <w:ind w:left="284"/>
        <w:jc w:val="both"/>
        <w:rPr>
          <w:rFonts w:asciiTheme="minorHAnsi" w:eastAsia="Times New Roman" w:hAnsiTheme="minorHAnsi"/>
          <w:sz w:val="24"/>
          <w:szCs w:val="24"/>
        </w:rPr>
      </w:pPr>
    </w:p>
    <w:p w:rsidR="00E8150C" w:rsidRPr="000571A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Wykonawca </w:t>
      </w:r>
      <w:r w:rsidRPr="000571A2">
        <w:rPr>
          <w:sz w:val="24"/>
          <w:szCs w:val="24"/>
        </w:rPr>
        <w:t xml:space="preserve">dołączy do oferty listę podmiotów należących do tej samej grupy kapitałowej, o której mowa w art. 24 ust. 2 </w:t>
      </w:r>
      <w:proofErr w:type="spellStart"/>
      <w:r w:rsidRPr="000571A2">
        <w:rPr>
          <w:sz w:val="24"/>
          <w:szCs w:val="24"/>
        </w:rPr>
        <w:t>pkt</w:t>
      </w:r>
      <w:proofErr w:type="spellEnd"/>
      <w:r w:rsidRPr="000571A2">
        <w:rPr>
          <w:sz w:val="24"/>
          <w:szCs w:val="24"/>
        </w:rPr>
        <w:t xml:space="preserve"> 5, lub oświadczenie, że nie należy do grupy kapitałowej – </w:t>
      </w:r>
      <w:r w:rsidRPr="000571A2">
        <w:rPr>
          <w:b/>
          <w:sz w:val="24"/>
          <w:szCs w:val="24"/>
        </w:rPr>
        <w:t xml:space="preserve">zał. nr </w:t>
      </w:r>
      <w:r w:rsidR="00A41A52" w:rsidRPr="000571A2">
        <w:rPr>
          <w:b/>
          <w:sz w:val="24"/>
          <w:szCs w:val="24"/>
        </w:rPr>
        <w:t>8</w:t>
      </w:r>
      <w:r w:rsidRPr="000571A2">
        <w:rPr>
          <w:b/>
          <w:sz w:val="24"/>
          <w:szCs w:val="24"/>
        </w:rPr>
        <w:t>.</w:t>
      </w:r>
    </w:p>
    <w:p w:rsidR="00E8150C" w:rsidRPr="000571A2" w:rsidRDefault="00E8150C" w:rsidP="00467D6E">
      <w:pPr>
        <w:tabs>
          <w:tab w:val="left" w:pos="420"/>
        </w:tabs>
        <w:jc w:val="both"/>
        <w:rPr>
          <w:rFonts w:asciiTheme="minorHAnsi" w:eastAsia="Times New Roman" w:hAnsiTheme="minorHAnsi"/>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 xml:space="preserve"> musi do oferty dołączyć:</w:t>
      </w:r>
    </w:p>
    <w:p w:rsidR="00467D6E" w:rsidRPr="000571A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0571A2">
        <w:rPr>
          <w:sz w:val="24"/>
          <w:szCs w:val="24"/>
        </w:rPr>
        <w:t>isemne zobowiązanie musi w sposób wyraźny i jednoznaczny wyrażać wolę udzielenia Wykonawcy, ubiegającemu się o zamówienie odpowiedniego zasobu oraz musi wskazywać, w szczególności:</w:t>
      </w:r>
    </w:p>
    <w:p w:rsidR="00467D6E" w:rsidRPr="000571A2" w:rsidRDefault="00467D6E" w:rsidP="00E85984">
      <w:pPr>
        <w:pStyle w:val="Akapitzlist"/>
        <w:numPr>
          <w:ilvl w:val="0"/>
          <w:numId w:val="39"/>
        </w:numPr>
        <w:spacing w:line="240" w:lineRule="auto"/>
        <w:jc w:val="both"/>
        <w:rPr>
          <w:rFonts w:eastAsia="Times New Roman"/>
          <w:sz w:val="24"/>
          <w:szCs w:val="24"/>
        </w:rPr>
      </w:pPr>
      <w:r w:rsidRPr="000571A2">
        <w:rPr>
          <w:sz w:val="24"/>
          <w:szCs w:val="24"/>
        </w:rPr>
        <w:t>nazwę dającego zobowiązanie oraz wskazanie siedziby,</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nazwę podmiotu, którego to dotyczy (Wykonawcę),</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 xml:space="preserve">określenie zadania, </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zakres dostępnych Wykonawcy zasobów innego podmiotu, (tj. informacje, jakie konkretnie zasoby zostaną udostępnione),</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sposób wykorzystania przez Wykonawcę zasobów innego podmiotu przy wykonywaniu zamówienia, (tj. informacje, jak zasoby te będą wykorzystywane przy realizacji zamówienia),</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 xml:space="preserve">charakter stosunku, jaki będzie łączył Wykonawcę z innym podmiotem, </w:t>
      </w:r>
      <w:r w:rsidRPr="000571A2">
        <w:rPr>
          <w:sz w:val="24"/>
          <w:szCs w:val="24"/>
        </w:rPr>
        <w:br/>
        <w:t>(tj. informacje, na jakiej podstawie Wykonawca będzie nimi dysponował);</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 xml:space="preserve">zakres i okres udziału innego podmiotu przy wykonywaniu zamówienia </w:t>
      </w:r>
      <w:r w:rsidRPr="000571A2">
        <w:rPr>
          <w:sz w:val="24"/>
          <w:szCs w:val="24"/>
        </w:rPr>
        <w:br/>
        <w:t>(o ile rodzaj i charakter zasobu takiego udziału będzie wymagał).</w:t>
      </w:r>
    </w:p>
    <w:p w:rsidR="00467D6E" w:rsidRPr="000571A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lastRenderedPageBreak/>
        <w:t xml:space="preserve">oświadczenia </w:t>
      </w:r>
      <w:r w:rsidR="00D70297" w:rsidRPr="000571A2">
        <w:rPr>
          <w:rFonts w:asciiTheme="minorHAnsi" w:eastAsia="Times New Roman" w:hAnsiTheme="minorHAnsi"/>
          <w:sz w:val="24"/>
          <w:szCs w:val="24"/>
        </w:rPr>
        <w:t>i dokumenty wymienione w ust. 2,</w:t>
      </w:r>
      <w:r w:rsidRPr="000571A2">
        <w:rPr>
          <w:rFonts w:asciiTheme="minorHAnsi" w:eastAsia="Times New Roman" w:hAnsiTheme="minorHAnsi"/>
          <w:sz w:val="24"/>
          <w:szCs w:val="24"/>
        </w:rPr>
        <w:t xml:space="preserve"> jeżeli podmioty te będą brały udział w realizacji części zamówienia - dotyczące tych podmiotów.</w:t>
      </w:r>
    </w:p>
    <w:p w:rsidR="00467D6E" w:rsidRPr="000571A2" w:rsidRDefault="00467D6E" w:rsidP="00467D6E">
      <w:pPr>
        <w:pStyle w:val="Akapitzlist"/>
        <w:spacing w:line="240" w:lineRule="auto"/>
        <w:jc w:val="both"/>
        <w:rPr>
          <w:rFonts w:asciiTheme="minorHAnsi" w:eastAsia="Times New Roman" w:hAnsiTheme="minorHAnsi"/>
          <w:sz w:val="24"/>
          <w:szCs w:val="24"/>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Jeżeli Wykonawca ma siedzibę lub miejsce zamieszkania poza terytorium Rzeczypospolitej Polskiej, zamiast dokumentów</w:t>
      </w:r>
      <w:r w:rsidR="00F46DA7" w:rsidRPr="000571A2">
        <w:rPr>
          <w:rFonts w:asciiTheme="minorHAnsi" w:eastAsia="Times New Roman" w:hAnsiTheme="minorHAnsi"/>
          <w:sz w:val="24"/>
          <w:szCs w:val="24"/>
        </w:rPr>
        <w:t xml:space="preserve"> </w:t>
      </w:r>
      <w:r w:rsidR="00426E4C" w:rsidRPr="000571A2">
        <w:rPr>
          <w:rFonts w:asciiTheme="minorHAnsi" w:eastAsia="Times New Roman" w:hAnsiTheme="minorHAnsi"/>
          <w:sz w:val="24"/>
          <w:szCs w:val="24"/>
        </w:rPr>
        <w:t xml:space="preserve">o </w:t>
      </w:r>
      <w:r w:rsidRPr="000571A2">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0571A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0571A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0571A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0571A2" w:rsidRDefault="00467D6E" w:rsidP="00F46DA7">
      <w:pPr>
        <w:pStyle w:val="Akapitzlist"/>
        <w:jc w:val="both"/>
        <w:rPr>
          <w:rFonts w:asciiTheme="minorHAnsi" w:hAnsiTheme="minorHAnsi"/>
        </w:rPr>
      </w:pPr>
    </w:p>
    <w:p w:rsidR="00467D6E" w:rsidRPr="000571A2" w:rsidRDefault="00467D6E" w:rsidP="00E85984">
      <w:pPr>
        <w:numPr>
          <w:ilvl w:val="0"/>
          <w:numId w:val="35"/>
        </w:numPr>
        <w:ind w:left="284" w:hanging="284"/>
        <w:jc w:val="both"/>
        <w:rPr>
          <w:rFonts w:asciiTheme="minorHAnsi" w:hAnsiTheme="minorHAnsi"/>
        </w:rPr>
      </w:pPr>
      <w:r w:rsidRPr="000571A2">
        <w:rPr>
          <w:rFonts w:asciiTheme="minorHAnsi" w:hAnsiTheme="minorHAnsi"/>
        </w:rPr>
        <w:t xml:space="preserve">Zamawiający wezwie Wykonawców, którzy w określonym terminie nie złożyli oświadczeń lub dokumentów, o których mowa w art. 25 ust. 1 </w:t>
      </w:r>
      <w:proofErr w:type="spellStart"/>
      <w:r w:rsidRPr="000571A2">
        <w:rPr>
          <w:rFonts w:asciiTheme="minorHAnsi" w:hAnsiTheme="minorHAnsi"/>
        </w:rPr>
        <w:t>Pzp</w:t>
      </w:r>
      <w:proofErr w:type="spellEnd"/>
      <w:r w:rsidRPr="000571A2">
        <w:rPr>
          <w:rFonts w:asciiTheme="minorHAnsi" w:hAnsiTheme="minorHAnsi"/>
        </w:rPr>
        <w:t xml:space="preserve">, lub którzy złożyli dokumenty, </w:t>
      </w:r>
      <w:r w:rsidR="00DB109A" w:rsidRPr="000571A2">
        <w:rPr>
          <w:rFonts w:asciiTheme="minorHAnsi" w:hAnsiTheme="minorHAnsi"/>
        </w:rPr>
        <w:t xml:space="preserve">                 </w:t>
      </w:r>
      <w:r w:rsidRPr="000571A2">
        <w:rPr>
          <w:rFonts w:asciiTheme="minorHAnsi" w:hAnsiTheme="minorHAnsi"/>
        </w:rPr>
        <w:t xml:space="preserve">o których mowa w art. 25 ust. 1 </w:t>
      </w:r>
      <w:proofErr w:type="spellStart"/>
      <w:r w:rsidRPr="000571A2">
        <w:rPr>
          <w:rFonts w:asciiTheme="minorHAnsi" w:hAnsiTheme="minorHAnsi"/>
        </w:rPr>
        <w:t>Pzp</w:t>
      </w:r>
      <w:proofErr w:type="spellEnd"/>
      <w:r w:rsidRPr="000571A2">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0571A2" w:rsidRDefault="00467D6E" w:rsidP="00467D6E">
      <w:pPr>
        <w:jc w:val="both"/>
        <w:rPr>
          <w:rFonts w:asciiTheme="minorHAnsi" w:hAnsiTheme="minorHAnsi"/>
        </w:rPr>
      </w:pPr>
    </w:p>
    <w:p w:rsidR="00467D6E" w:rsidRPr="000571A2" w:rsidRDefault="00467D6E" w:rsidP="00E85984">
      <w:pPr>
        <w:numPr>
          <w:ilvl w:val="0"/>
          <w:numId w:val="35"/>
        </w:numPr>
        <w:ind w:left="284" w:hanging="284"/>
        <w:jc w:val="both"/>
        <w:rPr>
          <w:rFonts w:asciiTheme="minorHAnsi" w:hAnsiTheme="minorHAnsi"/>
        </w:rPr>
      </w:pPr>
      <w:r w:rsidRPr="000571A2">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0571A2">
        <w:rPr>
          <w:rFonts w:asciiTheme="minorHAnsi" w:hAnsiTheme="minorHAnsi"/>
        </w:rPr>
        <w:t>Pzp</w:t>
      </w:r>
      <w:proofErr w:type="spellEnd"/>
      <w:r w:rsidRPr="000571A2">
        <w:rPr>
          <w:rFonts w:asciiTheme="minorHAnsi" w:hAnsiTheme="minorHAnsi"/>
        </w:rPr>
        <w:t>.</w:t>
      </w:r>
    </w:p>
    <w:p w:rsidR="00467D6E" w:rsidRPr="000571A2" w:rsidRDefault="00467D6E" w:rsidP="00467D6E">
      <w:pPr>
        <w:rPr>
          <w:rFonts w:asciiTheme="minorHAnsi" w:hAnsiTheme="minorHAnsi"/>
        </w:rPr>
      </w:pPr>
    </w:p>
    <w:p w:rsidR="00467D6E" w:rsidRPr="000571A2" w:rsidRDefault="00467D6E" w:rsidP="00467D6E">
      <w:pPr>
        <w:pStyle w:val="Tekstpodstawowy"/>
        <w:ind w:left="426" w:hanging="426"/>
        <w:jc w:val="both"/>
        <w:rPr>
          <w:rFonts w:asciiTheme="minorHAnsi" w:eastAsia="Times New Roman" w:hAnsiTheme="minorHAnsi"/>
          <w:b/>
        </w:rPr>
      </w:pPr>
      <w:r w:rsidRPr="000571A2">
        <w:rPr>
          <w:rFonts w:asciiTheme="minorHAnsi" w:eastAsia="Times New Roman" w:hAnsiTheme="minorHAnsi"/>
          <w:b/>
        </w:rPr>
        <w:t>VII.</w:t>
      </w:r>
      <w:r w:rsidRPr="000571A2">
        <w:rPr>
          <w:rFonts w:asciiTheme="minorHAnsi" w:eastAsia="Times New Roman" w:hAnsiTheme="minorHAnsi"/>
          <w:b/>
        </w:rPr>
        <w:tab/>
        <w:t xml:space="preserve">INFORMACJE O SPOSOBIE POROZUMIEWANIA SIĘ ZAMAWIAJĄCEGO                            </w:t>
      </w:r>
      <w:r w:rsidR="00DB109A" w:rsidRPr="000571A2">
        <w:rPr>
          <w:rFonts w:asciiTheme="minorHAnsi" w:eastAsia="Times New Roman" w:hAnsiTheme="minorHAnsi"/>
          <w:b/>
        </w:rPr>
        <w:t xml:space="preserve">           </w:t>
      </w:r>
      <w:r w:rsidRPr="000571A2">
        <w:rPr>
          <w:rFonts w:asciiTheme="minorHAnsi" w:eastAsia="Times New Roman" w:hAnsiTheme="minorHAnsi"/>
          <w:b/>
        </w:rPr>
        <w:t xml:space="preserve"> Z WYKONAWCAMI ORAZ PRZEKAZYWANIA OŚWIADCZEŃ LUB DOKUMENTÓW, WSKAZANIE OSÓB UPRAWNIONYCH DO POROZUMIEWANIA SIĘ Z WYKONAWCAMI</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0571A2">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0571A2">
        <w:rPr>
          <w:rFonts w:asciiTheme="minorHAnsi" w:eastAsia="Times New Roman" w:hAnsiTheme="minorHAnsi"/>
        </w:rPr>
        <w:t>Zamawiający udzieli wyjaśnień niezwłocznie, jednak nie później niż:</w:t>
      </w:r>
    </w:p>
    <w:p w:rsidR="00467D6E" w:rsidRPr="000571A2" w:rsidRDefault="00467D6E" w:rsidP="00E85984">
      <w:pPr>
        <w:pStyle w:val="Tekstpodstawowy"/>
        <w:numPr>
          <w:ilvl w:val="0"/>
          <w:numId w:val="25"/>
        </w:numPr>
        <w:jc w:val="both"/>
        <w:rPr>
          <w:rFonts w:asciiTheme="minorHAnsi" w:eastAsia="Times New Roman" w:hAnsiTheme="minorHAnsi"/>
        </w:rPr>
      </w:pPr>
      <w:r w:rsidRPr="000571A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0571A2" w:rsidRDefault="00467D6E" w:rsidP="00E85984">
      <w:pPr>
        <w:pStyle w:val="Tekstpodstawowy"/>
        <w:numPr>
          <w:ilvl w:val="0"/>
          <w:numId w:val="25"/>
        </w:numPr>
        <w:jc w:val="both"/>
        <w:rPr>
          <w:rFonts w:asciiTheme="minorHAnsi" w:eastAsia="Times New Roman" w:hAnsiTheme="minorHAnsi"/>
        </w:rPr>
      </w:pPr>
      <w:r w:rsidRPr="000571A2">
        <w:rPr>
          <w:rFonts w:asciiTheme="minorHAnsi" w:eastAsia="Times New Roman" w:hAnsiTheme="minorHAnsi"/>
        </w:rPr>
        <w:t>Przedłużenie terminu składania ofert nie wpływa na bieg terminu składania wniosku o wyjaśnienie treści specyfikacji.</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0571A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0571A2">
        <w:rPr>
          <w:rFonts w:asciiTheme="minorHAnsi" w:eastAsia="Times New Roman" w:hAnsiTheme="minorHAnsi"/>
        </w:rPr>
        <w:lastRenderedPageBreak/>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w:t>
      </w:r>
      <w:r w:rsidR="00530A51" w:rsidRPr="000571A2">
        <w:rPr>
          <w:rFonts w:asciiTheme="minorHAnsi" w:eastAsia="Times New Roman" w:hAnsiTheme="minorHAnsi"/>
        </w:rPr>
        <w:t>ą</w:t>
      </w:r>
      <w:r w:rsidRPr="000571A2">
        <w:rPr>
          <w:rFonts w:asciiTheme="minorHAnsi" w:eastAsia="Times New Roman" w:hAnsiTheme="minorHAnsi"/>
        </w:rPr>
        <w:t xml:space="preserve"> na własnej stronie internetowej.</w:t>
      </w:r>
    </w:p>
    <w:p w:rsidR="00467D6E" w:rsidRPr="000571A2" w:rsidRDefault="00467D6E" w:rsidP="00D3608A">
      <w:pPr>
        <w:pStyle w:val="Tekstpodstawowy"/>
        <w:numPr>
          <w:ilvl w:val="0"/>
          <w:numId w:val="5"/>
        </w:numPr>
        <w:tabs>
          <w:tab w:val="num" w:pos="426"/>
        </w:tabs>
        <w:ind w:left="426" w:hanging="426"/>
        <w:jc w:val="both"/>
        <w:rPr>
          <w:rFonts w:asciiTheme="minorHAnsi" w:hAnsiTheme="minorHAnsi"/>
        </w:rPr>
      </w:pPr>
      <w:r w:rsidRPr="000571A2">
        <w:rPr>
          <w:rFonts w:asciiTheme="minorHAnsi" w:eastAsia="Times New Roman" w:hAnsiTheme="minorHAnsi"/>
        </w:rPr>
        <w:t>Ze strony Zamawiającego pracownikiem upoważnionym do kontaktowania                          się z Wykonawcami jest:</w:t>
      </w:r>
    </w:p>
    <w:p w:rsidR="00467D6E" w:rsidRPr="000571A2" w:rsidRDefault="00467D6E" w:rsidP="00D3608A">
      <w:pPr>
        <w:pStyle w:val="Tekstpodstawowy"/>
        <w:ind w:firstLine="360"/>
        <w:jc w:val="both"/>
        <w:rPr>
          <w:rFonts w:asciiTheme="minorHAnsi" w:eastAsia="Times New Roman" w:hAnsiTheme="minorHAnsi"/>
          <w:lang w:val="de-DE"/>
        </w:rPr>
      </w:pPr>
      <w:r w:rsidRPr="000571A2">
        <w:rPr>
          <w:rFonts w:asciiTheme="minorHAnsi" w:eastAsia="Times New Roman" w:hAnsiTheme="minorHAnsi"/>
        </w:rPr>
        <w:t xml:space="preserve"> Sławomir Błach</w:t>
      </w:r>
      <w:r w:rsidRPr="000571A2">
        <w:rPr>
          <w:rFonts w:asciiTheme="minorHAnsi" w:eastAsia="Times New Roman" w:hAnsiTheme="minorHAnsi"/>
        </w:rPr>
        <w:tab/>
      </w:r>
      <w:r w:rsidRPr="000571A2">
        <w:rPr>
          <w:rFonts w:asciiTheme="minorHAnsi" w:eastAsia="Times New Roman" w:hAnsiTheme="minorHAnsi"/>
          <w:lang w:val="de-DE"/>
        </w:rPr>
        <w:t>email: inwestycje@wielkanieszawka.lo.pl</w:t>
      </w:r>
    </w:p>
    <w:p w:rsidR="00467D6E" w:rsidRPr="000571A2" w:rsidRDefault="00467D6E" w:rsidP="00D3608A">
      <w:pPr>
        <w:pStyle w:val="Tekstpodstawowy"/>
        <w:ind w:left="1429" w:firstLine="698"/>
        <w:jc w:val="both"/>
        <w:rPr>
          <w:rFonts w:asciiTheme="minorHAnsi" w:hAnsiTheme="minorHAnsi"/>
        </w:rPr>
      </w:pPr>
      <w:proofErr w:type="spellStart"/>
      <w:r w:rsidRPr="000571A2">
        <w:rPr>
          <w:rFonts w:asciiTheme="minorHAnsi" w:eastAsia="Times New Roman" w:hAnsiTheme="minorHAnsi"/>
          <w:lang w:val="de-DE"/>
        </w:rPr>
        <w:t>pokój</w:t>
      </w:r>
      <w:proofErr w:type="spellEnd"/>
      <w:r w:rsidRPr="000571A2">
        <w:rPr>
          <w:rFonts w:asciiTheme="minorHAnsi" w:eastAsia="Times New Roman" w:hAnsiTheme="minorHAnsi"/>
          <w:lang w:val="de-DE"/>
        </w:rPr>
        <w:t xml:space="preserve"> </w:t>
      </w:r>
      <w:proofErr w:type="spellStart"/>
      <w:r w:rsidRPr="000571A2">
        <w:rPr>
          <w:rFonts w:asciiTheme="minorHAnsi" w:eastAsia="Times New Roman" w:hAnsiTheme="minorHAnsi"/>
          <w:lang w:val="de-DE"/>
        </w:rPr>
        <w:t>nr</w:t>
      </w:r>
      <w:proofErr w:type="spellEnd"/>
      <w:r w:rsidRPr="000571A2">
        <w:rPr>
          <w:rFonts w:asciiTheme="minorHAnsi" w:eastAsia="Times New Roman" w:hAnsiTheme="minorHAnsi"/>
          <w:lang w:val="de-DE"/>
        </w:rPr>
        <w:t xml:space="preserve"> </w:t>
      </w:r>
      <w:r w:rsidR="00D70297" w:rsidRPr="000571A2">
        <w:rPr>
          <w:rFonts w:asciiTheme="minorHAnsi" w:eastAsia="Times New Roman" w:hAnsiTheme="minorHAnsi"/>
          <w:lang w:val="de-DE"/>
        </w:rPr>
        <w:t>12</w:t>
      </w:r>
      <w:r w:rsidRPr="000571A2">
        <w:rPr>
          <w:rFonts w:asciiTheme="minorHAnsi" w:eastAsia="Times New Roman" w:hAnsiTheme="minorHAnsi"/>
          <w:lang w:val="de-DE"/>
        </w:rPr>
        <w:t xml:space="preserve">, w </w:t>
      </w:r>
      <w:proofErr w:type="spellStart"/>
      <w:r w:rsidRPr="000571A2">
        <w:rPr>
          <w:rFonts w:asciiTheme="minorHAnsi" w:eastAsia="Times New Roman" w:hAnsiTheme="minorHAnsi"/>
          <w:lang w:val="de-DE"/>
        </w:rPr>
        <w:t>godz</w:t>
      </w:r>
      <w:proofErr w:type="spellEnd"/>
      <w:r w:rsidRPr="000571A2">
        <w:rPr>
          <w:rFonts w:asciiTheme="minorHAnsi" w:eastAsia="Times New Roman" w:hAnsiTheme="minorHAnsi"/>
          <w:lang w:val="de-DE"/>
        </w:rPr>
        <w:t xml:space="preserve">. </w:t>
      </w:r>
      <w:r w:rsidRPr="000571A2">
        <w:rPr>
          <w:rFonts w:asciiTheme="minorHAnsi" w:eastAsia="Times New Roman" w:hAnsiTheme="minorHAnsi"/>
        </w:rPr>
        <w:t xml:space="preserve"> 8</w:t>
      </w:r>
      <w:r w:rsidRPr="000571A2">
        <w:rPr>
          <w:rFonts w:asciiTheme="minorHAnsi" w:eastAsia="Times New Roman" w:hAnsiTheme="minorHAnsi"/>
          <w:vertAlign w:val="superscript"/>
        </w:rPr>
        <w:t xml:space="preserve">00 </w:t>
      </w:r>
      <w:r w:rsidRPr="000571A2">
        <w:rPr>
          <w:rFonts w:asciiTheme="minorHAnsi" w:eastAsia="Times New Roman" w:hAnsiTheme="minorHAnsi"/>
        </w:rPr>
        <w:t>- 14</w:t>
      </w:r>
      <w:r w:rsidRPr="000571A2">
        <w:rPr>
          <w:rFonts w:asciiTheme="minorHAnsi" w:eastAsia="Times New Roman" w:hAnsiTheme="minorHAnsi"/>
          <w:vertAlign w:val="superscript"/>
        </w:rPr>
        <w:t>00</w:t>
      </w:r>
      <w:r w:rsidRPr="000571A2">
        <w:rPr>
          <w:rFonts w:asciiTheme="minorHAnsi" w:eastAsia="Times New Roman" w:hAnsiTheme="minorHAnsi"/>
        </w:rPr>
        <w:t>.</w:t>
      </w:r>
    </w:p>
    <w:p w:rsidR="00467D6E" w:rsidRPr="000571A2"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0571A2">
        <w:rPr>
          <w:rFonts w:asciiTheme="minorHAnsi" w:hAnsiTheme="minorHAnsi"/>
        </w:rPr>
        <w:t>Sposób przekazywania informacji określa punkt 3 rozdziału II ”Informacje ogólne”.</w:t>
      </w:r>
    </w:p>
    <w:p w:rsidR="00467D6E" w:rsidRPr="000571A2" w:rsidRDefault="00467D6E" w:rsidP="00D3608A">
      <w:pPr>
        <w:tabs>
          <w:tab w:val="left" w:pos="780"/>
        </w:tabs>
        <w:ind w:left="60"/>
        <w:jc w:val="both"/>
        <w:rPr>
          <w:rFonts w:asciiTheme="minorHAnsi" w:eastAsia="Times New Roman" w:hAnsiTheme="minorHAnsi"/>
          <w:b/>
        </w:rPr>
      </w:pPr>
    </w:p>
    <w:p w:rsidR="00467D6E" w:rsidRPr="000571A2" w:rsidRDefault="00467D6E" w:rsidP="00467D6E">
      <w:pPr>
        <w:tabs>
          <w:tab w:val="left" w:pos="780"/>
        </w:tabs>
        <w:ind w:left="60"/>
        <w:jc w:val="both"/>
        <w:rPr>
          <w:rFonts w:asciiTheme="minorHAnsi" w:eastAsia="Times New Roman" w:hAnsiTheme="minorHAnsi"/>
          <w:b/>
        </w:rPr>
      </w:pPr>
      <w:r w:rsidRPr="000571A2">
        <w:rPr>
          <w:rFonts w:asciiTheme="minorHAnsi" w:eastAsia="Times New Roman" w:hAnsiTheme="minorHAnsi"/>
          <w:b/>
        </w:rPr>
        <w:t xml:space="preserve">VIII.  </w:t>
      </w:r>
      <w:r w:rsidRPr="000571A2">
        <w:rPr>
          <w:rFonts w:asciiTheme="minorHAnsi" w:eastAsia="Times New Roman" w:hAnsiTheme="minorHAnsi"/>
          <w:b/>
        </w:rPr>
        <w:tab/>
        <w:t>WYMAGANIA DOTYCZĄCE WADIUM</w:t>
      </w:r>
    </w:p>
    <w:p w:rsidR="00467D6E" w:rsidRPr="000571A2" w:rsidRDefault="00467D6E" w:rsidP="00467D6E">
      <w:pPr>
        <w:tabs>
          <w:tab w:val="left" w:pos="780"/>
        </w:tabs>
        <w:ind w:left="60"/>
        <w:jc w:val="both"/>
        <w:rPr>
          <w:rFonts w:asciiTheme="minorHAnsi" w:eastAsia="Times New Roman" w:hAnsiTheme="minorHAnsi"/>
        </w:rPr>
      </w:pPr>
    </w:p>
    <w:p w:rsidR="00467D6E" w:rsidRPr="000571A2" w:rsidRDefault="001006F1" w:rsidP="007B6BBF">
      <w:pPr>
        <w:pStyle w:val="Tekstpodstawowy"/>
        <w:jc w:val="both"/>
        <w:rPr>
          <w:rFonts w:asciiTheme="minorHAnsi" w:eastAsia="Times New Roman" w:hAnsiTheme="minorHAnsi"/>
        </w:rPr>
      </w:pPr>
      <w:r w:rsidRPr="000571A2">
        <w:rPr>
          <w:rFonts w:asciiTheme="minorHAnsi" w:eastAsia="Times New Roman" w:hAnsiTheme="minorHAnsi"/>
        </w:rPr>
        <w:t xml:space="preserve">Oferta powinna być zabezpieczona wadium w wysokości: </w:t>
      </w:r>
      <w:r w:rsidR="00154808" w:rsidRPr="000571A2">
        <w:rPr>
          <w:rFonts w:asciiTheme="minorHAnsi" w:eastAsia="Times New Roman" w:hAnsiTheme="minorHAnsi"/>
        </w:rPr>
        <w:t>2.000 zł</w:t>
      </w:r>
    </w:p>
    <w:p w:rsidR="007B6BBF" w:rsidRPr="000571A2" w:rsidRDefault="007B6BBF" w:rsidP="007B6BBF">
      <w:pPr>
        <w:pStyle w:val="Tekstpodstawowy"/>
        <w:jc w:val="both"/>
        <w:rPr>
          <w:rFonts w:asciiTheme="minorHAnsi" w:eastAsia="Times New Roman" w:hAnsiTheme="minorHAnsi"/>
        </w:rPr>
      </w:pPr>
    </w:p>
    <w:p w:rsidR="00467D6E" w:rsidRPr="000571A2" w:rsidRDefault="00467D6E" w:rsidP="00467D6E">
      <w:pPr>
        <w:pStyle w:val="Tekstpodstawowy"/>
        <w:jc w:val="both"/>
        <w:rPr>
          <w:rFonts w:asciiTheme="minorHAnsi" w:eastAsia="Times New Roman" w:hAnsiTheme="minorHAnsi"/>
          <w:b/>
        </w:rPr>
      </w:pPr>
      <w:r w:rsidRPr="000571A2">
        <w:rPr>
          <w:rFonts w:asciiTheme="minorHAnsi" w:eastAsia="Times New Roman" w:hAnsiTheme="minorHAnsi"/>
          <w:b/>
        </w:rPr>
        <w:t>IX. TERMIN ZWIĄZANIA  OFERTĄ</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 xml:space="preserve">Wykonawca będzie związany złożoną ofertą przez okres </w:t>
      </w:r>
      <w:r w:rsidRPr="000571A2">
        <w:rPr>
          <w:rFonts w:asciiTheme="minorHAnsi" w:eastAsia="Times New Roman" w:hAnsiTheme="minorHAnsi"/>
          <w:b/>
        </w:rPr>
        <w:t>30 dni</w:t>
      </w:r>
      <w:r w:rsidRPr="000571A2">
        <w:rPr>
          <w:rFonts w:asciiTheme="minorHAnsi" w:eastAsia="Times New Roman" w:hAnsiTheme="minorHAnsi"/>
        </w:rPr>
        <w:t>.</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 xml:space="preserve">Bieg terminu związania ofertą rozpoczyna się wraz z upływem terminu składania ofert. </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Odmowa wyrażenia zgody, o której mowa w ust. 3 nie powoduje utraty wadium.</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0571A2" w:rsidRDefault="00494566" w:rsidP="00467D6E">
      <w:pPr>
        <w:pStyle w:val="Nagwek3"/>
        <w:tabs>
          <w:tab w:val="clear" w:pos="0"/>
        </w:tabs>
        <w:spacing w:line="240" w:lineRule="auto"/>
        <w:ind w:left="-20"/>
        <w:jc w:val="both"/>
        <w:rPr>
          <w:rFonts w:asciiTheme="minorHAnsi" w:hAnsiTheme="minorHAnsi"/>
        </w:rPr>
      </w:pPr>
    </w:p>
    <w:p w:rsidR="00467D6E" w:rsidRPr="000571A2" w:rsidRDefault="00467D6E" w:rsidP="001006F1">
      <w:pPr>
        <w:pStyle w:val="Nagwek3"/>
        <w:tabs>
          <w:tab w:val="clear" w:pos="0"/>
        </w:tabs>
        <w:spacing w:line="240" w:lineRule="auto"/>
        <w:ind w:left="-20"/>
        <w:jc w:val="both"/>
        <w:rPr>
          <w:rFonts w:asciiTheme="minorHAnsi" w:hAnsiTheme="minorHAnsi"/>
        </w:rPr>
      </w:pPr>
      <w:r w:rsidRPr="000571A2">
        <w:rPr>
          <w:rFonts w:asciiTheme="minorHAnsi" w:hAnsiTheme="minorHAnsi"/>
        </w:rPr>
        <w:t>X. SPOSÓB PRZYGOTOWANIA OFERTY</w:t>
      </w:r>
    </w:p>
    <w:p w:rsidR="001006F1" w:rsidRPr="000571A2" w:rsidRDefault="001006F1" w:rsidP="001006F1"/>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Oferta powinna być sporządzona na formularzu oferty stanowiącym </w:t>
      </w:r>
      <w:r w:rsidRPr="000571A2">
        <w:rPr>
          <w:rFonts w:asciiTheme="minorHAnsi" w:eastAsia="Times New Roman" w:hAnsiTheme="minorHAnsi"/>
          <w:b/>
        </w:rPr>
        <w:t>zał. nr 1</w:t>
      </w:r>
      <w:r w:rsidRPr="000571A2">
        <w:rPr>
          <w:rFonts w:asciiTheme="minorHAnsi" w:eastAsia="Times New Roman" w:hAnsiTheme="minorHAnsi"/>
        </w:rPr>
        <w:t xml:space="preserve"> do SIWZ              i powinna zawierać wymagane dokumenty i oświadczenia.</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Oferta powinna być napisana  w języku polskim na maszynie do pisania, komputerze lub nieścieralnym atramentem.</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b/>
        </w:rPr>
        <w:t xml:space="preserve">Zaleca się, aby wszystkie zapisane strony były ponumerowane, ułożone w kolejności załączników i były spięte w sposób zapobiegający </w:t>
      </w:r>
      <w:proofErr w:type="spellStart"/>
      <w:r w:rsidRPr="000571A2">
        <w:rPr>
          <w:rFonts w:asciiTheme="minorHAnsi" w:eastAsia="Times New Roman" w:hAnsiTheme="minorHAnsi"/>
          <w:b/>
        </w:rPr>
        <w:t>dekompletacji</w:t>
      </w:r>
      <w:proofErr w:type="spellEnd"/>
      <w:r w:rsidRPr="000571A2">
        <w:rPr>
          <w:rFonts w:asciiTheme="minorHAnsi" w:eastAsia="Times New Roman" w:hAnsiTheme="minorHAnsi"/>
          <w:b/>
        </w:rPr>
        <w:t xml:space="preserve"> oferty</w:t>
      </w:r>
      <w:r w:rsidRPr="000571A2">
        <w:rPr>
          <w:rFonts w:asciiTheme="minorHAnsi" w:eastAsia="Times New Roman" w:hAnsiTheme="minorHAnsi"/>
        </w:rPr>
        <w:t xml:space="preserve">. </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lastRenderedPageBreak/>
        <w:t>Wszystkie strony oferty, na których zostaną dokonane poprawki lub korekty błędów, muszą być parafowane przez osoby podpisujące ofertę.</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Treść oferty musi odpowiadać treści SIWZ.</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Wykonawca składa dokumenty i oświadczenia w formie oryginału lub kopii poświadczonej za zgodność z oryginałem przez wykonawcę.</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Dokumenty sporządzone w języku obcym muszą być złożone wraz z tłumaczeniem na język polski.</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Postępowanie o udzielenie zamówienia jest jawne. Zamawiający informuje, że zgodnie                   z art. 96 ust. 3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wszystkie oferty składane w trakcie postępowania o zamówienia publiczne są jawne od chwili ich otwarcia.</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w:t>
      </w:r>
    </w:p>
    <w:p w:rsidR="00494566" w:rsidRPr="000571A2" w:rsidRDefault="00494566" w:rsidP="00467D6E">
      <w:pPr>
        <w:jc w:val="both"/>
        <w:rPr>
          <w:rFonts w:asciiTheme="minorHAnsi" w:eastAsia="Times New Roman" w:hAnsiTheme="minorHAnsi"/>
          <w:b/>
        </w:rPr>
      </w:pPr>
    </w:p>
    <w:p w:rsidR="00494566" w:rsidRPr="000571A2" w:rsidRDefault="00494566" w:rsidP="00467D6E">
      <w:pPr>
        <w:jc w:val="both"/>
        <w:rPr>
          <w:rFonts w:asciiTheme="minorHAnsi" w:eastAsia="Times New Roman" w:hAnsiTheme="minorHAnsi"/>
          <w:b/>
        </w:rPr>
      </w:pPr>
    </w:p>
    <w:p w:rsidR="00467D6E" w:rsidRPr="000571A2" w:rsidRDefault="00467D6E" w:rsidP="00467D6E">
      <w:pPr>
        <w:jc w:val="both"/>
        <w:rPr>
          <w:rFonts w:asciiTheme="minorHAnsi" w:eastAsia="Times New Roman" w:hAnsiTheme="minorHAnsi"/>
          <w:b/>
        </w:rPr>
      </w:pPr>
      <w:r w:rsidRPr="000571A2">
        <w:rPr>
          <w:rFonts w:asciiTheme="minorHAnsi" w:eastAsia="Times New Roman" w:hAnsiTheme="minorHAnsi"/>
          <w:b/>
        </w:rPr>
        <w:t>XI. TERMIN, MIEJSCE SKŁADANIA I OTWARCIA OFERT</w:t>
      </w:r>
    </w:p>
    <w:p w:rsidR="00467D6E" w:rsidRPr="000571A2" w:rsidRDefault="00467D6E" w:rsidP="00467D6E">
      <w:pPr>
        <w:ind w:left="100"/>
        <w:jc w:val="both"/>
        <w:rPr>
          <w:rFonts w:asciiTheme="minorHAnsi" w:eastAsia="Times New Roman" w:hAnsiTheme="minorHAnsi"/>
        </w:rPr>
      </w:pPr>
    </w:p>
    <w:p w:rsidR="00467D6E" w:rsidRPr="000571A2" w:rsidRDefault="00467D6E" w:rsidP="00467D6E">
      <w:pPr>
        <w:pStyle w:val="Nagwek2"/>
        <w:spacing w:line="240" w:lineRule="auto"/>
        <w:rPr>
          <w:rFonts w:asciiTheme="minorHAnsi" w:hAnsiTheme="minorHAnsi"/>
          <w:color w:val="auto"/>
          <w:u w:val="single"/>
        </w:rPr>
      </w:pPr>
      <w:r w:rsidRPr="000571A2">
        <w:rPr>
          <w:rFonts w:asciiTheme="minorHAnsi" w:hAnsiTheme="minorHAnsi"/>
          <w:color w:val="auto"/>
          <w:u w:val="single"/>
        </w:rPr>
        <w:t>Składanie ofert</w:t>
      </w:r>
    </w:p>
    <w:p w:rsidR="00467D6E" w:rsidRPr="000571A2" w:rsidRDefault="00467D6E" w:rsidP="00467D6E"/>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Ofertę należy złożyć w sposób zapewniający jej nienaruszalność, w nieprzejrzystej, zamkniętej kopercie lub opakowaniu.</w:t>
      </w:r>
    </w:p>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Koperta (opakowanie) powinna być zaadresowana do Zamawiającego na adres: </w:t>
      </w:r>
    </w:p>
    <w:p w:rsidR="00467D6E" w:rsidRPr="000571A2" w:rsidRDefault="00467D6E" w:rsidP="00467D6E">
      <w:pPr>
        <w:tabs>
          <w:tab w:val="left" w:pos="484"/>
        </w:tabs>
        <w:ind w:left="720"/>
        <w:jc w:val="both"/>
        <w:rPr>
          <w:rFonts w:asciiTheme="minorHAnsi" w:eastAsia="Times New Roman" w:hAnsiTheme="minorHAnsi"/>
        </w:rPr>
      </w:pPr>
      <w:r w:rsidRPr="000571A2">
        <w:rPr>
          <w:rFonts w:asciiTheme="minorHAnsi" w:eastAsia="Times New Roman" w:hAnsiTheme="minorHAnsi"/>
        </w:rPr>
        <w:t xml:space="preserve">Urząd Gminy </w:t>
      </w:r>
      <w:r w:rsidR="00360712" w:rsidRPr="000571A2">
        <w:rPr>
          <w:rFonts w:asciiTheme="minorHAnsi" w:eastAsia="Times New Roman" w:hAnsiTheme="minorHAnsi"/>
        </w:rPr>
        <w:t>w Wielkiej Nieszawce</w:t>
      </w:r>
      <w:r w:rsidRPr="000571A2">
        <w:rPr>
          <w:rFonts w:asciiTheme="minorHAnsi" w:eastAsia="Times New Roman" w:hAnsiTheme="minorHAnsi"/>
        </w:rPr>
        <w:t>, ul. Toruńska 12, 87-165 Cierpice.</w:t>
      </w:r>
    </w:p>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Na kopercie (opakowaniu) należy umieścić nazwę i adres Wykonawcy.</w:t>
      </w:r>
    </w:p>
    <w:p w:rsidR="00360712" w:rsidRPr="000571A2"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Kopertę (opakowanie) należy oznakować następująco:</w:t>
      </w:r>
    </w:p>
    <w:p w:rsidR="00467D6E" w:rsidRPr="000571A2" w:rsidRDefault="00467D6E" w:rsidP="00467D6E">
      <w:pPr>
        <w:pStyle w:val="Akapitzlist"/>
        <w:tabs>
          <w:tab w:val="left" w:pos="484"/>
        </w:tabs>
        <w:jc w:val="both"/>
        <w:rPr>
          <w:rFonts w:asciiTheme="minorHAnsi" w:eastAsia="Times New Roman" w:hAnsiTheme="minorHAnsi"/>
          <w:sz w:val="24"/>
          <w:szCs w:val="24"/>
        </w:rPr>
      </w:pPr>
      <w:r w:rsidRPr="000571A2">
        <w:rPr>
          <w:rFonts w:asciiTheme="minorHAnsi" w:eastAsia="Times New Roman" w:hAnsiTheme="minorHAnsi"/>
          <w:sz w:val="24"/>
          <w:szCs w:val="24"/>
        </w:rPr>
        <w:t>_____________________________________________________________________</w:t>
      </w:r>
    </w:p>
    <w:p w:rsidR="00467D6E" w:rsidRPr="000571A2" w:rsidRDefault="00467D6E" w:rsidP="005A1526">
      <w:pPr>
        <w:pStyle w:val="Akapitzlist"/>
        <w:ind w:left="0"/>
        <w:jc w:val="center"/>
        <w:rPr>
          <w:rFonts w:asciiTheme="minorHAnsi" w:eastAsia="Times New Roman" w:hAnsiTheme="minorHAnsi"/>
          <w:b/>
          <w:sz w:val="24"/>
          <w:szCs w:val="24"/>
        </w:rPr>
      </w:pPr>
      <w:r w:rsidRPr="000571A2">
        <w:rPr>
          <w:rFonts w:asciiTheme="minorHAnsi" w:eastAsia="Times New Roman" w:hAnsiTheme="minorHAnsi"/>
          <w:b/>
          <w:sz w:val="24"/>
          <w:szCs w:val="24"/>
        </w:rPr>
        <w:t>OFERTA PRZETARGOWA</w:t>
      </w:r>
    </w:p>
    <w:p w:rsidR="005A1526" w:rsidRPr="000571A2" w:rsidRDefault="005A1526" w:rsidP="005A1526">
      <w:pPr>
        <w:jc w:val="center"/>
        <w:rPr>
          <w:rFonts w:asciiTheme="minorHAnsi" w:hAnsiTheme="minorHAnsi"/>
          <w:b/>
          <w:caps/>
        </w:rPr>
      </w:pPr>
      <w:r w:rsidRPr="000571A2">
        <w:rPr>
          <w:rFonts w:asciiTheme="minorHAnsi" w:hAnsiTheme="minorHAnsi"/>
          <w:b/>
          <w:caps/>
        </w:rPr>
        <w:t xml:space="preserve">WYKONANIE KOMPLETNEJ DOKUMENTACJI PROJEKTOWEJ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dla zadania inwestycyjnego pn.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„Centrum Obsługi Mieszkańców w Wielkiej Nieszawce” </w:t>
      </w:r>
    </w:p>
    <w:p w:rsidR="00467D6E" w:rsidRPr="000571A2" w:rsidRDefault="00467D6E" w:rsidP="005A1526">
      <w:pPr>
        <w:pStyle w:val="Tekstpodstawowy2"/>
        <w:jc w:val="center"/>
        <w:rPr>
          <w:rFonts w:asciiTheme="minorHAnsi" w:eastAsia="Lucida Sans Unicode" w:hAnsiTheme="minorHAnsi"/>
          <w:b/>
        </w:rPr>
      </w:pPr>
      <w:r w:rsidRPr="000571A2">
        <w:rPr>
          <w:rFonts w:asciiTheme="minorHAnsi" w:eastAsia="Lucida Sans Unicode" w:hAnsiTheme="minorHAnsi"/>
          <w:b/>
        </w:rPr>
        <w:t xml:space="preserve">UWAGA: Nie otwierać przed dniem otwarcia </w:t>
      </w:r>
      <w:r w:rsidR="00EE2092">
        <w:rPr>
          <w:rFonts w:asciiTheme="minorHAnsi" w:eastAsia="Lucida Sans Unicode" w:hAnsiTheme="minorHAnsi"/>
          <w:b/>
        </w:rPr>
        <w:t>4</w:t>
      </w:r>
      <w:r w:rsidRPr="000571A2">
        <w:rPr>
          <w:rFonts w:asciiTheme="minorHAnsi" w:eastAsia="Lucida Sans Unicode" w:hAnsiTheme="minorHAnsi"/>
          <w:b/>
        </w:rPr>
        <w:t>.0</w:t>
      </w:r>
      <w:r w:rsidR="00360712" w:rsidRPr="000571A2">
        <w:rPr>
          <w:rFonts w:asciiTheme="minorHAnsi" w:eastAsia="Lucida Sans Unicode" w:hAnsiTheme="minorHAnsi"/>
          <w:b/>
        </w:rPr>
        <w:t>3</w:t>
      </w:r>
      <w:r w:rsidRPr="000571A2">
        <w:rPr>
          <w:rFonts w:asciiTheme="minorHAnsi" w:eastAsia="Lucida Sans Unicode" w:hAnsiTheme="minorHAnsi"/>
          <w:b/>
        </w:rPr>
        <w:t>.201</w:t>
      </w:r>
      <w:r w:rsidR="003F7A62" w:rsidRPr="000571A2">
        <w:rPr>
          <w:rFonts w:asciiTheme="minorHAnsi" w:eastAsia="Lucida Sans Unicode" w:hAnsiTheme="minorHAnsi"/>
          <w:b/>
        </w:rPr>
        <w:t>6</w:t>
      </w:r>
      <w:r w:rsidRPr="000571A2">
        <w:rPr>
          <w:rFonts w:asciiTheme="minorHAnsi" w:eastAsia="Lucida Sans Unicode" w:hAnsiTheme="minorHAnsi"/>
          <w:b/>
        </w:rPr>
        <w:t xml:space="preserve"> r. godz. </w:t>
      </w:r>
      <w:r w:rsidR="005A1526" w:rsidRPr="000571A2">
        <w:rPr>
          <w:rFonts w:asciiTheme="minorHAnsi" w:eastAsia="Lucida Sans Unicode" w:hAnsiTheme="minorHAnsi"/>
          <w:b/>
        </w:rPr>
        <w:t>10</w:t>
      </w:r>
      <w:r w:rsidRPr="000571A2">
        <w:rPr>
          <w:rFonts w:asciiTheme="minorHAnsi" w:eastAsia="Lucida Sans Unicode" w:hAnsiTheme="minorHAnsi"/>
          <w:b/>
          <w:vertAlign w:val="superscript"/>
        </w:rPr>
        <w:t>15</w:t>
      </w:r>
      <w:r w:rsidRPr="000571A2">
        <w:rPr>
          <w:rFonts w:asciiTheme="minorHAnsi" w:eastAsia="Lucida Sans Unicode" w:hAnsiTheme="minorHAnsi"/>
          <w:b/>
        </w:rPr>
        <w:t>”.</w:t>
      </w:r>
    </w:p>
    <w:p w:rsidR="00467D6E" w:rsidRPr="000571A2" w:rsidRDefault="00467D6E" w:rsidP="00467D6E">
      <w:pPr>
        <w:pStyle w:val="Tekstpodstawowy2"/>
        <w:tabs>
          <w:tab w:val="left" w:pos="484"/>
        </w:tabs>
        <w:ind w:left="720"/>
        <w:rPr>
          <w:rFonts w:asciiTheme="minorHAnsi" w:eastAsia="Lucida Sans Unicode" w:hAnsiTheme="minorHAnsi"/>
        </w:rPr>
      </w:pPr>
      <w:r w:rsidRPr="000571A2">
        <w:rPr>
          <w:rFonts w:asciiTheme="minorHAnsi" w:eastAsia="Lucida Sans Unicode" w:hAnsiTheme="minorHAnsi"/>
        </w:rPr>
        <w:t>_____________________________________________________________________</w:t>
      </w:r>
    </w:p>
    <w:p w:rsidR="00CE5F13" w:rsidRPr="000571A2" w:rsidRDefault="00CE5F13"/>
    <w:p w:rsidR="00467D6E" w:rsidRPr="000571A2"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0571A2">
        <w:rPr>
          <w:rFonts w:asciiTheme="minorHAnsi" w:hAnsiTheme="minorHAnsi"/>
          <w:sz w:val="24"/>
          <w:szCs w:val="24"/>
        </w:rPr>
        <w:t xml:space="preserve">Oferty należy składać do dnia </w:t>
      </w:r>
      <w:r w:rsidR="00EE2092">
        <w:rPr>
          <w:rFonts w:asciiTheme="minorHAnsi" w:hAnsiTheme="minorHAnsi"/>
          <w:b/>
          <w:sz w:val="24"/>
          <w:szCs w:val="24"/>
          <w:u w:val="single"/>
        </w:rPr>
        <w:t>4</w:t>
      </w:r>
      <w:r w:rsidRPr="000571A2">
        <w:rPr>
          <w:rFonts w:asciiTheme="minorHAnsi" w:hAnsiTheme="minorHAnsi"/>
          <w:b/>
          <w:sz w:val="24"/>
          <w:szCs w:val="24"/>
          <w:u w:val="single"/>
        </w:rPr>
        <w:t>.0</w:t>
      </w:r>
      <w:r w:rsidR="00360712" w:rsidRPr="000571A2">
        <w:rPr>
          <w:rFonts w:asciiTheme="minorHAnsi" w:hAnsiTheme="minorHAnsi"/>
          <w:b/>
          <w:sz w:val="24"/>
          <w:szCs w:val="24"/>
          <w:u w:val="single"/>
        </w:rPr>
        <w:t>3</w:t>
      </w:r>
      <w:r w:rsidRPr="000571A2">
        <w:rPr>
          <w:rFonts w:asciiTheme="minorHAnsi" w:hAnsiTheme="minorHAnsi"/>
          <w:b/>
          <w:sz w:val="24"/>
          <w:szCs w:val="24"/>
          <w:u w:val="single"/>
        </w:rPr>
        <w:t>.201</w:t>
      </w:r>
      <w:r w:rsidR="003F7A62" w:rsidRPr="000571A2">
        <w:rPr>
          <w:rFonts w:asciiTheme="minorHAnsi" w:hAnsiTheme="minorHAnsi"/>
          <w:b/>
          <w:sz w:val="24"/>
          <w:szCs w:val="24"/>
          <w:u w:val="single"/>
        </w:rPr>
        <w:t>6</w:t>
      </w:r>
      <w:r w:rsidRPr="000571A2">
        <w:rPr>
          <w:rFonts w:asciiTheme="minorHAnsi" w:hAnsiTheme="minorHAnsi"/>
          <w:sz w:val="24"/>
          <w:szCs w:val="24"/>
          <w:u w:val="single"/>
        </w:rPr>
        <w:t xml:space="preserve"> </w:t>
      </w:r>
      <w:r w:rsidRPr="000571A2">
        <w:rPr>
          <w:rFonts w:asciiTheme="minorHAnsi" w:hAnsiTheme="minorHAnsi"/>
          <w:b/>
          <w:sz w:val="24"/>
          <w:szCs w:val="24"/>
          <w:u w:val="single"/>
        </w:rPr>
        <w:t>r.</w:t>
      </w:r>
      <w:r w:rsidRPr="000571A2">
        <w:rPr>
          <w:rFonts w:asciiTheme="minorHAnsi" w:hAnsiTheme="minorHAnsi"/>
          <w:sz w:val="24"/>
          <w:szCs w:val="24"/>
          <w:u w:val="single"/>
        </w:rPr>
        <w:t xml:space="preserve"> </w:t>
      </w:r>
      <w:r w:rsidRPr="000571A2">
        <w:rPr>
          <w:rFonts w:asciiTheme="minorHAnsi" w:hAnsiTheme="minorHAnsi"/>
          <w:b/>
          <w:sz w:val="24"/>
          <w:szCs w:val="24"/>
          <w:u w:val="single"/>
        </w:rPr>
        <w:t xml:space="preserve"> godz. </w:t>
      </w:r>
      <w:r w:rsidR="005A1526" w:rsidRPr="000571A2">
        <w:rPr>
          <w:rFonts w:asciiTheme="minorHAnsi" w:hAnsiTheme="minorHAnsi"/>
          <w:b/>
          <w:sz w:val="24"/>
          <w:szCs w:val="24"/>
          <w:u w:val="single"/>
        </w:rPr>
        <w:t>10</w:t>
      </w:r>
      <w:r w:rsidRPr="000571A2">
        <w:rPr>
          <w:rFonts w:asciiTheme="minorHAnsi" w:hAnsiTheme="minorHAnsi"/>
          <w:b/>
          <w:sz w:val="24"/>
          <w:szCs w:val="24"/>
          <w:u w:val="single"/>
          <w:vertAlign w:val="superscript"/>
        </w:rPr>
        <w:t>00</w:t>
      </w:r>
      <w:r w:rsidRPr="000571A2">
        <w:rPr>
          <w:rFonts w:asciiTheme="minorHAnsi" w:hAnsiTheme="minorHAnsi"/>
          <w:b/>
          <w:sz w:val="24"/>
          <w:szCs w:val="24"/>
          <w:u w:val="single"/>
        </w:rPr>
        <w:t xml:space="preserve"> </w:t>
      </w:r>
      <w:r w:rsidRPr="000571A2">
        <w:rPr>
          <w:rFonts w:asciiTheme="minorHAnsi" w:hAnsiTheme="minorHAnsi"/>
          <w:sz w:val="24"/>
          <w:szCs w:val="24"/>
        </w:rPr>
        <w:t xml:space="preserve">  w siedzibie Zamawiającego, tj.  w Urzędzie Gminy w Wielkiej Nieszawce, ul. Toruńska 12, 87-165 Cierpice, pokój nr 2 – Sekretariat.</w:t>
      </w:r>
    </w:p>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w:t>
      </w: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lastRenderedPageBreak/>
        <w:t>Oferta zamienna powinna być złożona zgodnie z wymaganiami opisanymi           w pkt. 1 i 2.</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0571A2">
        <w:rPr>
          <w:rFonts w:asciiTheme="minorHAnsi" w:eastAsia="Times New Roman" w:hAnsiTheme="minorHAnsi"/>
          <w:sz w:val="24"/>
          <w:szCs w:val="24"/>
        </w:rPr>
        <w:t xml:space="preserve">                     </w:t>
      </w:r>
      <w:r w:rsidRPr="000571A2">
        <w:rPr>
          <w:rFonts w:asciiTheme="minorHAnsi" w:eastAsia="Times New Roman" w:hAnsiTheme="minorHAnsi"/>
          <w:sz w:val="24"/>
          <w:szCs w:val="24"/>
        </w:rPr>
        <w:t>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0571A2"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0571A2">
        <w:rPr>
          <w:rFonts w:asciiTheme="minorHAnsi" w:eastAsia="Times New Roman" w:hAnsiTheme="minorHAnsi"/>
          <w:sz w:val="24"/>
          <w:szCs w:val="24"/>
        </w:rPr>
        <w:t>Wszystkie wymagania stawiane ofercie przetargowej dotyczą również oferty zamiennej.</w:t>
      </w:r>
    </w:p>
    <w:p w:rsidR="00A94F6F" w:rsidRPr="000571A2" w:rsidRDefault="00A94F6F" w:rsidP="00A94F6F">
      <w:pPr>
        <w:pStyle w:val="Nagwek4"/>
        <w:spacing w:line="240" w:lineRule="auto"/>
        <w:rPr>
          <w:rFonts w:asciiTheme="minorHAnsi" w:hAnsiTheme="minorHAnsi"/>
          <w:color w:val="auto"/>
        </w:rPr>
      </w:pPr>
    </w:p>
    <w:p w:rsidR="00467D6E" w:rsidRPr="000571A2" w:rsidRDefault="00467D6E" w:rsidP="00A94F6F">
      <w:pPr>
        <w:pStyle w:val="Nagwek4"/>
        <w:spacing w:line="240" w:lineRule="auto"/>
        <w:rPr>
          <w:rFonts w:asciiTheme="minorHAnsi" w:hAnsiTheme="minorHAnsi"/>
          <w:color w:val="auto"/>
        </w:rPr>
      </w:pPr>
      <w:r w:rsidRPr="000571A2">
        <w:rPr>
          <w:rFonts w:asciiTheme="minorHAnsi" w:hAnsiTheme="minorHAnsi"/>
          <w:color w:val="auto"/>
        </w:rPr>
        <w:t>Otwarcie ofert</w:t>
      </w:r>
    </w:p>
    <w:p w:rsidR="00467D6E" w:rsidRPr="000571A2" w:rsidRDefault="00467D6E" w:rsidP="00E85984">
      <w:pPr>
        <w:numPr>
          <w:ilvl w:val="0"/>
          <w:numId w:val="22"/>
        </w:numPr>
        <w:tabs>
          <w:tab w:val="clear" w:pos="360"/>
        </w:tabs>
        <w:jc w:val="both"/>
        <w:rPr>
          <w:rFonts w:asciiTheme="minorHAnsi" w:eastAsia="Times New Roman" w:hAnsiTheme="minorHAnsi"/>
        </w:rPr>
      </w:pPr>
      <w:r w:rsidRPr="000571A2">
        <w:rPr>
          <w:rFonts w:asciiTheme="minorHAnsi" w:eastAsia="Times New Roman" w:hAnsiTheme="minorHAnsi"/>
        </w:rPr>
        <w:t>Oferty zostaną otwarte, w dniu</w:t>
      </w:r>
      <w:r w:rsidRPr="000571A2">
        <w:rPr>
          <w:rFonts w:asciiTheme="minorHAnsi" w:hAnsiTheme="minorHAnsi"/>
        </w:rPr>
        <w:t xml:space="preserve"> </w:t>
      </w:r>
      <w:r w:rsidR="00EE2092">
        <w:rPr>
          <w:rFonts w:asciiTheme="minorHAnsi" w:hAnsiTheme="minorHAnsi"/>
        </w:rPr>
        <w:t>4</w:t>
      </w:r>
      <w:r w:rsidRPr="000571A2">
        <w:rPr>
          <w:rFonts w:asciiTheme="minorHAnsi" w:hAnsiTheme="minorHAnsi"/>
        </w:rPr>
        <w:t>.0</w:t>
      </w:r>
      <w:r w:rsidR="00360712" w:rsidRPr="000571A2">
        <w:rPr>
          <w:rFonts w:asciiTheme="minorHAnsi" w:hAnsiTheme="minorHAnsi"/>
        </w:rPr>
        <w:t>3</w:t>
      </w:r>
      <w:r w:rsidRPr="000571A2">
        <w:rPr>
          <w:rFonts w:asciiTheme="minorHAnsi" w:hAnsiTheme="minorHAnsi"/>
        </w:rPr>
        <w:t>.201</w:t>
      </w:r>
      <w:r w:rsidR="003F7A62" w:rsidRPr="000571A2">
        <w:rPr>
          <w:rFonts w:asciiTheme="minorHAnsi" w:hAnsiTheme="minorHAnsi"/>
        </w:rPr>
        <w:t>6</w:t>
      </w:r>
      <w:r w:rsidRPr="000571A2">
        <w:rPr>
          <w:rFonts w:asciiTheme="minorHAnsi" w:hAnsiTheme="minorHAnsi"/>
        </w:rPr>
        <w:t xml:space="preserve"> r.</w:t>
      </w:r>
      <w:r w:rsidRPr="000571A2">
        <w:rPr>
          <w:rFonts w:asciiTheme="minorHAnsi" w:eastAsia="Times New Roman" w:hAnsiTheme="minorHAnsi"/>
        </w:rPr>
        <w:t xml:space="preserve"> roku o godzinie </w:t>
      </w:r>
      <w:r w:rsidR="005A1526" w:rsidRPr="000571A2">
        <w:rPr>
          <w:rFonts w:asciiTheme="minorHAnsi" w:eastAsia="Times New Roman" w:hAnsiTheme="minorHAnsi"/>
        </w:rPr>
        <w:t>10</w:t>
      </w:r>
      <w:r w:rsidRPr="000571A2">
        <w:rPr>
          <w:rFonts w:asciiTheme="minorHAnsi" w:eastAsia="Times New Roman" w:hAnsiTheme="minorHAnsi"/>
          <w:vertAlign w:val="superscript"/>
        </w:rPr>
        <w:t>15</w:t>
      </w:r>
      <w:r w:rsidRPr="000571A2">
        <w:rPr>
          <w:rFonts w:asciiTheme="minorHAnsi" w:eastAsia="Times New Roman" w:hAnsiTheme="minorHAnsi"/>
        </w:rPr>
        <w:t>, w siedzibie Zamawiającego, tj. w Urzędzie Gminy w Wie</w:t>
      </w:r>
      <w:r w:rsidR="00360712" w:rsidRPr="000571A2">
        <w:rPr>
          <w:rFonts w:asciiTheme="minorHAnsi" w:eastAsia="Times New Roman" w:hAnsiTheme="minorHAnsi"/>
        </w:rPr>
        <w:t>lkiej Nieszawce ul. Toruńska 12,</w:t>
      </w:r>
      <w:r w:rsidRPr="000571A2">
        <w:rPr>
          <w:rFonts w:asciiTheme="minorHAnsi" w:eastAsia="Times New Roman" w:hAnsiTheme="minorHAnsi"/>
        </w:rPr>
        <w:t xml:space="preserve"> 87-165 Cierpice, sala konferencyjna.</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eastAsia="Times New Roman" w:hAnsiTheme="minorHAnsi"/>
        </w:rPr>
        <w:t>Otwarcie ofert jest jawne.</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Oferty złożone po terminie będą niezwłocznie zwrócone Wykonawcy bez otwierania.</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Bezpośrednio przed otwarciem ofert Zamawiający poda kwotę, jaką zamierza przeznaczyć na sfinansowanie zamówienia.</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Podczas otwarcia ofert podaje się nazwy (firmy) oraz adresy Wykonawców, a także informacj</w:t>
      </w:r>
      <w:r w:rsidR="00360712" w:rsidRPr="000571A2">
        <w:rPr>
          <w:rFonts w:asciiTheme="minorHAnsi" w:hAnsiTheme="minorHAnsi"/>
        </w:rPr>
        <w:t>e dotyczące ceny</w:t>
      </w:r>
      <w:r w:rsidR="000E6CF1" w:rsidRPr="000571A2">
        <w:rPr>
          <w:rFonts w:asciiTheme="minorHAnsi" w:hAnsiTheme="minorHAnsi"/>
        </w:rPr>
        <w:t>, terminu wykonania zamówienia, okresu gwarancji i warunków płatności zawartych w ofertach.</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Informacje, o których mowa w pkt. 10 i 11 przekazuje się niezwłocznie Wykonawcom, którzy nie byli obecni przy otwarciu ofert, na ich wniosek.</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Otwarcie ofert będzie przebiegało w następującej kolejności:</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kompletne oferty zamienne (oferty pierwotne względem ofert zamiennych nie będą otwierane)</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oferty zamienne (uzupełnienie)</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pozostałe oferty</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oferty, o których wycofaniu powiadomiono zgodnie z pkt. 6 Rozdziału XI SIWZ                        nie będą otwierane.</w:t>
      </w:r>
    </w:p>
    <w:p w:rsidR="00467D6E" w:rsidRPr="000571A2" w:rsidRDefault="00467D6E" w:rsidP="00467D6E">
      <w:pPr>
        <w:jc w:val="both"/>
        <w:rPr>
          <w:rFonts w:asciiTheme="minorHAnsi" w:eastAsia="Times New Roman" w:hAnsiTheme="minorHAnsi"/>
          <w:b/>
        </w:rPr>
      </w:pPr>
    </w:p>
    <w:p w:rsidR="00467D6E" w:rsidRPr="000571A2" w:rsidRDefault="00467D6E" w:rsidP="00467D6E">
      <w:pPr>
        <w:jc w:val="both"/>
        <w:rPr>
          <w:rFonts w:asciiTheme="minorHAnsi" w:eastAsia="Times New Roman" w:hAnsiTheme="minorHAnsi"/>
          <w:b/>
        </w:rPr>
      </w:pPr>
      <w:r w:rsidRPr="000571A2">
        <w:rPr>
          <w:rFonts w:asciiTheme="minorHAnsi" w:eastAsia="Times New Roman" w:hAnsiTheme="minorHAnsi"/>
          <w:b/>
        </w:rPr>
        <w:t>XII. OPIS SPOSOBU OBLICZANIA CENY</w:t>
      </w:r>
    </w:p>
    <w:p w:rsidR="00467D6E" w:rsidRPr="000571A2" w:rsidRDefault="00467D6E" w:rsidP="00151931">
      <w:pPr>
        <w:numPr>
          <w:ilvl w:val="0"/>
          <w:numId w:val="13"/>
        </w:numPr>
        <w:tabs>
          <w:tab w:val="num" w:pos="360"/>
        </w:tabs>
        <w:ind w:left="357" w:hanging="357"/>
        <w:jc w:val="both"/>
        <w:rPr>
          <w:rFonts w:asciiTheme="minorHAnsi" w:hAnsiTheme="minorHAnsi"/>
        </w:rPr>
      </w:pPr>
      <w:r w:rsidRPr="000571A2">
        <w:rPr>
          <w:rFonts w:asciiTheme="minorHAnsi" w:hAnsiTheme="minorHAnsi"/>
        </w:rPr>
        <w:t>Cena ma charakter ryczałtowy.</w:t>
      </w:r>
    </w:p>
    <w:p w:rsidR="00467D6E" w:rsidRPr="000571A2" w:rsidRDefault="00467D6E" w:rsidP="00151931">
      <w:pPr>
        <w:numPr>
          <w:ilvl w:val="0"/>
          <w:numId w:val="13"/>
        </w:numPr>
        <w:tabs>
          <w:tab w:val="num" w:pos="360"/>
        </w:tabs>
        <w:ind w:left="357" w:hanging="357"/>
        <w:jc w:val="both"/>
        <w:rPr>
          <w:rFonts w:asciiTheme="minorHAnsi" w:hAnsiTheme="minorHAnsi"/>
          <w:b/>
        </w:rPr>
      </w:pPr>
      <w:r w:rsidRPr="000571A2">
        <w:rPr>
          <w:rFonts w:asciiTheme="minorHAnsi" w:hAnsiTheme="minorHAnsi"/>
        </w:rPr>
        <w:t>Cena</w:t>
      </w:r>
      <w:r w:rsidRPr="000571A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0571A2" w:rsidRDefault="00467D6E" w:rsidP="00151931">
      <w:pPr>
        <w:numPr>
          <w:ilvl w:val="0"/>
          <w:numId w:val="13"/>
        </w:numPr>
        <w:tabs>
          <w:tab w:val="num" w:pos="360"/>
        </w:tabs>
        <w:ind w:left="357" w:hanging="357"/>
        <w:jc w:val="both"/>
        <w:rPr>
          <w:rFonts w:asciiTheme="minorHAnsi" w:hAnsiTheme="minorHAnsi"/>
          <w:noProof/>
        </w:rPr>
      </w:pPr>
      <w:r w:rsidRPr="000571A2">
        <w:rPr>
          <w:rFonts w:asciiTheme="minorHAnsi" w:hAnsiTheme="minorHAnsi"/>
        </w:rPr>
        <w:t>Cena ofertowa powinna obejmować podate</w:t>
      </w:r>
      <w:r w:rsidR="00A94F6F" w:rsidRPr="000571A2">
        <w:rPr>
          <w:rFonts w:asciiTheme="minorHAnsi" w:hAnsiTheme="minorHAnsi"/>
        </w:rPr>
        <w:t>k VAT.</w:t>
      </w:r>
    </w:p>
    <w:p w:rsidR="00467D6E" w:rsidRPr="000571A2" w:rsidRDefault="00467D6E" w:rsidP="00151931">
      <w:pPr>
        <w:numPr>
          <w:ilvl w:val="0"/>
          <w:numId w:val="13"/>
        </w:numPr>
        <w:tabs>
          <w:tab w:val="num" w:pos="360"/>
        </w:tabs>
        <w:ind w:left="357" w:hanging="357"/>
        <w:jc w:val="both"/>
        <w:rPr>
          <w:rFonts w:asciiTheme="minorHAnsi" w:hAnsiTheme="minorHAnsi"/>
          <w:noProof/>
        </w:rPr>
      </w:pPr>
      <w:r w:rsidRPr="000571A2">
        <w:rPr>
          <w:rFonts w:asciiTheme="minorHAnsi" w:hAnsiTheme="minorHAnsi"/>
          <w:noProof/>
        </w:rPr>
        <w:t>Ceną ofert</w:t>
      </w:r>
      <w:r w:rsidR="00A94F6F" w:rsidRPr="000571A2">
        <w:rPr>
          <w:rFonts w:asciiTheme="minorHAnsi" w:hAnsiTheme="minorHAnsi"/>
          <w:noProof/>
        </w:rPr>
        <w:t>ową</w:t>
      </w:r>
      <w:r w:rsidRPr="000571A2">
        <w:rPr>
          <w:rFonts w:asciiTheme="minorHAnsi" w:hAnsiTheme="minorHAnsi"/>
          <w:noProof/>
        </w:rPr>
        <w:t xml:space="preserve"> jest kwota wymieniona w Formularzu Oferty.    </w:t>
      </w:r>
    </w:p>
    <w:p w:rsidR="00467D6E" w:rsidRPr="000571A2" w:rsidRDefault="00467D6E" w:rsidP="00151931">
      <w:pPr>
        <w:numPr>
          <w:ilvl w:val="0"/>
          <w:numId w:val="13"/>
        </w:numPr>
        <w:tabs>
          <w:tab w:val="num" w:pos="360"/>
        </w:tabs>
        <w:ind w:left="357" w:hanging="357"/>
        <w:jc w:val="both"/>
        <w:rPr>
          <w:rFonts w:asciiTheme="minorHAnsi" w:hAnsiTheme="minorHAnsi"/>
          <w:noProof/>
        </w:rPr>
      </w:pPr>
      <w:r w:rsidRPr="000571A2">
        <w:rPr>
          <w:rFonts w:asciiTheme="minorHAnsi" w:hAnsiTheme="minorHAnsi"/>
          <w:noProof/>
        </w:rPr>
        <w:t>Sposób zapłaty i rozliczenia za realizację niniejszego zamówienia, określone zostały we  wzorze umowy</w:t>
      </w:r>
      <w:r w:rsidRPr="000571A2">
        <w:rPr>
          <w:rFonts w:asciiTheme="minorHAnsi" w:hAnsiTheme="minorHAnsi"/>
          <w:i/>
          <w:noProof/>
        </w:rPr>
        <w:t xml:space="preserve"> </w:t>
      </w:r>
      <w:r w:rsidRPr="000571A2">
        <w:rPr>
          <w:rFonts w:asciiTheme="minorHAnsi" w:hAnsiTheme="minorHAnsi"/>
          <w:noProof/>
        </w:rPr>
        <w:t>stanowiącym</w:t>
      </w:r>
      <w:r w:rsidRPr="000571A2">
        <w:rPr>
          <w:rFonts w:asciiTheme="minorHAnsi" w:hAnsiTheme="minorHAnsi"/>
          <w:i/>
          <w:noProof/>
        </w:rPr>
        <w:t xml:space="preserve"> </w:t>
      </w:r>
      <w:r w:rsidRPr="000571A2">
        <w:rPr>
          <w:rFonts w:asciiTheme="minorHAnsi" w:hAnsiTheme="minorHAnsi"/>
          <w:b/>
          <w:noProof/>
        </w:rPr>
        <w:t xml:space="preserve">zał. nr </w:t>
      </w:r>
      <w:r w:rsidR="00A41A52" w:rsidRPr="000571A2">
        <w:rPr>
          <w:rFonts w:asciiTheme="minorHAnsi" w:hAnsiTheme="minorHAnsi"/>
          <w:b/>
          <w:noProof/>
        </w:rPr>
        <w:t>9</w:t>
      </w:r>
      <w:r w:rsidRPr="000571A2">
        <w:rPr>
          <w:rFonts w:asciiTheme="minorHAnsi" w:hAnsiTheme="minorHAnsi"/>
          <w:b/>
          <w:noProof/>
        </w:rPr>
        <w:t>.</w:t>
      </w:r>
    </w:p>
    <w:p w:rsidR="00467D6E" w:rsidRPr="000571A2" w:rsidRDefault="00467D6E" w:rsidP="00151931">
      <w:pPr>
        <w:numPr>
          <w:ilvl w:val="1"/>
          <w:numId w:val="13"/>
        </w:numPr>
        <w:tabs>
          <w:tab w:val="num" w:pos="360"/>
        </w:tabs>
        <w:ind w:left="357" w:hanging="357"/>
        <w:jc w:val="both"/>
        <w:rPr>
          <w:rFonts w:asciiTheme="minorHAnsi" w:eastAsia="Times New Roman" w:hAnsiTheme="minorHAnsi"/>
        </w:rPr>
      </w:pPr>
      <w:r w:rsidRPr="000571A2">
        <w:rPr>
          <w:rFonts w:asciiTheme="minorHAnsi" w:hAnsiTheme="minorHAnsi"/>
          <w:noProof/>
        </w:rPr>
        <w:lastRenderedPageBreak/>
        <w:t xml:space="preserve">Zamawiający poprawi w ofercie omyłki stosownie do treści art. 87 Pzp, zawiadomiając Wykonawcę, którego oferta została poprawiona. </w:t>
      </w:r>
    </w:p>
    <w:p w:rsidR="00467D6E" w:rsidRPr="000571A2" w:rsidRDefault="00467D6E" w:rsidP="00151931">
      <w:pPr>
        <w:numPr>
          <w:ilvl w:val="1"/>
          <w:numId w:val="13"/>
        </w:numPr>
        <w:tabs>
          <w:tab w:val="num" w:pos="360"/>
        </w:tabs>
        <w:ind w:left="357" w:hanging="357"/>
        <w:jc w:val="both"/>
        <w:rPr>
          <w:rFonts w:asciiTheme="minorHAnsi" w:eastAsia="Times New Roman" w:hAnsiTheme="minorHAnsi"/>
        </w:rPr>
      </w:pPr>
      <w:r w:rsidRPr="000571A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0571A2">
        <w:rPr>
          <w:rFonts w:asciiTheme="minorHAnsi" w:eastAsia="Times New Roman" w:hAnsiTheme="minorHAnsi"/>
        </w:rPr>
        <w:t xml:space="preserve">              </w:t>
      </w:r>
      <w:r w:rsidRPr="000571A2">
        <w:rPr>
          <w:rFonts w:asciiTheme="minorHAnsi" w:eastAsia="Times New Roman" w:hAnsiTheme="minorHAnsi"/>
        </w:rPr>
        <w:t>o dodatkowe wynagrodzenie.</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Zamawiający uzna, że podana w ofercie cena ryczałtowa jest prawidłowa bez względu na sposób jej wyliczenia.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Prawidłowe ustalenie stawki podatku VAT leży po stronie Wykonawcy. Należy przyjąć obowiązującą stawkę podatku VAT zgodnie z ustawą z dnia 11 marca 2004 r. o podatku od towarów i usług (</w:t>
      </w:r>
      <w:proofErr w:type="spellStart"/>
      <w:r w:rsidRPr="000571A2">
        <w:rPr>
          <w:rFonts w:asciiTheme="minorHAnsi" w:eastAsia="Times New Roman" w:hAnsiTheme="minorHAnsi"/>
        </w:rPr>
        <w:t>Dz.U</w:t>
      </w:r>
      <w:proofErr w:type="spellEnd"/>
      <w:r w:rsidRPr="000571A2">
        <w:rPr>
          <w:rFonts w:asciiTheme="minorHAnsi" w:eastAsia="Times New Roman" w:hAnsiTheme="minorHAnsi"/>
        </w:rPr>
        <w:t xml:space="preserve">. z 2011 r., nr 177, poz. 1054 z </w:t>
      </w:r>
      <w:proofErr w:type="spellStart"/>
      <w:r w:rsidRPr="000571A2">
        <w:rPr>
          <w:rFonts w:asciiTheme="minorHAnsi" w:eastAsia="Times New Roman" w:hAnsiTheme="minorHAnsi"/>
        </w:rPr>
        <w:t>późn</w:t>
      </w:r>
      <w:proofErr w:type="spellEnd"/>
      <w:r w:rsidR="004407EF" w:rsidRPr="000571A2">
        <w:rPr>
          <w:rFonts w:asciiTheme="minorHAnsi" w:eastAsia="Times New Roman" w:hAnsiTheme="minorHAnsi"/>
        </w:rPr>
        <w:t>.</w:t>
      </w:r>
      <w:r w:rsidRPr="000571A2">
        <w:rPr>
          <w:rFonts w:asciiTheme="minorHAnsi" w:eastAsia="Times New Roman" w:hAnsiTheme="minorHAnsi"/>
        </w:rPr>
        <w:t xml:space="preserve"> zm</w:t>
      </w:r>
      <w:r w:rsidR="004407EF" w:rsidRPr="000571A2">
        <w:rPr>
          <w:rFonts w:asciiTheme="minorHAnsi" w:eastAsia="Times New Roman" w:hAnsiTheme="minorHAnsi"/>
        </w:rPr>
        <w:t>.</w:t>
      </w:r>
      <w:r w:rsidRPr="000571A2">
        <w:rPr>
          <w:rFonts w:asciiTheme="minorHAnsi" w:eastAsia="Times New Roman" w:hAnsiTheme="minorHAnsi"/>
        </w:rPr>
        <w:t>).</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0571A2" w:rsidRDefault="00467D6E" w:rsidP="00467D6E">
      <w:pPr>
        <w:jc w:val="both"/>
        <w:rPr>
          <w:rFonts w:asciiTheme="minorHAnsi" w:eastAsia="Times New Roman" w:hAnsiTheme="minorHAnsi"/>
          <w:b/>
        </w:rPr>
      </w:pPr>
    </w:p>
    <w:p w:rsidR="00467D6E" w:rsidRPr="000571A2" w:rsidRDefault="00467D6E" w:rsidP="00467D6E">
      <w:pPr>
        <w:numPr>
          <w:ilvl w:val="0"/>
          <w:numId w:val="3"/>
        </w:numPr>
        <w:tabs>
          <w:tab w:val="left" w:pos="720"/>
        </w:tabs>
        <w:jc w:val="both"/>
        <w:rPr>
          <w:rFonts w:asciiTheme="minorHAnsi" w:eastAsia="Times New Roman" w:hAnsiTheme="minorHAnsi"/>
          <w:b/>
        </w:rPr>
      </w:pPr>
      <w:r w:rsidRPr="000571A2">
        <w:rPr>
          <w:rFonts w:asciiTheme="minorHAnsi" w:eastAsia="Times New Roman" w:hAnsiTheme="minorHAnsi"/>
          <w:b/>
        </w:rPr>
        <w:t>OPIS KRYTERIÓW WYBORU OFERTY, ICH ZNACZENIE ORAZ SPOSÓB OCENY OFERT</w:t>
      </w:r>
    </w:p>
    <w:p w:rsidR="00467D6E" w:rsidRPr="000571A2" w:rsidRDefault="00467D6E" w:rsidP="00467D6E">
      <w:pPr>
        <w:jc w:val="both"/>
        <w:rPr>
          <w:rFonts w:asciiTheme="minorHAnsi" w:eastAsia="Times New Roman" w:hAnsiTheme="minorHAnsi"/>
          <w:b/>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Cena ryczałtowa brutto</w:t>
      </w:r>
      <w:r w:rsidRPr="000571A2">
        <w:rPr>
          <w:rFonts w:asciiTheme="minorHAnsi" w:eastAsia="Times New Roman" w:hAnsiTheme="minorHAnsi"/>
        </w:rPr>
        <w:tab/>
        <w:t>- 95 % wartości punktowej</w:t>
      </w:r>
    </w:p>
    <w:p w:rsidR="00202CDB" w:rsidRPr="000571A2" w:rsidRDefault="00202CDB" w:rsidP="00202CDB">
      <w:pPr>
        <w:ind w:firstLine="360"/>
        <w:jc w:val="both"/>
        <w:rPr>
          <w:rFonts w:asciiTheme="minorHAnsi" w:eastAsia="Times New Roman" w:hAnsiTheme="minorHAnsi"/>
        </w:rPr>
      </w:pPr>
      <w:r w:rsidRPr="000571A2">
        <w:rPr>
          <w:rFonts w:asciiTheme="minorHAnsi" w:eastAsia="Times New Roman" w:hAnsiTheme="minorHAnsi"/>
        </w:rPr>
        <w:t xml:space="preserve">(maksymalna ilość punktów jakie może otrzymać oferta za kryterium wynosi 95 </w:t>
      </w:r>
      <w:proofErr w:type="spellStart"/>
      <w:r w:rsidRPr="000571A2">
        <w:rPr>
          <w:rFonts w:asciiTheme="minorHAnsi" w:eastAsia="Times New Roman" w:hAnsiTheme="minorHAnsi"/>
        </w:rPr>
        <w:t>pkt</w:t>
      </w:r>
      <w:proofErr w:type="spellEnd"/>
      <w:r w:rsidRPr="000571A2">
        <w:rPr>
          <w:rFonts w:asciiTheme="minorHAnsi" w:eastAsia="Times New Roman" w:hAnsiTheme="minorHAnsi"/>
        </w:rPr>
        <w:t>).</w:t>
      </w:r>
    </w:p>
    <w:p w:rsidR="00202CDB" w:rsidRPr="000571A2" w:rsidRDefault="00202CDB" w:rsidP="00202CDB">
      <w:pPr>
        <w:ind w:firstLine="360"/>
        <w:jc w:val="both"/>
        <w:rPr>
          <w:rFonts w:asciiTheme="minorHAnsi" w:eastAsia="Times New Roman" w:hAnsiTheme="minorHAnsi"/>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 xml:space="preserve">Wysokość kar umownych </w:t>
      </w:r>
      <w:r w:rsidR="001E598D" w:rsidRPr="000571A2">
        <w:rPr>
          <w:rFonts w:asciiTheme="minorHAnsi" w:eastAsia="Times New Roman" w:hAnsiTheme="minorHAnsi"/>
        </w:rPr>
        <w:t xml:space="preserve">- 5% wartości punktowej - </w:t>
      </w:r>
      <w:r w:rsidRPr="000571A2">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0571A2">
        <w:rPr>
          <w:rFonts w:asciiTheme="minorHAnsi" w:eastAsia="Times New Roman" w:hAnsiTheme="minorHAnsi"/>
        </w:rPr>
        <w:tab/>
      </w:r>
    </w:p>
    <w:p w:rsidR="00202CDB" w:rsidRPr="000571A2" w:rsidRDefault="00202CDB" w:rsidP="00202CDB">
      <w:pPr>
        <w:pStyle w:val="Akapitzlist"/>
        <w:ind w:left="360"/>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(maksymalna ilość punktów jakie może otrzymać oferta za kryterium wynosi 5 </w:t>
      </w:r>
      <w:proofErr w:type="spellStart"/>
      <w:r w:rsidRPr="000571A2">
        <w:rPr>
          <w:rFonts w:asciiTheme="minorHAnsi" w:eastAsia="Times New Roman" w:hAnsiTheme="minorHAnsi"/>
          <w:sz w:val="24"/>
          <w:szCs w:val="24"/>
        </w:rPr>
        <w:t>pkt</w:t>
      </w:r>
      <w:proofErr w:type="spellEnd"/>
      <w:r w:rsidRPr="000571A2">
        <w:rPr>
          <w:rFonts w:asciiTheme="minorHAnsi" w:eastAsia="Times New Roman" w:hAnsiTheme="minorHAnsi"/>
          <w:sz w:val="24"/>
          <w:szCs w:val="24"/>
        </w:rPr>
        <w:t>).</w:t>
      </w:r>
    </w:p>
    <w:p w:rsidR="00202CDB" w:rsidRPr="000571A2" w:rsidRDefault="00202CDB" w:rsidP="00202CDB">
      <w:pPr>
        <w:ind w:left="360"/>
        <w:jc w:val="both"/>
        <w:rPr>
          <w:rFonts w:asciiTheme="minorHAnsi" w:eastAsia="Times New Roman" w:hAnsiTheme="minorHAnsi"/>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Ocena ofert odbędzie się wg wzoru:</w:t>
      </w:r>
    </w:p>
    <w:p w:rsidR="00202CDB" w:rsidRPr="000571A2" w:rsidRDefault="00202CDB" w:rsidP="00202CDB">
      <w:pPr>
        <w:jc w:val="center"/>
        <w:rPr>
          <w:rFonts w:asciiTheme="minorHAnsi" w:eastAsia="Times New Roman" w:hAnsiTheme="minorHAnsi"/>
          <w:b/>
        </w:rPr>
      </w:pPr>
    </w:p>
    <w:p w:rsidR="00202CDB" w:rsidRPr="000571A2" w:rsidRDefault="00202CDB" w:rsidP="00202CDB">
      <w:pPr>
        <w:jc w:val="center"/>
        <w:rPr>
          <w:rFonts w:asciiTheme="minorHAnsi" w:eastAsia="Times New Roman" w:hAnsiTheme="minorHAnsi"/>
          <w:b/>
          <w:vertAlign w:val="subscript"/>
        </w:rPr>
      </w:pPr>
      <w:r w:rsidRPr="000571A2">
        <w:rPr>
          <w:rFonts w:asciiTheme="minorHAnsi" w:eastAsia="Times New Roman" w:hAnsiTheme="minorHAnsi"/>
          <w:b/>
        </w:rPr>
        <w:t>∑ = Wp</w:t>
      </w:r>
      <w:r w:rsidRPr="000571A2">
        <w:rPr>
          <w:rFonts w:asciiTheme="minorHAnsi" w:eastAsia="Times New Roman" w:hAnsiTheme="minorHAnsi"/>
          <w:b/>
          <w:vertAlign w:val="subscript"/>
        </w:rPr>
        <w:t xml:space="preserve">1 </w:t>
      </w:r>
      <w:r w:rsidRPr="000571A2">
        <w:rPr>
          <w:rFonts w:asciiTheme="minorHAnsi" w:eastAsia="Times New Roman" w:hAnsiTheme="minorHAnsi"/>
          <w:b/>
        </w:rPr>
        <w:t>+ Wp</w:t>
      </w:r>
      <w:r w:rsidRPr="000571A2">
        <w:rPr>
          <w:rFonts w:asciiTheme="minorHAnsi" w:eastAsia="Times New Roman" w:hAnsiTheme="minorHAnsi"/>
          <w:b/>
          <w:vertAlign w:val="subscript"/>
        </w:rPr>
        <w:t>2</w:t>
      </w:r>
    </w:p>
    <w:p w:rsidR="00202CDB" w:rsidRPr="000571A2" w:rsidRDefault="00202CDB" w:rsidP="00202CDB">
      <w:pPr>
        <w:spacing w:line="276" w:lineRule="auto"/>
        <w:rPr>
          <w:rFonts w:asciiTheme="minorHAnsi" w:eastAsia="Times New Roman" w:hAnsiTheme="minorHAnsi"/>
        </w:rPr>
      </w:pPr>
      <w:r w:rsidRPr="000571A2">
        <w:rPr>
          <w:rFonts w:asciiTheme="minorHAnsi" w:eastAsia="Times New Roman" w:hAnsiTheme="minorHAnsi"/>
        </w:rPr>
        <w:t xml:space="preserve">przy czym 1 % = 1 </w:t>
      </w:r>
      <w:proofErr w:type="spellStart"/>
      <w:r w:rsidRPr="000571A2">
        <w:rPr>
          <w:rFonts w:asciiTheme="minorHAnsi" w:eastAsia="Times New Roman" w:hAnsiTheme="minorHAnsi"/>
        </w:rPr>
        <w:t>pkt</w:t>
      </w:r>
      <w:proofErr w:type="spellEnd"/>
    </w:p>
    <w:p w:rsidR="00202CDB" w:rsidRPr="000571A2" w:rsidRDefault="00202CDB" w:rsidP="00202CDB">
      <w:pPr>
        <w:spacing w:line="276" w:lineRule="auto"/>
        <w:rPr>
          <w:rFonts w:asciiTheme="minorHAnsi" w:eastAsia="Times New Roman" w:hAnsiTheme="minorHAnsi"/>
        </w:rPr>
      </w:pPr>
    </w:p>
    <w:p w:rsidR="00202CDB" w:rsidRPr="000571A2" w:rsidRDefault="00202CDB" w:rsidP="00202CDB">
      <w:pPr>
        <w:spacing w:line="276" w:lineRule="auto"/>
        <w:rPr>
          <w:rFonts w:asciiTheme="minorHAnsi" w:eastAsia="Times New Roman" w:hAnsiTheme="minorHAnsi"/>
        </w:rPr>
      </w:pPr>
      <w:r w:rsidRPr="000571A2">
        <w:rPr>
          <w:rFonts w:asciiTheme="minorHAnsi" w:eastAsia="Times New Roman" w:hAnsiTheme="minorHAnsi"/>
        </w:rPr>
        <w:t xml:space="preserve">gdzie: </w:t>
      </w:r>
      <w:r w:rsidRPr="000571A2">
        <w:rPr>
          <w:rFonts w:asciiTheme="minorHAnsi" w:eastAsia="Times New Roman" w:hAnsiTheme="minorHAnsi"/>
        </w:rPr>
        <w:tab/>
        <w:t>Wp</w:t>
      </w:r>
      <w:r w:rsidRPr="000571A2">
        <w:rPr>
          <w:rFonts w:asciiTheme="minorHAnsi" w:eastAsia="Times New Roman" w:hAnsiTheme="minorHAnsi"/>
          <w:vertAlign w:val="subscript"/>
        </w:rPr>
        <w:t xml:space="preserve">1 </w:t>
      </w:r>
      <w:r w:rsidRPr="000571A2">
        <w:rPr>
          <w:rFonts w:asciiTheme="minorHAnsi" w:eastAsia="Times New Roman" w:hAnsiTheme="minorHAnsi"/>
        </w:rPr>
        <w:t>– wartość punktowa ceny ryczałtowej brutto</w:t>
      </w:r>
    </w:p>
    <w:p w:rsidR="00202CDB" w:rsidRPr="000571A2" w:rsidRDefault="00202CDB" w:rsidP="00202CDB">
      <w:pPr>
        <w:spacing w:line="276" w:lineRule="auto"/>
        <w:ind w:left="709"/>
        <w:jc w:val="both"/>
        <w:rPr>
          <w:rFonts w:asciiTheme="minorHAnsi" w:eastAsia="Times New Roman" w:hAnsiTheme="minorHAnsi"/>
        </w:rPr>
      </w:pPr>
      <w:r w:rsidRPr="000571A2">
        <w:rPr>
          <w:rFonts w:asciiTheme="minorHAnsi" w:eastAsia="Times New Roman" w:hAnsiTheme="minorHAnsi"/>
        </w:rPr>
        <w:t>Wp</w:t>
      </w:r>
      <w:r w:rsidRPr="000571A2">
        <w:rPr>
          <w:rFonts w:asciiTheme="minorHAnsi" w:eastAsia="Times New Roman" w:hAnsiTheme="minorHAnsi"/>
          <w:vertAlign w:val="subscript"/>
        </w:rPr>
        <w:t xml:space="preserve">2 </w:t>
      </w:r>
      <w:r w:rsidRPr="000571A2">
        <w:rPr>
          <w:rFonts w:asciiTheme="minorHAnsi" w:eastAsia="Times New Roman" w:hAnsiTheme="minorHAnsi"/>
        </w:rPr>
        <w:t>– wartość punktowa za wysokość kar umownych za każdy dzień zwłoki                          w wykonaniu przedmiotu zamówienia, wyrażonych w procentach od wartości brutto wynagrodzenia przysługującego Wykonawcy, z zastrzeżeniem że kary nie mogą być niższe niż 0,5 %</w:t>
      </w:r>
    </w:p>
    <w:p w:rsidR="00202CDB" w:rsidRPr="000571A2" w:rsidRDefault="00202CDB" w:rsidP="00202CDB">
      <w:pPr>
        <w:spacing w:line="276" w:lineRule="auto"/>
        <w:ind w:firstLine="709"/>
        <w:rPr>
          <w:rFonts w:asciiTheme="minorHAnsi" w:eastAsia="Times New Roman" w:hAnsiTheme="minorHAnsi"/>
        </w:rPr>
      </w:pPr>
    </w:p>
    <w:p w:rsidR="001E598D" w:rsidRPr="000571A2" w:rsidRDefault="001E598D" w:rsidP="00202CDB">
      <w:pPr>
        <w:spacing w:line="276" w:lineRule="auto"/>
        <w:ind w:firstLine="709"/>
        <w:rPr>
          <w:rFonts w:asciiTheme="minorHAnsi" w:eastAsia="Times New Roman" w:hAnsiTheme="minorHAnsi"/>
        </w:rPr>
      </w:pPr>
    </w:p>
    <w:p w:rsidR="00202CDB" w:rsidRPr="000571A2" w:rsidRDefault="00202CDB" w:rsidP="00202CDB">
      <w:pPr>
        <w:pStyle w:val="Akapitzlist"/>
        <w:numPr>
          <w:ilvl w:val="0"/>
          <w:numId w:val="8"/>
        </w:numPr>
        <w:jc w:val="both"/>
        <w:rPr>
          <w:rFonts w:asciiTheme="minorHAnsi" w:eastAsia="Times New Roman" w:hAnsiTheme="minorHAnsi"/>
          <w:sz w:val="24"/>
          <w:szCs w:val="24"/>
        </w:rPr>
      </w:pPr>
      <w:r w:rsidRPr="000571A2">
        <w:rPr>
          <w:rFonts w:asciiTheme="minorHAnsi" w:eastAsia="Times New Roman" w:hAnsiTheme="minorHAnsi"/>
          <w:sz w:val="24"/>
          <w:szCs w:val="24"/>
        </w:rPr>
        <w:lastRenderedPageBreak/>
        <w:t xml:space="preserve">            </w:t>
      </w:r>
      <w:r w:rsidRPr="000571A2">
        <w:rPr>
          <w:rFonts w:asciiTheme="minorHAnsi" w:eastAsia="Times New Roman" w:hAnsiTheme="minorHAnsi"/>
          <w:sz w:val="24"/>
          <w:szCs w:val="24"/>
        </w:rPr>
        <w:tab/>
        <w:t xml:space="preserve">                           najniższa cena brutto</w:t>
      </w:r>
    </w:p>
    <w:p w:rsidR="00202CDB" w:rsidRPr="000571A2" w:rsidRDefault="00202CDB" w:rsidP="00202CDB">
      <w:pPr>
        <w:pStyle w:val="Akapitzlist"/>
        <w:ind w:left="360"/>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ilość punktów za cenę </w:t>
      </w:r>
      <w:r w:rsidRPr="000571A2">
        <w:rPr>
          <w:rFonts w:asciiTheme="minorHAnsi" w:eastAsia="Times New Roman" w:hAnsiTheme="minorHAnsi"/>
          <w:sz w:val="24"/>
          <w:szCs w:val="24"/>
        </w:rPr>
        <w:tab/>
        <w:t xml:space="preserve">= ---------------------------------- x 95 </w:t>
      </w:r>
      <w:proofErr w:type="spellStart"/>
      <w:r w:rsidRPr="000571A2">
        <w:rPr>
          <w:rFonts w:asciiTheme="minorHAnsi" w:eastAsia="Times New Roman" w:hAnsiTheme="minorHAnsi"/>
          <w:sz w:val="24"/>
          <w:szCs w:val="24"/>
        </w:rPr>
        <w:t>pkt</w:t>
      </w:r>
      <w:proofErr w:type="spellEnd"/>
    </w:p>
    <w:p w:rsidR="00202CDB" w:rsidRPr="000571A2" w:rsidRDefault="00202CDB" w:rsidP="00202CDB">
      <w:pPr>
        <w:pStyle w:val="Akapitzlist"/>
        <w:ind w:left="360"/>
        <w:jc w:val="both"/>
        <w:rPr>
          <w:rFonts w:asciiTheme="minorHAnsi" w:eastAsia="Times New Roman" w:hAnsiTheme="minorHAnsi"/>
          <w:sz w:val="24"/>
          <w:szCs w:val="24"/>
        </w:rPr>
      </w:pPr>
      <w:r w:rsidRPr="000571A2">
        <w:rPr>
          <w:rFonts w:asciiTheme="minorHAnsi" w:eastAsia="Times New Roman" w:hAnsiTheme="minorHAnsi"/>
          <w:sz w:val="24"/>
          <w:szCs w:val="24"/>
        </w:rPr>
        <w:tab/>
        <w:t xml:space="preserve">   </w:t>
      </w:r>
      <w:r w:rsidRPr="000571A2">
        <w:rPr>
          <w:rFonts w:asciiTheme="minorHAnsi" w:eastAsia="Times New Roman" w:hAnsiTheme="minorHAnsi"/>
          <w:sz w:val="24"/>
          <w:szCs w:val="24"/>
        </w:rPr>
        <w:tab/>
        <w:t xml:space="preserve">                          cena brutto oferty badanej </w:t>
      </w:r>
    </w:p>
    <w:p w:rsidR="00202CDB" w:rsidRPr="000571A2" w:rsidRDefault="00202CDB" w:rsidP="00202CDB">
      <w:pPr>
        <w:jc w:val="both"/>
        <w:rPr>
          <w:rFonts w:asciiTheme="minorHAnsi" w:eastAsia="Times New Roman" w:hAnsiTheme="minorHAnsi"/>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0571A2">
        <w:rPr>
          <w:rFonts w:asciiTheme="minorHAnsi" w:eastAsia="Times New Roman" w:hAnsiTheme="minorHAnsi"/>
        </w:rPr>
        <w:t>y nie mogą być niższe niż 0,5 %:</w:t>
      </w:r>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0,5</w:t>
      </w:r>
      <w:r w:rsidR="008E4DB7" w:rsidRPr="000571A2">
        <w:rPr>
          <w:rFonts w:asciiTheme="minorHAnsi" w:eastAsia="Times New Roman" w:hAnsiTheme="minorHAnsi"/>
          <w:sz w:val="24"/>
          <w:szCs w:val="24"/>
        </w:rPr>
        <w:t>1</w:t>
      </w:r>
      <w:r w:rsidRPr="000571A2">
        <w:rPr>
          <w:rFonts w:asciiTheme="minorHAnsi" w:eastAsia="Times New Roman" w:hAnsiTheme="minorHAnsi"/>
          <w:sz w:val="24"/>
          <w:szCs w:val="24"/>
        </w:rPr>
        <w:t xml:space="preserve"> % do 0,99 %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1</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1,00 % do 1,49 %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2</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1,50 % do 1,99 %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3</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2,00 % do 2,49 %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4</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od 2,50 % </w:t>
      </w:r>
      <w:r w:rsidR="00285416" w:rsidRPr="000571A2">
        <w:rPr>
          <w:rFonts w:asciiTheme="minorHAnsi" w:eastAsia="Times New Roman" w:hAnsiTheme="minorHAnsi"/>
          <w:sz w:val="24"/>
          <w:szCs w:val="24"/>
        </w:rPr>
        <w:t>i więcej</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5</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202CDB">
      <w:pPr>
        <w:jc w:val="both"/>
        <w:rPr>
          <w:rFonts w:asciiTheme="minorHAnsi" w:eastAsia="Times New Roman" w:hAnsiTheme="minorHAnsi"/>
        </w:rPr>
      </w:pPr>
    </w:p>
    <w:p w:rsidR="00202CDB" w:rsidRPr="000571A2" w:rsidRDefault="00202CDB" w:rsidP="00202CDB">
      <w:pPr>
        <w:numPr>
          <w:ilvl w:val="0"/>
          <w:numId w:val="8"/>
        </w:numPr>
        <w:ind w:left="357" w:hanging="357"/>
        <w:jc w:val="both"/>
        <w:rPr>
          <w:rFonts w:asciiTheme="minorHAnsi" w:eastAsia="Times New Roman" w:hAnsiTheme="minorHAnsi"/>
        </w:rPr>
      </w:pPr>
      <w:r w:rsidRPr="000571A2">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0571A2">
        <w:rPr>
          <w:rFonts w:asciiTheme="minorHAnsi" w:eastAsia="Times New Roman" w:hAnsiTheme="minorHAnsi"/>
        </w:rPr>
        <w:t xml:space="preserve"> </w:t>
      </w:r>
      <w:r w:rsidRPr="000571A2">
        <w:rPr>
          <w:rFonts w:asciiTheme="minorHAnsi" w:eastAsia="Times New Roman" w:hAnsiTheme="minorHAnsi"/>
        </w:rPr>
        <w:t>% za każdy dzień zwłoki.</w:t>
      </w:r>
    </w:p>
    <w:p w:rsidR="00202CDB" w:rsidRPr="000571A2" w:rsidRDefault="00202CDB" w:rsidP="00202CDB">
      <w:pPr>
        <w:numPr>
          <w:ilvl w:val="0"/>
          <w:numId w:val="8"/>
        </w:numPr>
        <w:ind w:left="357" w:hanging="357"/>
        <w:jc w:val="both"/>
        <w:rPr>
          <w:rFonts w:asciiTheme="minorHAnsi" w:eastAsia="Times New Roman" w:hAnsiTheme="minorHAnsi"/>
        </w:rPr>
      </w:pPr>
      <w:r w:rsidRPr="000571A2">
        <w:rPr>
          <w:rFonts w:asciiTheme="minorHAnsi" w:eastAsia="Times New Roman" w:hAnsiTheme="minorHAnsi"/>
        </w:rPr>
        <w:t>Oferty Wykonawców, którzy w formularzu ofertowym podadzą inne wartości niż wskazan</w:t>
      </w:r>
      <w:r w:rsidR="00285168" w:rsidRPr="000571A2">
        <w:rPr>
          <w:rFonts w:asciiTheme="minorHAnsi" w:eastAsia="Times New Roman" w:hAnsiTheme="minorHAnsi"/>
        </w:rPr>
        <w:t>e</w:t>
      </w:r>
      <w:r w:rsidRPr="000571A2">
        <w:rPr>
          <w:rFonts w:asciiTheme="minorHAnsi" w:eastAsia="Times New Roman" w:hAnsiTheme="minorHAnsi"/>
        </w:rPr>
        <w:t xml:space="preserve"> w ust. 5 zostaną odrzucone.</w:t>
      </w:r>
    </w:p>
    <w:p w:rsidR="00202CDB" w:rsidRPr="000571A2" w:rsidRDefault="00202CDB" w:rsidP="00202CDB">
      <w:pPr>
        <w:numPr>
          <w:ilvl w:val="0"/>
          <w:numId w:val="8"/>
        </w:numPr>
        <w:ind w:left="357" w:hanging="357"/>
        <w:jc w:val="both"/>
        <w:rPr>
          <w:rFonts w:asciiTheme="minorHAnsi" w:eastAsia="Times New Roman" w:hAnsiTheme="minorHAnsi"/>
        </w:rPr>
      </w:pPr>
      <w:r w:rsidRPr="000571A2">
        <w:rPr>
          <w:rFonts w:asciiTheme="minorHAnsi" w:eastAsia="Times New Roman" w:hAnsiTheme="minorHAnsi"/>
        </w:rPr>
        <w:t xml:space="preserve">Ocena punktowa będzie dotyczyć wyłącznie ofert uznanych za ważne i niepodlegające </w:t>
      </w:r>
    </w:p>
    <w:p w:rsidR="00202CDB" w:rsidRPr="000571A2" w:rsidRDefault="00202CDB" w:rsidP="00202CDB">
      <w:pPr>
        <w:ind w:left="357"/>
        <w:jc w:val="both"/>
        <w:rPr>
          <w:rFonts w:asciiTheme="minorHAnsi" w:eastAsia="Times New Roman" w:hAnsiTheme="minorHAnsi"/>
        </w:rPr>
      </w:pPr>
      <w:r w:rsidRPr="000571A2">
        <w:rPr>
          <w:rFonts w:asciiTheme="minorHAnsi" w:eastAsia="Times New Roman" w:hAnsiTheme="minorHAnsi"/>
        </w:rPr>
        <w:t>odrzuceniu.</w:t>
      </w:r>
    </w:p>
    <w:p w:rsidR="00D34301" w:rsidRPr="000571A2" w:rsidRDefault="00D34301" w:rsidP="00D34301">
      <w:pPr>
        <w:ind w:left="357"/>
        <w:jc w:val="both"/>
        <w:rPr>
          <w:rFonts w:asciiTheme="minorHAnsi" w:eastAsia="Times New Roman" w:hAnsiTheme="minorHAnsi"/>
        </w:rPr>
      </w:pPr>
    </w:p>
    <w:p w:rsidR="00467D6E" w:rsidRPr="000571A2" w:rsidRDefault="00467D6E" w:rsidP="003F7A62">
      <w:pPr>
        <w:pStyle w:val="Nagwek6"/>
        <w:spacing w:line="240" w:lineRule="auto"/>
        <w:rPr>
          <w:rFonts w:asciiTheme="minorHAnsi" w:hAnsiTheme="minorHAnsi"/>
        </w:rPr>
      </w:pPr>
      <w:r w:rsidRPr="000571A2">
        <w:rPr>
          <w:rFonts w:asciiTheme="minorHAnsi" w:hAnsiTheme="minorHAnsi"/>
        </w:rPr>
        <w:t>Wybór najkorzystniejszej oferty</w:t>
      </w:r>
    </w:p>
    <w:p w:rsidR="00467D6E" w:rsidRPr="000571A2" w:rsidRDefault="00467D6E" w:rsidP="00467D6E">
      <w:pPr>
        <w:numPr>
          <w:ilvl w:val="0"/>
          <w:numId w:val="9"/>
        </w:numPr>
        <w:ind w:left="357" w:hanging="357"/>
        <w:jc w:val="both"/>
        <w:rPr>
          <w:rFonts w:asciiTheme="minorHAnsi" w:eastAsia="Times New Roman" w:hAnsiTheme="minorHAnsi"/>
        </w:rPr>
      </w:pPr>
      <w:r w:rsidRPr="000571A2">
        <w:rPr>
          <w:rFonts w:asciiTheme="minorHAnsi" w:eastAsia="Times New Roman" w:hAnsiTheme="minorHAnsi"/>
        </w:rPr>
        <w:t>Za najkorzystniejszą zostanie uznana oferta, która uzyska największą liczbę punktów obliczonych wg wzoru podanego w punkcie 1.</w:t>
      </w:r>
    </w:p>
    <w:p w:rsidR="00467D6E" w:rsidRPr="000571A2" w:rsidRDefault="00467D6E" w:rsidP="00467D6E">
      <w:pPr>
        <w:numPr>
          <w:ilvl w:val="0"/>
          <w:numId w:val="9"/>
        </w:numPr>
        <w:ind w:left="357" w:hanging="357"/>
        <w:jc w:val="both"/>
        <w:rPr>
          <w:rFonts w:asciiTheme="minorHAnsi" w:eastAsia="Times New Roman" w:hAnsiTheme="minorHAnsi"/>
        </w:rPr>
      </w:pPr>
      <w:r w:rsidRPr="000571A2">
        <w:rPr>
          <w:rFonts w:asciiTheme="minorHAnsi" w:eastAsia="Times New Roman" w:hAnsiTheme="minorHAnsi"/>
        </w:rPr>
        <w:t>Niezwłocznie po wyborze najkorzystniejszej oferty Zamawiający zawiadomi Wykonawców, którzy złożyli oferty, o:</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0571A2">
        <w:rPr>
          <w:rFonts w:asciiTheme="minorHAnsi" w:eastAsia="Times New Roman" w:hAnsiTheme="minorHAnsi"/>
        </w:rPr>
        <w:t xml:space="preserve">             </w:t>
      </w:r>
      <w:r w:rsidRPr="000571A2">
        <w:rPr>
          <w:rFonts w:asciiTheme="minorHAnsi" w:eastAsia="Times New Roman" w:hAnsiTheme="minorHAnsi"/>
        </w:rPr>
        <w:t xml:space="preserve">i adresy wykonawców, którzy złożyli oferty  a także punktację przyznaną ofertom, </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wykonawcach, których oferty zostały odrzucone, podając uzasadnienie faktyczne                     i prawne;</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wykonawcach, którzy zostali wykluczeni z postępowania o udzielenie zamówienia, podając uzasadnienie faktyczne i prawne,</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terminie, po którego upływie umowa w sprawie zamówienia publicznego może być zawarta.</w:t>
      </w:r>
    </w:p>
    <w:p w:rsidR="00467D6E" w:rsidRPr="000571A2" w:rsidRDefault="00467D6E" w:rsidP="00D76421">
      <w:pPr>
        <w:numPr>
          <w:ilvl w:val="0"/>
          <w:numId w:val="9"/>
        </w:numPr>
        <w:ind w:left="357" w:hanging="357"/>
        <w:jc w:val="both"/>
        <w:rPr>
          <w:rFonts w:asciiTheme="minorHAnsi" w:eastAsia="Times New Roman" w:hAnsiTheme="minorHAnsi"/>
        </w:rPr>
      </w:pPr>
      <w:r w:rsidRPr="000571A2">
        <w:rPr>
          <w:rFonts w:asciiTheme="minorHAnsi" w:eastAsia="Times New Roman" w:hAnsiTheme="minorHAnsi"/>
        </w:rPr>
        <w:t xml:space="preserve">Niezwłocznie po wyborze najkorzystniejszej oferty Zamawiający zamieszcza informacje, </w:t>
      </w:r>
      <w:r w:rsidR="00202CDB" w:rsidRPr="000571A2">
        <w:rPr>
          <w:rFonts w:asciiTheme="minorHAnsi" w:eastAsia="Times New Roman" w:hAnsiTheme="minorHAnsi"/>
        </w:rPr>
        <w:t xml:space="preserve">   </w:t>
      </w:r>
      <w:r w:rsidRPr="000571A2">
        <w:rPr>
          <w:rFonts w:asciiTheme="minorHAnsi" w:eastAsia="Times New Roman" w:hAnsiTheme="minorHAnsi"/>
        </w:rPr>
        <w:t>o których mowa w ust. 1 pkt. 1, również na stronie internetowej oraz w miejscu publicznie dostępnym w swojej siedzibie.</w:t>
      </w:r>
    </w:p>
    <w:p w:rsidR="00467D6E" w:rsidRPr="000571A2" w:rsidRDefault="00467D6E" w:rsidP="00467D6E">
      <w:pPr>
        <w:ind w:left="357"/>
        <w:jc w:val="both"/>
        <w:rPr>
          <w:rFonts w:asciiTheme="minorHAnsi" w:eastAsia="Times New Roman" w:hAnsiTheme="minorHAnsi"/>
        </w:rPr>
      </w:pPr>
    </w:p>
    <w:p w:rsidR="00467D6E" w:rsidRPr="000571A2" w:rsidRDefault="00467D6E" w:rsidP="00467D6E">
      <w:pPr>
        <w:numPr>
          <w:ilvl w:val="0"/>
          <w:numId w:val="3"/>
        </w:numPr>
        <w:tabs>
          <w:tab w:val="left" w:pos="720"/>
        </w:tabs>
        <w:jc w:val="both"/>
        <w:rPr>
          <w:rFonts w:asciiTheme="minorHAnsi" w:eastAsia="Times New Roman" w:hAnsiTheme="minorHAnsi"/>
          <w:b/>
        </w:rPr>
      </w:pPr>
      <w:r w:rsidRPr="000571A2">
        <w:rPr>
          <w:rFonts w:asciiTheme="minorHAnsi" w:eastAsia="Times New Roman" w:hAnsiTheme="minorHAnsi"/>
          <w:b/>
        </w:rPr>
        <w:t xml:space="preserve">TRYB ZAWARCIA UMOWY </w:t>
      </w:r>
    </w:p>
    <w:p w:rsidR="00467D6E" w:rsidRPr="000571A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0571A2">
        <w:rPr>
          <w:rFonts w:asciiTheme="minorHAnsi" w:eastAsia="Times New Roman" w:hAnsiTheme="minorHAnsi"/>
        </w:rPr>
        <w:t>Umowa z wybranym wykonawcą zostanie zawarta  w terminie nie krótszym niż</w:t>
      </w:r>
      <w:r w:rsidRPr="000571A2">
        <w:rPr>
          <w:rFonts w:asciiTheme="minorHAnsi" w:eastAsia="Times New Roman" w:hAnsiTheme="minorHAnsi"/>
          <w:i/>
        </w:rPr>
        <w:t xml:space="preserve"> </w:t>
      </w:r>
      <w:r w:rsidRPr="000571A2">
        <w:rPr>
          <w:rFonts w:asciiTheme="minorHAnsi" w:eastAsia="Times New Roman" w:hAnsiTheme="minorHAnsi"/>
        </w:rPr>
        <w:t>5 dni od dnia przekazania zawiadomienia o wyborze oferty, jednak nie</w:t>
      </w:r>
      <w:r w:rsidRPr="000571A2">
        <w:rPr>
          <w:rFonts w:asciiTheme="minorHAnsi" w:eastAsia="Times New Roman" w:hAnsiTheme="minorHAnsi"/>
          <w:i/>
        </w:rPr>
        <w:t xml:space="preserve"> </w:t>
      </w:r>
      <w:r w:rsidRPr="000571A2">
        <w:rPr>
          <w:rFonts w:asciiTheme="minorHAnsi" w:eastAsia="Times New Roman" w:hAnsiTheme="minorHAnsi"/>
        </w:rPr>
        <w:t>później niż</w:t>
      </w:r>
      <w:r w:rsidRPr="000571A2">
        <w:rPr>
          <w:rFonts w:asciiTheme="minorHAnsi" w:eastAsia="Times New Roman" w:hAnsiTheme="minorHAnsi"/>
          <w:i/>
        </w:rPr>
        <w:t xml:space="preserve"> </w:t>
      </w:r>
      <w:r w:rsidRPr="000571A2">
        <w:rPr>
          <w:rFonts w:asciiTheme="minorHAnsi" w:eastAsia="Times New Roman" w:hAnsiTheme="minorHAnsi"/>
        </w:rPr>
        <w:t xml:space="preserve">przed upływem terminu związania ofertą. </w:t>
      </w:r>
    </w:p>
    <w:p w:rsidR="00467D6E" w:rsidRPr="000571A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0571A2">
        <w:rPr>
          <w:rFonts w:asciiTheme="minorHAnsi" w:eastAsia="Times New Roman" w:hAnsiTheme="minorHAnsi"/>
        </w:rPr>
        <w:t>Zamawiający może zawrzeć umowę przed terminem 5 dni w przypadku, gdy:</w:t>
      </w:r>
    </w:p>
    <w:p w:rsidR="00467D6E" w:rsidRPr="000571A2" w:rsidRDefault="00467D6E" w:rsidP="00E85984">
      <w:pPr>
        <w:numPr>
          <w:ilvl w:val="0"/>
          <w:numId w:val="26"/>
        </w:numPr>
        <w:tabs>
          <w:tab w:val="left" w:pos="436"/>
        </w:tabs>
        <w:jc w:val="both"/>
        <w:rPr>
          <w:rFonts w:asciiTheme="minorHAnsi" w:eastAsia="Times New Roman" w:hAnsiTheme="minorHAnsi"/>
        </w:rPr>
      </w:pPr>
      <w:r w:rsidRPr="000571A2">
        <w:rPr>
          <w:rFonts w:asciiTheme="minorHAnsi" w:eastAsia="Times New Roman" w:hAnsiTheme="minorHAnsi"/>
        </w:rPr>
        <w:t>zostanie złożona tylko jedna oferta</w:t>
      </w:r>
    </w:p>
    <w:p w:rsidR="00467D6E" w:rsidRPr="000571A2" w:rsidRDefault="00467D6E" w:rsidP="00E85984">
      <w:pPr>
        <w:numPr>
          <w:ilvl w:val="0"/>
          <w:numId w:val="26"/>
        </w:numPr>
        <w:tabs>
          <w:tab w:val="left" w:pos="436"/>
        </w:tabs>
        <w:jc w:val="both"/>
        <w:rPr>
          <w:rFonts w:asciiTheme="minorHAnsi" w:eastAsia="Times New Roman" w:hAnsiTheme="minorHAnsi"/>
        </w:rPr>
      </w:pPr>
      <w:r w:rsidRPr="000571A2">
        <w:rPr>
          <w:rFonts w:asciiTheme="minorHAnsi" w:eastAsia="Times New Roman" w:hAnsiTheme="minorHAnsi"/>
        </w:rPr>
        <w:t xml:space="preserve">nie odrzucono żadnej oferty oraz nie wykluczono żadnego Wykonawcy. </w:t>
      </w:r>
    </w:p>
    <w:p w:rsidR="00467D6E" w:rsidRPr="000571A2" w:rsidRDefault="00467D6E" w:rsidP="00E85984">
      <w:pPr>
        <w:numPr>
          <w:ilvl w:val="0"/>
          <w:numId w:val="27"/>
        </w:numPr>
        <w:tabs>
          <w:tab w:val="left" w:pos="436"/>
        </w:tabs>
        <w:ind w:left="426" w:hanging="426"/>
        <w:jc w:val="both"/>
        <w:rPr>
          <w:rFonts w:asciiTheme="minorHAnsi" w:eastAsia="Times New Roman" w:hAnsiTheme="minorHAnsi"/>
        </w:rPr>
      </w:pPr>
      <w:r w:rsidRPr="000571A2">
        <w:rPr>
          <w:rFonts w:asciiTheme="minorHAnsi" w:eastAsia="Times New Roman" w:hAnsiTheme="minorHAnsi"/>
        </w:rPr>
        <w:t xml:space="preserve">Zamawiający zgodnie z art. 144 ust. 1 ustawy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xml:space="preserve"> dopuszcza wprowadzenie istotnych zmian postanowień zawartej umowy w stosunku do treści oferty, na podstawie, której </w:t>
      </w:r>
      <w:r w:rsidRPr="000571A2">
        <w:rPr>
          <w:rFonts w:asciiTheme="minorHAnsi" w:eastAsia="Times New Roman" w:hAnsiTheme="minorHAnsi"/>
        </w:rPr>
        <w:lastRenderedPageBreak/>
        <w:t xml:space="preserve">dokonano wyboru wykonawcy. Warunki zmian zostały określone w projekcie umowy  </w:t>
      </w:r>
      <w:r w:rsidR="00494566" w:rsidRPr="000571A2">
        <w:rPr>
          <w:rFonts w:asciiTheme="minorHAnsi" w:eastAsia="Times New Roman" w:hAnsiTheme="minorHAnsi"/>
        </w:rPr>
        <w:t xml:space="preserve">            </w:t>
      </w:r>
      <w:r w:rsidRPr="000571A2">
        <w:rPr>
          <w:rFonts w:asciiTheme="minorHAnsi" w:eastAsia="Times New Roman" w:hAnsiTheme="minorHAnsi"/>
        </w:rPr>
        <w:t xml:space="preserve"> § 1</w:t>
      </w:r>
      <w:r w:rsidR="00A95B47" w:rsidRPr="000571A2">
        <w:rPr>
          <w:rFonts w:asciiTheme="minorHAnsi" w:eastAsia="Times New Roman" w:hAnsiTheme="minorHAnsi"/>
        </w:rPr>
        <w:t>1</w:t>
      </w:r>
      <w:r w:rsidRPr="000571A2">
        <w:rPr>
          <w:rFonts w:asciiTheme="minorHAnsi" w:eastAsia="Times New Roman" w:hAnsiTheme="minorHAnsi"/>
        </w:rPr>
        <w:t>.</w:t>
      </w:r>
    </w:p>
    <w:p w:rsidR="00467D6E" w:rsidRPr="000571A2" w:rsidRDefault="00467D6E" w:rsidP="00467D6E">
      <w:pPr>
        <w:numPr>
          <w:ilvl w:val="0"/>
          <w:numId w:val="9"/>
        </w:numPr>
        <w:tabs>
          <w:tab w:val="left" w:pos="436"/>
        </w:tabs>
        <w:ind w:left="426"/>
        <w:jc w:val="both"/>
        <w:rPr>
          <w:rFonts w:asciiTheme="minorHAnsi" w:eastAsia="Times New Roman" w:hAnsiTheme="minorHAnsi"/>
        </w:rPr>
      </w:pPr>
      <w:r w:rsidRPr="000571A2">
        <w:rPr>
          <w:rFonts w:asciiTheme="minorHAnsi" w:eastAsia="Times New Roman" w:hAnsiTheme="minorHAnsi"/>
        </w:rPr>
        <w:t>Zmiany umowy nie mogą wykraczać poza zakres przedmiotu zamówienia określony                w SIWZ.</w:t>
      </w:r>
    </w:p>
    <w:p w:rsidR="00467D6E" w:rsidRPr="000571A2" w:rsidRDefault="00467D6E" w:rsidP="00467D6E">
      <w:pPr>
        <w:numPr>
          <w:ilvl w:val="0"/>
          <w:numId w:val="9"/>
        </w:numPr>
        <w:tabs>
          <w:tab w:val="left" w:pos="436"/>
        </w:tabs>
        <w:ind w:left="426"/>
        <w:jc w:val="both"/>
        <w:rPr>
          <w:rFonts w:asciiTheme="minorHAnsi" w:eastAsia="Times New Roman" w:hAnsiTheme="minorHAnsi"/>
        </w:rPr>
      </w:pPr>
      <w:r w:rsidRPr="000571A2">
        <w:rPr>
          <w:rFonts w:asciiTheme="minorHAnsi" w:eastAsia="Times New Roman" w:hAnsiTheme="minorHAnsi"/>
        </w:rPr>
        <w:t xml:space="preserve">Projekt umowy stanowi </w:t>
      </w:r>
      <w:r w:rsidR="00A41A52" w:rsidRPr="000571A2">
        <w:rPr>
          <w:rFonts w:asciiTheme="minorHAnsi" w:eastAsia="Times New Roman" w:hAnsiTheme="minorHAnsi"/>
          <w:b/>
        </w:rPr>
        <w:t>załącznik nr</w:t>
      </w:r>
      <w:r w:rsidRPr="000571A2">
        <w:rPr>
          <w:rFonts w:asciiTheme="minorHAnsi" w:eastAsia="Times New Roman" w:hAnsiTheme="minorHAnsi"/>
          <w:b/>
        </w:rPr>
        <w:t xml:space="preserve"> </w:t>
      </w:r>
      <w:r w:rsidR="00A41A52" w:rsidRPr="000571A2">
        <w:rPr>
          <w:rFonts w:asciiTheme="minorHAnsi" w:eastAsia="Times New Roman" w:hAnsiTheme="minorHAnsi"/>
          <w:b/>
        </w:rPr>
        <w:t>9</w:t>
      </w:r>
      <w:r w:rsidRPr="000571A2">
        <w:rPr>
          <w:rFonts w:asciiTheme="minorHAnsi" w:eastAsia="Times New Roman" w:hAnsiTheme="minorHAnsi"/>
        </w:rPr>
        <w:t xml:space="preserve"> do SIWZ.</w:t>
      </w:r>
    </w:p>
    <w:p w:rsidR="00467D6E" w:rsidRPr="000571A2" w:rsidRDefault="00467D6E" w:rsidP="00467D6E">
      <w:pPr>
        <w:numPr>
          <w:ilvl w:val="0"/>
          <w:numId w:val="9"/>
        </w:numPr>
        <w:tabs>
          <w:tab w:val="left" w:pos="436"/>
        </w:tabs>
        <w:ind w:left="426"/>
        <w:jc w:val="both"/>
        <w:rPr>
          <w:rFonts w:asciiTheme="minorHAnsi" w:eastAsia="Times New Roman" w:hAnsiTheme="minorHAnsi"/>
        </w:rPr>
      </w:pPr>
      <w:r w:rsidRPr="000571A2">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0571A2" w:rsidRDefault="00467D6E" w:rsidP="00467D6E">
      <w:pPr>
        <w:tabs>
          <w:tab w:val="left" w:pos="436"/>
        </w:tabs>
        <w:jc w:val="both"/>
        <w:rPr>
          <w:rFonts w:asciiTheme="minorHAnsi" w:eastAsia="Times New Roman" w:hAnsiTheme="minorHAnsi"/>
        </w:rPr>
      </w:pPr>
    </w:p>
    <w:p w:rsidR="00467D6E" w:rsidRPr="000571A2"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0571A2">
        <w:rPr>
          <w:rFonts w:asciiTheme="minorHAnsi" w:hAnsiTheme="minorHAnsi"/>
        </w:rPr>
        <w:t xml:space="preserve">ZABEZPIECZENIE NALEŻYTEGO WYKONANIA UMOWY </w:t>
      </w:r>
    </w:p>
    <w:p w:rsidR="00285168" w:rsidRPr="000571A2" w:rsidRDefault="00285168" w:rsidP="00E85984">
      <w:pPr>
        <w:numPr>
          <w:ilvl w:val="0"/>
          <w:numId w:val="48"/>
        </w:numPr>
        <w:tabs>
          <w:tab w:val="left" w:pos="436"/>
        </w:tabs>
        <w:ind w:left="357" w:hanging="357"/>
        <w:jc w:val="both"/>
        <w:rPr>
          <w:rFonts w:asciiTheme="minorHAnsi" w:eastAsia="Times New Roman" w:hAnsiTheme="minorHAnsi"/>
        </w:rPr>
      </w:pPr>
      <w:r w:rsidRPr="000571A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0571A2" w:rsidRDefault="00285168" w:rsidP="00E85984">
      <w:pPr>
        <w:numPr>
          <w:ilvl w:val="0"/>
          <w:numId w:val="48"/>
        </w:numPr>
        <w:tabs>
          <w:tab w:val="left" w:pos="436"/>
        </w:tabs>
        <w:ind w:left="357" w:hanging="357"/>
        <w:jc w:val="both"/>
        <w:rPr>
          <w:rFonts w:asciiTheme="minorHAnsi" w:eastAsia="Times New Roman" w:hAnsiTheme="minorHAnsi"/>
        </w:rPr>
      </w:pPr>
      <w:r w:rsidRPr="000571A2">
        <w:rPr>
          <w:rFonts w:asciiTheme="minorHAnsi" w:eastAsia="Times New Roman" w:hAnsiTheme="minorHAnsi"/>
        </w:rPr>
        <w:t xml:space="preserve">Zabezpieczenie ustala się na </w:t>
      </w:r>
      <w:r w:rsidR="00F75099">
        <w:rPr>
          <w:rFonts w:asciiTheme="minorHAnsi" w:eastAsia="Times New Roman" w:hAnsiTheme="minorHAnsi"/>
        </w:rPr>
        <w:t xml:space="preserve">10 </w:t>
      </w:r>
      <w:r w:rsidRPr="000571A2">
        <w:rPr>
          <w:rFonts w:asciiTheme="minorHAnsi" w:eastAsia="Times New Roman" w:hAnsiTheme="minorHAnsi"/>
        </w:rPr>
        <w:t>% ceny brutto podanej w ofercie.</w:t>
      </w:r>
    </w:p>
    <w:p w:rsidR="00285168" w:rsidRPr="000571A2" w:rsidRDefault="00285168" w:rsidP="00E85984">
      <w:pPr>
        <w:numPr>
          <w:ilvl w:val="0"/>
          <w:numId w:val="48"/>
        </w:numPr>
        <w:tabs>
          <w:tab w:val="left" w:pos="436"/>
        </w:tabs>
        <w:ind w:left="357" w:hanging="357"/>
        <w:jc w:val="both"/>
        <w:rPr>
          <w:rFonts w:asciiTheme="minorHAnsi" w:eastAsia="Times New Roman" w:hAnsiTheme="minorHAnsi"/>
        </w:rPr>
      </w:pPr>
      <w:r w:rsidRPr="000571A2">
        <w:rPr>
          <w:rFonts w:asciiTheme="minorHAnsi" w:eastAsia="Times New Roman" w:hAnsiTheme="minorHAnsi"/>
        </w:rPr>
        <w:t>Zabezpieczenie może być wnoszone według wyboru Wykonawcy w jednej lub kilku następujących formach:</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pieniądzu;</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poręczeniach bankowych lub poręczeniach spółdzielczej kasy oszczędnościowo- kredytowej, z tym, że zobowiązanie kasy jest zawsze zobowiązaniem pieniężnym;</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gwarancjach bankowych;</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gwarancjach ubezpieczeniowych;</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poręczeniach udzielanych przez podmioty, o których mowa w art. 6b ust. 5 pkt. 2 ustawy z dnia 9 listopada 2000 r. o utworzeniu Polskiej Agencji Rozwoju Przedsiębiorczości.</w:t>
      </w:r>
    </w:p>
    <w:p w:rsidR="00285168" w:rsidRPr="000571A2" w:rsidRDefault="00285168" w:rsidP="00E85984">
      <w:pPr>
        <w:numPr>
          <w:ilvl w:val="0"/>
          <w:numId w:val="48"/>
        </w:numPr>
        <w:tabs>
          <w:tab w:val="left" w:pos="436"/>
          <w:tab w:val="left" w:pos="7463"/>
        </w:tabs>
        <w:jc w:val="both"/>
        <w:rPr>
          <w:rFonts w:asciiTheme="minorHAnsi" w:eastAsia="Times New Roman" w:hAnsiTheme="minorHAnsi"/>
        </w:rPr>
      </w:pPr>
      <w:r w:rsidRPr="000571A2">
        <w:rPr>
          <w:rFonts w:asciiTheme="minorHAnsi" w:eastAsia="Times New Roman" w:hAnsiTheme="minorHAnsi"/>
        </w:rPr>
        <w:t xml:space="preserve">Zamawiający nie wyraża zgody na wniesienie zabezpieczenia w formach, o których mowa w art. 148 ust. 2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w:t>
      </w:r>
    </w:p>
    <w:p w:rsidR="00285168" w:rsidRPr="000571A2" w:rsidRDefault="00285168" w:rsidP="00285168">
      <w:pPr>
        <w:rPr>
          <w:rFonts w:asciiTheme="minorHAnsi" w:hAnsiTheme="minorHAnsi"/>
        </w:rPr>
      </w:pPr>
    </w:p>
    <w:p w:rsidR="00285168" w:rsidRPr="000571A2" w:rsidRDefault="00285168" w:rsidP="00D76421">
      <w:pPr>
        <w:jc w:val="both"/>
        <w:rPr>
          <w:rFonts w:asciiTheme="minorHAnsi" w:hAnsiTheme="minorHAnsi"/>
        </w:rPr>
      </w:pPr>
      <w:r w:rsidRPr="000571A2">
        <w:rPr>
          <w:rFonts w:asciiTheme="minorHAnsi" w:hAnsiTheme="minorHAnsi"/>
        </w:rPr>
        <w:t xml:space="preserve">Zabezpieczenie wnoszone w pieniądzu Wykonawca wpłaci przelewem na następujący rachunek bankowy Zamawiającego: </w:t>
      </w:r>
    </w:p>
    <w:p w:rsidR="00285168" w:rsidRPr="000571A2" w:rsidRDefault="00285168" w:rsidP="00285168">
      <w:pPr>
        <w:rPr>
          <w:rFonts w:asciiTheme="minorHAnsi" w:hAnsiTheme="minorHAnsi"/>
        </w:rPr>
      </w:pPr>
    </w:p>
    <w:p w:rsidR="00285168" w:rsidRPr="000571A2" w:rsidRDefault="00285168" w:rsidP="00285168">
      <w:pPr>
        <w:jc w:val="center"/>
        <w:rPr>
          <w:rFonts w:asciiTheme="minorHAnsi" w:hAnsiTheme="minorHAnsi"/>
          <w:b/>
        </w:rPr>
      </w:pPr>
      <w:r w:rsidRPr="000571A2">
        <w:rPr>
          <w:rFonts w:asciiTheme="minorHAnsi" w:hAnsiTheme="minorHAnsi"/>
          <w:b/>
        </w:rPr>
        <w:t>Bank Millenium S.A.</w:t>
      </w:r>
    </w:p>
    <w:p w:rsidR="00285168" w:rsidRPr="000571A2" w:rsidRDefault="00285168" w:rsidP="00285168">
      <w:pPr>
        <w:jc w:val="center"/>
        <w:rPr>
          <w:rFonts w:asciiTheme="minorHAnsi" w:hAnsiTheme="minorHAnsi"/>
          <w:b/>
        </w:rPr>
      </w:pPr>
      <w:r w:rsidRPr="000571A2">
        <w:rPr>
          <w:rFonts w:asciiTheme="minorHAnsi" w:hAnsiTheme="minorHAnsi"/>
          <w:b/>
        </w:rPr>
        <w:t xml:space="preserve">68 1160 2202 0000 </w:t>
      </w:r>
      <w:proofErr w:type="spellStart"/>
      <w:r w:rsidRPr="000571A2">
        <w:rPr>
          <w:rFonts w:asciiTheme="minorHAnsi" w:hAnsiTheme="minorHAnsi"/>
          <w:b/>
        </w:rPr>
        <w:t>0000</w:t>
      </w:r>
      <w:proofErr w:type="spellEnd"/>
      <w:r w:rsidRPr="000571A2">
        <w:rPr>
          <w:rFonts w:asciiTheme="minorHAnsi" w:hAnsiTheme="minorHAnsi"/>
          <w:b/>
        </w:rPr>
        <w:t xml:space="preserve"> 6090 3261</w:t>
      </w:r>
    </w:p>
    <w:p w:rsidR="00285168" w:rsidRPr="000571A2" w:rsidRDefault="00285168" w:rsidP="00285168">
      <w:pPr>
        <w:jc w:val="center"/>
        <w:rPr>
          <w:rFonts w:asciiTheme="minorHAnsi" w:hAnsiTheme="minorHAnsi"/>
        </w:rPr>
      </w:pPr>
      <w:r w:rsidRPr="000571A2">
        <w:rPr>
          <w:rFonts w:asciiTheme="minorHAnsi" w:hAnsiTheme="minorHAnsi"/>
        </w:rPr>
        <w:t xml:space="preserve">z adnotacją: </w:t>
      </w:r>
    </w:p>
    <w:p w:rsidR="00285168" w:rsidRPr="000571A2" w:rsidRDefault="00285168" w:rsidP="00285168">
      <w:pPr>
        <w:jc w:val="center"/>
        <w:rPr>
          <w:rFonts w:asciiTheme="minorHAnsi" w:hAnsiTheme="minorHAnsi"/>
          <w:b/>
        </w:rPr>
      </w:pPr>
      <w:r w:rsidRPr="000571A2">
        <w:rPr>
          <w:rFonts w:asciiTheme="minorHAnsi" w:hAnsiTheme="minorHAnsi"/>
          <w:b/>
        </w:rPr>
        <w:t>RPI.271.1.16 – zabezpieczenie</w:t>
      </w:r>
    </w:p>
    <w:p w:rsidR="00285168" w:rsidRPr="000571A2" w:rsidRDefault="00285168" w:rsidP="00285168">
      <w:pPr>
        <w:autoSpaceDE w:val="0"/>
        <w:autoSpaceDN w:val="0"/>
        <w:adjustRightInd w:val="0"/>
        <w:jc w:val="center"/>
        <w:rPr>
          <w:rFonts w:asciiTheme="minorHAnsi" w:eastAsia="Times New Roman" w:hAnsiTheme="minorHAnsi" w:cs="Arial"/>
          <w:b/>
        </w:rPr>
      </w:pPr>
    </w:p>
    <w:p w:rsidR="00285168" w:rsidRPr="000571A2" w:rsidRDefault="00285168" w:rsidP="00285168">
      <w:pPr>
        <w:jc w:val="both"/>
        <w:rPr>
          <w:rFonts w:asciiTheme="minorHAnsi" w:hAnsiTheme="minorHAnsi"/>
        </w:rPr>
      </w:pPr>
      <w:r w:rsidRPr="000571A2">
        <w:rPr>
          <w:rFonts w:asciiTheme="minorHAnsi" w:hAnsiTheme="minorHAnsi"/>
        </w:rPr>
        <w:t>W przypadku wniesienia wadium w pieniądzu Wykonawca może wyrazić zgodę na zaliczenie kwoty wadium na poczet zabezpieczenia.</w:t>
      </w:r>
    </w:p>
    <w:p w:rsidR="00285168" w:rsidRPr="000571A2" w:rsidRDefault="00285168" w:rsidP="00E85984">
      <w:pPr>
        <w:numPr>
          <w:ilvl w:val="0"/>
          <w:numId w:val="48"/>
        </w:numPr>
        <w:jc w:val="both"/>
        <w:rPr>
          <w:rFonts w:asciiTheme="minorHAnsi" w:hAnsiTheme="minorHAnsi"/>
        </w:rPr>
      </w:pPr>
      <w:r w:rsidRPr="000571A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0571A2" w:rsidRDefault="00285168" w:rsidP="00E85984">
      <w:pPr>
        <w:numPr>
          <w:ilvl w:val="0"/>
          <w:numId w:val="48"/>
        </w:numPr>
        <w:jc w:val="both"/>
        <w:rPr>
          <w:rFonts w:asciiTheme="minorHAnsi" w:hAnsiTheme="minorHAnsi"/>
        </w:rPr>
      </w:pPr>
      <w:r w:rsidRPr="000571A2">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0571A2">
        <w:rPr>
          <w:rFonts w:asciiTheme="minorHAnsi" w:hAnsiTheme="minorHAnsi"/>
        </w:rPr>
        <w:t>Pzp</w:t>
      </w:r>
      <w:proofErr w:type="spellEnd"/>
      <w:r w:rsidRPr="000571A2">
        <w:rPr>
          <w:rFonts w:asciiTheme="minorHAnsi" w:hAnsiTheme="minorHAnsi"/>
        </w:rPr>
        <w:t xml:space="preserve">, chyba, że zachodzą przesłanki unieważnienia postępowania, o których mowa w art. 93 ust. 1 U. </w:t>
      </w:r>
      <w:proofErr w:type="spellStart"/>
      <w:r w:rsidRPr="000571A2">
        <w:rPr>
          <w:rFonts w:asciiTheme="minorHAnsi" w:hAnsiTheme="minorHAnsi"/>
        </w:rPr>
        <w:t>Pzp</w:t>
      </w:r>
      <w:proofErr w:type="spellEnd"/>
      <w:r w:rsidRPr="000571A2">
        <w:rPr>
          <w:rFonts w:asciiTheme="minorHAnsi" w:hAnsiTheme="minorHAnsi"/>
        </w:rPr>
        <w:t>.</w:t>
      </w:r>
    </w:p>
    <w:p w:rsidR="00285168" w:rsidRPr="000571A2" w:rsidRDefault="00285168" w:rsidP="00E85984">
      <w:pPr>
        <w:numPr>
          <w:ilvl w:val="0"/>
          <w:numId w:val="48"/>
        </w:numPr>
        <w:jc w:val="both"/>
        <w:rPr>
          <w:rFonts w:asciiTheme="minorHAnsi" w:hAnsiTheme="minorHAnsi"/>
          <w:b/>
        </w:rPr>
      </w:pPr>
      <w:r w:rsidRPr="000571A2">
        <w:rPr>
          <w:rFonts w:asciiTheme="minorHAnsi" w:hAnsiTheme="minorHAnsi"/>
        </w:rPr>
        <w:t xml:space="preserve">Do zmiany formy zabezpieczenia umowy w trakcie realizacji umowy stosuje się art. 149 U. </w:t>
      </w:r>
      <w:proofErr w:type="spellStart"/>
      <w:r w:rsidRPr="000571A2">
        <w:rPr>
          <w:rFonts w:asciiTheme="minorHAnsi" w:hAnsiTheme="minorHAnsi"/>
        </w:rPr>
        <w:t>Pzp</w:t>
      </w:r>
      <w:proofErr w:type="spellEnd"/>
      <w:r w:rsidRPr="000571A2">
        <w:rPr>
          <w:rFonts w:asciiTheme="minorHAnsi" w:hAnsiTheme="minorHAnsi"/>
        </w:rPr>
        <w:t>.</w:t>
      </w:r>
    </w:p>
    <w:p w:rsidR="00285168" w:rsidRPr="000571A2" w:rsidRDefault="00285168" w:rsidP="00E85984">
      <w:pPr>
        <w:numPr>
          <w:ilvl w:val="0"/>
          <w:numId w:val="48"/>
        </w:numPr>
        <w:jc w:val="both"/>
        <w:rPr>
          <w:rFonts w:asciiTheme="minorHAnsi" w:hAnsiTheme="minorHAnsi"/>
          <w:b/>
        </w:rPr>
      </w:pPr>
      <w:r w:rsidRPr="000571A2">
        <w:rPr>
          <w:rFonts w:asciiTheme="minorHAnsi" w:hAnsiTheme="minorHAnsi"/>
        </w:rPr>
        <w:t>Zwrot zabezpieczenia należytego wykonania umowy.</w:t>
      </w:r>
    </w:p>
    <w:p w:rsidR="00285168" w:rsidRPr="000571A2" w:rsidRDefault="00285168" w:rsidP="00E85984">
      <w:pPr>
        <w:numPr>
          <w:ilvl w:val="2"/>
          <w:numId w:val="50"/>
        </w:numPr>
        <w:tabs>
          <w:tab w:val="num" w:pos="426"/>
        </w:tabs>
        <w:ind w:left="360"/>
        <w:jc w:val="both"/>
        <w:rPr>
          <w:rFonts w:asciiTheme="minorHAnsi" w:hAnsiTheme="minorHAnsi"/>
        </w:rPr>
      </w:pPr>
      <w:r w:rsidRPr="000571A2">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0571A2" w:rsidRDefault="00285168" w:rsidP="00E85984">
      <w:pPr>
        <w:numPr>
          <w:ilvl w:val="2"/>
          <w:numId w:val="50"/>
        </w:numPr>
        <w:tabs>
          <w:tab w:val="num" w:pos="426"/>
        </w:tabs>
        <w:ind w:left="360"/>
        <w:jc w:val="both"/>
        <w:rPr>
          <w:rFonts w:asciiTheme="minorHAnsi" w:hAnsiTheme="minorHAnsi"/>
        </w:rPr>
      </w:pPr>
      <w:r w:rsidRPr="000571A2">
        <w:rPr>
          <w:rFonts w:asciiTheme="minorHAnsi" w:hAnsiTheme="minorHAnsi"/>
        </w:rPr>
        <w:lastRenderedPageBreak/>
        <w:t>Zamawiający pozostawi na zabezpieczenie roszczeń z tytułu gwarancji i rękojmi za wady  kwotę wynoszącą 30%</w:t>
      </w:r>
      <w:r w:rsidRPr="000571A2">
        <w:rPr>
          <w:rFonts w:asciiTheme="minorHAnsi" w:hAnsiTheme="minorHAnsi"/>
          <w:b/>
          <w:i/>
        </w:rPr>
        <w:t xml:space="preserve"> </w:t>
      </w:r>
      <w:r w:rsidRPr="000571A2">
        <w:rPr>
          <w:rFonts w:asciiTheme="minorHAnsi" w:hAnsiTheme="minorHAnsi"/>
        </w:rPr>
        <w:t xml:space="preserve"> wysokości zabezpieczenia.</w:t>
      </w:r>
    </w:p>
    <w:p w:rsidR="00285168" w:rsidRPr="000571A2" w:rsidRDefault="00285168" w:rsidP="00E85984">
      <w:pPr>
        <w:numPr>
          <w:ilvl w:val="2"/>
          <w:numId w:val="50"/>
        </w:numPr>
        <w:tabs>
          <w:tab w:val="num" w:pos="426"/>
        </w:tabs>
        <w:ind w:left="360"/>
        <w:jc w:val="both"/>
        <w:rPr>
          <w:rFonts w:asciiTheme="minorHAnsi" w:hAnsiTheme="minorHAnsi"/>
        </w:rPr>
      </w:pPr>
      <w:r w:rsidRPr="000571A2">
        <w:rPr>
          <w:rFonts w:asciiTheme="minorHAnsi" w:hAnsiTheme="minorHAnsi"/>
        </w:rPr>
        <w:t>Kwota, o której mowa w poprzednim punkcie niniejszej SIWZ jest zwracana nie później niż w 15 dniu po upływie okresu gwarancji i rękojmi za wady.</w:t>
      </w:r>
    </w:p>
    <w:p w:rsidR="00D3125B" w:rsidRPr="000571A2" w:rsidRDefault="00D3125B" w:rsidP="00E8150C">
      <w:pPr>
        <w:pStyle w:val="Tekstpodstawowy"/>
        <w:jc w:val="both"/>
        <w:rPr>
          <w:rFonts w:asciiTheme="minorHAnsi" w:eastAsia="Times New Roman" w:hAnsiTheme="minorHAnsi"/>
        </w:rPr>
      </w:pPr>
    </w:p>
    <w:p w:rsidR="00467D6E" w:rsidRPr="000571A2" w:rsidRDefault="00467D6E" w:rsidP="00467D6E">
      <w:pPr>
        <w:pStyle w:val="Tekstpodstawowy"/>
        <w:numPr>
          <w:ilvl w:val="0"/>
          <w:numId w:val="3"/>
        </w:numPr>
        <w:jc w:val="both"/>
        <w:rPr>
          <w:rFonts w:asciiTheme="minorHAnsi" w:eastAsia="Times New Roman" w:hAnsiTheme="minorHAnsi"/>
          <w:b/>
        </w:rPr>
      </w:pPr>
      <w:r w:rsidRPr="000571A2">
        <w:rPr>
          <w:rFonts w:asciiTheme="minorHAnsi" w:eastAsia="Times New Roman" w:hAnsiTheme="minorHAnsi"/>
          <w:b/>
        </w:rPr>
        <w:t>WZÓR UMOWY W SPRAWIE ZAMÓWIENIA PUBLICZNEGO</w:t>
      </w:r>
    </w:p>
    <w:p w:rsidR="00467D6E" w:rsidRPr="000571A2" w:rsidRDefault="00467D6E" w:rsidP="00151931">
      <w:pPr>
        <w:numPr>
          <w:ilvl w:val="0"/>
          <w:numId w:val="11"/>
        </w:numPr>
        <w:jc w:val="both"/>
        <w:rPr>
          <w:rFonts w:asciiTheme="minorHAnsi" w:eastAsia="Times New Roman" w:hAnsiTheme="minorHAnsi"/>
        </w:rPr>
      </w:pPr>
      <w:r w:rsidRPr="000571A2">
        <w:rPr>
          <w:rFonts w:asciiTheme="minorHAnsi" w:hAnsiTheme="minorHAnsi"/>
        </w:rPr>
        <w:t>Z Wykonawcą, którego oferta zostanie uznana przez Zamawiającego za ofertę najkorzystniejszą, zostanie podpisana umowa.</w:t>
      </w:r>
    </w:p>
    <w:p w:rsidR="00467D6E" w:rsidRPr="000571A2" w:rsidRDefault="00467D6E" w:rsidP="00151931">
      <w:pPr>
        <w:numPr>
          <w:ilvl w:val="0"/>
          <w:numId w:val="11"/>
        </w:numPr>
        <w:jc w:val="both"/>
        <w:rPr>
          <w:rFonts w:asciiTheme="minorHAnsi" w:eastAsia="Times New Roman" w:hAnsiTheme="minorHAnsi"/>
        </w:rPr>
      </w:pPr>
      <w:r w:rsidRPr="000571A2">
        <w:rPr>
          <w:rFonts w:asciiTheme="minorHAnsi" w:eastAsia="Times New Roman" w:hAnsiTheme="minorHAnsi"/>
        </w:rPr>
        <w:t xml:space="preserve">Warunki umowy określa projekt umowy stanowiący </w:t>
      </w:r>
      <w:r w:rsidRPr="000571A2">
        <w:rPr>
          <w:rFonts w:asciiTheme="minorHAnsi" w:eastAsia="Times New Roman" w:hAnsiTheme="minorHAnsi"/>
          <w:b/>
        </w:rPr>
        <w:t xml:space="preserve">załącznik nr </w:t>
      </w:r>
      <w:r w:rsidR="00A41A52" w:rsidRPr="000571A2">
        <w:rPr>
          <w:rFonts w:asciiTheme="minorHAnsi" w:eastAsia="Times New Roman" w:hAnsiTheme="minorHAnsi"/>
          <w:b/>
        </w:rPr>
        <w:t>9</w:t>
      </w:r>
      <w:r w:rsidRPr="000571A2">
        <w:rPr>
          <w:rFonts w:asciiTheme="minorHAnsi" w:eastAsia="Times New Roman" w:hAnsiTheme="minorHAnsi"/>
          <w:b/>
        </w:rPr>
        <w:t xml:space="preserve"> </w:t>
      </w:r>
      <w:r w:rsidRPr="000571A2">
        <w:rPr>
          <w:rFonts w:asciiTheme="minorHAnsi" w:eastAsia="Times New Roman" w:hAnsiTheme="minorHAnsi"/>
        </w:rPr>
        <w:t>do SIWZ.</w:t>
      </w:r>
    </w:p>
    <w:p w:rsidR="00467D6E" w:rsidRPr="000571A2" w:rsidRDefault="00467D6E" w:rsidP="00151931">
      <w:pPr>
        <w:numPr>
          <w:ilvl w:val="0"/>
          <w:numId w:val="11"/>
        </w:numPr>
        <w:jc w:val="both"/>
        <w:rPr>
          <w:rFonts w:asciiTheme="minorHAnsi" w:eastAsia="Times New Roman" w:hAnsiTheme="minorHAnsi"/>
          <w:b/>
        </w:rPr>
      </w:pPr>
      <w:r w:rsidRPr="000571A2">
        <w:rPr>
          <w:rFonts w:asciiTheme="minorHAnsi" w:eastAsia="Times New Roman" w:hAnsiTheme="minorHAnsi"/>
        </w:rPr>
        <w:t xml:space="preserve">Wykonawca udzieli </w:t>
      </w:r>
      <w:r w:rsidR="00A95B47" w:rsidRPr="000571A2">
        <w:rPr>
          <w:rFonts w:asciiTheme="minorHAnsi" w:eastAsia="Times New Roman" w:hAnsiTheme="minorHAnsi"/>
        </w:rPr>
        <w:t xml:space="preserve">gwarancji i </w:t>
      </w:r>
      <w:r w:rsidRPr="000571A2">
        <w:rPr>
          <w:rFonts w:asciiTheme="minorHAnsi" w:eastAsia="Times New Roman" w:hAnsiTheme="minorHAnsi"/>
        </w:rPr>
        <w:t xml:space="preserve">rękojmi zgodnie z zapisem § </w:t>
      </w:r>
      <w:r w:rsidR="00A95B47" w:rsidRPr="000571A2">
        <w:rPr>
          <w:rFonts w:asciiTheme="minorHAnsi" w:eastAsia="Times New Roman" w:hAnsiTheme="minorHAnsi"/>
        </w:rPr>
        <w:t>6</w:t>
      </w:r>
      <w:r w:rsidRPr="000571A2">
        <w:rPr>
          <w:rFonts w:asciiTheme="minorHAnsi" w:eastAsia="Times New Roman" w:hAnsiTheme="minorHAnsi"/>
        </w:rPr>
        <w:t xml:space="preserve"> załączonego wzoru umowy.</w:t>
      </w:r>
    </w:p>
    <w:p w:rsidR="00467D6E" w:rsidRPr="000571A2" w:rsidRDefault="00467D6E" w:rsidP="00467D6E">
      <w:pPr>
        <w:jc w:val="both"/>
        <w:rPr>
          <w:rFonts w:asciiTheme="minorHAnsi" w:eastAsia="Times New Roman" w:hAnsiTheme="minorHAnsi"/>
          <w:b/>
        </w:rPr>
      </w:pPr>
    </w:p>
    <w:p w:rsidR="00467D6E" w:rsidRPr="000571A2" w:rsidRDefault="00467D6E" w:rsidP="005E59E1">
      <w:pPr>
        <w:tabs>
          <w:tab w:val="left" w:pos="840"/>
        </w:tabs>
        <w:jc w:val="both"/>
        <w:rPr>
          <w:rFonts w:asciiTheme="minorHAnsi" w:eastAsia="Times New Roman" w:hAnsiTheme="minorHAnsi"/>
          <w:b/>
        </w:rPr>
      </w:pPr>
      <w:r w:rsidRPr="000571A2">
        <w:rPr>
          <w:rFonts w:asciiTheme="minorHAnsi" w:eastAsia="Times New Roman" w:hAnsiTheme="minorHAnsi"/>
          <w:b/>
        </w:rPr>
        <w:t>XVII.  ŚRODKI OCHRONY PRAWNEJ WYKONAWCÓW</w:t>
      </w:r>
    </w:p>
    <w:p w:rsidR="00467D6E" w:rsidRPr="000571A2" w:rsidRDefault="00467D6E" w:rsidP="00467D6E">
      <w:pPr>
        <w:tabs>
          <w:tab w:val="left" w:pos="794"/>
        </w:tabs>
        <w:jc w:val="both"/>
        <w:rPr>
          <w:rFonts w:asciiTheme="minorHAnsi" w:hAnsiTheme="minorHAnsi"/>
        </w:rPr>
      </w:pPr>
      <w:r w:rsidRPr="000571A2">
        <w:rPr>
          <w:rFonts w:asciiTheme="minorHAnsi" w:hAnsiTheme="minorHAnsi"/>
        </w:rPr>
        <w:t xml:space="preserve">W postępowaniu  Wykonawcom, których interes prawny doznał uszczerbku w wyniku naruszenia przez Zamawiającego przepisów określonych w ustawie z dnia </w:t>
      </w:r>
      <w:r w:rsidRPr="000571A2">
        <w:rPr>
          <w:rFonts w:asciiTheme="minorHAnsi" w:eastAsia="Times New Roman" w:hAnsiTheme="minorHAnsi"/>
        </w:rPr>
        <w:t>29 stycznia 2004</w:t>
      </w:r>
      <w:r w:rsidR="00CB6473" w:rsidRPr="000571A2">
        <w:rPr>
          <w:rFonts w:asciiTheme="minorHAnsi" w:eastAsia="Times New Roman" w:hAnsiTheme="minorHAnsi"/>
        </w:rPr>
        <w:t xml:space="preserve"> </w:t>
      </w:r>
      <w:r w:rsidRPr="000571A2">
        <w:rPr>
          <w:rFonts w:asciiTheme="minorHAnsi" w:eastAsia="Times New Roman" w:hAnsiTheme="minorHAnsi"/>
        </w:rPr>
        <w:t xml:space="preserve">r.  Prawo zamówień publicznych </w:t>
      </w:r>
      <w:r w:rsidR="00D3125B" w:rsidRPr="000571A2">
        <w:rPr>
          <w:rFonts w:asciiTheme="minorHAnsi" w:eastAsia="Times New Roman" w:hAnsiTheme="minorHAnsi"/>
        </w:rPr>
        <w:t xml:space="preserve">(tekst jednolity </w:t>
      </w:r>
      <w:proofErr w:type="spellStart"/>
      <w:r w:rsidR="00D3125B" w:rsidRPr="000571A2">
        <w:rPr>
          <w:rFonts w:asciiTheme="minorHAnsi" w:eastAsia="Times New Roman" w:hAnsiTheme="minorHAnsi"/>
        </w:rPr>
        <w:t>Dz.U</w:t>
      </w:r>
      <w:proofErr w:type="spellEnd"/>
      <w:r w:rsidR="00D3125B" w:rsidRPr="000571A2">
        <w:rPr>
          <w:rFonts w:asciiTheme="minorHAnsi" w:eastAsia="Times New Roman" w:hAnsiTheme="minorHAnsi"/>
        </w:rPr>
        <w:t xml:space="preserve">. z 2015 r., poz. 2164 z </w:t>
      </w:r>
      <w:proofErr w:type="spellStart"/>
      <w:r w:rsidR="00D3125B" w:rsidRPr="000571A2">
        <w:rPr>
          <w:rFonts w:asciiTheme="minorHAnsi" w:eastAsia="Times New Roman" w:hAnsiTheme="minorHAnsi"/>
        </w:rPr>
        <w:t>późn</w:t>
      </w:r>
      <w:proofErr w:type="spellEnd"/>
      <w:r w:rsidR="00D3125B" w:rsidRPr="000571A2">
        <w:rPr>
          <w:rFonts w:asciiTheme="minorHAnsi" w:eastAsia="Times New Roman" w:hAnsiTheme="minorHAnsi"/>
        </w:rPr>
        <w:t>. zm.)</w:t>
      </w:r>
      <w:r w:rsidRPr="000571A2">
        <w:rPr>
          <w:rFonts w:asciiTheme="minorHAnsi" w:hAnsiTheme="minorHAnsi"/>
        </w:rPr>
        <w:t>,  przysługują środki odwoławcze przewidziane w dz. VI ustawy</w:t>
      </w:r>
      <w:r w:rsidR="00A41A52" w:rsidRPr="000571A2">
        <w:rPr>
          <w:rFonts w:asciiTheme="minorHAnsi" w:hAnsiTheme="minorHAnsi"/>
        </w:rPr>
        <w:t xml:space="preserve"> </w:t>
      </w:r>
      <w:r w:rsidRPr="000571A2">
        <w:rPr>
          <w:rFonts w:asciiTheme="minorHAnsi" w:hAnsiTheme="minorHAnsi"/>
        </w:rPr>
        <w:t xml:space="preserve">z dnia </w:t>
      </w:r>
      <w:r w:rsidRPr="000571A2">
        <w:rPr>
          <w:rFonts w:asciiTheme="minorHAnsi" w:eastAsia="Times New Roman" w:hAnsiTheme="minorHAnsi"/>
        </w:rPr>
        <w:t>29 stycznia 2004</w:t>
      </w:r>
      <w:r w:rsidR="00CB6473" w:rsidRPr="000571A2">
        <w:rPr>
          <w:rFonts w:asciiTheme="minorHAnsi" w:eastAsia="Times New Roman" w:hAnsiTheme="minorHAnsi"/>
        </w:rPr>
        <w:t xml:space="preserve"> </w:t>
      </w:r>
      <w:r w:rsidRPr="000571A2">
        <w:rPr>
          <w:rFonts w:asciiTheme="minorHAnsi" w:eastAsia="Times New Roman" w:hAnsiTheme="minorHAnsi"/>
        </w:rPr>
        <w:t xml:space="preserve">r.  Prawo zamówień publicznych </w:t>
      </w:r>
      <w:r w:rsidR="00D3125B" w:rsidRPr="000571A2">
        <w:rPr>
          <w:rFonts w:asciiTheme="minorHAnsi" w:eastAsia="Times New Roman" w:hAnsiTheme="minorHAnsi"/>
        </w:rPr>
        <w:t xml:space="preserve">(tekst jednolity </w:t>
      </w:r>
      <w:proofErr w:type="spellStart"/>
      <w:r w:rsidR="00D3125B" w:rsidRPr="000571A2">
        <w:rPr>
          <w:rFonts w:asciiTheme="minorHAnsi" w:eastAsia="Times New Roman" w:hAnsiTheme="minorHAnsi"/>
        </w:rPr>
        <w:t>Dz.U</w:t>
      </w:r>
      <w:proofErr w:type="spellEnd"/>
      <w:r w:rsidR="00D3125B" w:rsidRPr="000571A2">
        <w:rPr>
          <w:rFonts w:asciiTheme="minorHAnsi" w:eastAsia="Times New Roman" w:hAnsiTheme="minorHAnsi"/>
        </w:rPr>
        <w:t xml:space="preserve">. z 2015 r., poz. 2164 z </w:t>
      </w:r>
      <w:proofErr w:type="spellStart"/>
      <w:r w:rsidR="00D3125B" w:rsidRPr="000571A2">
        <w:rPr>
          <w:rFonts w:asciiTheme="minorHAnsi" w:eastAsia="Times New Roman" w:hAnsiTheme="minorHAnsi"/>
        </w:rPr>
        <w:t>późn</w:t>
      </w:r>
      <w:proofErr w:type="spellEnd"/>
      <w:r w:rsidR="00D3125B" w:rsidRPr="000571A2">
        <w:rPr>
          <w:rFonts w:asciiTheme="minorHAnsi" w:eastAsia="Times New Roman" w:hAnsiTheme="minorHAnsi"/>
        </w:rPr>
        <w:t>. zm.).</w:t>
      </w:r>
    </w:p>
    <w:p w:rsidR="00467D6E" w:rsidRPr="000571A2" w:rsidRDefault="00467D6E" w:rsidP="00467D6E">
      <w:pPr>
        <w:jc w:val="both"/>
        <w:rPr>
          <w:rFonts w:asciiTheme="minorHAnsi" w:eastAsia="Times New Roman" w:hAnsiTheme="minorHAnsi"/>
        </w:rPr>
      </w:pPr>
    </w:p>
    <w:p w:rsidR="00467D6E" w:rsidRPr="000571A2" w:rsidRDefault="00467D6E" w:rsidP="005E59E1">
      <w:pPr>
        <w:pStyle w:val="Tekstpodstawowy"/>
        <w:tabs>
          <w:tab w:val="left" w:pos="820"/>
          <w:tab w:val="left" w:pos="951"/>
        </w:tabs>
        <w:jc w:val="both"/>
        <w:rPr>
          <w:rFonts w:asciiTheme="minorHAnsi" w:eastAsia="Times New Roman" w:hAnsiTheme="minorHAnsi"/>
          <w:b/>
        </w:rPr>
      </w:pPr>
      <w:r w:rsidRPr="000571A2">
        <w:rPr>
          <w:rFonts w:asciiTheme="minorHAnsi" w:eastAsia="Times New Roman" w:hAnsiTheme="minorHAnsi"/>
          <w:b/>
        </w:rPr>
        <w:t>XVIII.  POSTANOWIENIA KOŃCOWE</w:t>
      </w:r>
    </w:p>
    <w:p w:rsidR="00467D6E" w:rsidRPr="000571A2" w:rsidRDefault="00467D6E" w:rsidP="00467D6E">
      <w:pPr>
        <w:ind w:left="20"/>
        <w:jc w:val="both"/>
        <w:rPr>
          <w:rFonts w:asciiTheme="minorHAnsi" w:eastAsia="Times New Roman" w:hAnsiTheme="minorHAnsi"/>
        </w:rPr>
      </w:pPr>
      <w:r w:rsidRPr="000571A2">
        <w:rPr>
          <w:rFonts w:asciiTheme="minorHAnsi" w:eastAsia="Times New Roman" w:hAnsiTheme="minorHAnsi"/>
        </w:rPr>
        <w:t>W sprawach nieuregulowanych w niniejszej specyfikacji istotnych warunków zamówienia mają zastosowanie przepisy ustawy z dnia 29 stycznia 2004 r.  Prawo zamówień publicznych (</w:t>
      </w:r>
      <w:r w:rsidR="00A72EEF" w:rsidRPr="000571A2">
        <w:rPr>
          <w:rFonts w:asciiTheme="minorHAnsi" w:eastAsia="Times New Roman" w:hAnsiTheme="minorHAnsi"/>
        </w:rPr>
        <w:t xml:space="preserve">tekst jednolity </w:t>
      </w:r>
      <w:proofErr w:type="spellStart"/>
      <w:r w:rsidR="00A72EEF" w:rsidRPr="000571A2">
        <w:rPr>
          <w:rFonts w:asciiTheme="minorHAnsi" w:eastAsia="Times New Roman" w:hAnsiTheme="minorHAnsi"/>
        </w:rPr>
        <w:t>Dz.U</w:t>
      </w:r>
      <w:proofErr w:type="spellEnd"/>
      <w:r w:rsidR="00A72EEF" w:rsidRPr="000571A2">
        <w:rPr>
          <w:rFonts w:asciiTheme="minorHAnsi" w:eastAsia="Times New Roman" w:hAnsiTheme="minorHAnsi"/>
        </w:rPr>
        <w:t xml:space="preserve">. z 2015 r., poz. 2164 z </w:t>
      </w:r>
      <w:proofErr w:type="spellStart"/>
      <w:r w:rsidR="00A72EEF" w:rsidRPr="000571A2">
        <w:rPr>
          <w:rFonts w:asciiTheme="minorHAnsi" w:eastAsia="Times New Roman" w:hAnsiTheme="minorHAnsi"/>
        </w:rPr>
        <w:t>późn</w:t>
      </w:r>
      <w:proofErr w:type="spellEnd"/>
      <w:r w:rsidR="00A72EEF" w:rsidRPr="000571A2">
        <w:rPr>
          <w:rFonts w:asciiTheme="minorHAnsi" w:eastAsia="Times New Roman" w:hAnsiTheme="minorHAnsi"/>
        </w:rPr>
        <w:t>. zm.</w:t>
      </w:r>
      <w:r w:rsidRPr="000571A2">
        <w:rPr>
          <w:rFonts w:asciiTheme="minorHAnsi" w:eastAsia="Times New Roman" w:hAnsiTheme="minorHAnsi"/>
        </w:rPr>
        <w:t xml:space="preserve">) oraz przepisy Kodeksu cywilnego. </w:t>
      </w: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7D6E" w:rsidRPr="000571A2" w:rsidRDefault="00467D6E" w:rsidP="0046508C">
      <w:pPr>
        <w:widowControl/>
        <w:suppressAutoHyphens w:val="0"/>
        <w:spacing w:after="200" w:line="276" w:lineRule="auto"/>
        <w:rPr>
          <w:rFonts w:asciiTheme="minorHAnsi" w:eastAsia="Times New Roman" w:hAnsiTheme="minorHAnsi"/>
          <w:b/>
        </w:rPr>
      </w:pPr>
      <w:r w:rsidRPr="000571A2">
        <w:rPr>
          <w:rFonts w:asciiTheme="minorHAnsi" w:eastAsia="Times New Roman" w:hAnsiTheme="minorHAnsi"/>
          <w:b/>
        </w:rPr>
        <w:t xml:space="preserve">Wykaz załączników: </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Formularz ofertowy ……………………………………………………………………………………</w:t>
      </w:r>
      <w:r w:rsidRPr="000571A2">
        <w:rPr>
          <w:rFonts w:asciiTheme="minorHAnsi" w:eastAsia="Times New Roman" w:hAnsiTheme="minorHAnsi"/>
        </w:rPr>
        <w:tab/>
        <w:t>– zał. nr 1</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 xml:space="preserve">Oświadczenie o spełnianiu wymaganych warunków </w:t>
      </w:r>
    </w:p>
    <w:p w:rsidR="00467D6E" w:rsidRPr="000571A2" w:rsidRDefault="00467D6E" w:rsidP="00467D6E">
      <w:pPr>
        <w:tabs>
          <w:tab w:val="left" w:pos="397"/>
        </w:tabs>
        <w:spacing w:line="276" w:lineRule="auto"/>
        <w:ind w:left="360"/>
        <w:rPr>
          <w:rFonts w:asciiTheme="minorHAnsi" w:eastAsia="Times New Roman" w:hAnsiTheme="minorHAnsi"/>
        </w:rPr>
      </w:pPr>
      <w:r w:rsidRPr="000571A2">
        <w:rPr>
          <w:rFonts w:asciiTheme="minorHAnsi" w:eastAsia="Times New Roman" w:hAnsiTheme="minorHAnsi"/>
        </w:rPr>
        <w:t xml:space="preserve">z art. 22 ust. 1 ustawy z dnia 29 stycznia 2004 r.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xml:space="preserve"> …………………………………</w:t>
      </w:r>
      <w:r w:rsidRPr="000571A2">
        <w:rPr>
          <w:rFonts w:asciiTheme="minorHAnsi" w:eastAsia="Times New Roman" w:hAnsiTheme="minorHAnsi"/>
        </w:rPr>
        <w:tab/>
        <w:t>– zał. nr 2</w:t>
      </w:r>
    </w:p>
    <w:p w:rsidR="00467D6E" w:rsidRPr="000571A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 xml:space="preserve">Wykaz </w:t>
      </w:r>
      <w:r w:rsidR="00E8150C" w:rsidRPr="000571A2">
        <w:rPr>
          <w:rFonts w:asciiTheme="minorHAnsi" w:eastAsia="Times New Roman" w:hAnsiTheme="minorHAnsi"/>
        </w:rPr>
        <w:t>usług</w:t>
      </w:r>
      <w:r w:rsidRPr="000571A2">
        <w:rPr>
          <w:rFonts w:asciiTheme="minorHAnsi" w:eastAsia="Times New Roman" w:hAnsiTheme="minorHAnsi"/>
        </w:rPr>
        <w:t xml:space="preserve"> ………………………………………………………………………………………………</w:t>
      </w:r>
      <w:r w:rsidRPr="000571A2">
        <w:rPr>
          <w:rFonts w:asciiTheme="minorHAnsi" w:eastAsia="Times New Roman" w:hAnsiTheme="minorHAnsi"/>
        </w:rPr>
        <w:tab/>
        <w:t>– zał. nr 3</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Wykaz osób ….……………………………………………………………………………………………</w:t>
      </w:r>
      <w:r w:rsidRPr="000571A2">
        <w:rPr>
          <w:rFonts w:asciiTheme="minorHAnsi" w:eastAsia="Times New Roman" w:hAnsiTheme="minorHAnsi"/>
        </w:rPr>
        <w:tab/>
        <w:t xml:space="preserve">– zał. nr </w:t>
      </w:r>
      <w:r w:rsidR="0000665C" w:rsidRPr="000571A2">
        <w:rPr>
          <w:rFonts w:asciiTheme="minorHAnsi" w:eastAsia="Times New Roman" w:hAnsiTheme="minorHAnsi"/>
        </w:rPr>
        <w:t>4</w:t>
      </w:r>
    </w:p>
    <w:p w:rsidR="00467D6E" w:rsidRPr="000571A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Oświadczenie o posiadaniu uprawnień ……………………………………………………..</w:t>
      </w:r>
      <w:r w:rsidRPr="000571A2">
        <w:rPr>
          <w:rFonts w:asciiTheme="minorHAnsi" w:eastAsia="Times New Roman" w:hAnsiTheme="minorHAnsi"/>
        </w:rPr>
        <w:tab/>
        <w:t xml:space="preserve">– zał. nr </w:t>
      </w:r>
      <w:r w:rsidR="0000665C" w:rsidRPr="000571A2">
        <w:rPr>
          <w:rFonts w:asciiTheme="minorHAnsi" w:eastAsia="Times New Roman" w:hAnsiTheme="minorHAnsi"/>
        </w:rPr>
        <w:t>5</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Oświadczenie o braku podstaw do wykluczenia ……………………………...…………</w:t>
      </w:r>
      <w:r w:rsidRPr="000571A2">
        <w:rPr>
          <w:rFonts w:asciiTheme="minorHAnsi" w:eastAsia="Times New Roman" w:hAnsiTheme="minorHAnsi"/>
        </w:rPr>
        <w:tab/>
        <w:t xml:space="preserve">– zał. nr </w:t>
      </w:r>
      <w:r w:rsidR="0000665C" w:rsidRPr="000571A2">
        <w:rPr>
          <w:rFonts w:asciiTheme="minorHAnsi" w:eastAsia="Times New Roman" w:hAnsiTheme="minorHAnsi"/>
        </w:rPr>
        <w:t>6</w:t>
      </w:r>
    </w:p>
    <w:p w:rsidR="0000665C" w:rsidRPr="000571A2"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Zakres robót  podwykonawców ………………………………………………………………..</w:t>
      </w:r>
      <w:r w:rsidRPr="000571A2">
        <w:rPr>
          <w:rFonts w:asciiTheme="minorHAnsi" w:eastAsia="Times New Roman" w:hAnsiTheme="minorHAnsi"/>
        </w:rPr>
        <w:tab/>
        <w:t>– zał. nr 7</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hAnsiTheme="minorHAnsi"/>
        </w:rPr>
        <w:t xml:space="preserve">Lista podmiotów należących do tej samej grupy kapitałowej, </w:t>
      </w:r>
    </w:p>
    <w:p w:rsidR="00467D6E" w:rsidRPr="000571A2" w:rsidRDefault="00467D6E" w:rsidP="00467D6E">
      <w:pPr>
        <w:tabs>
          <w:tab w:val="left" w:pos="397"/>
        </w:tabs>
        <w:spacing w:line="276" w:lineRule="auto"/>
        <w:ind w:left="360"/>
        <w:rPr>
          <w:rFonts w:asciiTheme="minorHAnsi" w:hAnsiTheme="minorHAnsi"/>
        </w:rPr>
      </w:pPr>
      <w:r w:rsidRPr="000571A2">
        <w:rPr>
          <w:rFonts w:asciiTheme="minorHAnsi" w:hAnsiTheme="minorHAnsi"/>
        </w:rPr>
        <w:t xml:space="preserve">o której mowa w art. 24 ust. 2 </w:t>
      </w:r>
      <w:proofErr w:type="spellStart"/>
      <w:r w:rsidRPr="000571A2">
        <w:rPr>
          <w:rFonts w:asciiTheme="minorHAnsi" w:hAnsiTheme="minorHAnsi"/>
        </w:rPr>
        <w:t>pkt</w:t>
      </w:r>
      <w:proofErr w:type="spellEnd"/>
      <w:r w:rsidRPr="000571A2">
        <w:rPr>
          <w:rFonts w:asciiTheme="minorHAnsi" w:hAnsiTheme="minorHAnsi"/>
        </w:rPr>
        <w:t xml:space="preserve"> 5, albo informacja o tym, </w:t>
      </w:r>
    </w:p>
    <w:p w:rsidR="00467D6E" w:rsidRPr="000571A2" w:rsidRDefault="00467D6E" w:rsidP="00467D6E">
      <w:pPr>
        <w:tabs>
          <w:tab w:val="left" w:pos="397"/>
        </w:tabs>
        <w:spacing w:line="276" w:lineRule="auto"/>
        <w:ind w:left="360"/>
        <w:rPr>
          <w:rFonts w:asciiTheme="minorHAnsi" w:eastAsia="Times New Roman" w:hAnsiTheme="minorHAnsi"/>
        </w:rPr>
      </w:pPr>
      <w:r w:rsidRPr="000571A2">
        <w:rPr>
          <w:rFonts w:asciiTheme="minorHAnsi" w:hAnsiTheme="minorHAnsi"/>
        </w:rPr>
        <w:t>że nie należy do grupy kapitałowej …………………………………………………………….</w:t>
      </w:r>
      <w:r w:rsidRPr="000571A2">
        <w:rPr>
          <w:rFonts w:asciiTheme="minorHAnsi" w:hAnsiTheme="minorHAnsi"/>
        </w:rPr>
        <w:tab/>
        <w:t xml:space="preserve">– zał. nr </w:t>
      </w:r>
      <w:r w:rsidR="0000665C" w:rsidRPr="000571A2">
        <w:rPr>
          <w:rFonts w:asciiTheme="minorHAnsi" w:hAnsiTheme="minorHAnsi"/>
        </w:rPr>
        <w:t>8</w:t>
      </w:r>
    </w:p>
    <w:p w:rsidR="00467D6E" w:rsidRPr="000571A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Wzór umowy ……………………………………………………………………………………………..</w:t>
      </w:r>
      <w:r w:rsidRPr="000571A2">
        <w:rPr>
          <w:rFonts w:asciiTheme="minorHAnsi" w:eastAsia="Times New Roman" w:hAnsiTheme="minorHAnsi"/>
        </w:rPr>
        <w:tab/>
      </w:r>
      <w:r w:rsidR="0000665C" w:rsidRPr="000571A2">
        <w:rPr>
          <w:rFonts w:asciiTheme="minorHAnsi" w:eastAsia="Times New Roman" w:hAnsiTheme="minorHAnsi"/>
        </w:rPr>
        <w:t>– zał. nr 9</w:t>
      </w:r>
    </w:p>
    <w:p w:rsidR="00467D6E" w:rsidRPr="000571A2" w:rsidRDefault="00467D6E" w:rsidP="00467D6E">
      <w:pPr>
        <w:tabs>
          <w:tab w:val="left" w:pos="397"/>
        </w:tabs>
        <w:spacing w:line="276" w:lineRule="auto"/>
        <w:ind w:left="360"/>
        <w:rPr>
          <w:rFonts w:asciiTheme="minorHAnsi" w:eastAsia="Times New Roman" w:hAnsiTheme="minorHAnsi"/>
        </w:rPr>
      </w:pPr>
    </w:p>
    <w:p w:rsidR="00E8152A" w:rsidRDefault="00E8152A">
      <w:pPr>
        <w:widowControl/>
        <w:suppressAutoHyphens w:val="0"/>
        <w:spacing w:after="200" w:line="276" w:lineRule="auto"/>
        <w:rPr>
          <w:rFonts w:asciiTheme="minorHAnsi" w:hAnsiTheme="minorHAnsi"/>
          <w:b/>
          <w:sz w:val="22"/>
          <w:szCs w:val="22"/>
        </w:rPr>
      </w:pPr>
      <w:r>
        <w:rPr>
          <w:rFonts w:asciiTheme="minorHAnsi" w:hAnsiTheme="minorHAnsi"/>
          <w:b/>
          <w:sz w:val="22"/>
          <w:szCs w:val="22"/>
        </w:rPr>
        <w:br w:type="page"/>
      </w:r>
    </w:p>
    <w:p w:rsidR="00467D6E" w:rsidRPr="000571A2" w:rsidRDefault="00467D6E" w:rsidP="00467D6E">
      <w:pPr>
        <w:pStyle w:val="Tekstpodstawowy"/>
        <w:jc w:val="right"/>
        <w:rPr>
          <w:rFonts w:asciiTheme="minorHAnsi" w:hAnsiTheme="minorHAnsi"/>
          <w:b/>
          <w:sz w:val="22"/>
          <w:szCs w:val="22"/>
        </w:rPr>
      </w:pPr>
      <w:r w:rsidRPr="000571A2">
        <w:rPr>
          <w:rFonts w:asciiTheme="minorHAnsi" w:hAnsiTheme="minorHAnsi"/>
          <w:b/>
          <w:sz w:val="22"/>
          <w:szCs w:val="22"/>
        </w:rPr>
        <w:lastRenderedPageBreak/>
        <w:t>Załącznik  nr 1</w:t>
      </w:r>
    </w:p>
    <w:p w:rsidR="00E35915" w:rsidRPr="000571A2" w:rsidRDefault="00467D6E" w:rsidP="00E35915">
      <w:pPr>
        <w:pStyle w:val="Nagwek4"/>
        <w:spacing w:line="240" w:lineRule="auto"/>
        <w:ind w:left="360" w:firstLine="180"/>
        <w:jc w:val="center"/>
        <w:rPr>
          <w:rFonts w:asciiTheme="minorHAnsi" w:hAnsiTheme="minorHAnsi"/>
          <w:color w:val="auto"/>
          <w:sz w:val="22"/>
          <w:szCs w:val="22"/>
        </w:rPr>
      </w:pPr>
      <w:r w:rsidRPr="000571A2">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663"/>
      </w:tblGrid>
      <w:tr w:rsidR="00BF7C9D" w:rsidRPr="000571A2" w:rsidTr="005543A9">
        <w:trPr>
          <w:trHeight w:val="987"/>
        </w:trPr>
        <w:tc>
          <w:tcPr>
            <w:tcW w:w="2905" w:type="dxa"/>
            <w:vAlign w:val="center"/>
          </w:tcPr>
          <w:p w:rsidR="00BF7C9D" w:rsidRPr="000571A2" w:rsidRDefault="00BF7C9D" w:rsidP="00571562">
            <w:pPr>
              <w:jc w:val="center"/>
              <w:rPr>
                <w:rFonts w:asciiTheme="minorHAnsi" w:hAnsiTheme="minorHAnsi"/>
                <w:b/>
              </w:rPr>
            </w:pPr>
          </w:p>
          <w:p w:rsidR="00BF7C9D" w:rsidRPr="000571A2" w:rsidRDefault="00BF7C9D" w:rsidP="00571562">
            <w:pPr>
              <w:jc w:val="center"/>
              <w:rPr>
                <w:rFonts w:asciiTheme="minorHAnsi" w:hAnsiTheme="minorHAnsi"/>
                <w:b/>
              </w:rPr>
            </w:pPr>
            <w:r w:rsidRPr="000571A2">
              <w:rPr>
                <w:rFonts w:asciiTheme="minorHAnsi" w:hAnsiTheme="minorHAnsi"/>
                <w:b/>
                <w:sz w:val="22"/>
                <w:szCs w:val="22"/>
              </w:rPr>
              <w:t>PRZEDMIOT ZAMÓWIENIA</w:t>
            </w:r>
          </w:p>
          <w:p w:rsidR="00BF7C9D" w:rsidRPr="000571A2" w:rsidRDefault="00BF7C9D" w:rsidP="00571562">
            <w:pPr>
              <w:jc w:val="center"/>
              <w:rPr>
                <w:rFonts w:asciiTheme="minorHAnsi" w:hAnsiTheme="minorHAnsi"/>
                <w:b/>
              </w:rPr>
            </w:pPr>
          </w:p>
        </w:tc>
        <w:tc>
          <w:tcPr>
            <w:tcW w:w="6663" w:type="dxa"/>
            <w:vAlign w:val="center"/>
          </w:tcPr>
          <w:p w:rsidR="00E940E3" w:rsidRPr="000571A2" w:rsidRDefault="00E940E3" w:rsidP="00E940E3">
            <w:pPr>
              <w:jc w:val="center"/>
              <w:rPr>
                <w:rFonts w:asciiTheme="minorHAnsi" w:hAnsiTheme="minorHAnsi"/>
                <w:b/>
                <w:caps/>
              </w:rPr>
            </w:pPr>
            <w:r w:rsidRPr="000571A2">
              <w:rPr>
                <w:rFonts w:asciiTheme="minorHAnsi" w:hAnsiTheme="minorHAnsi"/>
                <w:b/>
                <w:caps/>
                <w:sz w:val="22"/>
                <w:szCs w:val="22"/>
              </w:rPr>
              <w:t xml:space="preserve">WYKONANIE KOMPLETNEJ DOKUMENTACJI PROJEKTOWEJ </w:t>
            </w:r>
          </w:p>
          <w:p w:rsidR="00E940E3" w:rsidRPr="000571A2" w:rsidRDefault="00E940E3" w:rsidP="00E940E3">
            <w:pPr>
              <w:widowControl/>
              <w:suppressAutoHyphens w:val="0"/>
              <w:jc w:val="center"/>
              <w:rPr>
                <w:rFonts w:asciiTheme="minorHAnsi" w:hAnsiTheme="minorHAnsi"/>
                <w:b/>
                <w:caps/>
              </w:rPr>
            </w:pPr>
            <w:r w:rsidRPr="000571A2">
              <w:rPr>
                <w:rFonts w:asciiTheme="minorHAnsi" w:hAnsiTheme="minorHAnsi"/>
                <w:b/>
                <w:caps/>
                <w:sz w:val="22"/>
                <w:szCs w:val="22"/>
              </w:rPr>
              <w:t xml:space="preserve">dla zadania inwestycyjnego pn. </w:t>
            </w:r>
          </w:p>
          <w:p w:rsidR="00BF7C9D" w:rsidRPr="000571A2" w:rsidRDefault="00E940E3" w:rsidP="00E940E3">
            <w:pPr>
              <w:widowControl/>
              <w:suppressAutoHyphens w:val="0"/>
              <w:jc w:val="center"/>
              <w:rPr>
                <w:rFonts w:asciiTheme="minorHAnsi" w:hAnsiTheme="minorHAnsi"/>
                <w:b/>
                <w:caps/>
              </w:rPr>
            </w:pPr>
            <w:r w:rsidRPr="000571A2">
              <w:rPr>
                <w:rFonts w:asciiTheme="minorHAnsi" w:hAnsiTheme="minorHAnsi"/>
                <w:b/>
                <w:caps/>
                <w:sz w:val="22"/>
                <w:szCs w:val="22"/>
              </w:rPr>
              <w:t xml:space="preserve">„Centrum Obsługi Mieszkańców w Wielkiej Nieszawce” </w:t>
            </w:r>
          </w:p>
        </w:tc>
      </w:tr>
      <w:tr w:rsidR="00467D6E" w:rsidRPr="000571A2" w:rsidTr="005543A9">
        <w:trPr>
          <w:trHeight w:val="855"/>
        </w:trPr>
        <w:tc>
          <w:tcPr>
            <w:tcW w:w="2905" w:type="dxa"/>
            <w:vAlign w:val="center"/>
          </w:tcPr>
          <w:p w:rsidR="00467D6E" w:rsidRPr="000571A2" w:rsidRDefault="00467D6E" w:rsidP="00571562">
            <w:pPr>
              <w:jc w:val="center"/>
              <w:rPr>
                <w:rFonts w:asciiTheme="minorHAnsi" w:hAnsiTheme="minorHAnsi"/>
                <w:b/>
              </w:rPr>
            </w:pPr>
            <w:r w:rsidRPr="000571A2">
              <w:rPr>
                <w:rFonts w:asciiTheme="minorHAnsi" w:hAnsiTheme="minorHAnsi"/>
                <w:b/>
                <w:sz w:val="22"/>
                <w:szCs w:val="22"/>
              </w:rPr>
              <w:t>ZAMAWIAJĄCY:</w:t>
            </w:r>
          </w:p>
        </w:tc>
        <w:tc>
          <w:tcPr>
            <w:tcW w:w="6663" w:type="dxa"/>
            <w:vAlign w:val="center"/>
          </w:tcPr>
          <w:p w:rsidR="00467D6E" w:rsidRPr="000571A2" w:rsidRDefault="00467D6E" w:rsidP="00571562">
            <w:pPr>
              <w:widowControl/>
              <w:suppressAutoHyphens w:val="0"/>
              <w:jc w:val="center"/>
              <w:rPr>
                <w:rFonts w:asciiTheme="minorHAnsi" w:eastAsia="Times New Roman" w:hAnsiTheme="minorHAnsi" w:cs="Arial"/>
                <w:b/>
                <w:bCs/>
              </w:rPr>
            </w:pPr>
            <w:r w:rsidRPr="000571A2">
              <w:rPr>
                <w:rFonts w:asciiTheme="minorHAnsi" w:eastAsia="Times New Roman" w:hAnsiTheme="minorHAnsi" w:cs="Arial"/>
                <w:b/>
                <w:bCs/>
                <w:sz w:val="22"/>
                <w:szCs w:val="22"/>
              </w:rPr>
              <w:t>GMINA WIELKA NIESZAWKA</w:t>
            </w:r>
          </w:p>
          <w:p w:rsidR="00467D6E" w:rsidRPr="000571A2" w:rsidRDefault="00467D6E" w:rsidP="00571562">
            <w:pPr>
              <w:widowControl/>
              <w:suppressAutoHyphens w:val="0"/>
              <w:jc w:val="center"/>
              <w:rPr>
                <w:rFonts w:asciiTheme="minorHAnsi" w:eastAsia="Times New Roman" w:hAnsiTheme="minorHAnsi" w:cs="Arial"/>
                <w:b/>
                <w:bCs/>
              </w:rPr>
            </w:pPr>
            <w:r w:rsidRPr="000571A2">
              <w:rPr>
                <w:rFonts w:asciiTheme="minorHAnsi" w:eastAsia="Times New Roman" w:hAnsiTheme="minorHAnsi" w:cs="Arial"/>
                <w:b/>
                <w:bCs/>
                <w:sz w:val="22"/>
                <w:szCs w:val="22"/>
              </w:rPr>
              <w:t>ul. Toruńska 12, 87-165 Cierpice</w:t>
            </w:r>
          </w:p>
        </w:tc>
      </w:tr>
      <w:tr w:rsidR="00467D6E" w:rsidRPr="000571A2" w:rsidTr="005543A9">
        <w:trPr>
          <w:trHeight w:val="1264"/>
        </w:trPr>
        <w:tc>
          <w:tcPr>
            <w:tcW w:w="2905" w:type="dxa"/>
            <w:vAlign w:val="center"/>
          </w:tcPr>
          <w:p w:rsidR="00467D6E" w:rsidRPr="000571A2" w:rsidRDefault="00467D6E" w:rsidP="00571562">
            <w:pPr>
              <w:pStyle w:val="Tekstpodstawowy3"/>
              <w:spacing w:line="240" w:lineRule="auto"/>
              <w:rPr>
                <w:rFonts w:asciiTheme="minorHAnsi" w:hAnsiTheme="minorHAnsi"/>
                <w:sz w:val="22"/>
              </w:rPr>
            </w:pPr>
            <w:r w:rsidRPr="000571A2">
              <w:rPr>
                <w:rFonts w:asciiTheme="minorHAnsi" w:hAnsiTheme="minorHAnsi"/>
                <w:sz w:val="22"/>
                <w:szCs w:val="22"/>
              </w:rPr>
              <w:t xml:space="preserve">NAZWA i SIEDZIBA WYKONAWCY, </w:t>
            </w:r>
          </w:p>
          <w:p w:rsidR="00467D6E" w:rsidRPr="000571A2" w:rsidRDefault="00467D6E" w:rsidP="00571562">
            <w:pPr>
              <w:pStyle w:val="Tekstpodstawowy3"/>
              <w:spacing w:line="240" w:lineRule="auto"/>
              <w:rPr>
                <w:rFonts w:asciiTheme="minorHAnsi" w:hAnsiTheme="minorHAnsi"/>
                <w:sz w:val="22"/>
              </w:rPr>
            </w:pPr>
            <w:r w:rsidRPr="000571A2">
              <w:rPr>
                <w:rFonts w:asciiTheme="minorHAnsi" w:hAnsiTheme="minorHAnsi"/>
                <w:sz w:val="22"/>
                <w:szCs w:val="22"/>
              </w:rPr>
              <w:t>REGON, NIP</w:t>
            </w:r>
          </w:p>
          <w:p w:rsidR="00467D6E" w:rsidRPr="000571A2" w:rsidRDefault="00467D6E" w:rsidP="00571562">
            <w:pPr>
              <w:pStyle w:val="Tekstpodstawowy3"/>
              <w:spacing w:line="240" w:lineRule="auto"/>
              <w:rPr>
                <w:rFonts w:asciiTheme="minorHAnsi" w:hAnsiTheme="minorHAnsi"/>
                <w:b w:val="0"/>
                <w:sz w:val="22"/>
              </w:rPr>
            </w:pPr>
            <w:r w:rsidRPr="000571A2">
              <w:rPr>
                <w:rFonts w:asciiTheme="minorHAnsi" w:hAnsiTheme="minorHAnsi"/>
                <w:sz w:val="22"/>
                <w:szCs w:val="22"/>
              </w:rPr>
              <w:t>tel./fax.</w:t>
            </w:r>
          </w:p>
        </w:tc>
        <w:tc>
          <w:tcPr>
            <w:tcW w:w="6663" w:type="dxa"/>
            <w:vAlign w:val="center"/>
          </w:tcPr>
          <w:p w:rsidR="00467D6E" w:rsidRPr="000571A2" w:rsidRDefault="00467D6E" w:rsidP="00571562">
            <w:pPr>
              <w:jc w:val="center"/>
              <w:rPr>
                <w:rFonts w:asciiTheme="minorHAnsi" w:hAnsiTheme="minorHAnsi"/>
              </w:rPr>
            </w:pPr>
          </w:p>
          <w:p w:rsidR="00467D6E" w:rsidRPr="000571A2" w:rsidRDefault="00467D6E" w:rsidP="00571562">
            <w:pPr>
              <w:jc w:val="center"/>
              <w:rPr>
                <w:rFonts w:asciiTheme="minorHAnsi" w:hAnsiTheme="minorHAnsi"/>
              </w:rPr>
            </w:pPr>
          </w:p>
          <w:p w:rsidR="00467D6E" w:rsidRPr="000571A2" w:rsidRDefault="00467D6E" w:rsidP="00571562">
            <w:pPr>
              <w:jc w:val="center"/>
              <w:rPr>
                <w:rFonts w:asciiTheme="minorHAnsi" w:hAnsiTheme="minorHAnsi"/>
              </w:rPr>
            </w:pPr>
          </w:p>
        </w:tc>
      </w:tr>
      <w:tr w:rsidR="00D91502" w:rsidRPr="000571A2" w:rsidTr="005543A9">
        <w:trPr>
          <w:trHeight w:val="832"/>
        </w:trPr>
        <w:tc>
          <w:tcPr>
            <w:tcW w:w="2905" w:type="dxa"/>
            <w:vAlign w:val="center"/>
          </w:tcPr>
          <w:p w:rsidR="00D91502" w:rsidRPr="000571A2" w:rsidRDefault="00D91502" w:rsidP="00571562">
            <w:pPr>
              <w:pStyle w:val="Tekstpodstawowy"/>
              <w:jc w:val="center"/>
              <w:rPr>
                <w:rFonts w:asciiTheme="minorHAnsi" w:hAnsiTheme="minorHAnsi"/>
                <w:b/>
              </w:rPr>
            </w:pPr>
            <w:r w:rsidRPr="000571A2">
              <w:rPr>
                <w:rFonts w:asciiTheme="minorHAnsi" w:hAnsiTheme="minorHAnsi"/>
                <w:b/>
                <w:sz w:val="22"/>
                <w:szCs w:val="22"/>
              </w:rPr>
              <w:t>CENA OFERTOWA BRUTTO</w:t>
            </w:r>
          </w:p>
          <w:p w:rsidR="00D91502" w:rsidRPr="000571A2" w:rsidRDefault="00D91502" w:rsidP="00D91502">
            <w:pPr>
              <w:pStyle w:val="Tekstpodstawowy3"/>
              <w:spacing w:line="240" w:lineRule="auto"/>
              <w:rPr>
                <w:rFonts w:asciiTheme="minorHAnsi" w:hAnsiTheme="minorHAnsi"/>
                <w:sz w:val="22"/>
              </w:rPr>
            </w:pPr>
            <w:r w:rsidRPr="000571A2">
              <w:rPr>
                <w:rFonts w:asciiTheme="minorHAnsi" w:hAnsiTheme="minorHAnsi"/>
                <w:sz w:val="22"/>
                <w:szCs w:val="22"/>
              </w:rPr>
              <w:t>Cyfrowo i słownie</w:t>
            </w:r>
          </w:p>
        </w:tc>
        <w:tc>
          <w:tcPr>
            <w:tcW w:w="6663" w:type="dxa"/>
            <w:vAlign w:val="center"/>
          </w:tcPr>
          <w:p w:rsidR="00D91502" w:rsidRPr="000571A2" w:rsidRDefault="00D91502" w:rsidP="00D91502">
            <w:pPr>
              <w:rPr>
                <w:rFonts w:asciiTheme="minorHAnsi" w:hAnsiTheme="minorHAnsi"/>
                <w:b/>
              </w:rPr>
            </w:pPr>
          </w:p>
        </w:tc>
      </w:tr>
      <w:tr w:rsidR="0022088D" w:rsidRPr="000571A2" w:rsidTr="005543A9">
        <w:trPr>
          <w:trHeight w:val="561"/>
        </w:trPr>
        <w:tc>
          <w:tcPr>
            <w:tcW w:w="2905" w:type="dxa"/>
            <w:vAlign w:val="center"/>
          </w:tcPr>
          <w:p w:rsidR="0022088D" w:rsidRPr="000571A2" w:rsidRDefault="0022088D" w:rsidP="00571562">
            <w:pPr>
              <w:pStyle w:val="Tekstpodstawowy"/>
              <w:jc w:val="center"/>
              <w:rPr>
                <w:rFonts w:asciiTheme="minorHAnsi" w:hAnsiTheme="minorHAnsi"/>
                <w:b/>
              </w:rPr>
            </w:pPr>
            <w:r w:rsidRPr="000571A2">
              <w:rPr>
                <w:rFonts w:asciiTheme="minorHAnsi" w:hAnsiTheme="minorHAnsi"/>
                <w:b/>
                <w:sz w:val="22"/>
                <w:szCs w:val="22"/>
              </w:rPr>
              <w:t>TERMIN ZWIĄZANIA OFERTĄ WYNOSI:</w:t>
            </w:r>
          </w:p>
        </w:tc>
        <w:tc>
          <w:tcPr>
            <w:tcW w:w="6663" w:type="dxa"/>
            <w:vAlign w:val="center"/>
          </w:tcPr>
          <w:p w:rsidR="0022088D" w:rsidRPr="000571A2" w:rsidRDefault="0022088D" w:rsidP="00571562">
            <w:pPr>
              <w:jc w:val="center"/>
              <w:rPr>
                <w:rFonts w:asciiTheme="minorHAnsi" w:hAnsiTheme="minorHAnsi"/>
              </w:rPr>
            </w:pPr>
            <w:r w:rsidRPr="000571A2">
              <w:rPr>
                <w:rFonts w:asciiTheme="minorHAnsi" w:hAnsiTheme="minorHAnsi"/>
                <w:sz w:val="22"/>
                <w:szCs w:val="22"/>
              </w:rPr>
              <w:t>30 dni</w:t>
            </w:r>
          </w:p>
        </w:tc>
      </w:tr>
      <w:tr w:rsidR="0022088D" w:rsidRPr="000571A2" w:rsidTr="005543A9">
        <w:trPr>
          <w:trHeight w:val="371"/>
        </w:trPr>
        <w:tc>
          <w:tcPr>
            <w:tcW w:w="2905" w:type="dxa"/>
            <w:vAlign w:val="center"/>
          </w:tcPr>
          <w:p w:rsidR="0022088D" w:rsidRPr="000571A2" w:rsidRDefault="0022088D" w:rsidP="00571562">
            <w:pPr>
              <w:pStyle w:val="Nagwek3"/>
              <w:spacing w:line="240" w:lineRule="auto"/>
              <w:ind w:left="0"/>
              <w:jc w:val="center"/>
              <w:rPr>
                <w:rFonts w:asciiTheme="minorHAnsi" w:hAnsiTheme="minorHAnsi"/>
              </w:rPr>
            </w:pPr>
            <w:r w:rsidRPr="000571A2">
              <w:rPr>
                <w:rFonts w:asciiTheme="minorHAnsi" w:hAnsiTheme="minorHAnsi"/>
                <w:sz w:val="22"/>
                <w:szCs w:val="22"/>
              </w:rPr>
              <w:t>ILOŚĆ STRON OFERTY</w:t>
            </w:r>
          </w:p>
        </w:tc>
        <w:tc>
          <w:tcPr>
            <w:tcW w:w="6663" w:type="dxa"/>
            <w:vAlign w:val="center"/>
          </w:tcPr>
          <w:p w:rsidR="0022088D" w:rsidRPr="000571A2" w:rsidRDefault="0022088D" w:rsidP="00571562">
            <w:pPr>
              <w:jc w:val="center"/>
              <w:rPr>
                <w:rFonts w:asciiTheme="minorHAnsi" w:hAnsiTheme="minorHAnsi"/>
              </w:rPr>
            </w:pPr>
          </w:p>
          <w:p w:rsidR="0022088D" w:rsidRPr="000571A2" w:rsidRDefault="0022088D" w:rsidP="00571562">
            <w:pPr>
              <w:jc w:val="center"/>
              <w:rPr>
                <w:rFonts w:asciiTheme="minorHAnsi" w:hAnsiTheme="minorHAnsi"/>
              </w:rPr>
            </w:pPr>
            <w:r w:rsidRPr="000571A2">
              <w:rPr>
                <w:rFonts w:asciiTheme="minorHAnsi" w:hAnsiTheme="minorHAnsi"/>
                <w:sz w:val="22"/>
                <w:szCs w:val="22"/>
              </w:rPr>
              <w:t>……………</w:t>
            </w:r>
          </w:p>
        </w:tc>
      </w:tr>
      <w:tr w:rsidR="0022088D" w:rsidRPr="000571A2" w:rsidTr="005543A9">
        <w:trPr>
          <w:trHeight w:val="466"/>
        </w:trPr>
        <w:tc>
          <w:tcPr>
            <w:tcW w:w="9568" w:type="dxa"/>
            <w:gridSpan w:val="2"/>
            <w:vAlign w:val="center"/>
          </w:tcPr>
          <w:p w:rsidR="0022088D" w:rsidRPr="000571A2" w:rsidRDefault="0022088D" w:rsidP="005543A9">
            <w:pPr>
              <w:widowControl/>
              <w:suppressAutoHyphens w:val="0"/>
              <w:autoSpaceDE w:val="0"/>
              <w:autoSpaceDN w:val="0"/>
              <w:adjustRightInd w:val="0"/>
              <w:jc w:val="center"/>
              <w:rPr>
                <w:rFonts w:asciiTheme="minorHAnsi" w:eastAsia="ArialNarrow" w:hAnsiTheme="minorHAnsi"/>
              </w:rPr>
            </w:pPr>
            <w:r w:rsidRPr="000571A2">
              <w:rPr>
                <w:rFonts w:asciiTheme="minorHAnsi" w:eastAsia="ArialNarrow,Bold" w:hAnsiTheme="minorHAnsi"/>
                <w:b/>
                <w:bCs/>
                <w:sz w:val="22"/>
                <w:szCs w:val="22"/>
              </w:rPr>
              <w:t xml:space="preserve">Oświadczamy, </w:t>
            </w:r>
            <w:r w:rsidRPr="000571A2">
              <w:rPr>
                <w:rFonts w:asciiTheme="minorHAnsi" w:eastAsia="ArialNarrow" w:hAnsiTheme="minorHAnsi"/>
                <w:sz w:val="22"/>
                <w:szCs w:val="22"/>
              </w:rPr>
              <w:t>że zapoznaliśmy się ze Specyfikacją Istotnych Warunków Zamówienia</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i uznajemy się za związanych określonymi w niej postanowieniami i zasadami postępowania.</w:t>
            </w:r>
          </w:p>
        </w:tc>
      </w:tr>
      <w:tr w:rsidR="00D91502" w:rsidRPr="000571A2" w:rsidTr="005543A9">
        <w:trPr>
          <w:trHeight w:val="447"/>
        </w:trPr>
        <w:tc>
          <w:tcPr>
            <w:tcW w:w="9568" w:type="dxa"/>
            <w:gridSpan w:val="2"/>
            <w:vAlign w:val="center"/>
          </w:tcPr>
          <w:p w:rsidR="00283289" w:rsidRPr="000571A2" w:rsidRDefault="00D91502" w:rsidP="00BD5B67">
            <w:pPr>
              <w:widowControl/>
              <w:suppressAutoHyphens w:val="0"/>
              <w:autoSpaceDE w:val="0"/>
              <w:autoSpaceDN w:val="0"/>
              <w:adjustRightInd w:val="0"/>
              <w:jc w:val="center"/>
              <w:rPr>
                <w:rFonts w:asciiTheme="minorHAnsi" w:eastAsia="ArialNarrow" w:hAnsiTheme="minorHAnsi"/>
                <w:b/>
              </w:rPr>
            </w:pPr>
            <w:r w:rsidRPr="000571A2">
              <w:rPr>
                <w:rFonts w:asciiTheme="minorHAnsi" w:eastAsia="ArialNarrow,Bold" w:hAnsiTheme="minorHAnsi"/>
                <w:b/>
                <w:bCs/>
                <w:sz w:val="22"/>
                <w:szCs w:val="22"/>
              </w:rPr>
              <w:t xml:space="preserve">ZOBOWIĄZUJEMY SIĘ </w:t>
            </w:r>
            <w:r w:rsidRPr="000571A2">
              <w:rPr>
                <w:rFonts w:asciiTheme="minorHAnsi" w:eastAsia="ArialNarrow" w:hAnsiTheme="minorHAnsi"/>
                <w:b/>
                <w:sz w:val="22"/>
                <w:szCs w:val="22"/>
              </w:rPr>
              <w:t>do wykonania zamówienia w terminie: do</w:t>
            </w:r>
            <w:r w:rsidR="00BD5B67">
              <w:rPr>
                <w:rFonts w:asciiTheme="minorHAnsi" w:eastAsia="ArialNarrow" w:hAnsiTheme="minorHAnsi"/>
                <w:b/>
                <w:sz w:val="22"/>
                <w:szCs w:val="22"/>
              </w:rPr>
              <w:t xml:space="preserve"> 100 dni od dnia podpisania umowy</w:t>
            </w:r>
            <w:r w:rsidR="002E490A" w:rsidRPr="000571A2">
              <w:rPr>
                <w:rFonts w:asciiTheme="minorHAnsi" w:eastAsia="ArialNarrow" w:hAnsiTheme="minorHAnsi"/>
                <w:b/>
                <w:sz w:val="22"/>
                <w:szCs w:val="22"/>
              </w:rPr>
              <w:t xml:space="preserve"> </w:t>
            </w:r>
            <w:r w:rsidR="00BD5B67">
              <w:rPr>
                <w:rFonts w:asciiTheme="minorHAnsi" w:eastAsia="ArialNarrow" w:hAnsiTheme="minorHAnsi"/>
                <w:b/>
                <w:sz w:val="22"/>
                <w:szCs w:val="22"/>
              </w:rPr>
              <w:t xml:space="preserve">              </w:t>
            </w:r>
            <w:r w:rsidR="002E490A" w:rsidRPr="000571A2">
              <w:rPr>
                <w:rFonts w:asciiTheme="minorHAnsi" w:eastAsia="ArialNarrow" w:hAnsiTheme="minorHAnsi"/>
                <w:b/>
                <w:sz w:val="22"/>
                <w:szCs w:val="22"/>
              </w:rPr>
              <w:t>z zastrzeżeniem, że projekt w koncepcji wykonamy w terminie 3 tygodni od zawarcia umowy</w:t>
            </w:r>
          </w:p>
        </w:tc>
      </w:tr>
      <w:tr w:rsidR="00C96735" w:rsidRPr="000571A2" w:rsidTr="005543A9">
        <w:trPr>
          <w:trHeight w:val="695"/>
        </w:trPr>
        <w:tc>
          <w:tcPr>
            <w:tcW w:w="9568" w:type="dxa"/>
            <w:gridSpan w:val="2"/>
            <w:vAlign w:val="center"/>
          </w:tcPr>
          <w:p w:rsidR="00C96735" w:rsidRPr="000571A2"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0571A2">
              <w:rPr>
                <w:rFonts w:asciiTheme="minorHAnsi" w:eastAsia="ArialNarrow" w:hAnsiTheme="minorHAnsi"/>
                <w:b/>
                <w:sz w:val="22"/>
                <w:szCs w:val="22"/>
              </w:rPr>
              <w:t xml:space="preserve">Oferujemy </w:t>
            </w:r>
            <w:r w:rsidR="00C96735" w:rsidRPr="000571A2">
              <w:rPr>
                <w:rFonts w:asciiTheme="minorHAnsi" w:eastAsia="ArialNarrow" w:hAnsiTheme="minorHAnsi"/>
                <w:b/>
                <w:sz w:val="22"/>
                <w:szCs w:val="22"/>
              </w:rPr>
              <w:t>kary umowne za każdy dzień zwłoki w wykonaniu terminu zamówienia</w:t>
            </w:r>
          </w:p>
          <w:p w:rsidR="00C96735" w:rsidRPr="000571A2"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0571A2">
              <w:rPr>
                <w:rFonts w:asciiTheme="minorHAnsi" w:eastAsia="ArialNarrow" w:hAnsiTheme="minorHAnsi"/>
                <w:b/>
                <w:sz w:val="22"/>
                <w:szCs w:val="22"/>
              </w:rPr>
              <w:t>w wysokości ……….%</w:t>
            </w:r>
            <w:r w:rsidRPr="000571A2">
              <w:rPr>
                <w:rFonts w:asciiTheme="minorHAnsi" w:eastAsia="Times New Roman" w:hAnsiTheme="minorHAnsi"/>
                <w:b/>
                <w:sz w:val="22"/>
                <w:szCs w:val="22"/>
              </w:rPr>
              <w:t xml:space="preserve"> od wartości brutto </w:t>
            </w:r>
            <w:r w:rsidR="00F46DA7" w:rsidRPr="000571A2">
              <w:rPr>
                <w:rFonts w:asciiTheme="minorHAnsi" w:eastAsia="Times New Roman" w:hAnsiTheme="minorHAnsi"/>
                <w:b/>
                <w:sz w:val="22"/>
                <w:szCs w:val="22"/>
              </w:rPr>
              <w:t xml:space="preserve">przysługującego nam </w:t>
            </w:r>
            <w:r w:rsidRPr="000571A2">
              <w:rPr>
                <w:rFonts w:asciiTheme="minorHAnsi" w:eastAsia="Times New Roman" w:hAnsiTheme="minorHAnsi"/>
                <w:b/>
                <w:sz w:val="22"/>
                <w:szCs w:val="22"/>
              </w:rPr>
              <w:t>wynagrodzenia</w:t>
            </w:r>
          </w:p>
        </w:tc>
      </w:tr>
      <w:tr w:rsidR="0022088D" w:rsidRPr="000571A2" w:rsidTr="005543A9">
        <w:trPr>
          <w:trHeight w:val="691"/>
        </w:trPr>
        <w:tc>
          <w:tcPr>
            <w:tcW w:w="9568" w:type="dxa"/>
            <w:gridSpan w:val="2"/>
            <w:tcBorders>
              <w:bottom w:val="dashed" w:sz="4" w:space="0" w:color="auto"/>
            </w:tcBorders>
            <w:vAlign w:val="center"/>
          </w:tcPr>
          <w:p w:rsidR="00E35915" w:rsidRPr="000571A2" w:rsidRDefault="0022088D" w:rsidP="006F51FA">
            <w:pPr>
              <w:autoSpaceDE w:val="0"/>
              <w:autoSpaceDN w:val="0"/>
              <w:adjustRightInd w:val="0"/>
              <w:jc w:val="center"/>
              <w:rPr>
                <w:rFonts w:asciiTheme="minorHAnsi" w:eastAsia="ArialNarrow" w:hAnsiTheme="minorHAnsi"/>
              </w:rPr>
            </w:pPr>
            <w:r w:rsidRPr="000571A2">
              <w:rPr>
                <w:rFonts w:asciiTheme="minorHAnsi" w:eastAsia="ArialNarrow,Bold" w:hAnsiTheme="minorHAnsi"/>
                <w:b/>
                <w:bCs/>
                <w:sz w:val="22"/>
                <w:szCs w:val="22"/>
              </w:rPr>
              <w:t>ZOBOWIĄZUJEMY SIĘ</w:t>
            </w:r>
            <w:r w:rsidRPr="000571A2">
              <w:rPr>
                <w:rFonts w:asciiTheme="minorHAnsi" w:eastAsia="ArialNarrow,Bold" w:hAnsiTheme="minorHAnsi"/>
                <w:bCs/>
                <w:sz w:val="22"/>
                <w:szCs w:val="22"/>
              </w:rPr>
              <w:t xml:space="preserve"> </w:t>
            </w:r>
            <w:r w:rsidRPr="000571A2">
              <w:rPr>
                <w:rFonts w:asciiTheme="minorHAnsi" w:eastAsia="ArialNarrow" w:hAnsiTheme="minorHAnsi"/>
                <w:sz w:val="22"/>
                <w:szCs w:val="22"/>
              </w:rPr>
              <w:t xml:space="preserve">do udzielenia pisemnej rękojmi na wykonanie </w:t>
            </w:r>
            <w:r w:rsidR="00D91502" w:rsidRPr="000571A2">
              <w:rPr>
                <w:rFonts w:asciiTheme="minorHAnsi" w:eastAsia="ArialNarrow" w:hAnsiTheme="minorHAnsi"/>
                <w:sz w:val="22"/>
                <w:szCs w:val="22"/>
              </w:rPr>
              <w:t>przedmiotu zamówienia</w:t>
            </w:r>
            <w:r w:rsidRPr="000571A2">
              <w:rPr>
                <w:rFonts w:asciiTheme="minorHAnsi" w:eastAsia="ArialNarrow" w:hAnsiTheme="minorHAnsi"/>
                <w:sz w:val="22"/>
                <w:szCs w:val="22"/>
              </w:rPr>
              <w:t xml:space="preserve"> </w:t>
            </w:r>
            <w:r w:rsidR="000414F6" w:rsidRPr="000571A2">
              <w:rPr>
                <w:rFonts w:asciiTheme="minorHAnsi" w:hAnsiTheme="minorHAnsi" w:cs="Arial"/>
                <w:sz w:val="22"/>
                <w:szCs w:val="22"/>
              </w:rPr>
              <w:t>na zasadach uregulowanych przepisami Kodeksu Cywilnego</w:t>
            </w:r>
          </w:p>
        </w:tc>
      </w:tr>
      <w:tr w:rsidR="0022088D" w:rsidRPr="000571A2" w:rsidTr="005543A9">
        <w:trPr>
          <w:trHeight w:val="856"/>
        </w:trPr>
        <w:tc>
          <w:tcPr>
            <w:tcW w:w="9568" w:type="dxa"/>
            <w:gridSpan w:val="2"/>
            <w:tcBorders>
              <w:top w:val="single" w:sz="4" w:space="0" w:color="auto"/>
            </w:tcBorders>
            <w:vAlign w:val="center"/>
          </w:tcPr>
          <w:p w:rsidR="0022088D" w:rsidRPr="000571A2" w:rsidRDefault="0022088D" w:rsidP="00571562">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 xml:space="preserve">ZAMÓWIENIE ZREALIZUJEMY </w:t>
            </w:r>
            <w:r w:rsidRPr="000571A2">
              <w:rPr>
                <w:rFonts w:asciiTheme="minorHAnsi" w:eastAsia="ArialNarrow" w:hAnsiTheme="minorHAnsi"/>
                <w:sz w:val="22"/>
                <w:szCs w:val="22"/>
              </w:rPr>
              <w:t>sami*/przy udziale podwykonawców*: ……………..</w:t>
            </w:r>
          </w:p>
          <w:p w:rsidR="0022088D" w:rsidRPr="000571A2" w:rsidRDefault="0022088D" w:rsidP="00571562">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w:t>
            </w:r>
          </w:p>
          <w:p w:rsidR="0022088D" w:rsidRPr="000571A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0571A2">
              <w:rPr>
                <w:rFonts w:asciiTheme="minorHAnsi" w:eastAsia="ArialNarrow" w:hAnsiTheme="minorHAnsi"/>
                <w:sz w:val="22"/>
                <w:szCs w:val="22"/>
              </w:rPr>
              <w:t>(podać zakres robót przewidzianych do wykonania przy udziale podwykonawców).</w:t>
            </w:r>
          </w:p>
        </w:tc>
      </w:tr>
      <w:tr w:rsidR="0022088D" w:rsidRPr="000571A2" w:rsidTr="005543A9">
        <w:trPr>
          <w:trHeight w:val="466"/>
        </w:trPr>
        <w:tc>
          <w:tcPr>
            <w:tcW w:w="9568" w:type="dxa"/>
            <w:gridSpan w:val="2"/>
            <w:vAlign w:val="center"/>
          </w:tcPr>
          <w:p w:rsidR="0022088D" w:rsidRPr="000571A2" w:rsidRDefault="0022088D" w:rsidP="00571562">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OŚWIADCZAMY</w:t>
            </w:r>
            <w:r w:rsidRPr="000571A2">
              <w:rPr>
                <w:rFonts w:asciiTheme="minorHAnsi" w:eastAsia="ArialNarrow" w:hAnsiTheme="minorHAnsi"/>
                <w:sz w:val="22"/>
                <w:szCs w:val="22"/>
              </w:rPr>
              <w:t xml:space="preserve">, że sposób reprezentacji spółki / konsorcjum* dla potrzeb niniejszego zamówienia jest następujący: </w:t>
            </w:r>
            <w:r w:rsidRPr="000571A2">
              <w:rPr>
                <w:rFonts w:asciiTheme="minorHAnsi" w:eastAsia="ArialNarrow,Italic" w:hAnsiTheme="minorHAnsi"/>
                <w:i/>
                <w:iCs/>
                <w:sz w:val="22"/>
                <w:szCs w:val="22"/>
              </w:rPr>
              <w:t>(Wypełniają jedynie przedsiębiorcy składający wspólną ofertę - spółki cywilne lub konsorcja) …………………………………………………………………………….</w:t>
            </w:r>
          </w:p>
        </w:tc>
      </w:tr>
      <w:tr w:rsidR="0022088D" w:rsidRPr="000571A2" w:rsidTr="005543A9">
        <w:trPr>
          <w:trHeight w:val="466"/>
        </w:trPr>
        <w:tc>
          <w:tcPr>
            <w:tcW w:w="9568" w:type="dxa"/>
            <w:gridSpan w:val="2"/>
            <w:vAlign w:val="center"/>
          </w:tcPr>
          <w:p w:rsidR="0022088D" w:rsidRPr="000571A2" w:rsidRDefault="0022088D" w:rsidP="005543A9">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OŚWIADCZAMY</w:t>
            </w:r>
            <w:r w:rsidRPr="000571A2">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o zwalczaniu nieuczciwej konkurencji.</w:t>
            </w:r>
          </w:p>
        </w:tc>
      </w:tr>
      <w:tr w:rsidR="0022088D" w:rsidRPr="000571A2" w:rsidTr="005543A9">
        <w:trPr>
          <w:trHeight w:val="466"/>
        </w:trPr>
        <w:tc>
          <w:tcPr>
            <w:tcW w:w="9568" w:type="dxa"/>
            <w:gridSpan w:val="2"/>
            <w:vAlign w:val="center"/>
          </w:tcPr>
          <w:p w:rsidR="0022088D" w:rsidRPr="000571A2" w:rsidRDefault="0022088D" w:rsidP="005543A9">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 xml:space="preserve">OŚWIADCZAMY, </w:t>
            </w:r>
            <w:r w:rsidRPr="000571A2">
              <w:rPr>
                <w:rFonts w:asciiTheme="minorHAnsi" w:eastAsia="ArialNarrow" w:hAnsiTheme="minorHAnsi"/>
                <w:sz w:val="22"/>
                <w:szCs w:val="22"/>
              </w:rPr>
              <w:t>że zapoznaliśmy się z postanowieniami projektu umowy, określonymi</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22088D" w:rsidRPr="000571A2" w:rsidTr="005543A9">
        <w:trPr>
          <w:trHeight w:val="466"/>
        </w:trPr>
        <w:tc>
          <w:tcPr>
            <w:tcW w:w="9568" w:type="dxa"/>
            <w:gridSpan w:val="2"/>
            <w:vAlign w:val="center"/>
          </w:tcPr>
          <w:p w:rsidR="00E35915" w:rsidRPr="000571A2" w:rsidRDefault="00E35915"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0571A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0571A2">
              <w:rPr>
                <w:rFonts w:asciiTheme="minorHAnsi" w:eastAsia="ArialNarrow,Bold" w:hAnsiTheme="minorHAnsi"/>
                <w:b/>
                <w:bCs/>
                <w:sz w:val="22"/>
                <w:szCs w:val="22"/>
              </w:rPr>
              <w:t>Osobą upoważnioną do kontaktów z Zamawiającym jest: ….…………………………………………...</w:t>
            </w:r>
          </w:p>
          <w:p w:rsidR="009D0C40" w:rsidRPr="000571A2" w:rsidRDefault="009D0C40"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0571A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0571A2">
              <w:rPr>
                <w:rFonts w:asciiTheme="minorHAnsi" w:eastAsia="ArialNarrow,Bold" w:hAnsiTheme="minorHAnsi"/>
                <w:b/>
                <w:bCs/>
                <w:sz w:val="22"/>
                <w:szCs w:val="22"/>
              </w:rPr>
              <w:t xml:space="preserve">tel.: ……………………………………, email: ………………………………………, </w:t>
            </w:r>
            <w:proofErr w:type="spellStart"/>
            <w:r w:rsidRPr="000571A2">
              <w:rPr>
                <w:rFonts w:asciiTheme="minorHAnsi" w:eastAsia="ArialNarrow,Bold" w:hAnsiTheme="minorHAnsi"/>
                <w:b/>
                <w:bCs/>
                <w:sz w:val="22"/>
                <w:szCs w:val="22"/>
              </w:rPr>
              <w:t>fax</w:t>
            </w:r>
            <w:proofErr w:type="spellEnd"/>
            <w:r w:rsidRPr="000571A2">
              <w:rPr>
                <w:rFonts w:asciiTheme="minorHAnsi" w:eastAsia="ArialNarrow,Bold" w:hAnsiTheme="minorHAnsi"/>
                <w:b/>
                <w:bCs/>
                <w:sz w:val="22"/>
                <w:szCs w:val="22"/>
              </w:rPr>
              <w:t>: …………………………………</w:t>
            </w:r>
          </w:p>
        </w:tc>
      </w:tr>
    </w:tbl>
    <w:p w:rsidR="00467D6E" w:rsidRPr="000571A2" w:rsidRDefault="00467D6E" w:rsidP="00467D6E">
      <w:pPr>
        <w:rPr>
          <w:rFonts w:asciiTheme="minorHAnsi" w:hAnsiTheme="minorHAnsi"/>
          <w:sz w:val="22"/>
          <w:szCs w:val="22"/>
        </w:rPr>
      </w:pPr>
      <w:r w:rsidRPr="000571A2">
        <w:rPr>
          <w:rFonts w:asciiTheme="minorHAnsi" w:hAnsiTheme="minorHAnsi"/>
          <w:sz w:val="22"/>
          <w:szCs w:val="22"/>
        </w:rPr>
        <w:t>* niepotrzebne skreślić</w:t>
      </w:r>
    </w:p>
    <w:p w:rsidR="005543A9" w:rsidRPr="000571A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5543A9" w:rsidRPr="000571A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5543A9" w:rsidRPr="000571A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467D6E" w:rsidRPr="000571A2"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0571A2">
        <w:rPr>
          <w:rFonts w:asciiTheme="minorHAnsi" w:eastAsia="ArialNarrow" w:hAnsiTheme="minorHAnsi"/>
          <w:sz w:val="22"/>
          <w:szCs w:val="22"/>
        </w:rPr>
        <w:t xml:space="preserve">  …………………..               </w:t>
      </w:r>
      <w:r w:rsidRPr="000571A2">
        <w:rPr>
          <w:rFonts w:asciiTheme="minorHAnsi" w:eastAsia="ArialNarrow" w:hAnsiTheme="minorHAnsi"/>
          <w:sz w:val="22"/>
          <w:szCs w:val="22"/>
        </w:rPr>
        <w:tab/>
      </w:r>
      <w:r w:rsidRPr="000571A2">
        <w:rPr>
          <w:rFonts w:asciiTheme="minorHAnsi" w:eastAsia="ArialNarrow" w:hAnsiTheme="minorHAnsi"/>
          <w:sz w:val="22"/>
          <w:szCs w:val="22"/>
        </w:rPr>
        <w:tab/>
      </w:r>
      <w:r w:rsidR="005543A9" w:rsidRPr="000571A2">
        <w:rPr>
          <w:rFonts w:asciiTheme="minorHAnsi" w:eastAsia="ArialNarrow" w:hAnsiTheme="minorHAnsi"/>
          <w:sz w:val="22"/>
          <w:szCs w:val="22"/>
        </w:rPr>
        <w:tab/>
      </w:r>
      <w:r w:rsidRPr="000571A2">
        <w:rPr>
          <w:rFonts w:asciiTheme="minorHAnsi" w:eastAsia="ArialNarrow" w:hAnsiTheme="minorHAnsi"/>
          <w:sz w:val="22"/>
          <w:szCs w:val="22"/>
        </w:rPr>
        <w:t xml:space="preserve">  ………………………………………………………………………..</w:t>
      </w:r>
    </w:p>
    <w:p w:rsidR="00467D6E" w:rsidRPr="000571A2" w:rsidRDefault="00467D6E" w:rsidP="00467D6E">
      <w:pPr>
        <w:rPr>
          <w:rFonts w:asciiTheme="minorHAnsi" w:eastAsia="ArialNarrow" w:hAnsiTheme="minorHAnsi"/>
          <w:sz w:val="22"/>
          <w:szCs w:val="22"/>
        </w:rPr>
      </w:pPr>
      <w:r w:rsidRPr="000571A2">
        <w:rPr>
          <w:rFonts w:asciiTheme="minorHAnsi" w:hAnsiTheme="minorHAnsi"/>
          <w:b/>
          <w:sz w:val="22"/>
          <w:szCs w:val="22"/>
        </w:rPr>
        <w:t xml:space="preserve">          DATA  </w:t>
      </w:r>
      <w:r w:rsidRPr="000571A2">
        <w:rPr>
          <w:rFonts w:asciiTheme="minorHAnsi" w:hAnsiTheme="minorHAnsi"/>
          <w:b/>
          <w:sz w:val="22"/>
          <w:szCs w:val="22"/>
        </w:rPr>
        <w:tab/>
      </w:r>
      <w:r w:rsidRPr="000571A2">
        <w:rPr>
          <w:rFonts w:asciiTheme="minorHAnsi" w:hAnsiTheme="minorHAnsi"/>
          <w:b/>
          <w:sz w:val="22"/>
          <w:szCs w:val="22"/>
        </w:rPr>
        <w:tab/>
        <w:t xml:space="preserve">        </w:t>
      </w:r>
      <w:r w:rsidRPr="000571A2">
        <w:rPr>
          <w:rFonts w:asciiTheme="minorHAnsi" w:hAnsiTheme="minorHAnsi"/>
          <w:b/>
          <w:sz w:val="22"/>
          <w:szCs w:val="22"/>
        </w:rPr>
        <w:tab/>
      </w:r>
      <w:r w:rsidRPr="000571A2">
        <w:rPr>
          <w:rFonts w:asciiTheme="minorHAnsi" w:hAnsiTheme="minorHAnsi"/>
          <w:b/>
          <w:sz w:val="22"/>
          <w:szCs w:val="22"/>
        </w:rPr>
        <w:tab/>
      </w:r>
      <w:r w:rsidR="005543A9" w:rsidRPr="000571A2">
        <w:rPr>
          <w:rFonts w:asciiTheme="minorHAnsi" w:hAnsiTheme="minorHAnsi"/>
          <w:b/>
          <w:sz w:val="22"/>
          <w:szCs w:val="22"/>
        </w:rPr>
        <w:tab/>
      </w:r>
      <w:r w:rsidRPr="000571A2">
        <w:rPr>
          <w:rFonts w:asciiTheme="minorHAnsi" w:hAnsiTheme="minorHAnsi"/>
          <w:b/>
          <w:sz w:val="22"/>
          <w:szCs w:val="22"/>
        </w:rPr>
        <w:t xml:space="preserve">    PODPIS I PIECZĘĆ OSÓB UPOWAŻNIONYCH</w:t>
      </w:r>
    </w:p>
    <w:p w:rsidR="00467D6E" w:rsidRPr="000571A2" w:rsidRDefault="005A43C9" w:rsidP="00E8152A">
      <w:pPr>
        <w:widowControl/>
        <w:suppressAutoHyphens w:val="0"/>
        <w:spacing w:after="200" w:line="276" w:lineRule="auto"/>
        <w:jc w:val="right"/>
        <w:rPr>
          <w:rFonts w:asciiTheme="minorHAnsi" w:hAnsiTheme="minorHAnsi"/>
          <w:b/>
        </w:rPr>
      </w:pPr>
      <w:r>
        <w:rPr>
          <w:rFonts w:asciiTheme="minorHAnsi" w:hAnsiTheme="minorHAnsi"/>
          <w:b/>
        </w:rPr>
        <w:br w:type="page"/>
      </w:r>
      <w:r w:rsidR="00467D6E" w:rsidRPr="000571A2">
        <w:rPr>
          <w:rFonts w:asciiTheme="minorHAnsi" w:hAnsiTheme="minorHAnsi"/>
          <w:b/>
        </w:rPr>
        <w:lastRenderedPageBreak/>
        <w:t>Załącznik nr  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467D6E" w:rsidRPr="000571A2" w:rsidRDefault="00467D6E" w:rsidP="00467D6E">
      <w:pPr>
        <w:rPr>
          <w:rFonts w:asciiTheme="minorHAnsi" w:hAnsiTheme="minorHAnsi"/>
        </w:rPr>
      </w:pPr>
    </w:p>
    <w:p w:rsidR="00467D6E" w:rsidRPr="000571A2" w:rsidRDefault="00467D6E" w:rsidP="00467D6E">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ul. Toruńska 12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87-165 Cierpice</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WYKONAWCA: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jc w:val="center"/>
        <w:rPr>
          <w:rFonts w:asciiTheme="minorHAnsi" w:hAnsiTheme="minorHAnsi"/>
          <w:b/>
        </w:rPr>
      </w:pPr>
      <w:r w:rsidRPr="000571A2">
        <w:rPr>
          <w:rFonts w:asciiTheme="minorHAnsi" w:hAnsiTheme="minorHAnsi"/>
          <w:b/>
        </w:rPr>
        <w:t>Oświadczenie Wykonawcy o spełnianiu warunków udziału</w:t>
      </w: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w postępowaniu na dzień składania ofert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rPr>
      </w:pPr>
      <w:r w:rsidRPr="000571A2">
        <w:rPr>
          <w:rFonts w:asciiTheme="minorHAnsi" w:hAnsiTheme="minorHAnsi"/>
          <w:b/>
        </w:rPr>
        <w:t>OŚWIADCZAM/Y, ŻE:</w:t>
      </w:r>
    </w:p>
    <w:p w:rsidR="00467D6E" w:rsidRPr="000571A2" w:rsidRDefault="00467D6E" w:rsidP="00467D6E">
      <w:pPr>
        <w:numPr>
          <w:ilvl w:val="12"/>
          <w:numId w:val="0"/>
        </w:numPr>
        <w:jc w:val="center"/>
        <w:rPr>
          <w:rFonts w:asciiTheme="minorHAnsi" w:hAnsiTheme="minorHAnsi"/>
        </w:rPr>
      </w:pPr>
    </w:p>
    <w:p w:rsidR="00467D6E" w:rsidRPr="000571A2" w:rsidRDefault="00467D6E" w:rsidP="00467D6E">
      <w:pPr>
        <w:pStyle w:val="Tekstpodstawowy2"/>
        <w:rPr>
          <w:rFonts w:asciiTheme="minorHAnsi" w:hAnsiTheme="minorHAnsi"/>
          <w:noProof/>
        </w:rPr>
      </w:pPr>
      <w:r w:rsidRPr="000571A2">
        <w:rPr>
          <w:rFonts w:asciiTheme="minorHAnsi" w:hAnsiTheme="minorHAnsi"/>
          <w:noProof/>
        </w:rPr>
        <w:t>Stosownie do treści art. 22 ust. 1 pkt 1-4 ustawy z dnia 29 stycznia 2004 r. Prawo zamówień publicznych (</w:t>
      </w:r>
      <w:r w:rsidR="00A72EEF" w:rsidRPr="000571A2">
        <w:rPr>
          <w:rFonts w:asciiTheme="minorHAnsi" w:eastAsia="Times New Roman" w:hAnsiTheme="minorHAnsi"/>
        </w:rPr>
        <w:t xml:space="preserve">tekst jednolity </w:t>
      </w:r>
      <w:proofErr w:type="spellStart"/>
      <w:r w:rsidR="00A72EEF" w:rsidRPr="000571A2">
        <w:rPr>
          <w:rFonts w:asciiTheme="minorHAnsi" w:eastAsia="Times New Roman" w:hAnsiTheme="minorHAnsi"/>
        </w:rPr>
        <w:t>Dz.U</w:t>
      </w:r>
      <w:proofErr w:type="spellEnd"/>
      <w:r w:rsidR="00A72EEF" w:rsidRPr="000571A2">
        <w:rPr>
          <w:rFonts w:asciiTheme="minorHAnsi" w:eastAsia="Times New Roman" w:hAnsiTheme="minorHAnsi"/>
        </w:rPr>
        <w:t xml:space="preserve">. z 2015 r., poz. 2164 z </w:t>
      </w:r>
      <w:proofErr w:type="spellStart"/>
      <w:r w:rsidR="00A72EEF" w:rsidRPr="000571A2">
        <w:rPr>
          <w:rFonts w:asciiTheme="minorHAnsi" w:eastAsia="Times New Roman" w:hAnsiTheme="minorHAnsi"/>
        </w:rPr>
        <w:t>późn</w:t>
      </w:r>
      <w:proofErr w:type="spellEnd"/>
      <w:r w:rsidR="00A72EEF" w:rsidRPr="000571A2">
        <w:rPr>
          <w:rFonts w:asciiTheme="minorHAnsi" w:eastAsia="Times New Roman" w:hAnsiTheme="minorHAnsi"/>
        </w:rPr>
        <w:t>. zm.</w:t>
      </w:r>
      <w:r w:rsidRPr="000571A2">
        <w:rPr>
          <w:rFonts w:asciiTheme="minorHAnsi" w:hAnsiTheme="minorHAnsi"/>
          <w:noProof/>
        </w:rPr>
        <w:t>):</w:t>
      </w:r>
    </w:p>
    <w:p w:rsidR="00467D6E" w:rsidRPr="000571A2" w:rsidRDefault="00467D6E" w:rsidP="00467D6E">
      <w:pPr>
        <w:pStyle w:val="Tekstpodstawowy2"/>
        <w:rPr>
          <w:rFonts w:asciiTheme="minorHAnsi" w:hAnsiTheme="minorHAnsi"/>
          <w:noProof/>
        </w:rPr>
      </w:pP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 xml:space="preserve">posiadam/y niezbędną wiedzę i doświadczenie; </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dysponuję/emy odpowiednim potencjałem technicznym oraz osobami zdolnymi do wykonania niniejszego zamówienia;</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znajduję/emy się w sytuacji ekonomicznej i finansowej zapewniającej wykonanie niniejszego zamówienia;</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spełniam/y warunki udziału w postępowaniu (art. 44 ustawy z dnia 29 stycznia   2004 r. Prawo zamówień publicznych (</w:t>
      </w:r>
      <w:r w:rsidRPr="000571A2">
        <w:rPr>
          <w:rFonts w:asciiTheme="minorHAnsi" w:eastAsia="Times New Roman" w:hAnsiTheme="minorHAnsi"/>
          <w:sz w:val="24"/>
          <w:szCs w:val="24"/>
        </w:rPr>
        <w:t xml:space="preserve">tekst jednolity </w:t>
      </w:r>
      <w:proofErr w:type="spellStart"/>
      <w:r w:rsidRPr="000571A2">
        <w:rPr>
          <w:rFonts w:asciiTheme="minorHAnsi" w:eastAsia="Times New Roman" w:hAnsiTheme="minorHAnsi"/>
          <w:sz w:val="24"/>
          <w:szCs w:val="24"/>
        </w:rPr>
        <w:t>Dz.U</w:t>
      </w:r>
      <w:proofErr w:type="spellEnd"/>
      <w:r w:rsidRPr="000571A2">
        <w:rPr>
          <w:rFonts w:asciiTheme="minorHAnsi" w:eastAsia="Times New Roman" w:hAnsiTheme="minorHAnsi"/>
          <w:sz w:val="24"/>
          <w:szCs w:val="24"/>
        </w:rPr>
        <w:t xml:space="preserve">. z 2013 r., poz. 907                       </w:t>
      </w:r>
      <w:r w:rsidR="00494566" w:rsidRPr="000571A2">
        <w:rPr>
          <w:rFonts w:asciiTheme="minorHAnsi" w:eastAsia="Times New Roman" w:hAnsiTheme="minorHAnsi"/>
          <w:sz w:val="24"/>
          <w:szCs w:val="24"/>
        </w:rPr>
        <w:t xml:space="preserve">          </w:t>
      </w:r>
      <w:r w:rsidRPr="000571A2">
        <w:rPr>
          <w:rFonts w:asciiTheme="minorHAnsi" w:eastAsia="Times New Roman" w:hAnsiTheme="minorHAnsi"/>
          <w:sz w:val="24"/>
          <w:szCs w:val="24"/>
        </w:rPr>
        <w:t>z późniejszymi zmianami</w:t>
      </w:r>
      <w:r w:rsidRPr="000571A2">
        <w:rPr>
          <w:rFonts w:asciiTheme="minorHAnsi" w:hAnsiTheme="minorHAnsi"/>
          <w:noProof/>
          <w:sz w:val="24"/>
          <w:szCs w:val="24"/>
        </w:rPr>
        <w:t>).</w:t>
      </w:r>
    </w:p>
    <w:p w:rsidR="00467D6E" w:rsidRPr="000571A2" w:rsidRDefault="00467D6E" w:rsidP="00467D6E">
      <w:pPr>
        <w:jc w:val="both"/>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t>.................................................................</w:t>
      </w:r>
    </w:p>
    <w:p w:rsidR="00467D6E" w:rsidRPr="000571A2" w:rsidRDefault="00467D6E" w:rsidP="00467D6E">
      <w:pPr>
        <w:rPr>
          <w:rFonts w:asciiTheme="minorHAnsi" w:hAnsiTheme="minorHAnsi"/>
          <w:b/>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467D6E" w:rsidRPr="000571A2" w:rsidRDefault="00467D6E" w:rsidP="00467D6E">
      <w:pPr>
        <w:ind w:left="720"/>
        <w:rPr>
          <w:rFonts w:asciiTheme="minorHAnsi" w:hAnsiTheme="minorHAnsi"/>
        </w:rPr>
      </w:pPr>
    </w:p>
    <w:p w:rsidR="00467D6E" w:rsidRPr="000571A2" w:rsidRDefault="00467D6E" w:rsidP="00467D6E">
      <w:pPr>
        <w:ind w:left="720"/>
        <w:rPr>
          <w:rFonts w:asciiTheme="minorHAnsi" w:hAnsiTheme="minorHAnsi"/>
        </w:rPr>
      </w:pPr>
    </w:p>
    <w:p w:rsidR="00467D6E" w:rsidRPr="000571A2" w:rsidRDefault="00467D6E" w:rsidP="00467D6E">
      <w:pPr>
        <w:rPr>
          <w:rFonts w:asciiTheme="minorHAnsi" w:eastAsia="Times New Roman" w:hAnsiTheme="minorHAnsi"/>
        </w:rPr>
      </w:pPr>
    </w:p>
    <w:p w:rsidR="00467D6E" w:rsidRPr="000571A2" w:rsidRDefault="00467D6E" w:rsidP="00467D6E">
      <w:pPr>
        <w:rPr>
          <w:rFonts w:asciiTheme="minorHAnsi" w:eastAsia="Times New Roman" w:hAnsiTheme="minorHAnsi"/>
        </w:rPr>
      </w:pPr>
    </w:p>
    <w:p w:rsidR="00467D6E" w:rsidRPr="000571A2" w:rsidRDefault="00467D6E" w:rsidP="00467D6E">
      <w:pPr>
        <w:widowControl/>
        <w:suppressAutoHyphens w:val="0"/>
        <w:rPr>
          <w:rFonts w:asciiTheme="minorHAnsi" w:hAnsiTheme="minorHAnsi"/>
          <w:b/>
        </w:rPr>
      </w:pPr>
      <w:r w:rsidRPr="000571A2">
        <w:rPr>
          <w:rFonts w:asciiTheme="minorHAnsi" w:hAnsiTheme="minorHAnsi"/>
          <w:b/>
        </w:rPr>
        <w:br w:type="page"/>
      </w:r>
    </w:p>
    <w:p w:rsidR="00467D6E" w:rsidRPr="000571A2" w:rsidRDefault="00467D6E" w:rsidP="00467D6E">
      <w:pPr>
        <w:numPr>
          <w:ilvl w:val="12"/>
          <w:numId w:val="0"/>
        </w:numPr>
        <w:jc w:val="right"/>
        <w:rPr>
          <w:rFonts w:asciiTheme="minorHAnsi" w:hAnsiTheme="minorHAnsi"/>
          <w:b/>
        </w:rPr>
      </w:pPr>
      <w:r w:rsidRPr="000571A2">
        <w:rPr>
          <w:rFonts w:asciiTheme="minorHAnsi" w:hAnsiTheme="minorHAnsi"/>
          <w:b/>
        </w:rPr>
        <w:lastRenderedPageBreak/>
        <w:t xml:space="preserve">      Załącznik nr  3</w:t>
      </w:r>
    </w:p>
    <w:p w:rsidR="00467D6E" w:rsidRPr="000571A2" w:rsidRDefault="00467D6E" w:rsidP="00467D6E">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467D6E" w:rsidRPr="000571A2" w:rsidRDefault="00467D6E" w:rsidP="00467D6E">
      <w:pPr>
        <w:pStyle w:val="Nagwek2"/>
        <w:spacing w:line="240" w:lineRule="auto"/>
        <w:rPr>
          <w:rFonts w:asciiTheme="minorHAnsi" w:hAnsiTheme="minorHAnsi"/>
          <w:color w:val="auto"/>
        </w:rPr>
      </w:pPr>
    </w:p>
    <w:p w:rsidR="00467D6E" w:rsidRPr="000571A2" w:rsidRDefault="00467D6E" w:rsidP="00467D6E">
      <w:pPr>
        <w:rPr>
          <w:rFonts w:asciiTheme="minorHAnsi" w:hAnsiTheme="minorHAnsi"/>
        </w:rPr>
      </w:pPr>
    </w:p>
    <w:p w:rsidR="00467D6E" w:rsidRPr="000571A2" w:rsidRDefault="00467D6E" w:rsidP="00467D6E">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ul. Toruńska 12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87-165 Cierpice</w:t>
      </w:r>
    </w:p>
    <w:p w:rsidR="00467D6E" w:rsidRPr="000571A2" w:rsidRDefault="00467D6E" w:rsidP="00467D6E">
      <w:pPr>
        <w:numPr>
          <w:ilvl w:val="12"/>
          <w:numId w:val="0"/>
        </w:numP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WYKONAWCA:</w:t>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68449E">
      <w:pPr>
        <w:numPr>
          <w:ilvl w:val="12"/>
          <w:numId w:val="0"/>
        </w:numPr>
        <w:jc w:val="center"/>
        <w:rPr>
          <w:rFonts w:asciiTheme="minorHAnsi" w:hAnsiTheme="minorHAnsi"/>
          <w:b/>
        </w:rPr>
      </w:pPr>
      <w:r w:rsidRPr="000571A2">
        <w:rPr>
          <w:rFonts w:asciiTheme="minorHAnsi" w:hAnsiTheme="minorHAnsi"/>
          <w:b/>
        </w:rPr>
        <w:t xml:space="preserve">Wykaz </w:t>
      </w:r>
      <w:r w:rsidR="0068449E" w:rsidRPr="000571A2">
        <w:rPr>
          <w:rFonts w:asciiTheme="minorHAnsi" w:hAnsiTheme="minorHAnsi"/>
          <w:b/>
        </w:rPr>
        <w:t xml:space="preserve">usług </w:t>
      </w:r>
      <w:r w:rsidRPr="000571A2">
        <w:rPr>
          <w:rFonts w:asciiTheme="minorHAnsi" w:hAnsiTheme="minorHAnsi"/>
          <w:b/>
        </w:rPr>
        <w:t xml:space="preserve">wykonanych w okresie ostatnich </w:t>
      </w:r>
      <w:r w:rsidR="0068449E" w:rsidRPr="000571A2">
        <w:rPr>
          <w:rFonts w:asciiTheme="minorHAnsi" w:hAnsiTheme="minorHAnsi"/>
          <w:b/>
        </w:rPr>
        <w:t>trzech</w:t>
      </w:r>
      <w:r w:rsidRPr="000571A2">
        <w:rPr>
          <w:rFonts w:asciiTheme="minorHAnsi" w:hAnsiTheme="minorHAnsi"/>
          <w:b/>
        </w:rPr>
        <w:t xml:space="preserve"> lat przed upływem terminu składania ofert a jeżeli okres prowadzenia działalności jest krótszy – w tym okresie</w:t>
      </w:r>
    </w:p>
    <w:p w:rsidR="00467D6E" w:rsidRPr="000571A2"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409"/>
        <w:gridCol w:w="2977"/>
        <w:gridCol w:w="1701"/>
        <w:gridCol w:w="992"/>
        <w:gridCol w:w="993"/>
      </w:tblGrid>
      <w:tr w:rsidR="00BF7C9D" w:rsidRPr="000571A2" w:rsidTr="00BF7C9D">
        <w:trPr>
          <w:cantSplit/>
          <w:trHeight w:val="470"/>
        </w:trPr>
        <w:tc>
          <w:tcPr>
            <w:tcW w:w="496" w:type="dxa"/>
            <w:vMerge w:val="restart"/>
          </w:tcPr>
          <w:p w:rsidR="00BF7C9D" w:rsidRPr="000571A2" w:rsidRDefault="00BF7C9D" w:rsidP="00571562">
            <w:pPr>
              <w:jc w:val="center"/>
              <w:rPr>
                <w:rFonts w:asciiTheme="minorHAnsi" w:hAnsiTheme="minorHAnsi"/>
              </w:rPr>
            </w:pPr>
          </w:p>
          <w:p w:rsidR="00BF7C9D" w:rsidRPr="000571A2" w:rsidRDefault="00BF7C9D" w:rsidP="00571562">
            <w:pPr>
              <w:pStyle w:val="Nagwek4"/>
              <w:spacing w:line="240" w:lineRule="auto"/>
              <w:jc w:val="center"/>
              <w:rPr>
                <w:rFonts w:asciiTheme="minorHAnsi" w:hAnsiTheme="minorHAnsi"/>
                <w:b w:val="0"/>
                <w:color w:val="auto"/>
              </w:rPr>
            </w:pPr>
            <w:r w:rsidRPr="000571A2">
              <w:rPr>
                <w:rFonts w:asciiTheme="minorHAnsi" w:hAnsiTheme="minorHAnsi"/>
                <w:b w:val="0"/>
                <w:color w:val="auto"/>
              </w:rPr>
              <w:t>Lp.</w:t>
            </w:r>
          </w:p>
        </w:tc>
        <w:tc>
          <w:tcPr>
            <w:tcW w:w="2409" w:type="dxa"/>
            <w:vMerge w:val="restart"/>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Nazwa Wykonawcy (podmiotu) wykazującego posiadanie wiedzy i  doświadczenia</w:t>
            </w:r>
          </w:p>
        </w:tc>
        <w:tc>
          <w:tcPr>
            <w:tcW w:w="2977" w:type="dxa"/>
            <w:vMerge w:val="restart"/>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Rodzaj usług</w:t>
            </w:r>
          </w:p>
          <w:p w:rsidR="00BF7C9D" w:rsidRPr="000571A2" w:rsidRDefault="00BF7C9D" w:rsidP="00571562">
            <w:pPr>
              <w:jc w:val="center"/>
              <w:rPr>
                <w:rFonts w:asciiTheme="minorHAnsi" w:hAnsiTheme="minorHAnsi"/>
              </w:rPr>
            </w:pPr>
            <w:r w:rsidRPr="000571A2">
              <w:rPr>
                <w:rFonts w:asciiTheme="minorHAnsi" w:hAnsiTheme="minorHAnsi"/>
              </w:rPr>
              <w:t xml:space="preserve">(informacje potwierdzające spełnienie warunków określonych w  p.V.3.a  SIWZ) </w:t>
            </w:r>
          </w:p>
          <w:p w:rsidR="00BF7C9D" w:rsidRPr="000571A2" w:rsidRDefault="00BF7C9D" w:rsidP="00571562">
            <w:pPr>
              <w:jc w:val="center"/>
              <w:rPr>
                <w:rFonts w:asciiTheme="minorHAnsi" w:hAnsiTheme="minorHAnsi"/>
              </w:rPr>
            </w:pPr>
          </w:p>
          <w:p w:rsidR="00BF7C9D" w:rsidRPr="000571A2" w:rsidRDefault="00BF7C9D" w:rsidP="00BF7C9D">
            <w:pPr>
              <w:jc w:val="center"/>
              <w:rPr>
                <w:rFonts w:asciiTheme="minorHAnsi" w:hAnsiTheme="minorHAnsi"/>
              </w:rPr>
            </w:pPr>
          </w:p>
        </w:tc>
        <w:tc>
          <w:tcPr>
            <w:tcW w:w="1701" w:type="dxa"/>
            <w:vMerge w:val="restart"/>
          </w:tcPr>
          <w:p w:rsidR="00BF7C9D" w:rsidRPr="000571A2" w:rsidRDefault="00BF7C9D" w:rsidP="00571562">
            <w:pPr>
              <w:jc w:val="center"/>
              <w:rPr>
                <w:rFonts w:asciiTheme="minorHAnsi" w:hAnsiTheme="minorHAnsi"/>
              </w:rPr>
            </w:pPr>
          </w:p>
          <w:p w:rsidR="00BF7C9D" w:rsidRPr="000571A2" w:rsidRDefault="00BF7C9D" w:rsidP="0068449E">
            <w:pPr>
              <w:jc w:val="center"/>
              <w:rPr>
                <w:rFonts w:asciiTheme="minorHAnsi" w:hAnsiTheme="minorHAnsi"/>
              </w:rPr>
            </w:pPr>
            <w:r w:rsidRPr="000571A2">
              <w:rPr>
                <w:rFonts w:asciiTheme="minorHAnsi" w:hAnsiTheme="minorHAnsi"/>
              </w:rPr>
              <w:t>Wartość, zamówienia</w:t>
            </w:r>
          </w:p>
          <w:p w:rsidR="00BF7C9D" w:rsidRPr="000571A2" w:rsidRDefault="00BF7C9D" w:rsidP="0068449E">
            <w:pPr>
              <w:jc w:val="center"/>
              <w:rPr>
                <w:rFonts w:asciiTheme="minorHAnsi" w:hAnsiTheme="minorHAnsi"/>
              </w:rPr>
            </w:pPr>
            <w:r w:rsidRPr="000571A2">
              <w:rPr>
                <w:rFonts w:asciiTheme="minorHAnsi" w:hAnsiTheme="minorHAnsi"/>
              </w:rPr>
              <w:t>brutto</w:t>
            </w:r>
          </w:p>
        </w:tc>
        <w:tc>
          <w:tcPr>
            <w:tcW w:w="1985" w:type="dxa"/>
            <w:gridSpan w:val="2"/>
          </w:tcPr>
          <w:p w:rsidR="00BF7C9D" w:rsidRPr="000571A2" w:rsidRDefault="00BF7C9D" w:rsidP="00571562">
            <w:pPr>
              <w:tabs>
                <w:tab w:val="left" w:pos="959"/>
              </w:tabs>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Data wykonania</w:t>
            </w:r>
          </w:p>
        </w:tc>
      </w:tr>
      <w:tr w:rsidR="00BF7C9D" w:rsidRPr="000571A2" w:rsidTr="00BF7C9D">
        <w:trPr>
          <w:cantSplit/>
        </w:trPr>
        <w:tc>
          <w:tcPr>
            <w:tcW w:w="496" w:type="dxa"/>
            <w:vMerge/>
          </w:tcPr>
          <w:p w:rsidR="00BF7C9D" w:rsidRPr="000571A2" w:rsidRDefault="00BF7C9D" w:rsidP="00571562">
            <w:pPr>
              <w:jc w:val="both"/>
              <w:rPr>
                <w:rFonts w:asciiTheme="minorHAnsi" w:hAnsiTheme="minorHAnsi"/>
              </w:rPr>
            </w:pPr>
          </w:p>
        </w:tc>
        <w:tc>
          <w:tcPr>
            <w:tcW w:w="2409" w:type="dxa"/>
            <w:vMerge/>
          </w:tcPr>
          <w:p w:rsidR="00BF7C9D" w:rsidRPr="000571A2" w:rsidRDefault="00BF7C9D" w:rsidP="00571562">
            <w:pPr>
              <w:jc w:val="both"/>
              <w:rPr>
                <w:rFonts w:asciiTheme="minorHAnsi" w:hAnsiTheme="minorHAnsi"/>
              </w:rPr>
            </w:pPr>
          </w:p>
        </w:tc>
        <w:tc>
          <w:tcPr>
            <w:tcW w:w="2977" w:type="dxa"/>
            <w:vMerge/>
          </w:tcPr>
          <w:p w:rsidR="00BF7C9D" w:rsidRPr="000571A2" w:rsidRDefault="00BF7C9D" w:rsidP="00571562">
            <w:pPr>
              <w:jc w:val="both"/>
              <w:rPr>
                <w:rFonts w:asciiTheme="minorHAnsi" w:hAnsiTheme="minorHAnsi"/>
              </w:rPr>
            </w:pPr>
          </w:p>
        </w:tc>
        <w:tc>
          <w:tcPr>
            <w:tcW w:w="1701" w:type="dxa"/>
            <w:vMerge/>
          </w:tcPr>
          <w:p w:rsidR="00BF7C9D" w:rsidRPr="000571A2" w:rsidRDefault="00BF7C9D" w:rsidP="00571562">
            <w:pPr>
              <w:jc w:val="both"/>
              <w:rPr>
                <w:rFonts w:asciiTheme="minorHAnsi" w:hAnsiTheme="minorHAnsi"/>
              </w:rPr>
            </w:pPr>
          </w:p>
        </w:tc>
        <w:tc>
          <w:tcPr>
            <w:tcW w:w="992" w:type="dxa"/>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sz w:val="22"/>
                <w:szCs w:val="22"/>
              </w:rPr>
              <w:t>początek</w:t>
            </w:r>
          </w:p>
        </w:tc>
        <w:tc>
          <w:tcPr>
            <w:tcW w:w="993" w:type="dxa"/>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koniec</w:t>
            </w:r>
          </w:p>
        </w:tc>
      </w:tr>
      <w:tr w:rsidR="00BF7C9D" w:rsidRPr="000571A2" w:rsidTr="00BF7C9D">
        <w:trPr>
          <w:trHeight w:val="420"/>
        </w:trPr>
        <w:tc>
          <w:tcPr>
            <w:tcW w:w="496" w:type="dxa"/>
          </w:tcPr>
          <w:p w:rsidR="00BF7C9D" w:rsidRPr="000571A2" w:rsidRDefault="00BF7C9D" w:rsidP="00571562">
            <w:pPr>
              <w:jc w:val="both"/>
              <w:rPr>
                <w:rFonts w:asciiTheme="minorHAnsi" w:hAnsiTheme="minorHAnsi"/>
              </w:rPr>
            </w:pPr>
            <w:r w:rsidRPr="000571A2">
              <w:rPr>
                <w:rFonts w:asciiTheme="minorHAnsi" w:hAnsiTheme="minorHAnsi"/>
              </w:rPr>
              <w:t>1.</w:t>
            </w:r>
          </w:p>
        </w:tc>
        <w:tc>
          <w:tcPr>
            <w:tcW w:w="2409" w:type="dxa"/>
          </w:tcPr>
          <w:p w:rsidR="00BF7C9D" w:rsidRPr="000571A2" w:rsidRDefault="00BF7C9D" w:rsidP="00571562">
            <w:pPr>
              <w:jc w:val="both"/>
              <w:rPr>
                <w:rFonts w:asciiTheme="minorHAnsi" w:hAnsiTheme="minorHAnsi"/>
              </w:rPr>
            </w:pPr>
          </w:p>
        </w:tc>
        <w:tc>
          <w:tcPr>
            <w:tcW w:w="2977" w:type="dxa"/>
          </w:tcPr>
          <w:p w:rsidR="00BF7C9D" w:rsidRPr="000571A2" w:rsidRDefault="00BF7C9D" w:rsidP="00571562">
            <w:pPr>
              <w:jc w:val="both"/>
              <w:rPr>
                <w:rFonts w:asciiTheme="minorHAnsi" w:hAnsiTheme="minorHAnsi"/>
              </w:rPr>
            </w:pPr>
          </w:p>
        </w:tc>
        <w:tc>
          <w:tcPr>
            <w:tcW w:w="1701" w:type="dxa"/>
          </w:tcPr>
          <w:p w:rsidR="00BF7C9D" w:rsidRPr="000571A2" w:rsidRDefault="00BF7C9D" w:rsidP="00571562">
            <w:pPr>
              <w:jc w:val="both"/>
              <w:rPr>
                <w:rFonts w:asciiTheme="minorHAnsi" w:hAnsiTheme="minorHAnsi"/>
              </w:rPr>
            </w:pPr>
          </w:p>
        </w:tc>
        <w:tc>
          <w:tcPr>
            <w:tcW w:w="992" w:type="dxa"/>
          </w:tcPr>
          <w:p w:rsidR="00BF7C9D" w:rsidRPr="000571A2" w:rsidRDefault="00BF7C9D" w:rsidP="00571562">
            <w:pPr>
              <w:jc w:val="both"/>
              <w:rPr>
                <w:rFonts w:asciiTheme="minorHAnsi" w:hAnsiTheme="minorHAnsi"/>
              </w:rPr>
            </w:pPr>
          </w:p>
        </w:tc>
        <w:tc>
          <w:tcPr>
            <w:tcW w:w="993" w:type="dxa"/>
          </w:tcPr>
          <w:p w:rsidR="00BF7C9D" w:rsidRPr="000571A2" w:rsidRDefault="00BF7C9D" w:rsidP="00571562">
            <w:pPr>
              <w:jc w:val="both"/>
              <w:rPr>
                <w:rFonts w:asciiTheme="minorHAnsi" w:hAnsiTheme="minorHAnsi"/>
              </w:rPr>
            </w:pPr>
          </w:p>
        </w:tc>
      </w:tr>
    </w:tbl>
    <w:p w:rsidR="0068449E" w:rsidRPr="000571A2" w:rsidRDefault="0068449E" w:rsidP="00467D6E">
      <w:pPr>
        <w:jc w:val="both"/>
        <w:rPr>
          <w:rFonts w:asciiTheme="minorHAnsi" w:hAnsiTheme="minorHAnsi"/>
        </w:rPr>
      </w:pPr>
    </w:p>
    <w:p w:rsidR="00467D6E" w:rsidRPr="000571A2" w:rsidRDefault="00467D6E" w:rsidP="00467D6E">
      <w:pPr>
        <w:jc w:val="both"/>
        <w:rPr>
          <w:rFonts w:asciiTheme="minorHAnsi" w:hAnsiTheme="minorHAnsi"/>
        </w:rPr>
      </w:pPr>
      <w:r w:rsidRPr="000571A2">
        <w:rPr>
          <w:rFonts w:asciiTheme="minorHAnsi" w:hAnsiTheme="minorHAnsi"/>
        </w:rPr>
        <w:t xml:space="preserve">Załączamy ….. szt. dokumentów potwierdzających, że w/w </w:t>
      </w:r>
      <w:r w:rsidR="0068449E" w:rsidRPr="000571A2">
        <w:rPr>
          <w:rFonts w:asciiTheme="minorHAnsi" w:hAnsiTheme="minorHAnsi"/>
        </w:rPr>
        <w:t>usługi</w:t>
      </w:r>
      <w:r w:rsidRPr="000571A2">
        <w:rPr>
          <w:rFonts w:asciiTheme="minorHAnsi" w:hAnsiTheme="minorHAnsi"/>
        </w:rPr>
        <w:t xml:space="preserve"> zostały </w:t>
      </w:r>
      <w:r w:rsidR="0068449E" w:rsidRPr="000571A2">
        <w:rPr>
          <w:rFonts w:asciiTheme="minorHAnsi" w:eastAsia="Times New Roman" w:hAnsiTheme="minorHAnsi" w:cs="TimesNewRomanPSMT"/>
        </w:rPr>
        <w:t>wykonane lub są wykonywane należycie.</w:t>
      </w: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467D6E" w:rsidRPr="000571A2" w:rsidRDefault="00467D6E" w:rsidP="00467D6E">
      <w:pPr>
        <w:rPr>
          <w:rFonts w:asciiTheme="minorHAnsi"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8915B0" w:rsidRPr="000571A2" w:rsidRDefault="008915B0" w:rsidP="00153FEC">
      <w:pPr>
        <w:numPr>
          <w:ilvl w:val="12"/>
          <w:numId w:val="0"/>
        </w:numPr>
        <w:jc w:val="right"/>
        <w:rPr>
          <w:rFonts w:asciiTheme="minorHAnsi" w:hAnsiTheme="minorHAnsi"/>
          <w:b/>
        </w:rPr>
      </w:pPr>
      <w:r w:rsidRPr="000571A2">
        <w:rPr>
          <w:rFonts w:asciiTheme="minorHAnsi" w:hAnsiTheme="minorHAnsi"/>
          <w:b/>
        </w:rPr>
        <w:br w:type="page"/>
      </w:r>
      <w:r w:rsidRPr="000571A2">
        <w:rPr>
          <w:rFonts w:asciiTheme="minorHAnsi" w:hAnsiTheme="minorHAnsi"/>
          <w:b/>
        </w:rPr>
        <w:lastRenderedPageBreak/>
        <w:t>Załącznik nr  4</w:t>
      </w:r>
    </w:p>
    <w:p w:rsidR="008915B0" w:rsidRPr="000571A2" w:rsidRDefault="008915B0" w:rsidP="008915B0">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p>
    <w:p w:rsidR="008915B0" w:rsidRPr="000571A2" w:rsidRDefault="008915B0" w:rsidP="008915B0">
      <w:pPr>
        <w:numPr>
          <w:ilvl w:val="12"/>
          <w:numId w:val="0"/>
        </w:numPr>
        <w:jc w:val="both"/>
        <w:rPr>
          <w:rFonts w:asciiTheme="minorHAnsi" w:hAnsiTheme="minorHAnsi"/>
          <w:b/>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jc w:val="center"/>
        <w:rPr>
          <w:rFonts w:asciiTheme="minorHAnsi" w:hAnsiTheme="minorHAnsi"/>
          <w:b/>
        </w:rPr>
      </w:pPr>
      <w:r w:rsidRPr="000571A2">
        <w:rPr>
          <w:rFonts w:asciiTheme="minorHAnsi" w:hAnsiTheme="minorHAnsi"/>
          <w:b/>
        </w:rPr>
        <w:t>Wykaz osób, które będą  uczestniczyć w wykonywaniu niniejszego zamówienia</w:t>
      </w: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noProof/>
        </w:rPr>
      </w:pPr>
      <w:r w:rsidRPr="000571A2">
        <w:rPr>
          <w:rFonts w:asciiTheme="minorHAnsi" w:hAnsiTheme="minorHAnsi"/>
          <w:noProof/>
        </w:rPr>
        <w:t>Niniejsze zamówienie wykonywać będą następujace osoby:</w:t>
      </w:r>
    </w:p>
    <w:p w:rsidR="008915B0" w:rsidRPr="000571A2"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843"/>
        <w:gridCol w:w="1276"/>
        <w:gridCol w:w="1701"/>
        <w:gridCol w:w="1701"/>
      </w:tblGrid>
      <w:tr w:rsidR="008915B0" w:rsidRPr="000571A2" w:rsidTr="00362173">
        <w:trPr>
          <w:cantSplit/>
          <w:trHeight w:val="2162"/>
        </w:trPr>
        <w:tc>
          <w:tcPr>
            <w:tcW w:w="426" w:type="dxa"/>
            <w:vAlign w:val="center"/>
          </w:tcPr>
          <w:p w:rsidR="008915B0" w:rsidRPr="000571A2" w:rsidRDefault="008915B0" w:rsidP="00362173">
            <w:pPr>
              <w:jc w:val="center"/>
              <w:rPr>
                <w:rFonts w:asciiTheme="minorHAnsi" w:hAnsiTheme="minorHAnsi"/>
                <w:b/>
              </w:rPr>
            </w:pPr>
          </w:p>
          <w:p w:rsidR="008915B0" w:rsidRPr="000571A2" w:rsidRDefault="008915B0" w:rsidP="00362173">
            <w:pPr>
              <w:jc w:val="center"/>
              <w:rPr>
                <w:rFonts w:asciiTheme="minorHAnsi" w:hAnsiTheme="minorHAnsi"/>
                <w:b/>
              </w:rPr>
            </w:pPr>
            <w:proofErr w:type="spellStart"/>
            <w:r w:rsidRPr="000571A2">
              <w:rPr>
                <w:rFonts w:asciiTheme="minorHAnsi" w:hAnsiTheme="minorHAnsi"/>
                <w:b/>
              </w:rPr>
              <w:t>Lp</w:t>
            </w:r>
            <w:proofErr w:type="spellEnd"/>
          </w:p>
          <w:p w:rsidR="008915B0" w:rsidRPr="000571A2" w:rsidRDefault="008915B0" w:rsidP="00362173">
            <w:pPr>
              <w:jc w:val="center"/>
              <w:rPr>
                <w:rFonts w:asciiTheme="minorHAnsi" w:hAnsiTheme="minorHAnsi"/>
                <w:b/>
              </w:rPr>
            </w:pPr>
          </w:p>
        </w:tc>
        <w:tc>
          <w:tcPr>
            <w:tcW w:w="2410" w:type="dxa"/>
            <w:vAlign w:val="center"/>
          </w:tcPr>
          <w:p w:rsidR="008915B0" w:rsidRPr="000571A2" w:rsidRDefault="008915B0" w:rsidP="00362173">
            <w:pPr>
              <w:pStyle w:val="Nagwek3"/>
              <w:tabs>
                <w:tab w:val="clear" w:pos="0"/>
              </w:tabs>
              <w:spacing w:line="240" w:lineRule="auto"/>
              <w:ind w:left="0"/>
              <w:jc w:val="center"/>
              <w:rPr>
                <w:rFonts w:asciiTheme="minorHAnsi" w:hAnsiTheme="minorHAnsi"/>
              </w:rPr>
            </w:pPr>
          </w:p>
          <w:p w:rsidR="008915B0" w:rsidRPr="000571A2" w:rsidRDefault="008915B0" w:rsidP="00362173">
            <w:pPr>
              <w:pStyle w:val="Nagwek3"/>
              <w:tabs>
                <w:tab w:val="clear" w:pos="0"/>
              </w:tabs>
              <w:spacing w:line="240" w:lineRule="auto"/>
              <w:ind w:left="0"/>
              <w:jc w:val="center"/>
              <w:rPr>
                <w:rFonts w:asciiTheme="minorHAnsi" w:hAnsiTheme="minorHAnsi"/>
              </w:rPr>
            </w:pPr>
            <w:r w:rsidRPr="000571A2">
              <w:rPr>
                <w:rFonts w:asciiTheme="minorHAnsi" w:hAnsiTheme="minorHAnsi"/>
              </w:rPr>
              <w:t>Wymagania dla danej funkcji</w:t>
            </w:r>
          </w:p>
          <w:p w:rsidR="008915B0" w:rsidRPr="000571A2" w:rsidRDefault="008915B0" w:rsidP="00362173">
            <w:pPr>
              <w:jc w:val="center"/>
              <w:rPr>
                <w:rFonts w:asciiTheme="minorHAnsi" w:hAnsiTheme="minorHAnsi"/>
              </w:rPr>
            </w:pPr>
            <w:r w:rsidRPr="000571A2">
              <w:rPr>
                <w:rFonts w:asciiTheme="minorHAnsi" w:hAnsiTheme="minorHAnsi"/>
              </w:rPr>
              <w:t>(wg SIWZ)</w:t>
            </w:r>
          </w:p>
        </w:tc>
        <w:tc>
          <w:tcPr>
            <w:tcW w:w="1843" w:type="dxa"/>
            <w:vAlign w:val="center"/>
          </w:tcPr>
          <w:p w:rsidR="008915B0" w:rsidRPr="000571A2" w:rsidRDefault="008915B0" w:rsidP="00362173">
            <w:pPr>
              <w:pStyle w:val="Nagwek3"/>
              <w:spacing w:line="240" w:lineRule="auto"/>
              <w:ind w:left="0"/>
              <w:rPr>
                <w:rFonts w:asciiTheme="minorHAnsi" w:hAnsiTheme="minorHAnsi"/>
              </w:rPr>
            </w:pPr>
            <w:r w:rsidRPr="000571A2">
              <w:rPr>
                <w:rFonts w:asciiTheme="minorHAnsi" w:hAnsiTheme="minorHAnsi"/>
              </w:rPr>
              <w:t>Imię i nazwisko</w:t>
            </w:r>
          </w:p>
        </w:tc>
        <w:tc>
          <w:tcPr>
            <w:tcW w:w="1276" w:type="dxa"/>
            <w:vAlign w:val="center"/>
          </w:tcPr>
          <w:p w:rsidR="008915B0" w:rsidRPr="000571A2" w:rsidRDefault="008915B0" w:rsidP="00362173">
            <w:pPr>
              <w:pStyle w:val="Nagwek3"/>
              <w:spacing w:line="240" w:lineRule="auto"/>
              <w:jc w:val="center"/>
              <w:rPr>
                <w:rFonts w:asciiTheme="minorHAnsi" w:hAnsiTheme="minorHAnsi"/>
              </w:rPr>
            </w:pPr>
          </w:p>
          <w:p w:rsidR="008915B0" w:rsidRPr="000571A2" w:rsidRDefault="008915B0" w:rsidP="00362173">
            <w:pPr>
              <w:jc w:val="center"/>
              <w:rPr>
                <w:rFonts w:asciiTheme="minorHAnsi" w:hAnsiTheme="minorHAnsi"/>
                <w:b/>
              </w:rPr>
            </w:pPr>
            <w:r w:rsidRPr="000571A2">
              <w:rPr>
                <w:rFonts w:asciiTheme="minorHAnsi" w:hAnsiTheme="minorHAnsi"/>
                <w:b/>
              </w:rPr>
              <w:t>Zakres przewidzianych czynności</w:t>
            </w:r>
          </w:p>
        </w:tc>
        <w:tc>
          <w:tcPr>
            <w:tcW w:w="1701" w:type="dxa"/>
            <w:vAlign w:val="center"/>
          </w:tcPr>
          <w:p w:rsidR="008915B0" w:rsidRPr="000571A2" w:rsidRDefault="008915B0" w:rsidP="00362173">
            <w:pPr>
              <w:jc w:val="center"/>
              <w:rPr>
                <w:rFonts w:asciiTheme="minorHAnsi" w:hAnsiTheme="minorHAnsi"/>
                <w:b/>
              </w:rPr>
            </w:pPr>
          </w:p>
          <w:p w:rsidR="008915B0" w:rsidRPr="000571A2" w:rsidRDefault="008915B0" w:rsidP="00362173">
            <w:pPr>
              <w:jc w:val="center"/>
              <w:rPr>
                <w:rFonts w:asciiTheme="minorHAnsi" w:hAnsiTheme="minorHAnsi"/>
                <w:b/>
              </w:rPr>
            </w:pPr>
            <w:r w:rsidRPr="000571A2">
              <w:rPr>
                <w:rFonts w:asciiTheme="minorHAnsi" w:hAnsiTheme="minorHAnsi"/>
                <w:b/>
              </w:rPr>
              <w:t>Kwalifikacje  zawodowe,</w:t>
            </w:r>
          </w:p>
          <w:p w:rsidR="008915B0" w:rsidRPr="000571A2" w:rsidRDefault="008915B0" w:rsidP="00362173">
            <w:pPr>
              <w:jc w:val="center"/>
              <w:rPr>
                <w:rFonts w:asciiTheme="minorHAnsi" w:hAnsiTheme="minorHAnsi"/>
                <w:b/>
              </w:rPr>
            </w:pPr>
            <w:r w:rsidRPr="000571A2">
              <w:rPr>
                <w:rFonts w:asciiTheme="minorHAnsi" w:hAnsiTheme="minorHAnsi"/>
                <w:b/>
              </w:rPr>
              <w:t>wykształcenie</w:t>
            </w:r>
          </w:p>
          <w:p w:rsidR="008915B0" w:rsidRPr="000571A2" w:rsidRDefault="008915B0" w:rsidP="00362173">
            <w:pPr>
              <w:jc w:val="center"/>
              <w:rPr>
                <w:rFonts w:asciiTheme="minorHAnsi" w:hAnsiTheme="minorHAnsi"/>
                <w:b/>
              </w:rPr>
            </w:pPr>
          </w:p>
        </w:tc>
        <w:tc>
          <w:tcPr>
            <w:tcW w:w="1701" w:type="dxa"/>
            <w:vAlign w:val="center"/>
          </w:tcPr>
          <w:p w:rsidR="008915B0" w:rsidRPr="000571A2" w:rsidRDefault="008915B0" w:rsidP="00362173">
            <w:pPr>
              <w:jc w:val="center"/>
              <w:rPr>
                <w:rFonts w:asciiTheme="minorHAnsi" w:hAnsiTheme="minorHAnsi"/>
                <w:b/>
              </w:rPr>
            </w:pPr>
          </w:p>
          <w:p w:rsidR="008915B0" w:rsidRPr="000571A2" w:rsidRDefault="008915B0" w:rsidP="00362173">
            <w:pPr>
              <w:jc w:val="center"/>
              <w:rPr>
                <w:rFonts w:asciiTheme="minorHAnsi" w:hAnsiTheme="minorHAnsi"/>
                <w:b/>
              </w:rPr>
            </w:pPr>
            <w:r w:rsidRPr="000571A2">
              <w:rPr>
                <w:rFonts w:asciiTheme="minorHAnsi" w:hAnsiTheme="minorHAnsi"/>
                <w:b/>
              </w:rPr>
              <w:t>Informacja o podstawie do dysponowania tymi osobami</w:t>
            </w:r>
          </w:p>
        </w:tc>
      </w:tr>
      <w:tr w:rsidR="008915B0" w:rsidRPr="000571A2" w:rsidTr="00362173">
        <w:trPr>
          <w:cantSplit/>
          <w:trHeight w:val="600"/>
        </w:trPr>
        <w:tc>
          <w:tcPr>
            <w:tcW w:w="426" w:type="dxa"/>
            <w:vAlign w:val="center"/>
          </w:tcPr>
          <w:p w:rsidR="008915B0" w:rsidRPr="000571A2" w:rsidRDefault="008915B0" w:rsidP="00362173">
            <w:pPr>
              <w:ind w:right="-495"/>
              <w:rPr>
                <w:rFonts w:asciiTheme="minorHAnsi" w:hAnsiTheme="minorHAnsi"/>
              </w:rPr>
            </w:pPr>
            <w:r w:rsidRPr="000571A2">
              <w:rPr>
                <w:rFonts w:asciiTheme="minorHAnsi" w:hAnsiTheme="minorHAnsi"/>
              </w:rPr>
              <w:t>1</w:t>
            </w:r>
          </w:p>
        </w:tc>
        <w:tc>
          <w:tcPr>
            <w:tcW w:w="2410" w:type="dxa"/>
            <w:vAlign w:val="center"/>
          </w:tcPr>
          <w:p w:rsidR="008915B0" w:rsidRPr="000571A2" w:rsidRDefault="008915B0" w:rsidP="00F46DA7">
            <w:pPr>
              <w:jc w:val="center"/>
              <w:rPr>
                <w:rFonts w:asciiTheme="minorHAnsi" w:hAnsiTheme="minorHAnsi"/>
                <w:sz w:val="20"/>
                <w:szCs w:val="20"/>
              </w:rPr>
            </w:pPr>
          </w:p>
        </w:tc>
        <w:tc>
          <w:tcPr>
            <w:tcW w:w="1843" w:type="dxa"/>
            <w:vAlign w:val="center"/>
          </w:tcPr>
          <w:p w:rsidR="008915B0" w:rsidRPr="000571A2" w:rsidRDefault="008915B0" w:rsidP="00362173">
            <w:pPr>
              <w:jc w:val="center"/>
              <w:rPr>
                <w:rFonts w:asciiTheme="minorHAnsi" w:hAnsiTheme="minorHAnsi"/>
              </w:rPr>
            </w:pPr>
          </w:p>
        </w:tc>
        <w:tc>
          <w:tcPr>
            <w:tcW w:w="1276" w:type="dxa"/>
            <w:vAlign w:val="center"/>
          </w:tcPr>
          <w:p w:rsidR="008915B0" w:rsidRPr="000571A2" w:rsidRDefault="008915B0" w:rsidP="00362173">
            <w:pPr>
              <w:jc w:val="center"/>
              <w:rPr>
                <w:rFonts w:asciiTheme="minorHAnsi" w:hAnsiTheme="minorHAnsi"/>
              </w:rPr>
            </w:pPr>
          </w:p>
        </w:tc>
        <w:tc>
          <w:tcPr>
            <w:tcW w:w="1701" w:type="dxa"/>
            <w:vAlign w:val="center"/>
          </w:tcPr>
          <w:p w:rsidR="008915B0" w:rsidRPr="000571A2" w:rsidRDefault="008915B0" w:rsidP="00362173">
            <w:pPr>
              <w:jc w:val="center"/>
              <w:rPr>
                <w:rFonts w:asciiTheme="minorHAnsi" w:hAnsiTheme="minorHAnsi"/>
              </w:rPr>
            </w:pPr>
          </w:p>
        </w:tc>
        <w:tc>
          <w:tcPr>
            <w:tcW w:w="1701" w:type="dxa"/>
            <w:vAlign w:val="center"/>
          </w:tcPr>
          <w:p w:rsidR="008915B0" w:rsidRPr="000571A2" w:rsidRDefault="008915B0"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2</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3</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4</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5</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bl>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r w:rsidRPr="000571A2">
        <w:rPr>
          <w:rFonts w:asciiTheme="minorHAnsi" w:hAnsiTheme="minorHAnsi"/>
        </w:rPr>
        <w:t>Załączamy oświadczenie – zał. nr 5, że osoby, które będą uczestniczyć w wykonywaniu zamówienia, posiadają wymagane uprawnienia budowlane</w:t>
      </w:r>
      <w:r w:rsidRPr="000571A2">
        <w:rPr>
          <w:rFonts w:asciiTheme="minorHAnsi" w:hAnsiTheme="minorHAnsi"/>
          <w:noProof/>
        </w:rPr>
        <w:t>, jeżeli ustawy nakładają obowiązek posiadania takich uprawnień</w:t>
      </w:r>
      <w:r w:rsidRPr="000571A2">
        <w:rPr>
          <w:rFonts w:asciiTheme="minorHAnsi" w:hAnsiTheme="minorHAnsi"/>
        </w:rPr>
        <w:t>.</w:t>
      </w:r>
    </w:p>
    <w:p w:rsidR="008915B0" w:rsidRPr="000571A2" w:rsidRDefault="008915B0" w:rsidP="008915B0">
      <w:pPr>
        <w:ind w:left="720"/>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8915B0" w:rsidRPr="000571A2" w:rsidRDefault="008915B0" w:rsidP="008915B0">
      <w:pPr>
        <w:rPr>
          <w:rFonts w:asciiTheme="minorHAnsi" w:hAnsiTheme="minorHAnsi"/>
          <w:b/>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r w:rsidRPr="000571A2">
        <w:rPr>
          <w:rFonts w:asciiTheme="minorHAnsi" w:hAnsiTheme="minorHAnsi"/>
          <w:b/>
        </w:rPr>
        <w:br w:type="page"/>
      </w:r>
    </w:p>
    <w:p w:rsidR="008915B0" w:rsidRPr="000571A2" w:rsidRDefault="008915B0" w:rsidP="008915B0">
      <w:pPr>
        <w:jc w:val="right"/>
        <w:rPr>
          <w:rFonts w:asciiTheme="minorHAnsi" w:hAnsiTheme="minorHAnsi"/>
        </w:rPr>
      </w:pPr>
      <w:r w:rsidRPr="000571A2">
        <w:rPr>
          <w:rFonts w:asciiTheme="minorHAnsi" w:hAnsiTheme="minorHAnsi"/>
          <w:b/>
        </w:rPr>
        <w:lastRenderedPageBreak/>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Załącznik nr  5</w:t>
      </w: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ZAMAWIAJĄCY:</w:t>
      </w: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rPr>
      </w:pPr>
    </w:p>
    <w:p w:rsidR="008915B0" w:rsidRPr="000571A2" w:rsidRDefault="008915B0" w:rsidP="008915B0">
      <w:pPr>
        <w:jc w:val="both"/>
        <w:rPr>
          <w:rFonts w:asciiTheme="minorHAnsi" w:hAnsiTheme="minorHAnsi"/>
        </w:rPr>
      </w:pPr>
      <w:r w:rsidRPr="000571A2">
        <w:rPr>
          <w:rFonts w:asciiTheme="minorHAnsi" w:hAnsiTheme="minorHAnsi"/>
          <w:noProof/>
        </w:rPr>
        <w:t>Osoby, które będą uczestniczyć w wykonywaniu zamówienia, posiadają wymagane uprawnieni, jeżeli ustawy nakładają obowiązek posiadania takich uprawnień.</w:t>
      </w: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8915B0" w:rsidRPr="000571A2" w:rsidRDefault="008915B0" w:rsidP="008915B0">
      <w:pPr>
        <w:rPr>
          <w:rFonts w:asciiTheme="minorHAnsi" w:hAnsiTheme="minorHAnsi"/>
          <w:b/>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8915B0" w:rsidRPr="000571A2" w:rsidRDefault="008915B0">
      <w:pPr>
        <w:widowControl/>
        <w:suppressAutoHyphens w:val="0"/>
        <w:spacing w:after="200" w:line="276" w:lineRule="auto"/>
        <w:rPr>
          <w:rFonts w:asciiTheme="minorHAnsi" w:hAnsiTheme="minorHAnsi"/>
          <w:b/>
        </w:rPr>
      </w:pPr>
    </w:p>
    <w:p w:rsidR="00783852" w:rsidRPr="000571A2" w:rsidRDefault="00783852">
      <w:pPr>
        <w:widowControl/>
        <w:suppressAutoHyphens w:val="0"/>
        <w:spacing w:after="200" w:line="276" w:lineRule="auto"/>
        <w:rPr>
          <w:rFonts w:asciiTheme="minorHAnsi" w:hAnsiTheme="minorHAnsi"/>
          <w:b/>
        </w:rPr>
      </w:pPr>
    </w:p>
    <w:p w:rsidR="008915B0" w:rsidRPr="000571A2" w:rsidRDefault="008915B0">
      <w:pPr>
        <w:widowControl/>
        <w:suppressAutoHyphens w:val="0"/>
        <w:spacing w:after="200" w:line="276" w:lineRule="auto"/>
        <w:rPr>
          <w:rFonts w:asciiTheme="minorHAnsi" w:hAnsiTheme="minorHAnsi"/>
          <w:b/>
        </w:rPr>
      </w:pPr>
      <w:r w:rsidRPr="000571A2">
        <w:rPr>
          <w:rFonts w:asciiTheme="minorHAnsi" w:hAnsiTheme="minorHAnsi"/>
          <w:b/>
        </w:rPr>
        <w:br w:type="page"/>
      </w:r>
    </w:p>
    <w:p w:rsidR="008915B0" w:rsidRPr="000571A2" w:rsidRDefault="008915B0" w:rsidP="008915B0">
      <w:pPr>
        <w:jc w:val="right"/>
        <w:rPr>
          <w:rFonts w:asciiTheme="minorHAnsi" w:eastAsia="Times New Roman" w:hAnsiTheme="minorHAnsi"/>
        </w:rPr>
      </w:pPr>
      <w:r w:rsidRPr="000571A2">
        <w:rPr>
          <w:rFonts w:asciiTheme="minorHAnsi" w:hAnsiTheme="minorHAnsi"/>
          <w:b/>
        </w:rPr>
        <w:lastRenderedPageBreak/>
        <w:t>Załącznik nr  6</w:t>
      </w:r>
    </w:p>
    <w:p w:rsidR="008915B0" w:rsidRPr="000571A2" w:rsidRDefault="008915B0" w:rsidP="008915B0">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8915B0" w:rsidRPr="000571A2" w:rsidRDefault="008915B0" w:rsidP="008915B0">
      <w:pPr>
        <w:rPr>
          <w:rFonts w:asciiTheme="minorHAnsi" w:hAnsiTheme="minorHAnsi"/>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jc w:val="center"/>
        <w:rPr>
          <w:rFonts w:asciiTheme="minorHAnsi" w:hAnsiTheme="minorHAnsi"/>
          <w:b/>
        </w:rPr>
      </w:pPr>
      <w:r w:rsidRPr="000571A2">
        <w:rPr>
          <w:rFonts w:asciiTheme="minorHAnsi" w:hAnsiTheme="minorHAnsi"/>
          <w:b/>
        </w:rPr>
        <w:t>Oświadczenie Wykonawcy o braku podstaw do wykluczeniu</w:t>
      </w:r>
    </w:p>
    <w:p w:rsidR="008915B0" w:rsidRPr="000571A2" w:rsidRDefault="008915B0" w:rsidP="008915B0">
      <w:pPr>
        <w:jc w:val="center"/>
        <w:rPr>
          <w:rFonts w:asciiTheme="minorHAnsi" w:hAnsiTheme="minorHAnsi"/>
          <w:b/>
        </w:rPr>
      </w:pPr>
      <w:r w:rsidRPr="000571A2">
        <w:rPr>
          <w:rFonts w:asciiTheme="minorHAnsi" w:hAnsiTheme="minorHAnsi"/>
          <w:b/>
        </w:rPr>
        <w:t xml:space="preserve">z postępowania z powodu niespełniania warunków, o których mowa w  art. 24 ust. 1 </w:t>
      </w:r>
    </w:p>
    <w:p w:rsidR="008915B0" w:rsidRPr="000571A2" w:rsidRDefault="008915B0" w:rsidP="008915B0">
      <w:pPr>
        <w:numPr>
          <w:ilvl w:val="12"/>
          <w:numId w:val="0"/>
        </w:numPr>
        <w:jc w:val="center"/>
        <w:rPr>
          <w:rFonts w:asciiTheme="minorHAnsi" w:hAnsiTheme="minorHAnsi"/>
          <w:b/>
        </w:rPr>
      </w:pPr>
      <w:r w:rsidRPr="000571A2">
        <w:rPr>
          <w:rFonts w:asciiTheme="minorHAnsi" w:hAnsiTheme="minorHAnsi"/>
          <w:b/>
        </w:rPr>
        <w:t xml:space="preserve"> </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rPr>
      </w:pPr>
    </w:p>
    <w:p w:rsidR="008915B0" w:rsidRPr="000571A2" w:rsidRDefault="008915B0" w:rsidP="008915B0">
      <w:pPr>
        <w:ind w:firstLine="709"/>
        <w:jc w:val="both"/>
        <w:rPr>
          <w:rFonts w:asciiTheme="minorHAnsi" w:hAnsiTheme="minorHAnsi"/>
        </w:rPr>
      </w:pPr>
      <w:r w:rsidRPr="000571A2">
        <w:rPr>
          <w:rFonts w:asciiTheme="minorHAnsi" w:hAnsiTheme="minorHAnsi"/>
          <w:noProof/>
        </w:rPr>
        <w:t xml:space="preserve">Oświadczam/y, że na dzień składania ofert </w:t>
      </w:r>
      <w:r w:rsidRPr="000571A2">
        <w:rPr>
          <w:rFonts w:asciiTheme="minorHAnsi" w:hAnsiTheme="minorHAnsi"/>
        </w:rPr>
        <w:t>brak podstaw do wykluczenia mnie/nas                 z postępowania z powodu niespełniania warunków, o których mowa w  art. 24 ust. 1</w:t>
      </w:r>
      <w:r w:rsidRPr="000571A2">
        <w:rPr>
          <w:rFonts w:asciiTheme="minorHAnsi" w:hAnsiTheme="minorHAnsi"/>
          <w:noProof/>
        </w:rPr>
        <w:t xml:space="preserve">  ustawy z dnia 29 stycznia 2004 r. Prawo zamówień publicznych (</w:t>
      </w:r>
      <w:r w:rsidRPr="000571A2">
        <w:rPr>
          <w:rFonts w:asciiTheme="minorHAnsi" w:eastAsia="Times New Roman" w:hAnsiTheme="minorHAnsi"/>
        </w:rPr>
        <w:t xml:space="preserve">tekst jednolity </w:t>
      </w:r>
      <w:proofErr w:type="spellStart"/>
      <w:r w:rsidRPr="000571A2">
        <w:rPr>
          <w:rFonts w:asciiTheme="minorHAnsi" w:eastAsia="Times New Roman" w:hAnsiTheme="minorHAnsi"/>
        </w:rPr>
        <w:t>Dz.U</w:t>
      </w:r>
      <w:proofErr w:type="spellEnd"/>
      <w:r w:rsidRPr="000571A2">
        <w:rPr>
          <w:rFonts w:asciiTheme="minorHAnsi" w:eastAsia="Times New Roman" w:hAnsiTheme="minorHAnsi"/>
        </w:rPr>
        <w:t xml:space="preserve">. z 2015 r., poz. 2164 z </w:t>
      </w:r>
      <w:proofErr w:type="spellStart"/>
      <w:r w:rsidRPr="000571A2">
        <w:rPr>
          <w:rFonts w:asciiTheme="minorHAnsi" w:eastAsia="Times New Roman" w:hAnsiTheme="minorHAnsi"/>
        </w:rPr>
        <w:t>późn</w:t>
      </w:r>
      <w:proofErr w:type="spellEnd"/>
      <w:r w:rsidRPr="000571A2">
        <w:rPr>
          <w:rFonts w:asciiTheme="minorHAnsi" w:eastAsia="Times New Roman" w:hAnsiTheme="minorHAnsi"/>
        </w:rPr>
        <w:t>. zm.</w:t>
      </w:r>
      <w:r w:rsidRPr="000571A2">
        <w:rPr>
          <w:rFonts w:asciiTheme="minorHAnsi" w:hAnsiTheme="minorHAnsi"/>
          <w:noProof/>
        </w:rPr>
        <w:t xml:space="preserve">). </w:t>
      </w: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t xml:space="preserve">       ........................................................</w:t>
      </w:r>
    </w:p>
    <w:p w:rsidR="008915B0" w:rsidRPr="000571A2" w:rsidRDefault="008915B0" w:rsidP="008915B0">
      <w:pPr>
        <w:rPr>
          <w:rFonts w:asciiTheme="minorHAnsi"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8915B0" w:rsidRPr="000571A2" w:rsidRDefault="008915B0" w:rsidP="008915B0">
      <w:pPr>
        <w:ind w:left="720"/>
        <w:rPr>
          <w:rFonts w:asciiTheme="minorHAnsi" w:hAnsiTheme="minorHAnsi"/>
        </w:rPr>
      </w:pPr>
    </w:p>
    <w:p w:rsidR="008915B0" w:rsidRPr="000571A2" w:rsidRDefault="008915B0" w:rsidP="008915B0">
      <w:pPr>
        <w:ind w:left="720"/>
        <w:rPr>
          <w:rFonts w:asciiTheme="minorHAnsi" w:hAnsiTheme="minorHAnsi"/>
        </w:rPr>
      </w:pPr>
    </w:p>
    <w:p w:rsidR="008915B0" w:rsidRPr="000571A2" w:rsidRDefault="008915B0" w:rsidP="008915B0">
      <w:pPr>
        <w:ind w:left="720"/>
        <w:rPr>
          <w:rFonts w:asciiTheme="minorHAnsi" w:hAnsiTheme="minorHAnsi"/>
        </w:rPr>
      </w:pPr>
    </w:p>
    <w:p w:rsidR="008915B0" w:rsidRPr="000571A2" w:rsidRDefault="008915B0" w:rsidP="008915B0">
      <w:pPr>
        <w:jc w:val="right"/>
        <w:rPr>
          <w:rFonts w:asciiTheme="minorHAnsi" w:hAnsiTheme="minorHAnsi"/>
          <w:b/>
        </w:rPr>
      </w:pPr>
      <w:r w:rsidRPr="000571A2">
        <w:rPr>
          <w:rFonts w:asciiTheme="minorHAnsi" w:hAnsiTheme="minorHAnsi"/>
          <w:u w:val="single"/>
        </w:rPr>
        <w:t xml:space="preserve">Uwaga: </w:t>
      </w:r>
      <w:r w:rsidRPr="000571A2">
        <w:rPr>
          <w:rFonts w:asciiTheme="minorHAnsi" w:hAnsiTheme="minorHAnsi"/>
        </w:rPr>
        <w:tab/>
      </w:r>
      <w:r w:rsidRPr="000571A2">
        <w:rPr>
          <w:rFonts w:asciiTheme="minorHAnsi" w:hAnsiTheme="minorHAnsi"/>
          <w:u w:val="single"/>
        </w:rPr>
        <w:t>niniejsze oświadczenie składa każdy z Wykonawców wspólnie ubiegających się o udzielenie zamówienia.</w:t>
      </w:r>
      <w:r w:rsidRPr="000571A2">
        <w:rPr>
          <w:rFonts w:asciiTheme="minorHAnsi" w:hAnsiTheme="minorHAnsi"/>
          <w:b/>
        </w:rPr>
        <w:t xml:space="preserve"> </w:t>
      </w:r>
    </w:p>
    <w:p w:rsidR="008915B0" w:rsidRPr="000571A2" w:rsidRDefault="008915B0" w:rsidP="008915B0">
      <w:pPr>
        <w:numPr>
          <w:ilvl w:val="12"/>
          <w:numId w:val="0"/>
        </w:numPr>
        <w:jc w:val="right"/>
        <w:rPr>
          <w:rFonts w:asciiTheme="minorHAnsi" w:hAnsiTheme="minorHAnsi"/>
          <w:b/>
        </w:rPr>
      </w:pPr>
      <w:r w:rsidRPr="000571A2">
        <w:rPr>
          <w:rFonts w:asciiTheme="minorHAnsi" w:hAnsiTheme="minorHAnsi"/>
          <w:b/>
        </w:rPr>
        <w:br w:type="page"/>
      </w:r>
      <w:r w:rsidRPr="000571A2">
        <w:rPr>
          <w:rFonts w:asciiTheme="minorHAnsi" w:hAnsiTheme="minorHAnsi"/>
          <w:b/>
        </w:rPr>
        <w:lastRenderedPageBreak/>
        <w:t>Załącznik nr 7</w:t>
      </w:r>
    </w:p>
    <w:p w:rsidR="008915B0" w:rsidRPr="000571A2" w:rsidRDefault="008915B0" w:rsidP="008915B0">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8915B0" w:rsidRPr="000571A2" w:rsidRDefault="008915B0" w:rsidP="008915B0">
      <w:pPr>
        <w:pStyle w:val="Nagwek2"/>
        <w:spacing w:line="240" w:lineRule="auto"/>
        <w:rPr>
          <w:rFonts w:asciiTheme="minorHAnsi" w:hAnsiTheme="minorHAnsi"/>
          <w:color w:val="auto"/>
        </w:rPr>
      </w:pPr>
    </w:p>
    <w:p w:rsidR="008915B0" w:rsidRPr="000571A2" w:rsidRDefault="008915B0" w:rsidP="008915B0">
      <w:pPr>
        <w:rPr>
          <w:rFonts w:asciiTheme="minorHAnsi" w:hAnsiTheme="minorHAnsi"/>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346893">
      <w:pPr>
        <w:numPr>
          <w:ilvl w:val="12"/>
          <w:numId w:val="0"/>
        </w:numPr>
        <w:jc w:val="center"/>
        <w:rPr>
          <w:rFonts w:asciiTheme="minorHAnsi" w:hAnsiTheme="minorHAnsi"/>
          <w:b/>
        </w:rPr>
      </w:pPr>
      <w:r w:rsidRPr="000571A2">
        <w:rPr>
          <w:rFonts w:asciiTheme="minorHAnsi" w:hAnsiTheme="minorHAnsi"/>
          <w:b/>
        </w:rPr>
        <w:t>Zakres  podwykonawców</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rPr>
      </w:pPr>
    </w:p>
    <w:p w:rsidR="008915B0" w:rsidRPr="000571A2" w:rsidRDefault="008915B0" w:rsidP="008915B0">
      <w:pPr>
        <w:numPr>
          <w:ilvl w:val="12"/>
          <w:numId w:val="0"/>
        </w:numPr>
        <w:jc w:val="center"/>
        <w:rPr>
          <w:rFonts w:asciiTheme="minorHAnsi" w:hAnsiTheme="minorHAnsi"/>
          <w:noProof/>
        </w:rPr>
      </w:pPr>
      <w:r w:rsidRPr="000571A2">
        <w:rPr>
          <w:rFonts w:asciiTheme="minorHAnsi" w:hAnsiTheme="minorHAnsi"/>
          <w:b/>
          <w:noProof/>
        </w:rPr>
        <w:t>zamierzam</w:t>
      </w:r>
      <w:r w:rsidR="00153FEC" w:rsidRPr="000571A2">
        <w:rPr>
          <w:rFonts w:asciiTheme="minorHAnsi" w:hAnsiTheme="minorHAnsi"/>
          <w:b/>
          <w:noProof/>
        </w:rPr>
        <w:t xml:space="preserve"> </w:t>
      </w:r>
      <w:r w:rsidRPr="000571A2">
        <w:rPr>
          <w:rFonts w:asciiTheme="minorHAnsi" w:hAnsiTheme="minorHAnsi"/>
          <w:b/>
          <w:noProof/>
        </w:rPr>
        <w:t>/</w:t>
      </w:r>
      <w:r w:rsidR="00153FEC" w:rsidRPr="000571A2">
        <w:rPr>
          <w:rFonts w:asciiTheme="minorHAnsi" w:hAnsiTheme="minorHAnsi"/>
          <w:b/>
          <w:noProof/>
        </w:rPr>
        <w:t xml:space="preserve"> </w:t>
      </w:r>
      <w:r w:rsidRPr="000571A2">
        <w:rPr>
          <w:rFonts w:asciiTheme="minorHAnsi" w:hAnsiTheme="minorHAnsi"/>
          <w:b/>
          <w:noProof/>
        </w:rPr>
        <w:t>nie zamierzam</w:t>
      </w:r>
      <w:r w:rsidRPr="000571A2">
        <w:rPr>
          <w:rFonts w:asciiTheme="minorHAnsi" w:hAnsiTheme="minorHAnsi"/>
          <w:noProof/>
        </w:rPr>
        <w:t>* powierzyć następujące części zamówienia podwykonawcom:</w:t>
      </w:r>
    </w:p>
    <w:p w:rsidR="008915B0" w:rsidRPr="000571A2"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tblPr>
      <w:tblGrid>
        <w:gridCol w:w="567"/>
        <w:gridCol w:w="2986"/>
        <w:gridCol w:w="6937"/>
      </w:tblGrid>
      <w:tr w:rsidR="00346893" w:rsidRPr="000571A2" w:rsidTr="00346893">
        <w:trPr>
          <w:trHeight w:val="471"/>
        </w:trPr>
        <w:tc>
          <w:tcPr>
            <w:tcW w:w="567" w:type="dxa"/>
            <w:vAlign w:val="center"/>
          </w:tcPr>
          <w:p w:rsidR="00346893" w:rsidRPr="000571A2" w:rsidRDefault="00346893" w:rsidP="00346893">
            <w:pPr>
              <w:jc w:val="center"/>
              <w:rPr>
                <w:rFonts w:asciiTheme="minorHAnsi" w:hAnsiTheme="minorHAnsi"/>
                <w:b/>
              </w:rPr>
            </w:pPr>
            <w:r w:rsidRPr="000571A2">
              <w:rPr>
                <w:rFonts w:asciiTheme="minorHAnsi" w:hAnsiTheme="minorHAnsi"/>
                <w:b/>
              </w:rPr>
              <w:t>L.p.</w:t>
            </w:r>
          </w:p>
        </w:tc>
        <w:tc>
          <w:tcPr>
            <w:tcW w:w="2986" w:type="dxa"/>
            <w:vAlign w:val="center"/>
          </w:tcPr>
          <w:p w:rsidR="00346893" w:rsidRPr="000571A2" w:rsidRDefault="00346893" w:rsidP="00346893">
            <w:pPr>
              <w:jc w:val="center"/>
              <w:rPr>
                <w:rFonts w:asciiTheme="minorHAnsi" w:hAnsiTheme="minorHAnsi"/>
                <w:b/>
              </w:rPr>
            </w:pPr>
            <w:r w:rsidRPr="000571A2">
              <w:rPr>
                <w:rFonts w:asciiTheme="minorHAnsi" w:hAnsiTheme="minorHAnsi"/>
                <w:b/>
              </w:rPr>
              <w:t>Podwykonawca</w:t>
            </w:r>
          </w:p>
        </w:tc>
        <w:tc>
          <w:tcPr>
            <w:tcW w:w="6937" w:type="dxa"/>
            <w:vAlign w:val="center"/>
          </w:tcPr>
          <w:p w:rsidR="00346893" w:rsidRPr="000571A2" w:rsidRDefault="00346893" w:rsidP="00346893">
            <w:pPr>
              <w:jc w:val="center"/>
              <w:rPr>
                <w:rFonts w:asciiTheme="minorHAnsi" w:hAnsiTheme="minorHAnsi"/>
                <w:b/>
              </w:rPr>
            </w:pPr>
            <w:r w:rsidRPr="000571A2">
              <w:rPr>
                <w:rFonts w:asciiTheme="minorHAnsi" w:hAnsiTheme="minorHAnsi"/>
                <w:b/>
              </w:rPr>
              <w:t>Zakres prac przewidzianych do realizacji przez podwykonawcę</w:t>
            </w: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bl>
    <w:p w:rsidR="008915B0" w:rsidRPr="000571A2" w:rsidRDefault="008915B0" w:rsidP="008915B0">
      <w:pPr>
        <w:rPr>
          <w:rFonts w:asciiTheme="minorHAnsi" w:hAnsiTheme="minorHAnsi"/>
        </w:rPr>
      </w:pPr>
    </w:p>
    <w:p w:rsidR="00346893" w:rsidRPr="000571A2" w:rsidRDefault="00346893" w:rsidP="00346893">
      <w:pPr>
        <w:jc w:val="both"/>
        <w:rPr>
          <w:rFonts w:asciiTheme="minorHAnsi" w:hAnsiTheme="minorHAnsi"/>
        </w:rPr>
      </w:pPr>
    </w:p>
    <w:p w:rsidR="00346893" w:rsidRPr="000571A2" w:rsidRDefault="00346893" w:rsidP="00346893">
      <w:pPr>
        <w:jc w:val="both"/>
        <w:rPr>
          <w:rFonts w:asciiTheme="minorHAnsi" w:hAnsiTheme="minorHAnsi"/>
        </w:rPr>
      </w:pPr>
    </w:p>
    <w:p w:rsidR="008915B0" w:rsidRPr="000571A2" w:rsidRDefault="008915B0" w:rsidP="00346893">
      <w:pPr>
        <w:jc w:val="both"/>
        <w:rPr>
          <w:rFonts w:asciiTheme="minorHAnsi" w:hAnsiTheme="minorHAnsi"/>
        </w:rPr>
      </w:pPr>
      <w:r w:rsidRPr="000571A2">
        <w:rPr>
          <w:rFonts w:asciiTheme="minorHAnsi" w:hAnsiTheme="minorHAnsi"/>
        </w:rPr>
        <w:t>*niepotrzebne skreślić</w:t>
      </w: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8915B0" w:rsidRPr="000571A2" w:rsidRDefault="008915B0" w:rsidP="008915B0">
      <w:pPr>
        <w:rPr>
          <w:rFonts w:asciiTheme="minorHAnsi" w:eastAsia="Times New Roman"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467D6E" w:rsidRPr="000571A2" w:rsidRDefault="00467D6E" w:rsidP="008915B0">
      <w:pPr>
        <w:widowControl/>
        <w:suppressAutoHyphens w:val="0"/>
        <w:spacing w:after="200" w:line="276" w:lineRule="auto"/>
        <w:rPr>
          <w:rFonts w:asciiTheme="minorHAnsi" w:hAnsiTheme="minorHAnsi"/>
          <w:b/>
        </w:rPr>
      </w:pPr>
    </w:p>
    <w:p w:rsidR="008915B0" w:rsidRPr="000571A2" w:rsidRDefault="008915B0">
      <w:pPr>
        <w:widowControl/>
        <w:suppressAutoHyphens w:val="0"/>
        <w:spacing w:after="200" w:line="276" w:lineRule="auto"/>
        <w:rPr>
          <w:rFonts w:asciiTheme="minorHAnsi" w:hAnsiTheme="minorHAnsi"/>
          <w:b/>
        </w:rPr>
      </w:pPr>
      <w:r w:rsidRPr="000571A2">
        <w:rPr>
          <w:rFonts w:asciiTheme="minorHAnsi" w:hAnsiTheme="minorHAnsi"/>
          <w:b/>
        </w:rPr>
        <w:br w:type="page"/>
      </w:r>
    </w:p>
    <w:p w:rsidR="00467D6E" w:rsidRPr="000571A2" w:rsidRDefault="00467D6E" w:rsidP="00467D6E">
      <w:pPr>
        <w:jc w:val="right"/>
        <w:rPr>
          <w:rFonts w:asciiTheme="minorHAnsi" w:hAnsiTheme="minorHAnsi"/>
        </w:rPr>
      </w:pPr>
      <w:r w:rsidRPr="000571A2">
        <w:rPr>
          <w:rFonts w:asciiTheme="minorHAnsi" w:hAnsiTheme="minorHAnsi"/>
          <w:b/>
        </w:rPr>
        <w:lastRenderedPageBreak/>
        <w:t xml:space="preserve">Załącznik nr  </w:t>
      </w:r>
      <w:r w:rsidR="008915B0" w:rsidRPr="000571A2">
        <w:rPr>
          <w:rFonts w:asciiTheme="minorHAnsi" w:hAnsiTheme="minorHAnsi"/>
          <w:b/>
        </w:rPr>
        <w:t>8</w:t>
      </w:r>
    </w:p>
    <w:p w:rsidR="00467D6E" w:rsidRPr="000571A2" w:rsidRDefault="00467D6E" w:rsidP="00467D6E">
      <w:pPr>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467D6E" w:rsidRPr="000571A2" w:rsidRDefault="00467D6E" w:rsidP="00467D6E">
      <w:pPr>
        <w:rPr>
          <w:rFonts w:asciiTheme="minorHAnsi" w:hAnsiTheme="minorHAnsi"/>
        </w:rPr>
      </w:pPr>
    </w:p>
    <w:p w:rsidR="00467D6E" w:rsidRPr="000571A2" w:rsidRDefault="00467D6E" w:rsidP="00467D6E">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ul. Toruńska 12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87-165 Cierpice</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WYKONAWCA: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Oświadczenie,</w:t>
      </w: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 xml:space="preserve"> że Wykonawca należy - nie należy do grupy kapitałowej</w:t>
      </w: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art. 26 ust. 2 pkt. 2d</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rPr>
      </w:pPr>
      <w:r w:rsidRPr="000571A2">
        <w:rPr>
          <w:rFonts w:asciiTheme="minorHAnsi" w:hAnsiTheme="minorHAnsi"/>
          <w:b/>
        </w:rPr>
        <w:t>OŚWIADCZAM, ŻE:</w:t>
      </w:r>
    </w:p>
    <w:p w:rsidR="00467D6E" w:rsidRPr="000571A2" w:rsidRDefault="00467D6E" w:rsidP="00467D6E">
      <w:pPr>
        <w:numPr>
          <w:ilvl w:val="12"/>
          <w:numId w:val="0"/>
        </w:numPr>
        <w:jc w:val="center"/>
        <w:rPr>
          <w:rFonts w:asciiTheme="minorHAnsi" w:hAnsiTheme="minorHAnsi"/>
        </w:rPr>
      </w:pPr>
    </w:p>
    <w:p w:rsidR="00467D6E" w:rsidRPr="000571A2" w:rsidRDefault="00467D6E" w:rsidP="00467D6E">
      <w:pPr>
        <w:jc w:val="both"/>
        <w:rPr>
          <w:rFonts w:asciiTheme="minorHAnsi" w:hAnsiTheme="minorHAnsi"/>
          <w:b/>
          <w:noProof/>
        </w:rPr>
      </w:pPr>
      <w:r w:rsidRPr="000571A2">
        <w:rPr>
          <w:rFonts w:asciiTheme="minorHAnsi" w:hAnsiTheme="minorHAnsi"/>
          <w:b/>
          <w:noProof/>
        </w:rPr>
        <w:t xml:space="preserve">Należę / nie należę </w:t>
      </w:r>
      <w:r w:rsidRPr="000571A2">
        <w:rPr>
          <w:rFonts w:asciiTheme="minorHAnsi" w:hAnsiTheme="minorHAnsi"/>
          <w:noProof/>
        </w:rPr>
        <w:t>do grupy kapitałowej*:</w:t>
      </w:r>
    </w:p>
    <w:p w:rsidR="00467D6E" w:rsidRPr="000571A2" w:rsidRDefault="00467D6E" w:rsidP="00467D6E">
      <w:pPr>
        <w:jc w:val="both"/>
        <w:rPr>
          <w:rFonts w:asciiTheme="minorHAnsi" w:hAnsiTheme="minorHAnsi"/>
          <w:noProof/>
        </w:rPr>
      </w:pPr>
      <w:r w:rsidRPr="000571A2">
        <w:rPr>
          <w:rFonts w:asciiTheme="minorHAnsi" w:hAnsiTheme="minorHAnsi"/>
          <w:noProof/>
        </w:rPr>
        <w:t>(dołączyć listę podmiotów należących do tej samej grupy kapitałowej, o której mowa                  w art. 24 ust. 2 pkt 5).</w:t>
      </w:r>
    </w:p>
    <w:p w:rsidR="00467D6E" w:rsidRPr="000571A2" w:rsidRDefault="00467D6E" w:rsidP="00467D6E">
      <w:pPr>
        <w:jc w:val="both"/>
        <w:rPr>
          <w:rFonts w:asciiTheme="minorHAnsi" w:hAnsiTheme="minorHAnsi"/>
          <w:noProof/>
        </w:rPr>
      </w:pPr>
    </w:p>
    <w:p w:rsidR="00467D6E" w:rsidRPr="000571A2" w:rsidRDefault="00467D6E" w:rsidP="00467D6E">
      <w:pPr>
        <w:jc w:val="both"/>
        <w:rPr>
          <w:rFonts w:asciiTheme="minorHAnsi" w:hAnsiTheme="minorHAnsi"/>
        </w:rPr>
      </w:pPr>
      <w:r w:rsidRPr="000571A2">
        <w:rPr>
          <w:rFonts w:asciiTheme="minorHAnsi" w:hAnsiTheme="minorHAnsi"/>
          <w:noProof/>
        </w:rPr>
        <w:t>* niepotrzebne skreslić</w:t>
      </w:r>
    </w:p>
    <w:p w:rsidR="00467D6E" w:rsidRPr="000571A2" w:rsidRDefault="00467D6E" w:rsidP="00467D6E">
      <w:pPr>
        <w:jc w:val="both"/>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t>.................................................................</w:t>
      </w:r>
    </w:p>
    <w:p w:rsidR="00467D6E" w:rsidRPr="000571A2" w:rsidRDefault="00467D6E" w:rsidP="00467D6E">
      <w:pPr>
        <w:widowControl/>
        <w:suppressAutoHyphens w:val="0"/>
        <w:rPr>
          <w:rFonts w:asciiTheme="minorHAnsi"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467D6E" w:rsidRPr="000571A2" w:rsidRDefault="00467D6E" w:rsidP="00467D6E">
      <w:pPr>
        <w:widowControl/>
        <w:suppressAutoHyphens w:val="0"/>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widowControl/>
        <w:suppressAutoHyphens w:val="0"/>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widowControl/>
        <w:suppressAutoHyphens w:val="0"/>
        <w:rPr>
          <w:rFonts w:asciiTheme="minorHAnsi" w:hAnsiTheme="minorHAnsi"/>
          <w:b/>
        </w:rPr>
      </w:pPr>
      <w:r w:rsidRPr="000571A2">
        <w:rPr>
          <w:rFonts w:asciiTheme="minorHAnsi" w:hAnsiTheme="minorHAnsi"/>
          <w:b/>
        </w:rPr>
        <w:br w:type="page"/>
      </w:r>
    </w:p>
    <w:p w:rsidR="00467D6E" w:rsidRPr="000571A2" w:rsidRDefault="00467D6E" w:rsidP="00467D6E">
      <w:pPr>
        <w:numPr>
          <w:ilvl w:val="12"/>
          <w:numId w:val="0"/>
        </w:numPr>
        <w:jc w:val="right"/>
        <w:rPr>
          <w:rFonts w:asciiTheme="minorHAnsi" w:hAnsiTheme="minorHAnsi"/>
          <w:b/>
        </w:rPr>
      </w:pPr>
      <w:r w:rsidRPr="000571A2">
        <w:rPr>
          <w:rFonts w:asciiTheme="minorHAnsi" w:hAnsiTheme="minorHAnsi"/>
          <w:b/>
        </w:rPr>
        <w:lastRenderedPageBreak/>
        <w:t xml:space="preserve">Załącznik nr  </w:t>
      </w:r>
      <w:r w:rsidR="008915B0" w:rsidRPr="000571A2">
        <w:rPr>
          <w:rFonts w:asciiTheme="minorHAnsi" w:hAnsiTheme="minorHAnsi"/>
          <w:b/>
        </w:rPr>
        <w:t>9</w:t>
      </w:r>
    </w:p>
    <w:p w:rsidR="00467D6E" w:rsidRPr="000571A2" w:rsidRDefault="00467D6E" w:rsidP="00467D6E">
      <w:pPr>
        <w:rPr>
          <w:rFonts w:asciiTheme="minorHAnsi" w:hAnsiTheme="minorHAnsi"/>
          <w:b/>
        </w:rPr>
      </w:pPr>
    </w:p>
    <w:p w:rsidR="00467D6E" w:rsidRPr="000571A2" w:rsidRDefault="00467D6E" w:rsidP="00467D6E">
      <w:pPr>
        <w:jc w:val="center"/>
        <w:rPr>
          <w:rFonts w:asciiTheme="minorHAnsi" w:hAnsiTheme="minorHAnsi"/>
          <w:b/>
        </w:rPr>
      </w:pPr>
      <w:r w:rsidRPr="000571A2">
        <w:rPr>
          <w:rFonts w:asciiTheme="minorHAnsi" w:hAnsiTheme="minorHAnsi"/>
          <w:b/>
        </w:rPr>
        <w:t>UMOWA  NR ................ (PROJEKT)</w:t>
      </w:r>
    </w:p>
    <w:p w:rsidR="00467D6E" w:rsidRPr="000571A2" w:rsidRDefault="00467D6E" w:rsidP="00467D6E">
      <w:pPr>
        <w:rPr>
          <w:rFonts w:asciiTheme="minorHAnsi" w:hAnsiTheme="minorHAnsi"/>
          <w:b/>
        </w:rPr>
      </w:pPr>
    </w:p>
    <w:p w:rsidR="00467D6E" w:rsidRPr="000571A2" w:rsidRDefault="00467D6E" w:rsidP="00467D6E">
      <w:pPr>
        <w:rPr>
          <w:rFonts w:asciiTheme="minorHAnsi" w:hAnsiTheme="minorHAnsi"/>
          <w:b/>
        </w:rPr>
      </w:pPr>
    </w:p>
    <w:p w:rsidR="00467D6E" w:rsidRPr="000571A2" w:rsidRDefault="00467D6E" w:rsidP="00467D6E">
      <w:pPr>
        <w:jc w:val="both"/>
        <w:rPr>
          <w:rFonts w:asciiTheme="minorHAnsi" w:hAnsiTheme="minorHAnsi"/>
        </w:rPr>
      </w:pPr>
      <w:r w:rsidRPr="000571A2">
        <w:rPr>
          <w:rFonts w:asciiTheme="minorHAnsi" w:hAnsiTheme="minorHAnsi"/>
        </w:rPr>
        <w:t>zawarta w dniu ............................ r. w Wielkiej Nieszawce pomiędzy:</w:t>
      </w:r>
    </w:p>
    <w:p w:rsidR="00467D6E" w:rsidRPr="000571A2" w:rsidRDefault="00467D6E" w:rsidP="00467D6E">
      <w:pPr>
        <w:jc w:val="both"/>
        <w:rPr>
          <w:rFonts w:asciiTheme="minorHAnsi" w:hAnsiTheme="minorHAnsi"/>
        </w:rPr>
      </w:pPr>
      <w:r w:rsidRPr="000571A2">
        <w:rPr>
          <w:rFonts w:asciiTheme="minorHAnsi" w:hAnsiTheme="minorHAnsi"/>
        </w:rPr>
        <w:t>Gminą Wielka Nieszawka mającą siedzibę w Wielkiej Nieszawce przy ul. Toruńskiej 12 zwaną w dalszej części Umowy ZAMAWIAJĄCYM reprezentowanym przez:</w:t>
      </w:r>
    </w:p>
    <w:p w:rsidR="00467D6E" w:rsidRPr="000571A2" w:rsidRDefault="00467D6E" w:rsidP="00467D6E">
      <w:pPr>
        <w:rPr>
          <w:rFonts w:asciiTheme="minorHAnsi" w:hAnsiTheme="minorHAnsi"/>
        </w:rPr>
      </w:pPr>
    </w:p>
    <w:p w:rsidR="00467D6E" w:rsidRPr="000571A2" w:rsidRDefault="00467D6E" w:rsidP="00E85984">
      <w:pPr>
        <w:numPr>
          <w:ilvl w:val="0"/>
          <w:numId w:val="20"/>
        </w:numPr>
        <w:rPr>
          <w:rFonts w:asciiTheme="minorHAnsi" w:hAnsiTheme="minorHAnsi"/>
        </w:rPr>
      </w:pPr>
      <w:r w:rsidRPr="000571A2">
        <w:rPr>
          <w:rFonts w:asciiTheme="minorHAnsi" w:hAnsiTheme="minorHAnsi"/>
        </w:rPr>
        <w:t xml:space="preserve">Kazimierza Kaczmarka </w:t>
      </w:r>
      <w:r w:rsidRPr="000571A2">
        <w:rPr>
          <w:rFonts w:asciiTheme="minorHAnsi" w:hAnsiTheme="minorHAnsi"/>
        </w:rPr>
        <w:tab/>
        <w:t>- Wójta Gminy</w:t>
      </w:r>
    </w:p>
    <w:p w:rsidR="00467D6E" w:rsidRPr="000571A2" w:rsidRDefault="00467D6E" w:rsidP="00467D6E">
      <w:pPr>
        <w:ind w:firstLine="60"/>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a</w:t>
      </w:r>
    </w:p>
    <w:p w:rsidR="00467D6E" w:rsidRPr="000571A2" w:rsidRDefault="00467D6E" w:rsidP="00467D6E">
      <w:pPr>
        <w:rPr>
          <w:rFonts w:asciiTheme="minorHAnsi" w:hAnsiTheme="minorHAnsi"/>
        </w:rPr>
      </w:pPr>
      <w:r w:rsidRPr="000571A2">
        <w:rPr>
          <w:rFonts w:asciiTheme="minorHAnsi" w:hAnsiTheme="minorHAnsi"/>
        </w:rPr>
        <w:t>................................................................................................................................................</w:t>
      </w: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w:t>
      </w:r>
    </w:p>
    <w:p w:rsidR="00467D6E" w:rsidRPr="000571A2" w:rsidRDefault="00467D6E" w:rsidP="00467D6E">
      <w:pPr>
        <w:rPr>
          <w:rFonts w:asciiTheme="minorHAnsi" w:hAnsiTheme="minorHAnsi"/>
        </w:rPr>
      </w:pPr>
      <w:r w:rsidRPr="000571A2">
        <w:rPr>
          <w:rFonts w:asciiTheme="minorHAnsi" w:hAnsiTheme="minorHAnsi"/>
        </w:rPr>
        <w:t>działającym na podstawie wpisu do rejestru KRS ............................./ wpisanym do ewidencji działalności gospodarczej ................................, posiadającym  NIP .........................., REGON .......................................</w:t>
      </w:r>
    </w:p>
    <w:p w:rsidR="00467D6E" w:rsidRPr="000571A2" w:rsidRDefault="00467D6E" w:rsidP="00467D6E">
      <w:pPr>
        <w:rPr>
          <w:rFonts w:asciiTheme="minorHAnsi" w:hAnsiTheme="minorHAnsi"/>
        </w:rPr>
      </w:pPr>
      <w:r w:rsidRPr="000571A2">
        <w:rPr>
          <w:rFonts w:asciiTheme="minorHAnsi" w:hAnsiTheme="minorHAnsi"/>
        </w:rPr>
        <w:t>zwanym w dalszej części umowy WYKONAWCĄ reprezentowanym przez :</w:t>
      </w:r>
    </w:p>
    <w:p w:rsidR="00467D6E" w:rsidRPr="000571A2" w:rsidRDefault="00467D6E" w:rsidP="00467D6E">
      <w:pPr>
        <w:rPr>
          <w:rFonts w:asciiTheme="minorHAnsi" w:hAnsiTheme="minorHAnsi"/>
        </w:rPr>
      </w:pPr>
    </w:p>
    <w:p w:rsidR="00467D6E" w:rsidRPr="000571A2" w:rsidRDefault="00467D6E" w:rsidP="00E85984">
      <w:pPr>
        <w:numPr>
          <w:ilvl w:val="0"/>
          <w:numId w:val="21"/>
        </w:numPr>
        <w:tabs>
          <w:tab w:val="num" w:pos="360"/>
        </w:tabs>
        <w:ind w:left="360"/>
        <w:rPr>
          <w:rFonts w:asciiTheme="minorHAnsi" w:hAnsiTheme="minorHAnsi"/>
        </w:rPr>
      </w:pPr>
      <w:r w:rsidRPr="000571A2">
        <w:rPr>
          <w:rFonts w:asciiTheme="minorHAnsi" w:hAnsiTheme="minorHAnsi"/>
        </w:rPr>
        <w:t xml:space="preserve"> ....................................................................................................................................</w:t>
      </w:r>
    </w:p>
    <w:p w:rsidR="00467D6E" w:rsidRPr="000571A2" w:rsidRDefault="00467D6E" w:rsidP="00467D6E">
      <w:pPr>
        <w:jc w:val="both"/>
        <w:rPr>
          <w:rFonts w:asciiTheme="minorHAnsi" w:hAnsiTheme="minorHAnsi"/>
        </w:rPr>
      </w:pPr>
    </w:p>
    <w:p w:rsidR="00467D6E" w:rsidRPr="000571A2" w:rsidRDefault="00467D6E" w:rsidP="008626E2">
      <w:pPr>
        <w:tabs>
          <w:tab w:val="left" w:pos="567"/>
        </w:tabs>
        <w:jc w:val="both"/>
        <w:rPr>
          <w:rFonts w:asciiTheme="minorHAnsi" w:hAnsiTheme="minorHAnsi"/>
        </w:rPr>
      </w:pPr>
      <w:r w:rsidRPr="000571A2">
        <w:rPr>
          <w:rFonts w:asciiTheme="minorHAnsi" w:hAnsiTheme="minorHAnsi"/>
        </w:rPr>
        <w:t>na podstawie wyników przeprowadzonego postępowania o udzielenie zamówienia publicznego w trybie przetargu nieograniczonego zgodnie z ofertą Wykonawcy z dnia ...........................</w:t>
      </w:r>
    </w:p>
    <w:p w:rsidR="00467D6E" w:rsidRPr="000571A2" w:rsidRDefault="00467D6E" w:rsidP="008626E2">
      <w:pPr>
        <w:jc w:val="both"/>
        <w:rPr>
          <w:rFonts w:asciiTheme="minorHAnsi" w:hAnsiTheme="minorHAnsi"/>
        </w:rPr>
      </w:pPr>
      <w:r w:rsidRPr="000571A2">
        <w:rPr>
          <w:rFonts w:asciiTheme="minorHAnsi" w:hAnsiTheme="minorHAnsi"/>
        </w:rPr>
        <w:t>o następującej treści:</w:t>
      </w:r>
    </w:p>
    <w:p w:rsidR="00467D6E" w:rsidRPr="000571A2" w:rsidRDefault="00467D6E" w:rsidP="008626E2">
      <w:pPr>
        <w:jc w:val="both"/>
        <w:rPr>
          <w:rFonts w:asciiTheme="minorHAnsi" w:hAnsiTheme="minorHAnsi"/>
        </w:rPr>
      </w:pPr>
    </w:p>
    <w:p w:rsidR="00467D6E" w:rsidRPr="000571A2" w:rsidRDefault="00467D6E" w:rsidP="008626E2">
      <w:pPr>
        <w:pStyle w:val="Nagwek6"/>
        <w:spacing w:line="240" w:lineRule="auto"/>
        <w:jc w:val="center"/>
        <w:rPr>
          <w:rFonts w:asciiTheme="minorHAnsi" w:hAnsiTheme="minorHAnsi"/>
          <w:b w:val="0"/>
          <w:u w:val="none"/>
        </w:rPr>
      </w:pPr>
      <w:r w:rsidRPr="000571A2">
        <w:rPr>
          <w:rFonts w:asciiTheme="minorHAnsi" w:hAnsiTheme="minorHAnsi"/>
          <w:b w:val="0"/>
          <w:u w:val="none"/>
        </w:rPr>
        <w:t>§ 1</w:t>
      </w:r>
    </w:p>
    <w:p w:rsidR="00467D6E" w:rsidRPr="000571A2" w:rsidRDefault="00467D6E" w:rsidP="008626E2">
      <w:pPr>
        <w:pStyle w:val="Nagwek2"/>
        <w:spacing w:line="240" w:lineRule="auto"/>
        <w:jc w:val="center"/>
        <w:rPr>
          <w:rFonts w:asciiTheme="minorHAnsi" w:hAnsiTheme="minorHAnsi"/>
          <w:color w:val="auto"/>
          <w:u w:val="single"/>
        </w:rPr>
      </w:pPr>
      <w:r w:rsidRPr="000571A2">
        <w:rPr>
          <w:rFonts w:asciiTheme="minorHAnsi" w:hAnsiTheme="minorHAnsi"/>
          <w:color w:val="auto"/>
          <w:u w:val="single"/>
        </w:rPr>
        <w:t>PRZEDMIOT UMOWY</w:t>
      </w:r>
    </w:p>
    <w:p w:rsidR="00467D6E" w:rsidRPr="000571A2" w:rsidRDefault="002131AD" w:rsidP="002131AD">
      <w:pPr>
        <w:jc w:val="both"/>
        <w:rPr>
          <w:rFonts w:asciiTheme="minorHAnsi" w:hAnsiTheme="minorHAnsi"/>
          <w:strike/>
        </w:rPr>
      </w:pPr>
      <w:r w:rsidRPr="000571A2">
        <w:rPr>
          <w:rFonts w:asciiTheme="minorHAnsi" w:hAnsiTheme="minorHAnsi"/>
        </w:rPr>
        <w:t xml:space="preserve">1. </w:t>
      </w:r>
      <w:r w:rsidR="00467D6E" w:rsidRPr="000571A2">
        <w:rPr>
          <w:rFonts w:asciiTheme="minorHAnsi" w:hAnsiTheme="minorHAnsi"/>
        </w:rPr>
        <w:t xml:space="preserve">Mocą niniejszej umowy </w:t>
      </w:r>
      <w:r w:rsidR="00467D6E" w:rsidRPr="000571A2">
        <w:rPr>
          <w:rFonts w:asciiTheme="minorHAnsi" w:hAnsiTheme="minorHAnsi" w:cs="Arial"/>
        </w:rPr>
        <w:t xml:space="preserve">Zamawiający zleca, a Wykonawca </w:t>
      </w:r>
      <w:r w:rsidR="00467D6E" w:rsidRPr="000571A2">
        <w:rPr>
          <w:rFonts w:asciiTheme="minorHAnsi" w:hAnsiTheme="minorHAnsi" w:cs="Arial"/>
          <w:spacing w:val="-2"/>
        </w:rPr>
        <w:t xml:space="preserve">zobowiązuje </w:t>
      </w:r>
      <w:r w:rsidR="00F138C3" w:rsidRPr="000571A2">
        <w:rPr>
          <w:rFonts w:asciiTheme="minorHAnsi" w:hAnsiTheme="minorHAnsi" w:cs="Arial"/>
          <w:spacing w:val="-2"/>
        </w:rPr>
        <w:t xml:space="preserve">się: </w:t>
      </w:r>
    </w:p>
    <w:p w:rsidR="00467D6E" w:rsidRPr="000571A2" w:rsidRDefault="00467D6E" w:rsidP="008626E2">
      <w:pPr>
        <w:widowControl/>
        <w:suppressAutoHyphens w:val="0"/>
        <w:rPr>
          <w:rFonts w:asciiTheme="minorHAnsi" w:hAnsiTheme="minorHAnsi"/>
          <w:b/>
        </w:rPr>
      </w:pPr>
    </w:p>
    <w:p w:rsidR="00E940E3" w:rsidRPr="000571A2" w:rsidRDefault="00E940E3" w:rsidP="008626E2">
      <w:pPr>
        <w:jc w:val="center"/>
        <w:rPr>
          <w:rFonts w:asciiTheme="minorHAnsi" w:hAnsiTheme="minorHAnsi"/>
          <w:b/>
          <w:caps/>
        </w:rPr>
      </w:pPr>
      <w:r w:rsidRPr="000571A2">
        <w:rPr>
          <w:rFonts w:asciiTheme="minorHAnsi" w:hAnsiTheme="minorHAnsi"/>
          <w:b/>
          <w:caps/>
        </w:rPr>
        <w:t>WYKONA</w:t>
      </w:r>
      <w:r w:rsidR="00A33BD4" w:rsidRPr="000571A2">
        <w:rPr>
          <w:rFonts w:asciiTheme="minorHAnsi" w:hAnsiTheme="minorHAnsi"/>
          <w:b/>
          <w:caps/>
        </w:rPr>
        <w:t>ć</w:t>
      </w:r>
      <w:r w:rsidRPr="000571A2">
        <w:rPr>
          <w:rFonts w:asciiTheme="minorHAnsi" w:hAnsiTheme="minorHAnsi"/>
          <w:b/>
          <w:caps/>
        </w:rPr>
        <w:t xml:space="preserve"> KOMPLETN</w:t>
      </w:r>
      <w:r w:rsidR="00A33BD4" w:rsidRPr="000571A2">
        <w:rPr>
          <w:rFonts w:asciiTheme="minorHAnsi" w:hAnsiTheme="minorHAnsi"/>
          <w:b/>
          <w:caps/>
        </w:rPr>
        <w:t>ą</w:t>
      </w:r>
      <w:r w:rsidRPr="000571A2">
        <w:rPr>
          <w:rFonts w:asciiTheme="minorHAnsi" w:hAnsiTheme="minorHAnsi"/>
          <w:b/>
          <w:caps/>
        </w:rPr>
        <w:t xml:space="preserve"> DOKUMENTACJ</w:t>
      </w:r>
      <w:r w:rsidR="00A33BD4" w:rsidRPr="000571A2">
        <w:rPr>
          <w:rFonts w:asciiTheme="minorHAnsi" w:hAnsiTheme="minorHAnsi"/>
          <w:b/>
          <w:caps/>
        </w:rPr>
        <w:t>ę</w:t>
      </w:r>
      <w:r w:rsidRPr="000571A2">
        <w:rPr>
          <w:rFonts w:asciiTheme="minorHAnsi" w:hAnsiTheme="minorHAnsi"/>
          <w:b/>
          <w:caps/>
        </w:rPr>
        <w:t xml:space="preserve"> PROJEKTOW</w:t>
      </w:r>
      <w:r w:rsidR="00A33BD4" w:rsidRPr="000571A2">
        <w:rPr>
          <w:rFonts w:asciiTheme="minorHAnsi" w:hAnsiTheme="minorHAnsi"/>
          <w:b/>
          <w:caps/>
        </w:rPr>
        <w:t>ą</w:t>
      </w:r>
      <w:r w:rsidRPr="000571A2">
        <w:rPr>
          <w:rFonts w:asciiTheme="minorHAnsi" w:hAnsiTheme="minorHAnsi"/>
          <w:b/>
          <w:caps/>
        </w:rPr>
        <w:t xml:space="preserve"> </w:t>
      </w:r>
    </w:p>
    <w:p w:rsidR="00E940E3" w:rsidRPr="000571A2" w:rsidRDefault="00E940E3" w:rsidP="008626E2">
      <w:pPr>
        <w:widowControl/>
        <w:suppressAutoHyphens w:val="0"/>
        <w:jc w:val="center"/>
        <w:rPr>
          <w:rFonts w:asciiTheme="minorHAnsi" w:hAnsiTheme="minorHAnsi"/>
          <w:b/>
          <w:caps/>
        </w:rPr>
      </w:pPr>
      <w:r w:rsidRPr="000571A2">
        <w:rPr>
          <w:rFonts w:asciiTheme="minorHAnsi" w:hAnsiTheme="minorHAnsi"/>
          <w:b/>
          <w:caps/>
        </w:rPr>
        <w:t xml:space="preserve">dla zadania inwestycyjnego pn. </w:t>
      </w:r>
    </w:p>
    <w:p w:rsidR="00E940E3" w:rsidRPr="000571A2" w:rsidRDefault="00E940E3" w:rsidP="008626E2">
      <w:pPr>
        <w:widowControl/>
        <w:suppressAutoHyphens w:val="0"/>
        <w:jc w:val="center"/>
        <w:rPr>
          <w:rFonts w:asciiTheme="minorHAnsi" w:hAnsiTheme="minorHAnsi"/>
          <w:b/>
          <w:caps/>
        </w:rPr>
      </w:pPr>
      <w:r w:rsidRPr="000571A2">
        <w:rPr>
          <w:rFonts w:asciiTheme="minorHAnsi" w:hAnsiTheme="minorHAnsi"/>
          <w:b/>
          <w:caps/>
        </w:rPr>
        <w:t xml:space="preserve">„Centrum Obsługi Mieszkańców w Wielkiej Nieszawce” </w:t>
      </w:r>
    </w:p>
    <w:p w:rsidR="008626E2" w:rsidRPr="000571A2" w:rsidRDefault="008626E2" w:rsidP="008626E2">
      <w:pPr>
        <w:jc w:val="both"/>
        <w:rPr>
          <w:rFonts w:asciiTheme="minorHAnsi" w:hAnsiTheme="minorHAnsi"/>
        </w:rPr>
      </w:pPr>
    </w:p>
    <w:p w:rsidR="008626E2" w:rsidRPr="000571A2" w:rsidRDefault="008626E2" w:rsidP="008626E2">
      <w:pPr>
        <w:jc w:val="both"/>
        <w:rPr>
          <w:rFonts w:asciiTheme="minorHAnsi" w:hAnsiTheme="minorHAnsi"/>
        </w:rPr>
      </w:pPr>
      <w:r w:rsidRPr="000571A2">
        <w:rPr>
          <w:rFonts w:asciiTheme="minorHAnsi" w:hAnsiTheme="minorHAnsi"/>
        </w:rPr>
        <w:t>Przedmiotem zamówienia jest opracowanie wielobranżowych projektów budowlanych                    i wykonawczych</w:t>
      </w:r>
      <w:r w:rsidR="00485E50">
        <w:rPr>
          <w:rFonts w:asciiTheme="minorHAnsi" w:hAnsiTheme="minorHAnsi"/>
        </w:rPr>
        <w:t xml:space="preserve">, wraz z uzyskaniem </w:t>
      </w:r>
      <w:r w:rsidR="001D495C">
        <w:rPr>
          <w:rFonts w:asciiTheme="minorHAnsi" w:hAnsiTheme="minorHAnsi"/>
        </w:rPr>
        <w:t xml:space="preserve">decyzji o </w:t>
      </w:r>
      <w:r w:rsidR="00485E50">
        <w:rPr>
          <w:rFonts w:asciiTheme="minorHAnsi" w:hAnsiTheme="minorHAnsi"/>
        </w:rPr>
        <w:t>pozwoleni</w:t>
      </w:r>
      <w:r w:rsidR="001D495C">
        <w:rPr>
          <w:rFonts w:asciiTheme="minorHAnsi" w:hAnsiTheme="minorHAnsi"/>
        </w:rPr>
        <w:t>u</w:t>
      </w:r>
      <w:r w:rsidR="00485E50">
        <w:rPr>
          <w:rFonts w:asciiTheme="minorHAnsi" w:hAnsiTheme="minorHAnsi"/>
        </w:rPr>
        <w:t xml:space="preserve"> na budowę</w:t>
      </w:r>
      <w:r w:rsidRPr="000571A2">
        <w:rPr>
          <w:rFonts w:asciiTheme="minorHAnsi" w:hAnsiTheme="minorHAnsi"/>
        </w:rPr>
        <w:t xml:space="preserve"> oraz nadzorem autorskim dla zadania inwestycyjnego pn. „Centrum Obsługi Mieszkańców w Wielkiej Nieszawce” do realizacji na działkach o numerach ewidencyjnych 113 i 114 obręb Wielka Nieszawka, wg poniższego programu:</w:t>
      </w:r>
    </w:p>
    <w:p w:rsidR="008626E2" w:rsidRPr="000571A2" w:rsidRDefault="008626E2" w:rsidP="008626E2">
      <w:pPr>
        <w:jc w:val="both"/>
        <w:rPr>
          <w:rFonts w:asciiTheme="minorHAnsi" w:hAnsiTheme="minorHAnsi"/>
        </w:rPr>
      </w:pPr>
    </w:p>
    <w:p w:rsidR="008626E2" w:rsidRPr="000571A2" w:rsidRDefault="008626E2" w:rsidP="008626E2">
      <w:pPr>
        <w:jc w:val="center"/>
        <w:rPr>
          <w:rFonts w:asciiTheme="minorHAnsi" w:hAnsiTheme="minorHAnsi"/>
          <w:b/>
        </w:rPr>
      </w:pPr>
      <w:r w:rsidRPr="000571A2">
        <w:rPr>
          <w:rFonts w:asciiTheme="minorHAnsi" w:hAnsiTheme="minorHAnsi"/>
          <w:b/>
        </w:rPr>
        <w:t>PROGRAM FUNKCJONALNY</w:t>
      </w:r>
    </w:p>
    <w:p w:rsidR="008626E2" w:rsidRPr="000571A2" w:rsidRDefault="008626E2" w:rsidP="008626E2">
      <w:pPr>
        <w:jc w:val="center"/>
        <w:rPr>
          <w:rFonts w:asciiTheme="minorHAnsi" w:hAnsiTheme="minorHAnsi"/>
          <w:b/>
        </w:rPr>
      </w:pPr>
      <w:r w:rsidRPr="000571A2">
        <w:rPr>
          <w:rFonts w:asciiTheme="minorHAnsi" w:hAnsiTheme="minorHAnsi"/>
          <w:b/>
        </w:rPr>
        <w:t>CENTRUM OBSŁUGI MIESZKAŃCÓW W WIELKIEJ NIESZAWCE</w:t>
      </w:r>
    </w:p>
    <w:tbl>
      <w:tblPr>
        <w:tblStyle w:val="Tabela-Siatka"/>
        <w:tblW w:w="0" w:type="auto"/>
        <w:tblLook w:val="01E0"/>
      </w:tblPr>
      <w:tblGrid>
        <w:gridCol w:w="440"/>
        <w:gridCol w:w="3824"/>
        <w:gridCol w:w="1756"/>
        <w:gridCol w:w="1516"/>
        <w:gridCol w:w="1752"/>
      </w:tblGrid>
      <w:tr w:rsidR="008626E2" w:rsidRPr="000571A2" w:rsidTr="00154808">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lp</w:t>
            </w:r>
            <w:proofErr w:type="spellEnd"/>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Nazwa pomieszczenia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Powierzchnia </w:t>
            </w:r>
            <w:proofErr w:type="spellStart"/>
            <w:r w:rsidRPr="000571A2">
              <w:rPr>
                <w:rFonts w:asciiTheme="minorHAnsi" w:hAnsiTheme="minorHAnsi"/>
              </w:rPr>
              <w:t>m²</w:t>
            </w:r>
            <w:proofErr w:type="spellEnd"/>
            <w:r w:rsidRPr="000571A2">
              <w:rPr>
                <w:rFonts w:asciiTheme="minorHAnsi" w:hAnsiTheme="minorHAnsi"/>
              </w:rPr>
              <w:t xml:space="preserve"> /około/</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Ilość pomieszczeń</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Uwagi </w:t>
            </w:r>
          </w:p>
        </w:tc>
      </w:tr>
      <w:tr w:rsidR="008626E2" w:rsidRPr="000571A2" w:rsidTr="00154808">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b/>
              </w:rPr>
              <w:t>PIWNICA</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archiwum</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magazyn</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magazyn GOPS</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garaż na 2 sam. osobowe</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5</w:t>
            </w:r>
          </w:p>
        </w:tc>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gospodarcze</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lastRenderedPageBreak/>
              <w:t>6</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kotłownia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toaleta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b/>
              </w:rPr>
            </w:pPr>
            <w:r w:rsidRPr="000571A2">
              <w:rPr>
                <w:rFonts w:asciiTheme="minorHAnsi" w:hAnsiTheme="minorHAnsi"/>
                <w:b/>
              </w:rPr>
              <w:t>PARTER</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8</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Hol główny</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9</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Kier. GOPS</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Pracownicy GOPS</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kasa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Kancelaria ogólna / informacja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13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USC</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biuro</w:t>
            </w: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14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USC</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45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Sala ślubów</w:t>
            </w: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toalety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16</w:t>
            </w:r>
          </w:p>
        </w:tc>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Toal</w:t>
            </w:r>
            <w:proofErr w:type="spellEnd"/>
            <w:r w:rsidRPr="000571A2">
              <w:rPr>
                <w:rFonts w:asciiTheme="minorHAnsi" w:hAnsiTheme="minorHAnsi"/>
              </w:rPr>
              <w:t xml:space="preserve">.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Pokój śniadań</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18</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Sala kinowa ze sceną do występów teatralnych</w:t>
            </w:r>
          </w:p>
          <w:p w:rsidR="008626E2" w:rsidRPr="000571A2" w:rsidRDefault="008626E2" w:rsidP="00154808">
            <w:pPr>
              <w:jc w:val="center"/>
              <w:rPr>
                <w:rFonts w:asciiTheme="minorHAnsi" w:hAnsiTheme="minorHAnsi"/>
              </w:rPr>
            </w:pPr>
            <w:r w:rsidRPr="000571A2">
              <w:rPr>
                <w:rFonts w:asciiTheme="minorHAnsi" w:hAnsiTheme="minorHAnsi"/>
              </w:rPr>
              <w:t>plus sala z zapleczem, oddzielona od kinowej przesuwną ścianką, o tej samej powierzchni</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Około 150 miejsc</w:t>
            </w:r>
          </w:p>
        </w:tc>
      </w:tr>
      <w:tr w:rsidR="008626E2" w:rsidRPr="000571A2" w:rsidTr="00154808">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b/>
              </w:rPr>
              <w:t>PIĘTRO</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19</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Hol główny</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Biuro Rady Gminy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Wójt Gminy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Gabinet</w:t>
            </w: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Wójt Gminy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Pokój narad</w:t>
            </w: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Sekretariat z zapleczem</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Sekretarz </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Skarbnik</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26</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Księgowość</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5</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RPI</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4</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28</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RT</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29</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Działalność gospodarcza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Sala konferencyjna z zapleczem</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90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toalety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Toaleta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Pokój śniadań</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Kancelaria tajna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Pomieszczenie dla dyżurów zarządzania kryzysowego oraz sprzętu łączności, serwer</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W sąsiedztwie sekretariatu</w:t>
            </w: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36</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Radca prawny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informatyk</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38</w:t>
            </w:r>
          </w:p>
        </w:tc>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biurowe /stażyści itp./</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p>
        </w:tc>
        <w:tc>
          <w:tcPr>
            <w:tcW w:w="0" w:type="auto"/>
          </w:tcPr>
          <w:p w:rsidR="008626E2" w:rsidRPr="000571A2" w:rsidRDefault="008626E2" w:rsidP="00154808">
            <w:pPr>
              <w:jc w:val="center"/>
              <w:rPr>
                <w:rFonts w:asciiTheme="minorHAnsi" w:hAnsiTheme="minorHAnsi"/>
                <w:b/>
              </w:rPr>
            </w:pPr>
            <w:r w:rsidRPr="000571A2">
              <w:rPr>
                <w:rFonts w:asciiTheme="minorHAnsi" w:hAnsiTheme="minorHAnsi"/>
                <w:b/>
              </w:rPr>
              <w:t>PODDASZE NIEUŻYTKOWE</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bl>
    <w:p w:rsidR="008626E2" w:rsidRPr="000571A2" w:rsidRDefault="008626E2" w:rsidP="008626E2">
      <w:pPr>
        <w:jc w:val="both"/>
        <w:rPr>
          <w:rFonts w:asciiTheme="minorHAnsi" w:hAnsiTheme="minorHAnsi"/>
        </w:rPr>
      </w:pPr>
    </w:p>
    <w:p w:rsidR="00D2772D" w:rsidRPr="000571A2" w:rsidRDefault="00D2772D" w:rsidP="00D2772D">
      <w:pPr>
        <w:jc w:val="both"/>
        <w:rPr>
          <w:rFonts w:asciiTheme="minorHAnsi" w:hAnsiTheme="minorHAnsi"/>
        </w:rPr>
      </w:pPr>
      <w:r w:rsidRPr="000571A2">
        <w:rPr>
          <w:rFonts w:asciiTheme="minorHAnsi" w:hAnsiTheme="minorHAnsi"/>
        </w:rPr>
        <w:t xml:space="preserve">Projekt na etapie koncepcji należy przedstawić do uzgodnienia </w:t>
      </w:r>
      <w:r>
        <w:rPr>
          <w:rFonts w:asciiTheme="minorHAnsi" w:hAnsiTheme="minorHAnsi"/>
        </w:rPr>
        <w:t>Zamawiającemu</w:t>
      </w:r>
      <w:r w:rsidRPr="000571A2">
        <w:rPr>
          <w:rFonts w:asciiTheme="minorHAnsi" w:hAnsiTheme="minorHAnsi"/>
        </w:rPr>
        <w:t xml:space="preserve"> w terminie do 3 tygodni od </w:t>
      </w:r>
      <w:r>
        <w:rPr>
          <w:rFonts w:asciiTheme="minorHAnsi" w:hAnsiTheme="minorHAnsi"/>
        </w:rPr>
        <w:t>zawarcia</w:t>
      </w:r>
      <w:r w:rsidRPr="000571A2">
        <w:rPr>
          <w:rFonts w:asciiTheme="minorHAnsi" w:hAnsiTheme="minorHAnsi"/>
        </w:rPr>
        <w:t xml:space="preserve"> umowy</w:t>
      </w:r>
      <w:r>
        <w:rPr>
          <w:rFonts w:asciiTheme="minorHAnsi" w:hAnsiTheme="minorHAnsi"/>
        </w:rPr>
        <w:t xml:space="preserve"> w celu doprecyzowania zakresu i przyjętych rozwiązań</w:t>
      </w:r>
      <w:r w:rsidRPr="000571A2">
        <w:rPr>
          <w:rFonts w:asciiTheme="minorHAnsi" w:hAnsiTheme="minorHAnsi"/>
        </w:rPr>
        <w:t>.</w:t>
      </w:r>
    </w:p>
    <w:p w:rsidR="00D2772D" w:rsidRPr="000571A2" w:rsidRDefault="00D2772D" w:rsidP="00D2772D">
      <w:pPr>
        <w:jc w:val="both"/>
        <w:rPr>
          <w:rFonts w:asciiTheme="minorHAnsi" w:hAnsiTheme="minorHAnsi"/>
        </w:rPr>
      </w:pPr>
      <w:r w:rsidRPr="000571A2">
        <w:rPr>
          <w:rFonts w:asciiTheme="minorHAnsi" w:hAnsiTheme="minorHAnsi"/>
        </w:rPr>
        <w:t>Dojazd do obiektu ulicą Jaśminową.</w:t>
      </w:r>
    </w:p>
    <w:p w:rsidR="00D2772D" w:rsidRDefault="00D2772D" w:rsidP="00D2772D">
      <w:pPr>
        <w:jc w:val="both"/>
        <w:rPr>
          <w:rFonts w:asciiTheme="minorHAnsi" w:hAnsiTheme="minorHAnsi"/>
        </w:rPr>
      </w:pPr>
      <w:r w:rsidRPr="000571A2">
        <w:rPr>
          <w:rFonts w:asciiTheme="minorHAnsi" w:hAnsiTheme="minorHAnsi"/>
        </w:rPr>
        <w:t>Przewiduje się ogrzewanie gazowe.</w:t>
      </w:r>
    </w:p>
    <w:p w:rsidR="00D2772D" w:rsidRPr="000571A2" w:rsidRDefault="00D2772D" w:rsidP="00D2772D">
      <w:pPr>
        <w:jc w:val="both"/>
        <w:rPr>
          <w:rFonts w:asciiTheme="minorHAnsi" w:hAnsiTheme="minorHAnsi"/>
        </w:rPr>
      </w:pPr>
      <w:r>
        <w:rPr>
          <w:rFonts w:asciiTheme="minorHAnsi" w:hAnsiTheme="minorHAnsi"/>
        </w:rPr>
        <w:t>Należy przewidzieć wyposażenie obiektu w instalacje wewnętrzne zgodnie z aktualnymi możliwościami technicznymi oraz dźwig osobowy pomiędzy kondygnacjami.</w:t>
      </w:r>
    </w:p>
    <w:p w:rsidR="008626E2" w:rsidRPr="000571A2" w:rsidRDefault="008626E2" w:rsidP="008626E2">
      <w:pPr>
        <w:jc w:val="both"/>
        <w:rPr>
          <w:rFonts w:asciiTheme="minorHAnsi" w:hAnsiTheme="minorHAnsi"/>
        </w:rPr>
      </w:pPr>
      <w:r w:rsidRPr="000571A2">
        <w:rPr>
          <w:rFonts w:asciiTheme="minorHAnsi" w:hAnsiTheme="minorHAnsi"/>
        </w:rPr>
        <w:t>Elewacj</w:t>
      </w:r>
      <w:r w:rsidR="008421D3" w:rsidRPr="000571A2">
        <w:rPr>
          <w:rFonts w:asciiTheme="minorHAnsi" w:hAnsiTheme="minorHAnsi"/>
        </w:rPr>
        <w:t>a</w:t>
      </w:r>
      <w:r w:rsidRPr="000571A2">
        <w:rPr>
          <w:rFonts w:asciiTheme="minorHAnsi" w:hAnsiTheme="minorHAnsi"/>
        </w:rPr>
        <w:t xml:space="preserve"> budynku </w:t>
      </w:r>
      <w:r w:rsidR="00A33BD4" w:rsidRPr="000571A2">
        <w:rPr>
          <w:rFonts w:asciiTheme="minorHAnsi" w:hAnsiTheme="minorHAnsi"/>
        </w:rPr>
        <w:t xml:space="preserve">powinna nawiązywać </w:t>
      </w:r>
      <w:r w:rsidRPr="000571A2">
        <w:rPr>
          <w:rFonts w:asciiTheme="minorHAnsi" w:hAnsiTheme="minorHAnsi"/>
        </w:rPr>
        <w:t xml:space="preserve">do obiektu </w:t>
      </w:r>
      <w:proofErr w:type="spellStart"/>
      <w:r w:rsidRPr="000571A2">
        <w:rPr>
          <w:rFonts w:asciiTheme="minorHAnsi" w:hAnsiTheme="minorHAnsi"/>
        </w:rPr>
        <w:t>CSiR</w:t>
      </w:r>
      <w:proofErr w:type="spellEnd"/>
      <w:r w:rsidRPr="000571A2">
        <w:rPr>
          <w:rFonts w:asciiTheme="minorHAnsi" w:hAnsiTheme="minorHAnsi"/>
        </w:rPr>
        <w:t xml:space="preserve"> „</w:t>
      </w:r>
      <w:proofErr w:type="spellStart"/>
      <w:r w:rsidRPr="000571A2">
        <w:rPr>
          <w:rFonts w:asciiTheme="minorHAnsi" w:hAnsiTheme="minorHAnsi"/>
        </w:rPr>
        <w:t>Olender</w:t>
      </w:r>
      <w:proofErr w:type="spellEnd"/>
      <w:r w:rsidRPr="000571A2">
        <w:rPr>
          <w:rFonts w:asciiTheme="minorHAnsi" w:hAnsiTheme="minorHAnsi"/>
        </w:rPr>
        <w:t xml:space="preserve">”, znajdującego się </w:t>
      </w:r>
      <w:r w:rsidR="00FF5F5A" w:rsidRPr="000571A2">
        <w:rPr>
          <w:rFonts w:asciiTheme="minorHAnsi" w:hAnsiTheme="minorHAnsi"/>
        </w:rPr>
        <w:t xml:space="preserve">                   </w:t>
      </w:r>
      <w:r w:rsidRPr="000571A2">
        <w:rPr>
          <w:rFonts w:asciiTheme="minorHAnsi" w:hAnsiTheme="minorHAnsi"/>
        </w:rPr>
        <w:t xml:space="preserve">w sąsiedztwie, od strony wschodniej. Poziom „0” budynku </w:t>
      </w:r>
      <w:r w:rsidR="00153D23" w:rsidRPr="000571A2">
        <w:rPr>
          <w:rFonts w:asciiTheme="minorHAnsi" w:hAnsiTheme="minorHAnsi"/>
        </w:rPr>
        <w:t xml:space="preserve">powinien być wyniesiony </w:t>
      </w:r>
      <w:r w:rsidRPr="000571A2">
        <w:rPr>
          <w:rFonts w:asciiTheme="minorHAnsi" w:hAnsiTheme="minorHAnsi"/>
        </w:rPr>
        <w:t xml:space="preserve">ponad teren zgodnie z zasadami tradycyjnego budownictwa </w:t>
      </w:r>
      <w:proofErr w:type="spellStart"/>
      <w:r w:rsidRPr="000571A2">
        <w:rPr>
          <w:rFonts w:asciiTheme="minorHAnsi" w:hAnsiTheme="minorHAnsi"/>
        </w:rPr>
        <w:t>olenderskiego</w:t>
      </w:r>
      <w:proofErr w:type="spellEnd"/>
      <w:r w:rsidRPr="000571A2">
        <w:rPr>
          <w:rFonts w:asciiTheme="minorHAnsi" w:hAnsiTheme="minorHAnsi"/>
        </w:rPr>
        <w:t>. Podpiwniczenie</w:t>
      </w:r>
      <w:r w:rsidR="00153D23" w:rsidRPr="000571A2">
        <w:rPr>
          <w:rFonts w:asciiTheme="minorHAnsi" w:hAnsiTheme="minorHAnsi"/>
        </w:rPr>
        <w:t xml:space="preserve"> należy za</w:t>
      </w:r>
      <w:r w:rsidRPr="000571A2">
        <w:rPr>
          <w:rFonts w:asciiTheme="minorHAnsi" w:hAnsiTheme="minorHAnsi"/>
        </w:rPr>
        <w:t>projektować pod całością budynku.</w:t>
      </w:r>
    </w:p>
    <w:p w:rsidR="008626E2" w:rsidRPr="000571A2" w:rsidRDefault="008626E2" w:rsidP="008626E2">
      <w:pPr>
        <w:jc w:val="both"/>
        <w:rPr>
          <w:rFonts w:asciiTheme="minorHAnsi" w:hAnsiTheme="minorHAnsi"/>
        </w:rPr>
      </w:pPr>
      <w:r w:rsidRPr="000571A2">
        <w:rPr>
          <w:rFonts w:asciiTheme="minorHAnsi" w:hAnsiTheme="minorHAnsi"/>
        </w:rPr>
        <w:lastRenderedPageBreak/>
        <w:t xml:space="preserve">W poziomie parteru </w:t>
      </w:r>
      <w:r w:rsidR="00153D23" w:rsidRPr="000571A2">
        <w:rPr>
          <w:rFonts w:asciiTheme="minorHAnsi" w:hAnsiTheme="minorHAnsi"/>
        </w:rPr>
        <w:t xml:space="preserve">należy </w:t>
      </w:r>
      <w:r w:rsidRPr="000571A2">
        <w:rPr>
          <w:rFonts w:asciiTheme="minorHAnsi" w:hAnsiTheme="minorHAnsi"/>
        </w:rPr>
        <w:t>przewidzieć możliwość dostępu do pomieszczeń USC i toalet bezpośrednio z holu głównego, z zablokowaniem komunikacji do pozostałych pomieszczeń.</w:t>
      </w:r>
    </w:p>
    <w:p w:rsidR="00C17DA2" w:rsidRPr="000571A2" w:rsidRDefault="00C17DA2" w:rsidP="00960213">
      <w:pPr>
        <w:widowControl/>
        <w:suppressAutoHyphens w:val="0"/>
        <w:jc w:val="both"/>
        <w:rPr>
          <w:rFonts w:asciiTheme="minorHAnsi" w:hAnsiTheme="minorHAnsi"/>
          <w:b/>
          <w:caps/>
        </w:rPr>
      </w:pPr>
    </w:p>
    <w:p w:rsidR="002131AD" w:rsidRPr="000571A2" w:rsidRDefault="002131AD" w:rsidP="002131AD">
      <w:pPr>
        <w:jc w:val="both"/>
        <w:rPr>
          <w:rFonts w:asciiTheme="minorHAnsi" w:hAnsiTheme="minorHAnsi"/>
        </w:rPr>
      </w:pPr>
      <w:r w:rsidRPr="000571A2">
        <w:rPr>
          <w:rFonts w:asciiTheme="minorHAnsi" w:hAnsiTheme="minorHAnsi"/>
        </w:rPr>
        <w:t>2. Wykaz opracowań wchodzących w sk</w:t>
      </w:r>
      <w:r w:rsidR="007B52AC" w:rsidRPr="000571A2">
        <w:rPr>
          <w:rFonts w:asciiTheme="minorHAnsi" w:hAnsiTheme="minorHAnsi"/>
        </w:rPr>
        <w:t>ł</w:t>
      </w:r>
      <w:r w:rsidRPr="000571A2">
        <w:rPr>
          <w:rFonts w:asciiTheme="minorHAnsi" w:hAnsiTheme="minorHAnsi"/>
        </w:rPr>
        <w:t>ad przedmiotu umow</w:t>
      </w:r>
      <w:r w:rsidR="00FF5F5A" w:rsidRPr="000571A2">
        <w:rPr>
          <w:rFonts w:asciiTheme="minorHAnsi" w:hAnsiTheme="minorHAnsi"/>
        </w:rPr>
        <w:t>y:</w:t>
      </w:r>
    </w:p>
    <w:p w:rsidR="002131AD" w:rsidRPr="000571A2" w:rsidRDefault="002131AD" w:rsidP="002131AD">
      <w:pPr>
        <w:jc w:val="both"/>
        <w:rPr>
          <w:rFonts w:asciiTheme="minorHAnsi" w:hAnsiTheme="minorHAnsi"/>
        </w:rPr>
      </w:pPr>
      <w:r w:rsidRPr="000571A2">
        <w:rPr>
          <w:rFonts w:asciiTheme="minorHAnsi" w:hAnsiTheme="minorHAnsi"/>
        </w:rPr>
        <w:t>1) wielobranżowy projekt budowlany zawierający wszystkie elementy projektu wykonawczego, w zakresie zapewniającym spełnienie wszystkich zakładanych funkcji obiektu</w:t>
      </w:r>
      <w:r w:rsidR="00546C79" w:rsidRPr="000571A2">
        <w:rPr>
          <w:rFonts w:asciiTheme="minorHAnsi" w:hAnsiTheme="minorHAnsi"/>
        </w:rPr>
        <w:t xml:space="preserve"> – 6 </w:t>
      </w:r>
      <w:proofErr w:type="spellStart"/>
      <w:r w:rsidR="00546C79" w:rsidRPr="000571A2">
        <w:rPr>
          <w:rFonts w:asciiTheme="minorHAnsi" w:hAnsiTheme="minorHAnsi"/>
        </w:rPr>
        <w:t>kpl</w:t>
      </w:r>
      <w:proofErr w:type="spellEnd"/>
      <w:r w:rsidR="00546C79" w:rsidRPr="000571A2">
        <w:rPr>
          <w:rFonts w:asciiTheme="minorHAnsi" w:hAnsiTheme="minorHAnsi"/>
        </w:rPr>
        <w:t>.</w:t>
      </w:r>
      <w:r w:rsidRPr="000571A2">
        <w:rPr>
          <w:rFonts w:asciiTheme="minorHAnsi" w:hAnsiTheme="minorHAnsi"/>
        </w:rPr>
        <w:t>,</w:t>
      </w:r>
    </w:p>
    <w:p w:rsidR="002131AD" w:rsidRPr="000571A2" w:rsidRDefault="002131AD" w:rsidP="002131AD">
      <w:pPr>
        <w:jc w:val="both"/>
        <w:rPr>
          <w:rFonts w:asciiTheme="minorHAnsi" w:hAnsiTheme="minorHAnsi"/>
        </w:rPr>
      </w:pPr>
      <w:r w:rsidRPr="000571A2">
        <w:rPr>
          <w:rFonts w:asciiTheme="minorHAnsi" w:hAnsiTheme="minorHAnsi"/>
        </w:rPr>
        <w:t>2) projekt zagospo</w:t>
      </w:r>
      <w:r w:rsidR="00903238" w:rsidRPr="000571A2">
        <w:rPr>
          <w:rFonts w:asciiTheme="minorHAnsi" w:hAnsiTheme="minorHAnsi"/>
        </w:rPr>
        <w:t>darowania terenu w zakresie obję</w:t>
      </w:r>
      <w:r w:rsidRPr="000571A2">
        <w:rPr>
          <w:rFonts w:asciiTheme="minorHAnsi" w:hAnsiTheme="minorHAnsi"/>
        </w:rPr>
        <w:t>tym projektem</w:t>
      </w:r>
      <w:r w:rsidR="00546C79" w:rsidRPr="000571A2">
        <w:rPr>
          <w:rFonts w:asciiTheme="minorHAnsi" w:hAnsiTheme="minorHAnsi"/>
        </w:rPr>
        <w:t xml:space="preserve"> – 6 </w:t>
      </w:r>
      <w:proofErr w:type="spellStart"/>
      <w:r w:rsidR="00546C79" w:rsidRPr="000571A2">
        <w:rPr>
          <w:rFonts w:asciiTheme="minorHAnsi" w:hAnsiTheme="minorHAnsi"/>
        </w:rPr>
        <w:t>kpl</w:t>
      </w:r>
      <w:proofErr w:type="spellEnd"/>
      <w:r w:rsidR="00546C79" w:rsidRPr="000571A2">
        <w:rPr>
          <w:rFonts w:asciiTheme="minorHAnsi" w:hAnsiTheme="minorHAnsi"/>
        </w:rPr>
        <w:t>.</w:t>
      </w:r>
      <w:r w:rsidRPr="000571A2">
        <w:rPr>
          <w:rFonts w:asciiTheme="minorHAnsi" w:hAnsiTheme="minorHAnsi"/>
        </w:rPr>
        <w:t>,</w:t>
      </w:r>
    </w:p>
    <w:p w:rsidR="002131AD" w:rsidRPr="000571A2" w:rsidRDefault="002131AD" w:rsidP="002131AD">
      <w:pPr>
        <w:jc w:val="both"/>
        <w:rPr>
          <w:rFonts w:asciiTheme="minorHAnsi" w:hAnsiTheme="minorHAnsi"/>
        </w:rPr>
      </w:pPr>
      <w:r w:rsidRPr="000571A2">
        <w:rPr>
          <w:rFonts w:asciiTheme="minorHAnsi" w:hAnsiTheme="minorHAnsi"/>
        </w:rPr>
        <w:t>3) informacja dotycząca bezpieczeństwa i ochrony zdrowia,</w:t>
      </w:r>
    </w:p>
    <w:p w:rsidR="002131AD" w:rsidRPr="000571A2" w:rsidRDefault="002131AD" w:rsidP="002131AD">
      <w:pPr>
        <w:jc w:val="both"/>
        <w:rPr>
          <w:rFonts w:asciiTheme="minorHAnsi" w:hAnsiTheme="minorHAnsi"/>
        </w:rPr>
      </w:pPr>
      <w:r w:rsidRPr="000571A2">
        <w:rPr>
          <w:rFonts w:asciiTheme="minorHAnsi" w:hAnsiTheme="minorHAnsi"/>
        </w:rPr>
        <w:t>4</w:t>
      </w:r>
      <w:r w:rsidR="00903238" w:rsidRPr="000571A2">
        <w:rPr>
          <w:rFonts w:asciiTheme="minorHAnsi" w:hAnsiTheme="minorHAnsi"/>
        </w:rPr>
        <w:t>) specyfikacja techniczna wykona</w:t>
      </w:r>
      <w:r w:rsidRPr="000571A2">
        <w:rPr>
          <w:rFonts w:asciiTheme="minorHAnsi" w:hAnsiTheme="minorHAnsi"/>
        </w:rPr>
        <w:t xml:space="preserve">nia i odbioru robót budowlanych (wszystkie branże) </w:t>
      </w:r>
      <w:r w:rsidR="000571A2" w:rsidRPr="000571A2">
        <w:rPr>
          <w:rFonts w:asciiTheme="minorHAnsi" w:hAnsiTheme="minorHAnsi"/>
        </w:rPr>
        <w:t xml:space="preserve">                  </w:t>
      </w:r>
      <w:r w:rsidRPr="000571A2">
        <w:rPr>
          <w:rFonts w:asciiTheme="minorHAnsi" w:hAnsiTheme="minorHAnsi"/>
        </w:rPr>
        <w:t>+ wersja elektroniczna (format PDF</w:t>
      </w:r>
      <w:r w:rsidR="007B52AC" w:rsidRPr="000571A2">
        <w:rPr>
          <w:rFonts w:asciiTheme="minorHAnsi" w:hAnsiTheme="minorHAnsi"/>
        </w:rPr>
        <w:t xml:space="preserve"> </w:t>
      </w:r>
      <w:r w:rsidRPr="000571A2">
        <w:rPr>
          <w:rFonts w:asciiTheme="minorHAnsi" w:hAnsiTheme="minorHAnsi"/>
        </w:rPr>
        <w:t>+</w:t>
      </w:r>
      <w:r w:rsidR="007B52AC" w:rsidRPr="000571A2">
        <w:rPr>
          <w:rFonts w:asciiTheme="minorHAnsi" w:hAnsiTheme="minorHAnsi"/>
        </w:rPr>
        <w:t xml:space="preserve"> </w:t>
      </w:r>
      <w:r w:rsidRPr="000571A2">
        <w:rPr>
          <w:rFonts w:asciiTheme="minorHAnsi" w:hAnsiTheme="minorHAnsi"/>
        </w:rPr>
        <w:t>wersja edytowalna)</w:t>
      </w:r>
      <w:r w:rsidR="00546C79" w:rsidRPr="000571A2">
        <w:rPr>
          <w:rFonts w:asciiTheme="minorHAnsi" w:hAnsiTheme="minorHAnsi"/>
        </w:rPr>
        <w:t xml:space="preserve"> – 3 </w:t>
      </w:r>
      <w:proofErr w:type="spellStart"/>
      <w:r w:rsidR="00546C79" w:rsidRPr="000571A2">
        <w:rPr>
          <w:rFonts w:asciiTheme="minorHAnsi" w:hAnsiTheme="minorHAnsi"/>
        </w:rPr>
        <w:t>kpl</w:t>
      </w:r>
      <w:proofErr w:type="spellEnd"/>
      <w:r w:rsidR="00546C79" w:rsidRPr="000571A2">
        <w:rPr>
          <w:rFonts w:asciiTheme="minorHAnsi" w:hAnsiTheme="minorHAnsi"/>
        </w:rPr>
        <w:t>.</w:t>
      </w:r>
      <w:r w:rsidRPr="000571A2">
        <w:rPr>
          <w:rFonts w:asciiTheme="minorHAnsi" w:hAnsiTheme="minorHAnsi"/>
        </w:rPr>
        <w:t>,</w:t>
      </w:r>
    </w:p>
    <w:p w:rsidR="002131AD" w:rsidRPr="000571A2" w:rsidRDefault="002131AD" w:rsidP="002131AD">
      <w:pPr>
        <w:jc w:val="both"/>
        <w:rPr>
          <w:rFonts w:asciiTheme="minorHAnsi" w:hAnsiTheme="minorHAnsi"/>
        </w:rPr>
      </w:pPr>
      <w:r w:rsidRPr="000571A2">
        <w:rPr>
          <w:rFonts w:asciiTheme="minorHAnsi" w:hAnsiTheme="minorHAnsi"/>
        </w:rPr>
        <w:t xml:space="preserve">5) przedmiar robót + wersja elektroniczna (format </w:t>
      </w:r>
      <w:proofErr w:type="spellStart"/>
      <w:r w:rsidRPr="000571A2">
        <w:rPr>
          <w:rFonts w:asciiTheme="minorHAnsi" w:hAnsiTheme="minorHAnsi"/>
        </w:rPr>
        <w:t>pdf</w:t>
      </w:r>
      <w:proofErr w:type="spellEnd"/>
      <w:r w:rsidRPr="000571A2">
        <w:rPr>
          <w:rFonts w:asciiTheme="minorHAnsi" w:hAnsiTheme="minorHAnsi"/>
        </w:rPr>
        <w:t xml:space="preserve"> + </w:t>
      </w:r>
      <w:proofErr w:type="spellStart"/>
      <w:r w:rsidRPr="000571A2">
        <w:rPr>
          <w:rFonts w:asciiTheme="minorHAnsi" w:hAnsiTheme="minorHAnsi"/>
        </w:rPr>
        <w:t>ath</w:t>
      </w:r>
      <w:proofErr w:type="spellEnd"/>
      <w:r w:rsidRPr="000571A2">
        <w:rPr>
          <w:rFonts w:asciiTheme="minorHAnsi" w:hAnsiTheme="minorHAnsi"/>
        </w:rPr>
        <w:t>)</w:t>
      </w:r>
      <w:r w:rsidR="00546C79" w:rsidRPr="000571A2">
        <w:rPr>
          <w:rFonts w:asciiTheme="minorHAnsi" w:hAnsiTheme="minorHAnsi"/>
        </w:rPr>
        <w:t xml:space="preserve"> – 1kpl.,</w:t>
      </w:r>
    </w:p>
    <w:p w:rsidR="002131AD" w:rsidRPr="000571A2" w:rsidRDefault="002131AD" w:rsidP="002131AD">
      <w:pPr>
        <w:jc w:val="both"/>
        <w:rPr>
          <w:rFonts w:asciiTheme="minorHAnsi" w:hAnsiTheme="minorHAnsi"/>
        </w:rPr>
      </w:pPr>
      <w:r w:rsidRPr="000571A2">
        <w:rPr>
          <w:rFonts w:asciiTheme="minorHAnsi" w:hAnsiTheme="minorHAnsi"/>
        </w:rPr>
        <w:t>6) kosztorys inwestorski</w:t>
      </w:r>
      <w:r w:rsidR="007B52AC" w:rsidRPr="000571A2">
        <w:rPr>
          <w:rFonts w:asciiTheme="minorHAnsi" w:hAnsiTheme="minorHAnsi"/>
        </w:rPr>
        <w:t xml:space="preserve"> + wersja elektroniczna (format PDF i </w:t>
      </w:r>
      <w:proofErr w:type="spellStart"/>
      <w:r w:rsidR="007B52AC" w:rsidRPr="000571A2">
        <w:rPr>
          <w:rFonts w:asciiTheme="minorHAnsi" w:hAnsiTheme="minorHAnsi"/>
        </w:rPr>
        <w:t>ath</w:t>
      </w:r>
      <w:proofErr w:type="spellEnd"/>
      <w:r w:rsidR="007B52AC" w:rsidRPr="000571A2">
        <w:rPr>
          <w:rFonts w:asciiTheme="minorHAnsi" w:hAnsiTheme="minorHAnsi"/>
        </w:rPr>
        <w:t>)</w:t>
      </w:r>
      <w:r w:rsidR="00546C79" w:rsidRPr="000571A2">
        <w:rPr>
          <w:rFonts w:asciiTheme="minorHAnsi" w:hAnsiTheme="minorHAnsi"/>
        </w:rPr>
        <w:t xml:space="preserve"> – 1kpl.,</w:t>
      </w:r>
    </w:p>
    <w:p w:rsidR="007B52AC" w:rsidRPr="000571A2" w:rsidRDefault="007B52AC" w:rsidP="002131AD">
      <w:pPr>
        <w:jc w:val="both"/>
        <w:rPr>
          <w:rFonts w:asciiTheme="minorHAnsi" w:hAnsiTheme="minorHAnsi"/>
        </w:rPr>
      </w:pPr>
      <w:r w:rsidRPr="000571A2">
        <w:rPr>
          <w:rFonts w:asciiTheme="minorHAnsi" w:hAnsiTheme="minorHAnsi"/>
        </w:rPr>
        <w:t xml:space="preserve">7) zbiorcze zestawienie całości kosztów inwestycji (ZZK), w tym koszty wynikające m.in. </w:t>
      </w:r>
      <w:r w:rsidR="000571A2" w:rsidRPr="000571A2">
        <w:rPr>
          <w:rFonts w:asciiTheme="minorHAnsi" w:hAnsiTheme="minorHAnsi"/>
        </w:rPr>
        <w:t xml:space="preserve">                </w:t>
      </w:r>
      <w:r w:rsidRPr="000571A2">
        <w:rPr>
          <w:rFonts w:asciiTheme="minorHAnsi" w:hAnsiTheme="minorHAnsi"/>
        </w:rPr>
        <w:t>z kosztorysów inwestorskich, kosztów wykonania dokumentacji projektowej, nadzorów inwestorskich i autorskich, umów przyłączeniowych, wyposażenia i innych</w:t>
      </w:r>
      <w:r w:rsidR="00546C79" w:rsidRPr="000571A2">
        <w:rPr>
          <w:rFonts w:asciiTheme="minorHAnsi" w:hAnsiTheme="minorHAnsi"/>
        </w:rPr>
        <w:t xml:space="preserve"> – 1kpl.</w:t>
      </w:r>
      <w:r w:rsidRPr="000571A2">
        <w:rPr>
          <w:rFonts w:asciiTheme="minorHAnsi" w:hAnsiTheme="minorHAnsi"/>
        </w:rPr>
        <w:t>,</w:t>
      </w:r>
    </w:p>
    <w:p w:rsidR="007B52AC" w:rsidRPr="000571A2" w:rsidRDefault="007B52AC" w:rsidP="002131AD">
      <w:pPr>
        <w:jc w:val="both"/>
        <w:rPr>
          <w:rFonts w:asciiTheme="minorHAnsi" w:hAnsiTheme="minorHAnsi"/>
        </w:rPr>
      </w:pPr>
      <w:r w:rsidRPr="000571A2">
        <w:rPr>
          <w:rFonts w:asciiTheme="minorHAnsi" w:hAnsiTheme="minorHAnsi"/>
        </w:rPr>
        <w:t>8) inne opracowania wynikające z otrzymanych warunków technicznych przyłączenia oraz niezbędne do spełnienia wszystkich zakładanych funkcji budynku i uzyskania pozwolenia na budowę oraz pozwolenia na użytkowanie obiektu,</w:t>
      </w:r>
    </w:p>
    <w:p w:rsidR="007B52AC" w:rsidRPr="000571A2" w:rsidRDefault="007B52AC" w:rsidP="002131AD">
      <w:pPr>
        <w:jc w:val="both"/>
        <w:rPr>
          <w:rFonts w:asciiTheme="minorHAnsi" w:hAnsiTheme="minorHAnsi"/>
        </w:rPr>
      </w:pPr>
      <w:r w:rsidRPr="000571A2">
        <w:rPr>
          <w:rFonts w:asciiTheme="minorHAnsi" w:hAnsiTheme="minorHAnsi"/>
        </w:rPr>
        <w:t xml:space="preserve">9) dokumentacja projektowa także w wersji elektronicznej w formacie PDF i </w:t>
      </w:r>
      <w:proofErr w:type="spellStart"/>
      <w:r w:rsidRPr="000571A2">
        <w:rPr>
          <w:rFonts w:asciiTheme="minorHAnsi" w:hAnsiTheme="minorHAnsi"/>
        </w:rPr>
        <w:t>dwg</w:t>
      </w:r>
      <w:proofErr w:type="spellEnd"/>
      <w:r w:rsidRPr="000571A2">
        <w:rPr>
          <w:rFonts w:asciiTheme="minorHAnsi" w:hAnsiTheme="minorHAnsi"/>
        </w:rPr>
        <w:t>.</w:t>
      </w:r>
    </w:p>
    <w:p w:rsidR="002F64A8" w:rsidRPr="000571A2" w:rsidRDefault="002F64A8" w:rsidP="002131AD">
      <w:pPr>
        <w:jc w:val="both"/>
        <w:rPr>
          <w:rFonts w:asciiTheme="minorHAnsi" w:hAnsiTheme="minorHAnsi"/>
        </w:rPr>
      </w:pPr>
    </w:p>
    <w:p w:rsidR="007B52AC" w:rsidRPr="000571A2" w:rsidRDefault="007B52AC" w:rsidP="002F64A8">
      <w:pPr>
        <w:jc w:val="both"/>
        <w:rPr>
          <w:rFonts w:asciiTheme="minorHAnsi" w:hAnsiTheme="minorHAnsi"/>
        </w:rPr>
      </w:pPr>
      <w:r w:rsidRPr="000571A2">
        <w:rPr>
          <w:rFonts w:asciiTheme="minorHAnsi" w:hAnsiTheme="minorHAnsi"/>
        </w:rPr>
        <w:t>3. Przedmiot umowy obejmuje ponadto:</w:t>
      </w:r>
    </w:p>
    <w:p w:rsidR="00485E50" w:rsidRDefault="00485E50" w:rsidP="002131AD">
      <w:pPr>
        <w:jc w:val="both"/>
        <w:rPr>
          <w:rFonts w:asciiTheme="minorHAnsi" w:hAnsiTheme="minorHAnsi"/>
        </w:rPr>
      </w:pPr>
      <w:r>
        <w:rPr>
          <w:rFonts w:asciiTheme="minorHAnsi" w:hAnsiTheme="minorHAnsi"/>
        </w:rPr>
        <w:t>1</w:t>
      </w:r>
      <w:r w:rsidR="007B52AC" w:rsidRPr="000571A2">
        <w:rPr>
          <w:rFonts w:asciiTheme="minorHAnsi" w:hAnsiTheme="minorHAnsi"/>
        </w:rPr>
        <w:t xml:space="preserve">) </w:t>
      </w:r>
      <w:r>
        <w:rPr>
          <w:rFonts w:asciiTheme="minorHAnsi" w:hAnsiTheme="minorHAnsi"/>
        </w:rPr>
        <w:t>uzyskanie decyzji</w:t>
      </w:r>
      <w:r w:rsidRPr="000571A2">
        <w:rPr>
          <w:rFonts w:asciiTheme="minorHAnsi" w:hAnsiTheme="minorHAnsi"/>
        </w:rPr>
        <w:t xml:space="preserve"> o pozwoleniu na budowę,</w:t>
      </w:r>
    </w:p>
    <w:p w:rsidR="007B52AC" w:rsidRPr="000571A2" w:rsidRDefault="00485E50" w:rsidP="002131AD">
      <w:pPr>
        <w:jc w:val="both"/>
        <w:rPr>
          <w:rFonts w:asciiTheme="minorHAnsi" w:hAnsiTheme="minorHAnsi"/>
        </w:rPr>
      </w:pPr>
      <w:r>
        <w:rPr>
          <w:rFonts w:asciiTheme="minorHAnsi" w:hAnsiTheme="minorHAnsi"/>
        </w:rPr>
        <w:t>2</w:t>
      </w:r>
      <w:r w:rsidR="007B52AC" w:rsidRPr="000571A2">
        <w:rPr>
          <w:rFonts w:asciiTheme="minorHAnsi" w:hAnsiTheme="minorHAnsi"/>
        </w:rPr>
        <w:t xml:space="preserve">) jeżeli będą wymagane, uzyskanie warunków technicznych przyłączenia do infrastruktury technicznej od właściwych instytucji eksploatujących sieci (na podstawie </w:t>
      </w:r>
      <w:r w:rsidR="00BE0823" w:rsidRPr="000571A2">
        <w:rPr>
          <w:rFonts w:asciiTheme="minorHAnsi" w:hAnsiTheme="minorHAnsi"/>
        </w:rPr>
        <w:t xml:space="preserve"> przygotowanych przez Wykonawcę stosowny</w:t>
      </w:r>
      <w:r w:rsidR="002F64A8" w:rsidRPr="000571A2">
        <w:rPr>
          <w:rFonts w:asciiTheme="minorHAnsi" w:hAnsiTheme="minorHAnsi"/>
        </w:rPr>
        <w:t>ch</w:t>
      </w:r>
      <w:r w:rsidR="00BE0823" w:rsidRPr="000571A2">
        <w:rPr>
          <w:rFonts w:asciiTheme="minorHAnsi" w:hAnsiTheme="minorHAnsi"/>
        </w:rPr>
        <w:t xml:space="preserve"> wniosków z wymaganymi załącznikami do podpisu przez Zamawiającego</w:t>
      </w:r>
      <w:r w:rsidR="00903238" w:rsidRPr="000571A2">
        <w:rPr>
          <w:rFonts w:asciiTheme="minorHAnsi" w:hAnsiTheme="minorHAnsi"/>
        </w:rPr>
        <w:t>,</w:t>
      </w:r>
    </w:p>
    <w:p w:rsidR="00485E50" w:rsidRPr="000571A2" w:rsidRDefault="00485E50" w:rsidP="00485E50">
      <w:pPr>
        <w:jc w:val="both"/>
        <w:rPr>
          <w:rFonts w:asciiTheme="minorHAnsi" w:hAnsiTheme="minorHAnsi"/>
        </w:rPr>
      </w:pPr>
      <w:r>
        <w:rPr>
          <w:rFonts w:asciiTheme="minorHAnsi" w:hAnsiTheme="minorHAnsi"/>
        </w:rPr>
        <w:t>3</w:t>
      </w:r>
      <w:r w:rsidR="00903238" w:rsidRPr="000571A2">
        <w:rPr>
          <w:rFonts w:asciiTheme="minorHAnsi" w:hAnsiTheme="minorHAnsi"/>
        </w:rPr>
        <w:t xml:space="preserve">) </w:t>
      </w:r>
      <w:r w:rsidRPr="000571A2">
        <w:rPr>
          <w:rFonts w:asciiTheme="minorHAnsi" w:hAnsiTheme="minorHAnsi"/>
        </w:rPr>
        <w:t>wykonanie mapy ewidencyjnej terenu objętego projektowaną inwestycją wraz z wypisem z rejestru gruntów,</w:t>
      </w:r>
    </w:p>
    <w:p w:rsidR="00903238" w:rsidRPr="000571A2" w:rsidRDefault="00485E50" w:rsidP="002131AD">
      <w:pPr>
        <w:jc w:val="both"/>
        <w:rPr>
          <w:rFonts w:asciiTheme="minorHAnsi" w:hAnsiTheme="minorHAnsi"/>
        </w:rPr>
      </w:pPr>
      <w:r>
        <w:rPr>
          <w:rFonts w:asciiTheme="minorHAnsi" w:hAnsiTheme="minorHAnsi"/>
        </w:rPr>
        <w:t>4</w:t>
      </w:r>
      <w:r w:rsidR="00903238" w:rsidRPr="000571A2">
        <w:rPr>
          <w:rFonts w:asciiTheme="minorHAnsi" w:hAnsiTheme="minorHAnsi"/>
        </w:rPr>
        <w:t>) przeniesienie na Zamawiającego praw autorskich majątkowych do wykonanej dokumentacji projektowej w zakresie objętym umową,</w:t>
      </w:r>
    </w:p>
    <w:p w:rsidR="00903238" w:rsidRPr="000571A2" w:rsidRDefault="00485E50" w:rsidP="002131AD">
      <w:pPr>
        <w:jc w:val="both"/>
        <w:rPr>
          <w:rFonts w:asciiTheme="minorHAnsi" w:hAnsiTheme="minorHAnsi"/>
        </w:rPr>
      </w:pPr>
      <w:r>
        <w:rPr>
          <w:rFonts w:asciiTheme="minorHAnsi" w:hAnsiTheme="minorHAnsi"/>
        </w:rPr>
        <w:t>5</w:t>
      </w:r>
      <w:r w:rsidR="00903238" w:rsidRPr="000571A2">
        <w:rPr>
          <w:rFonts w:asciiTheme="minorHAnsi" w:hAnsiTheme="minorHAnsi"/>
        </w:rPr>
        <w:t>) sprawowanie nadzoru autorskiego w trakcie realizacji inwestycji na podstawie dokumentacji projektowej objętej przedmiotem nin. umowy.</w:t>
      </w:r>
    </w:p>
    <w:p w:rsidR="0056297C" w:rsidRPr="000571A2" w:rsidRDefault="0056297C" w:rsidP="002131AD">
      <w:pPr>
        <w:jc w:val="both"/>
        <w:rPr>
          <w:rFonts w:asciiTheme="minorHAnsi" w:hAnsiTheme="minorHAnsi"/>
        </w:rPr>
      </w:pPr>
    </w:p>
    <w:p w:rsidR="00903238" w:rsidRPr="000571A2" w:rsidRDefault="00903238" w:rsidP="002131AD">
      <w:pPr>
        <w:jc w:val="both"/>
        <w:rPr>
          <w:rFonts w:asciiTheme="minorHAnsi" w:hAnsiTheme="minorHAnsi"/>
        </w:rPr>
      </w:pPr>
      <w:r w:rsidRPr="000571A2">
        <w:rPr>
          <w:rFonts w:asciiTheme="minorHAnsi" w:hAnsiTheme="minorHAnsi"/>
        </w:rPr>
        <w:t>4. Wykonawca zobowiązuje się do wykonania przedmiotu umowy zgodnie z zasadami współczesnej wiedzy technicznej, obowiązującymi w tym zakresie przepisami, warunkami technicznymi i normami, na podsta</w:t>
      </w:r>
      <w:r w:rsidR="002F64A8" w:rsidRPr="000571A2">
        <w:rPr>
          <w:rFonts w:asciiTheme="minorHAnsi" w:hAnsiTheme="minorHAnsi"/>
        </w:rPr>
        <w:t>wie oględzin terenu inwestycji,</w:t>
      </w:r>
      <w:r w:rsidRPr="000571A2">
        <w:rPr>
          <w:rFonts w:asciiTheme="minorHAnsi" w:hAnsiTheme="minorHAnsi"/>
        </w:rPr>
        <w:t xml:space="preserve"> złożon</w:t>
      </w:r>
      <w:r w:rsidR="002F64A8" w:rsidRPr="000571A2">
        <w:rPr>
          <w:rFonts w:asciiTheme="minorHAnsi" w:hAnsiTheme="minorHAnsi"/>
        </w:rPr>
        <w:t>ą</w:t>
      </w:r>
      <w:r w:rsidRPr="000571A2">
        <w:rPr>
          <w:rFonts w:asciiTheme="minorHAnsi" w:hAnsiTheme="minorHAnsi"/>
        </w:rPr>
        <w:t xml:space="preserve"> Zamawiającemu ofertą</w:t>
      </w:r>
      <w:r w:rsidR="00A34C15" w:rsidRPr="000571A2">
        <w:rPr>
          <w:rFonts w:asciiTheme="minorHAnsi" w:hAnsiTheme="minorHAnsi"/>
        </w:rPr>
        <w:t xml:space="preserve"> oraz niniejszą umową.</w:t>
      </w:r>
    </w:p>
    <w:p w:rsidR="0056297C" w:rsidRPr="000571A2" w:rsidRDefault="0056297C" w:rsidP="002131AD">
      <w:pPr>
        <w:jc w:val="both"/>
        <w:rPr>
          <w:rFonts w:asciiTheme="minorHAnsi" w:hAnsiTheme="minorHAnsi"/>
        </w:rPr>
      </w:pPr>
    </w:p>
    <w:p w:rsidR="00A34C15" w:rsidRPr="000571A2" w:rsidRDefault="00A34C15" w:rsidP="002131AD">
      <w:pPr>
        <w:jc w:val="both"/>
        <w:rPr>
          <w:rFonts w:asciiTheme="minorHAnsi" w:hAnsiTheme="minorHAnsi"/>
        </w:rPr>
      </w:pPr>
      <w:r w:rsidRPr="000571A2">
        <w:rPr>
          <w:rFonts w:asciiTheme="minorHAnsi" w:hAnsiTheme="minorHAnsi"/>
        </w:rPr>
        <w:t>5. Opracowany przedmiot umowy powinien w szczególności:</w:t>
      </w:r>
    </w:p>
    <w:p w:rsidR="00130713" w:rsidRPr="000571A2" w:rsidRDefault="00A34C15" w:rsidP="002131AD">
      <w:pPr>
        <w:jc w:val="both"/>
        <w:rPr>
          <w:rFonts w:asciiTheme="minorHAnsi" w:hAnsiTheme="minorHAnsi"/>
        </w:rPr>
      </w:pPr>
      <w:r w:rsidRPr="000571A2">
        <w:rPr>
          <w:rFonts w:asciiTheme="minorHAnsi" w:hAnsiTheme="minorHAnsi"/>
        </w:rPr>
        <w:t xml:space="preserve">1) </w:t>
      </w:r>
      <w:r w:rsidR="000571A2" w:rsidRPr="000571A2">
        <w:rPr>
          <w:rFonts w:asciiTheme="minorHAnsi" w:hAnsiTheme="minorHAnsi"/>
        </w:rPr>
        <w:t xml:space="preserve">spełniać wymogi odpowiednich, obowiązujących przepisów, w szczególności warunków technicznych jakim powinny odpowiadać budynki i ich usytuowanie, BHP, </w:t>
      </w:r>
      <w:proofErr w:type="spellStart"/>
      <w:r w:rsidR="000571A2" w:rsidRPr="000571A2">
        <w:rPr>
          <w:rFonts w:asciiTheme="minorHAnsi" w:hAnsiTheme="minorHAnsi"/>
        </w:rPr>
        <w:t>P.poż</w:t>
      </w:r>
      <w:proofErr w:type="spellEnd"/>
      <w:r w:rsidR="000571A2" w:rsidRPr="000571A2">
        <w:rPr>
          <w:rFonts w:asciiTheme="minorHAnsi" w:hAnsiTheme="minorHAnsi"/>
        </w:rPr>
        <w:t>., sanitarnych i być uzgodniony w tym zakresie</w:t>
      </w:r>
    </w:p>
    <w:p w:rsidR="00130713" w:rsidRPr="000571A2" w:rsidRDefault="00130713" w:rsidP="002131AD">
      <w:pPr>
        <w:jc w:val="both"/>
        <w:rPr>
          <w:rFonts w:asciiTheme="minorHAnsi" w:hAnsiTheme="minorHAnsi"/>
        </w:rPr>
      </w:pPr>
      <w:r w:rsidRPr="000571A2">
        <w:rPr>
          <w:rFonts w:asciiTheme="minorHAnsi" w:hAnsiTheme="minorHAnsi"/>
        </w:rPr>
        <w:t>2) posiadać komplet uzgodnień i pozwoleń wymaganych przepisami szczególnymi, a także uzgodnienie z użytkownikiem,</w:t>
      </w:r>
    </w:p>
    <w:p w:rsidR="00130713" w:rsidRPr="000571A2" w:rsidRDefault="00130713" w:rsidP="002131AD">
      <w:pPr>
        <w:jc w:val="both"/>
        <w:rPr>
          <w:rFonts w:asciiTheme="minorHAnsi" w:hAnsiTheme="minorHAnsi"/>
        </w:rPr>
      </w:pPr>
      <w:r w:rsidRPr="000571A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56297C" w:rsidRPr="000571A2" w:rsidRDefault="0056297C" w:rsidP="002131AD">
      <w:pPr>
        <w:jc w:val="both"/>
        <w:rPr>
          <w:rFonts w:asciiTheme="minorHAnsi" w:hAnsiTheme="minorHAnsi"/>
        </w:rPr>
      </w:pPr>
    </w:p>
    <w:p w:rsidR="00130713" w:rsidRPr="000571A2" w:rsidRDefault="00130713" w:rsidP="002131AD">
      <w:pPr>
        <w:jc w:val="both"/>
        <w:rPr>
          <w:rFonts w:asciiTheme="minorHAnsi" w:hAnsiTheme="minorHAnsi"/>
        </w:rPr>
      </w:pPr>
      <w:r w:rsidRPr="000571A2">
        <w:rPr>
          <w:rFonts w:asciiTheme="minorHAnsi" w:hAnsiTheme="minorHAnsi"/>
        </w:rPr>
        <w:t xml:space="preserve">6. Wykonawca oświadcza, że wskazane w dokumentacji projektowej cechy techniczne </w:t>
      </w:r>
      <w:r w:rsidR="00593735" w:rsidRPr="000571A2">
        <w:rPr>
          <w:rFonts w:asciiTheme="minorHAnsi" w:hAnsiTheme="minorHAnsi"/>
        </w:rPr>
        <w:t xml:space="preserve">            </w:t>
      </w:r>
      <w:r w:rsidRPr="000571A2">
        <w:rPr>
          <w:rFonts w:asciiTheme="minorHAnsi" w:hAnsiTheme="minorHAnsi"/>
        </w:rPr>
        <w:t xml:space="preserve">i jakościowe materiałów, urządzeń i produktów stanowią kryterium równoważności tzn. </w:t>
      </w:r>
      <w:r w:rsidRPr="000571A2">
        <w:rPr>
          <w:rFonts w:asciiTheme="minorHAnsi" w:hAnsiTheme="minorHAnsi"/>
        </w:rPr>
        <w:lastRenderedPageBreak/>
        <w:t>realizator robót ma prawo do zast</w:t>
      </w:r>
      <w:r w:rsidR="006675EC" w:rsidRPr="000571A2">
        <w:rPr>
          <w:rFonts w:asciiTheme="minorHAnsi" w:hAnsiTheme="minorHAnsi"/>
        </w:rPr>
        <w:t>ę</w:t>
      </w:r>
      <w:r w:rsidRPr="000571A2">
        <w:rPr>
          <w:rFonts w:asciiTheme="minorHAnsi" w:hAnsiTheme="minorHAnsi"/>
        </w:rPr>
        <w:t>powania ich materiałami, urz</w:t>
      </w:r>
      <w:r w:rsidR="006675EC" w:rsidRPr="000571A2">
        <w:rPr>
          <w:rFonts w:asciiTheme="minorHAnsi" w:hAnsiTheme="minorHAnsi"/>
        </w:rPr>
        <w:t>ą</w:t>
      </w:r>
      <w:r w:rsidRPr="000571A2">
        <w:rPr>
          <w:rFonts w:asciiTheme="minorHAnsi" w:hAnsiTheme="minorHAnsi"/>
        </w:rPr>
        <w:t>dzeniami i  produktami nie gorszymi przy zachowaniu równorzędnych parametrów jakościowych i technicznych.</w:t>
      </w:r>
    </w:p>
    <w:p w:rsidR="0056297C" w:rsidRPr="000571A2" w:rsidRDefault="0056297C" w:rsidP="002131AD">
      <w:pPr>
        <w:jc w:val="both"/>
        <w:rPr>
          <w:rFonts w:asciiTheme="minorHAnsi" w:hAnsiTheme="minorHAnsi"/>
        </w:rPr>
      </w:pPr>
    </w:p>
    <w:p w:rsidR="00432F14" w:rsidRPr="000571A2" w:rsidRDefault="00432F14" w:rsidP="002131AD">
      <w:pPr>
        <w:jc w:val="both"/>
        <w:rPr>
          <w:rFonts w:asciiTheme="minorHAnsi" w:hAnsiTheme="minorHAnsi"/>
        </w:rPr>
      </w:pPr>
      <w:r w:rsidRPr="000571A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432F14" w:rsidRPr="000571A2" w:rsidRDefault="00432F14" w:rsidP="002131AD">
      <w:pPr>
        <w:jc w:val="both"/>
        <w:rPr>
          <w:rFonts w:asciiTheme="minorHAnsi" w:hAnsiTheme="minorHAnsi"/>
        </w:rPr>
      </w:pPr>
    </w:p>
    <w:p w:rsidR="00130713" w:rsidRPr="000571A2" w:rsidRDefault="00432F14" w:rsidP="002131AD">
      <w:pPr>
        <w:jc w:val="both"/>
        <w:rPr>
          <w:rFonts w:asciiTheme="minorHAnsi" w:hAnsiTheme="minorHAnsi"/>
        </w:rPr>
      </w:pPr>
      <w:r w:rsidRPr="000571A2">
        <w:rPr>
          <w:rFonts w:asciiTheme="minorHAnsi" w:hAnsiTheme="minorHAnsi"/>
        </w:rPr>
        <w:t>8</w:t>
      </w:r>
      <w:r w:rsidR="00130713" w:rsidRPr="000571A2">
        <w:rPr>
          <w:rFonts w:asciiTheme="minorHAnsi" w:hAnsiTheme="minorHAnsi"/>
        </w:rPr>
        <w:t>. Sprawowanie przez Wykonawcę czynności nadzoru autorskiego reguluj</w:t>
      </w:r>
      <w:r w:rsidR="006675EC" w:rsidRPr="000571A2">
        <w:rPr>
          <w:rFonts w:asciiTheme="minorHAnsi" w:hAnsiTheme="minorHAnsi"/>
        </w:rPr>
        <w:t>ą</w:t>
      </w:r>
      <w:r w:rsidR="00130713" w:rsidRPr="000571A2">
        <w:rPr>
          <w:rFonts w:asciiTheme="minorHAnsi" w:hAnsiTheme="minorHAnsi"/>
        </w:rPr>
        <w:t xml:space="preserve"> postanowienia</w:t>
      </w:r>
      <w:r w:rsidR="006675EC" w:rsidRPr="000571A2">
        <w:rPr>
          <w:rFonts w:asciiTheme="minorHAnsi" w:hAnsiTheme="minorHAnsi"/>
        </w:rPr>
        <w:t xml:space="preserve">, </w:t>
      </w:r>
      <w:r w:rsidR="00593735" w:rsidRPr="000571A2">
        <w:rPr>
          <w:rFonts w:asciiTheme="minorHAnsi" w:hAnsiTheme="minorHAnsi"/>
        </w:rPr>
        <w:t xml:space="preserve">   </w:t>
      </w:r>
      <w:r w:rsidR="006675EC" w:rsidRPr="000571A2">
        <w:rPr>
          <w:rFonts w:asciiTheme="minorHAnsi" w:hAnsiTheme="minorHAnsi"/>
        </w:rPr>
        <w:t xml:space="preserve"> których mowa poniżej:</w:t>
      </w:r>
      <w:r w:rsidR="00130713" w:rsidRPr="000571A2">
        <w:rPr>
          <w:rFonts w:asciiTheme="minorHAnsi" w:hAnsiTheme="minorHAnsi"/>
        </w:rPr>
        <w:t xml:space="preserve"> </w:t>
      </w:r>
    </w:p>
    <w:p w:rsidR="00593735" w:rsidRPr="000571A2" w:rsidRDefault="00593735" w:rsidP="002131AD">
      <w:pPr>
        <w:jc w:val="both"/>
        <w:rPr>
          <w:rFonts w:asciiTheme="minorHAnsi" w:hAnsiTheme="minorHAnsi"/>
        </w:rPr>
      </w:pPr>
      <w:r w:rsidRPr="000571A2">
        <w:rPr>
          <w:rFonts w:asciiTheme="minorHAnsi" w:hAnsiTheme="minorHAnsi"/>
        </w:rPr>
        <w:t>1) w ramach nadzoru autorskiego Wykonawca zobowiązuje się do realizacji czynności ustalonych ustawą Prawo budowlane, polegających w szczególności na:</w:t>
      </w:r>
    </w:p>
    <w:p w:rsidR="00593735" w:rsidRPr="000571A2" w:rsidRDefault="00593735" w:rsidP="002131AD">
      <w:pPr>
        <w:jc w:val="both"/>
        <w:rPr>
          <w:rFonts w:asciiTheme="minorHAnsi" w:hAnsiTheme="minorHAnsi"/>
        </w:rPr>
      </w:pPr>
      <w:r w:rsidRPr="000571A2">
        <w:rPr>
          <w:rFonts w:asciiTheme="minorHAnsi" w:hAnsiTheme="minorHAnsi"/>
        </w:rPr>
        <w:t>a) czuwaniu w toku realizacji inwestycji nad zgodnością rozwiązań technicznych, materiałowych i użytkowych z dokumentacją projektową,</w:t>
      </w:r>
    </w:p>
    <w:p w:rsidR="00593735" w:rsidRPr="000571A2" w:rsidRDefault="00593735" w:rsidP="002131AD">
      <w:pPr>
        <w:jc w:val="both"/>
        <w:rPr>
          <w:rFonts w:asciiTheme="minorHAnsi" w:hAnsiTheme="minorHAnsi"/>
        </w:rPr>
      </w:pPr>
      <w:r w:rsidRPr="000571A2">
        <w:rPr>
          <w:rFonts w:asciiTheme="minorHAnsi" w:hAnsiTheme="minorHAnsi"/>
        </w:rPr>
        <w:t>b) wyjaśnianiu wątpliwości powstałych w toku realizacji inwestycji,</w:t>
      </w:r>
    </w:p>
    <w:p w:rsidR="00593735" w:rsidRPr="000571A2" w:rsidRDefault="00593735" w:rsidP="002131AD">
      <w:pPr>
        <w:jc w:val="both"/>
        <w:rPr>
          <w:rFonts w:asciiTheme="minorHAnsi" w:hAnsiTheme="minorHAnsi"/>
        </w:rPr>
      </w:pPr>
      <w:r w:rsidRPr="000571A2">
        <w:rPr>
          <w:rFonts w:asciiTheme="minorHAnsi" w:hAnsiTheme="minorHAnsi"/>
        </w:rPr>
        <w:t>c) uzgadnianiu z Zamawiającym możliwości wprowadzeniu rozwiązań zamiennych                   w stosunku do materiałów i konstrukcji przewidzianych w dokumentacji projektowej                i dokonywaniu tych zmian,</w:t>
      </w:r>
    </w:p>
    <w:p w:rsidR="00593735" w:rsidRPr="000571A2" w:rsidRDefault="00593735" w:rsidP="002131AD">
      <w:pPr>
        <w:jc w:val="both"/>
        <w:rPr>
          <w:rFonts w:asciiTheme="minorHAnsi" w:hAnsiTheme="minorHAnsi"/>
        </w:rPr>
      </w:pPr>
      <w:r w:rsidRPr="000571A2">
        <w:rPr>
          <w:rFonts w:asciiTheme="minorHAnsi" w:hAnsiTheme="minorHAnsi"/>
        </w:rPr>
        <w:t>d)  udziale w komisjach i naradach technicznych oraz uczestnictwie w odbiorze inwestycji,</w:t>
      </w:r>
    </w:p>
    <w:p w:rsidR="00593735" w:rsidRPr="000571A2" w:rsidRDefault="00593735" w:rsidP="002131AD">
      <w:pPr>
        <w:jc w:val="both"/>
        <w:rPr>
          <w:rFonts w:asciiTheme="minorHAnsi" w:hAnsiTheme="minorHAnsi"/>
        </w:rPr>
      </w:pPr>
      <w:r w:rsidRPr="000571A2">
        <w:rPr>
          <w:rFonts w:asciiTheme="minorHAnsi" w:hAnsiTheme="minorHAnsi"/>
        </w:rPr>
        <w:t xml:space="preserve">2) </w:t>
      </w:r>
      <w:r w:rsidR="000571A2" w:rsidRPr="000571A2">
        <w:rPr>
          <w:rFonts w:asciiTheme="minorHAnsi" w:hAnsiTheme="minorHAnsi"/>
        </w:rPr>
        <w:t>W</w:t>
      </w:r>
      <w:r w:rsidRPr="000571A2">
        <w:rPr>
          <w:rFonts w:asciiTheme="minorHAnsi" w:hAnsiTheme="minorHAnsi"/>
        </w:rPr>
        <w:t>ykonawca lub osoby przez niego upowa</w:t>
      </w:r>
      <w:r w:rsidR="00C440EA" w:rsidRPr="000571A2">
        <w:rPr>
          <w:rFonts w:asciiTheme="minorHAnsi" w:hAnsiTheme="minorHAnsi"/>
        </w:rPr>
        <w:t>ż</w:t>
      </w:r>
      <w:r w:rsidRPr="000571A2">
        <w:rPr>
          <w:rFonts w:asciiTheme="minorHAnsi" w:hAnsiTheme="minorHAnsi"/>
        </w:rPr>
        <w:t>nione zobowiązane są przybyć na plac budowy lub w inne wyznaczone miejsce na</w:t>
      </w:r>
      <w:r w:rsidR="000B7BC0" w:rsidRPr="000571A2">
        <w:rPr>
          <w:rFonts w:asciiTheme="minorHAnsi" w:hAnsiTheme="minorHAnsi"/>
        </w:rPr>
        <w:t xml:space="preserve"> każdy</w:t>
      </w:r>
      <w:r w:rsidR="0056297C" w:rsidRPr="000571A2">
        <w:rPr>
          <w:rFonts w:asciiTheme="minorHAnsi" w:hAnsiTheme="minorHAnsi"/>
        </w:rPr>
        <w:t xml:space="preserve"> </w:t>
      </w:r>
      <w:r w:rsidRPr="000571A2">
        <w:rPr>
          <w:rFonts w:asciiTheme="minorHAnsi" w:hAnsiTheme="minorHAnsi"/>
        </w:rPr>
        <w:t>uzasadniony</w:t>
      </w:r>
      <w:r w:rsidR="001743F9" w:rsidRPr="000571A2">
        <w:rPr>
          <w:rFonts w:asciiTheme="minorHAnsi" w:hAnsiTheme="minorHAnsi"/>
        </w:rPr>
        <w:t xml:space="preserve"> okolicznościami</w:t>
      </w:r>
      <w:r w:rsidRPr="000571A2">
        <w:rPr>
          <w:rFonts w:asciiTheme="minorHAnsi" w:hAnsiTheme="minorHAnsi"/>
        </w:rPr>
        <w:t xml:space="preserve"> </w:t>
      </w:r>
      <w:r w:rsidR="000B7BC0" w:rsidRPr="000571A2">
        <w:rPr>
          <w:rFonts w:asciiTheme="minorHAnsi" w:hAnsiTheme="minorHAnsi"/>
        </w:rPr>
        <w:t>wniosek Zam</w:t>
      </w:r>
      <w:r w:rsidR="00C440EA" w:rsidRPr="000571A2">
        <w:rPr>
          <w:rFonts w:asciiTheme="minorHAnsi" w:hAnsiTheme="minorHAnsi"/>
        </w:rPr>
        <w:t>a</w:t>
      </w:r>
      <w:r w:rsidR="000B7BC0" w:rsidRPr="000571A2">
        <w:rPr>
          <w:rFonts w:asciiTheme="minorHAnsi" w:hAnsiTheme="minorHAnsi"/>
        </w:rPr>
        <w:t>wiaj</w:t>
      </w:r>
      <w:r w:rsidR="00C440EA" w:rsidRPr="000571A2">
        <w:rPr>
          <w:rFonts w:asciiTheme="minorHAnsi" w:hAnsiTheme="minorHAnsi"/>
        </w:rPr>
        <w:t>ą</w:t>
      </w:r>
      <w:r w:rsidR="000B7BC0" w:rsidRPr="000571A2">
        <w:rPr>
          <w:rFonts w:asciiTheme="minorHAnsi" w:hAnsiTheme="minorHAnsi"/>
        </w:rPr>
        <w:t>cego.</w:t>
      </w:r>
    </w:p>
    <w:p w:rsidR="000B7BC0" w:rsidRPr="000571A2" w:rsidRDefault="000B7BC0" w:rsidP="002131AD">
      <w:pPr>
        <w:jc w:val="both"/>
        <w:rPr>
          <w:rFonts w:asciiTheme="minorHAnsi" w:hAnsiTheme="minorHAnsi"/>
        </w:rPr>
      </w:pPr>
      <w:r w:rsidRPr="000571A2">
        <w:rPr>
          <w:rFonts w:asciiTheme="minorHAnsi" w:hAnsiTheme="minorHAnsi"/>
        </w:rPr>
        <w:t xml:space="preserve">3) </w:t>
      </w:r>
      <w:r w:rsidR="0056297C" w:rsidRPr="000571A2">
        <w:rPr>
          <w:rFonts w:asciiTheme="minorHAnsi" w:hAnsiTheme="minorHAnsi"/>
        </w:rPr>
        <w:t>sprawowanie nadzoru autorskiego</w:t>
      </w:r>
      <w:r w:rsidRPr="000571A2">
        <w:rPr>
          <w:rFonts w:asciiTheme="minorHAnsi" w:hAnsiTheme="minorHAnsi"/>
        </w:rPr>
        <w:t xml:space="preserve"> nast</w:t>
      </w:r>
      <w:r w:rsidR="008E5CF8" w:rsidRPr="000571A2">
        <w:rPr>
          <w:rFonts w:asciiTheme="minorHAnsi" w:hAnsiTheme="minorHAnsi"/>
        </w:rPr>
        <w:t>ąpi w</w:t>
      </w:r>
      <w:r w:rsidRPr="000571A2">
        <w:rPr>
          <w:rFonts w:asciiTheme="minorHAnsi" w:hAnsiTheme="minorHAnsi"/>
        </w:rPr>
        <w:t xml:space="preserve"> ciągu 3 dni roboczych</w:t>
      </w:r>
      <w:r w:rsidR="00210182" w:rsidRPr="000571A2">
        <w:rPr>
          <w:rFonts w:asciiTheme="minorHAnsi" w:hAnsiTheme="minorHAnsi"/>
        </w:rPr>
        <w:t xml:space="preserve"> od zgłoszenia przez Zamawiającego</w:t>
      </w:r>
      <w:r w:rsidRPr="000571A2">
        <w:rPr>
          <w:rFonts w:asciiTheme="minorHAnsi" w:hAnsiTheme="minorHAnsi"/>
        </w:rPr>
        <w:t xml:space="preserve"> (za które uznaje się  dni od poniedziałku do pi</w:t>
      </w:r>
      <w:r w:rsidR="00C440EA" w:rsidRPr="000571A2">
        <w:rPr>
          <w:rFonts w:asciiTheme="minorHAnsi" w:hAnsiTheme="minorHAnsi"/>
        </w:rPr>
        <w:t>ą</w:t>
      </w:r>
      <w:r w:rsidR="008E5CF8" w:rsidRPr="000571A2">
        <w:rPr>
          <w:rFonts w:asciiTheme="minorHAnsi" w:hAnsiTheme="minorHAnsi"/>
        </w:rPr>
        <w:t>tku) z wyłączeniem</w:t>
      </w:r>
      <w:r w:rsidRPr="000571A2">
        <w:rPr>
          <w:rFonts w:asciiTheme="minorHAnsi" w:hAnsiTheme="minorHAnsi"/>
        </w:rPr>
        <w:t xml:space="preserve"> dni wolnych od pracy w rozumieniu ustawy z dnia 18 stycznia 1951 r. o dniach wolnych od pracy.</w:t>
      </w:r>
    </w:p>
    <w:p w:rsidR="000B7BC0" w:rsidRPr="000571A2" w:rsidRDefault="000B7BC0" w:rsidP="002131AD">
      <w:pPr>
        <w:jc w:val="both"/>
        <w:rPr>
          <w:rFonts w:asciiTheme="minorHAnsi" w:hAnsiTheme="minorHAnsi"/>
        </w:rPr>
      </w:pPr>
      <w:r w:rsidRPr="000571A2">
        <w:rPr>
          <w:rFonts w:asciiTheme="minorHAnsi" w:hAnsiTheme="minorHAnsi"/>
        </w:rPr>
        <w:t>4) brak rea</w:t>
      </w:r>
      <w:r w:rsidR="00C440EA" w:rsidRPr="000571A2">
        <w:rPr>
          <w:rFonts w:asciiTheme="minorHAnsi" w:hAnsiTheme="minorHAnsi"/>
        </w:rPr>
        <w:t>k</w:t>
      </w:r>
      <w:r w:rsidRPr="000571A2">
        <w:rPr>
          <w:rFonts w:asciiTheme="minorHAnsi" w:hAnsiTheme="minorHAnsi"/>
        </w:rPr>
        <w:t>cji Wykonawcy na zgłoszenie Zam</w:t>
      </w:r>
      <w:r w:rsidR="00C440EA" w:rsidRPr="000571A2">
        <w:rPr>
          <w:rFonts w:asciiTheme="minorHAnsi" w:hAnsiTheme="minorHAnsi"/>
        </w:rPr>
        <w:t>a</w:t>
      </w:r>
      <w:r w:rsidRPr="000571A2">
        <w:rPr>
          <w:rFonts w:asciiTheme="minorHAnsi" w:hAnsiTheme="minorHAnsi"/>
        </w:rPr>
        <w:t xml:space="preserve">wiającego spowoduje naliczenie Wykonawcy kary umownej, o której mowa w par. </w:t>
      </w:r>
      <w:r w:rsidR="007F4BA1" w:rsidRPr="000571A2">
        <w:rPr>
          <w:rFonts w:asciiTheme="minorHAnsi" w:hAnsiTheme="minorHAnsi"/>
        </w:rPr>
        <w:t>7</w:t>
      </w:r>
      <w:r w:rsidRPr="000571A2">
        <w:rPr>
          <w:rFonts w:asciiTheme="minorHAnsi" w:hAnsiTheme="minorHAnsi"/>
        </w:rPr>
        <w:t xml:space="preserve"> umowy.</w:t>
      </w:r>
    </w:p>
    <w:p w:rsidR="0056297C" w:rsidRPr="000571A2" w:rsidRDefault="0056297C" w:rsidP="002131AD">
      <w:pPr>
        <w:jc w:val="both"/>
        <w:rPr>
          <w:rFonts w:asciiTheme="minorHAnsi" w:hAnsiTheme="minorHAnsi"/>
        </w:rPr>
      </w:pPr>
    </w:p>
    <w:p w:rsidR="008626E2" w:rsidRPr="000571A2" w:rsidRDefault="008626E2" w:rsidP="002131AD">
      <w:pPr>
        <w:jc w:val="both"/>
        <w:rPr>
          <w:rFonts w:asciiTheme="minorHAnsi" w:hAnsiTheme="minorHAnsi"/>
        </w:rPr>
      </w:pPr>
      <w:r w:rsidRPr="000571A2">
        <w:rPr>
          <w:rFonts w:asciiTheme="minorHAnsi" w:hAnsiTheme="minorHAnsi"/>
        </w:rPr>
        <w:t xml:space="preserve">Wykonawca  oświadcza, że posiada uprawnienia budowlane </w:t>
      </w:r>
      <w:r w:rsidR="005543A9" w:rsidRPr="000571A2">
        <w:rPr>
          <w:rFonts w:asciiTheme="minorHAnsi" w:hAnsiTheme="minorHAnsi"/>
        </w:rPr>
        <w:t xml:space="preserve">i należy do właściwej Izby Samorządu Zawodowego w rozumieniu przepisów </w:t>
      </w:r>
      <w:r w:rsidR="00161398" w:rsidRPr="000571A2">
        <w:rPr>
          <w:rFonts w:asciiTheme="minorHAnsi" w:hAnsiTheme="minorHAnsi"/>
        </w:rPr>
        <w:t xml:space="preserve">art. 5 ust. 1 i 2 </w:t>
      </w:r>
      <w:r w:rsidR="005543A9" w:rsidRPr="000571A2">
        <w:rPr>
          <w:rFonts w:asciiTheme="minorHAnsi" w:hAnsiTheme="minorHAnsi"/>
        </w:rPr>
        <w:t xml:space="preserve">ustawy z dnia 15 grudnia 2000 r. o </w:t>
      </w:r>
      <w:r w:rsidR="00161398" w:rsidRPr="000571A2">
        <w:rPr>
          <w:rFonts w:asciiTheme="minorHAnsi" w:hAnsiTheme="minorHAnsi"/>
        </w:rPr>
        <w:t xml:space="preserve">samorządach zawodowych architektów oraz inżynierów budownictwa (tekst jednolity: </w:t>
      </w:r>
      <w:proofErr w:type="spellStart"/>
      <w:r w:rsidR="00161398" w:rsidRPr="000571A2">
        <w:rPr>
          <w:rFonts w:asciiTheme="minorHAnsi" w:hAnsiTheme="minorHAnsi"/>
        </w:rPr>
        <w:t>Dz.U</w:t>
      </w:r>
      <w:proofErr w:type="spellEnd"/>
      <w:r w:rsidR="00161398" w:rsidRPr="000571A2">
        <w:rPr>
          <w:rFonts w:asciiTheme="minorHAnsi" w:hAnsiTheme="minorHAnsi"/>
        </w:rPr>
        <w:t xml:space="preserve">. z 2014 r., poz. 1946 z </w:t>
      </w:r>
      <w:proofErr w:type="spellStart"/>
      <w:r w:rsidR="00161398" w:rsidRPr="000571A2">
        <w:rPr>
          <w:rFonts w:asciiTheme="minorHAnsi" w:hAnsiTheme="minorHAnsi"/>
        </w:rPr>
        <w:t>późn</w:t>
      </w:r>
      <w:proofErr w:type="spellEnd"/>
      <w:r w:rsidR="00161398" w:rsidRPr="000571A2">
        <w:rPr>
          <w:rFonts w:asciiTheme="minorHAnsi" w:hAnsiTheme="minorHAnsi"/>
        </w:rPr>
        <w:t>. zm.)</w:t>
      </w:r>
      <w:r w:rsidRPr="000571A2">
        <w:rPr>
          <w:rFonts w:asciiTheme="minorHAnsi" w:hAnsiTheme="minorHAnsi"/>
        </w:rPr>
        <w:t xml:space="preserve"> oraz że wielobranżowy projekt będzie opracowany przez osoby posiadające adekwatne uprawnienia budowlane lub inne, </w:t>
      </w:r>
      <w:r w:rsidR="00161398" w:rsidRPr="000571A2">
        <w:rPr>
          <w:rFonts w:asciiTheme="minorHAnsi" w:hAnsiTheme="minorHAnsi"/>
        </w:rPr>
        <w:t xml:space="preserve">należące do właściwej Izby Samorządu Zawodowego w rozumieniu przepisów art. 5 ust. 1 i 2 ustawy </w:t>
      </w:r>
      <w:r w:rsidR="0056297C" w:rsidRPr="000571A2">
        <w:rPr>
          <w:rFonts w:asciiTheme="minorHAnsi" w:hAnsiTheme="minorHAnsi"/>
        </w:rPr>
        <w:t xml:space="preserve">             </w:t>
      </w:r>
      <w:r w:rsidR="00161398" w:rsidRPr="000571A2">
        <w:rPr>
          <w:rFonts w:asciiTheme="minorHAnsi" w:hAnsiTheme="minorHAnsi"/>
        </w:rPr>
        <w:t xml:space="preserve">z dnia 15 grudnia 2000 r. o samorządach zawodowych architektów oraz inżynierów budownictwa (tekst jednolity: </w:t>
      </w:r>
      <w:proofErr w:type="spellStart"/>
      <w:r w:rsidR="00161398" w:rsidRPr="000571A2">
        <w:rPr>
          <w:rFonts w:asciiTheme="minorHAnsi" w:hAnsiTheme="minorHAnsi"/>
        </w:rPr>
        <w:t>Dz.U</w:t>
      </w:r>
      <w:proofErr w:type="spellEnd"/>
      <w:r w:rsidR="00161398" w:rsidRPr="000571A2">
        <w:rPr>
          <w:rFonts w:asciiTheme="minorHAnsi" w:hAnsiTheme="minorHAnsi"/>
        </w:rPr>
        <w:t xml:space="preserve">. z 2014 r., poz. 1946 z </w:t>
      </w:r>
      <w:proofErr w:type="spellStart"/>
      <w:r w:rsidR="00161398" w:rsidRPr="000571A2">
        <w:rPr>
          <w:rFonts w:asciiTheme="minorHAnsi" w:hAnsiTheme="minorHAnsi"/>
        </w:rPr>
        <w:t>późn</w:t>
      </w:r>
      <w:proofErr w:type="spellEnd"/>
      <w:r w:rsidR="00161398" w:rsidRPr="000571A2">
        <w:rPr>
          <w:rFonts w:asciiTheme="minorHAnsi" w:hAnsiTheme="minorHAnsi"/>
        </w:rPr>
        <w:t>. zm.)</w:t>
      </w:r>
      <w:r w:rsidR="007F4BA1" w:rsidRPr="000571A2">
        <w:rPr>
          <w:rFonts w:asciiTheme="minorHAnsi" w:hAnsiTheme="minorHAnsi"/>
        </w:rPr>
        <w:t>.</w:t>
      </w:r>
    </w:p>
    <w:p w:rsidR="008626E2" w:rsidRPr="000571A2" w:rsidRDefault="008626E2" w:rsidP="008626E2">
      <w:pPr>
        <w:pStyle w:val="Akapitzlist"/>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640FD1" w:rsidRPr="000571A2">
        <w:rPr>
          <w:rFonts w:asciiTheme="minorHAnsi" w:hAnsiTheme="minorHAnsi"/>
        </w:rPr>
        <w:t>2</w:t>
      </w:r>
    </w:p>
    <w:p w:rsidR="00467D6E" w:rsidRPr="000571A2" w:rsidRDefault="00467D6E" w:rsidP="000816AE">
      <w:pPr>
        <w:pStyle w:val="Nagwek2"/>
        <w:spacing w:line="240" w:lineRule="auto"/>
        <w:jc w:val="center"/>
        <w:rPr>
          <w:rFonts w:asciiTheme="minorHAnsi" w:hAnsiTheme="minorHAnsi"/>
          <w:color w:val="auto"/>
          <w:u w:val="single"/>
        </w:rPr>
      </w:pPr>
      <w:r w:rsidRPr="000571A2">
        <w:rPr>
          <w:rFonts w:asciiTheme="minorHAnsi" w:hAnsiTheme="minorHAnsi"/>
          <w:color w:val="auto"/>
          <w:u w:val="single"/>
        </w:rPr>
        <w:t>TERMIN REALIZACJI</w:t>
      </w:r>
    </w:p>
    <w:p w:rsidR="00153D23" w:rsidRPr="000571A2" w:rsidRDefault="00826000" w:rsidP="00153D23">
      <w:pPr>
        <w:jc w:val="both"/>
        <w:rPr>
          <w:rFonts w:asciiTheme="minorHAnsi" w:hAnsiTheme="minorHAnsi"/>
        </w:rPr>
      </w:pPr>
      <w:r w:rsidRPr="000571A2">
        <w:rPr>
          <w:rFonts w:ascii="Calibri" w:hAnsi="Calibri"/>
        </w:rPr>
        <w:t>Termi</w:t>
      </w:r>
      <w:r w:rsidR="006E3653" w:rsidRPr="000571A2">
        <w:rPr>
          <w:rFonts w:ascii="Calibri" w:hAnsi="Calibri"/>
        </w:rPr>
        <w:t xml:space="preserve">n realizacji przedmiotu zamówienia: </w:t>
      </w:r>
      <w:r w:rsidR="00161398" w:rsidRPr="000571A2">
        <w:rPr>
          <w:rFonts w:ascii="Calibri" w:hAnsi="Calibri"/>
          <w:b/>
        </w:rPr>
        <w:t xml:space="preserve">do </w:t>
      </w:r>
      <w:r w:rsidR="00485E50">
        <w:rPr>
          <w:rFonts w:ascii="Calibri" w:hAnsi="Calibri"/>
          <w:b/>
        </w:rPr>
        <w:t xml:space="preserve">100 dni od dnia podpisania umowy                   </w:t>
      </w:r>
      <w:r w:rsidR="0056297C" w:rsidRPr="000571A2">
        <w:rPr>
          <w:rFonts w:ascii="Calibri" w:hAnsi="Calibri"/>
        </w:rPr>
        <w:t xml:space="preserve"> </w:t>
      </w:r>
      <w:r w:rsidR="00153D23" w:rsidRPr="000571A2">
        <w:rPr>
          <w:rFonts w:ascii="Calibri" w:hAnsi="Calibri"/>
        </w:rPr>
        <w:t>z zastrzeżeniem, że</w:t>
      </w:r>
      <w:r w:rsidR="0056297C" w:rsidRPr="000571A2">
        <w:rPr>
          <w:rFonts w:ascii="Calibri" w:hAnsi="Calibri"/>
        </w:rPr>
        <w:t xml:space="preserve"> </w:t>
      </w:r>
      <w:r w:rsidR="00153D23" w:rsidRPr="000571A2">
        <w:rPr>
          <w:rFonts w:asciiTheme="minorHAnsi" w:hAnsiTheme="minorHAnsi"/>
        </w:rPr>
        <w:t>Projekt na etapie koncepcji należy przedstawić do uzgodnienia Zamawiającemu w terminie do 3 tygodni od podpisania umowy.</w:t>
      </w:r>
    </w:p>
    <w:p w:rsidR="00B15930" w:rsidRPr="000571A2" w:rsidRDefault="00826000" w:rsidP="00910F79">
      <w:pPr>
        <w:ind w:left="360"/>
        <w:jc w:val="both"/>
        <w:rPr>
          <w:rFonts w:ascii="Calibri" w:hAnsi="Calibri"/>
        </w:rPr>
      </w:pPr>
      <w:r w:rsidRPr="000571A2">
        <w:rPr>
          <w:rFonts w:ascii="Calibri" w:hAnsi="Calibri"/>
        </w:rPr>
        <w:t xml:space="preserve">   </w:t>
      </w:r>
    </w:p>
    <w:p w:rsidR="00467D6E" w:rsidRPr="000571A2" w:rsidRDefault="00467D6E" w:rsidP="00B15930">
      <w:pPr>
        <w:widowControl/>
        <w:suppressAutoHyphens w:val="0"/>
        <w:jc w:val="center"/>
        <w:rPr>
          <w:rFonts w:asciiTheme="minorHAnsi" w:hAnsiTheme="minorHAnsi"/>
        </w:rPr>
      </w:pPr>
      <w:r w:rsidRPr="000571A2">
        <w:rPr>
          <w:rFonts w:asciiTheme="minorHAnsi" w:hAnsiTheme="minorHAnsi"/>
        </w:rPr>
        <w:t xml:space="preserve">§ </w:t>
      </w:r>
      <w:r w:rsidR="00640FD1" w:rsidRPr="000571A2">
        <w:rPr>
          <w:rFonts w:asciiTheme="minorHAnsi" w:hAnsiTheme="minorHAnsi"/>
        </w:rPr>
        <w:t>3</w:t>
      </w:r>
    </w:p>
    <w:p w:rsidR="00467D6E" w:rsidRPr="000571A2" w:rsidRDefault="00467D6E" w:rsidP="000816AE">
      <w:pPr>
        <w:pStyle w:val="Nagwek3"/>
        <w:spacing w:line="240" w:lineRule="auto"/>
        <w:ind w:left="426" w:hanging="426"/>
        <w:jc w:val="center"/>
        <w:rPr>
          <w:rFonts w:asciiTheme="minorHAnsi" w:hAnsiTheme="minorHAnsi"/>
          <w:u w:val="single"/>
        </w:rPr>
      </w:pPr>
      <w:r w:rsidRPr="000571A2">
        <w:rPr>
          <w:rFonts w:asciiTheme="minorHAnsi" w:hAnsiTheme="minorHAnsi"/>
          <w:u w:val="single"/>
        </w:rPr>
        <w:t>WYNAGRODZENIE I ROZLICZENIE FINANSOWE</w:t>
      </w:r>
    </w:p>
    <w:p w:rsidR="00467D6E" w:rsidRPr="000571A2" w:rsidRDefault="00467D6E" w:rsidP="00E85984">
      <w:pPr>
        <w:numPr>
          <w:ilvl w:val="0"/>
          <w:numId w:val="19"/>
        </w:numPr>
        <w:jc w:val="both"/>
        <w:rPr>
          <w:rFonts w:asciiTheme="minorHAnsi" w:hAnsiTheme="minorHAnsi"/>
          <w:b/>
        </w:rPr>
      </w:pPr>
      <w:r w:rsidRPr="000571A2">
        <w:rPr>
          <w:rFonts w:asciiTheme="minorHAnsi" w:hAnsiTheme="minorHAnsi"/>
          <w:b/>
        </w:rPr>
        <w:t xml:space="preserve">Za należyte wykonanie umowy strony ustalają wynagrodzenie ryczałtowe Wykonawcy wraz z podatkiem VAT: ………………………………………………………………..    zł </w:t>
      </w:r>
    </w:p>
    <w:p w:rsidR="00C6587F" w:rsidRPr="000571A2" w:rsidRDefault="00467D6E" w:rsidP="00AB2D16">
      <w:pPr>
        <w:ind w:left="567"/>
        <w:jc w:val="both"/>
        <w:rPr>
          <w:rFonts w:asciiTheme="minorHAnsi" w:hAnsiTheme="minorHAnsi"/>
        </w:rPr>
      </w:pPr>
      <w:r w:rsidRPr="000571A2">
        <w:rPr>
          <w:rFonts w:asciiTheme="minorHAnsi" w:hAnsiTheme="minorHAnsi"/>
        </w:rPr>
        <w:t>słownie: ………………………………………………………………………………………………………………</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lastRenderedPageBreak/>
        <w:t xml:space="preserve">Wynagrodzenie określone w ust. 1 zawiera </w:t>
      </w:r>
      <w:r w:rsidR="00C96CF7" w:rsidRPr="000571A2">
        <w:rPr>
          <w:rFonts w:asciiTheme="minorHAnsi" w:hAnsiTheme="minorHAnsi"/>
        </w:rPr>
        <w:t xml:space="preserve">wynagrodzenie za sprawowanie nadzoru autorskiego na etapie realizacji inwestycji, a także </w:t>
      </w:r>
      <w:r w:rsidRPr="000571A2">
        <w:rPr>
          <w:rFonts w:asciiTheme="minorHAnsi" w:hAnsiTheme="minorHAnsi"/>
        </w:rPr>
        <w:t>wszelkie koszty związane z realizacją zadania, jak również w niej nieujęte,</w:t>
      </w:r>
      <w:r w:rsidR="00260BB5" w:rsidRPr="000571A2">
        <w:rPr>
          <w:rFonts w:asciiTheme="minorHAnsi" w:hAnsiTheme="minorHAnsi"/>
        </w:rPr>
        <w:t xml:space="preserve"> </w:t>
      </w:r>
      <w:r w:rsidRPr="000571A2">
        <w:rPr>
          <w:rFonts w:asciiTheme="minorHAnsi" w:hAnsiTheme="minorHAnsi"/>
        </w:rPr>
        <w:t>a niezbędne do wykonania zamówienia w zakresie podanym w opisie przedmiotu zamówienia zgodnie z S</w:t>
      </w:r>
      <w:r w:rsidR="00260BB5" w:rsidRPr="000571A2">
        <w:rPr>
          <w:rFonts w:asciiTheme="minorHAnsi" w:hAnsiTheme="minorHAnsi"/>
        </w:rPr>
        <w:t>IWZ, obowiązującymi przepisami, w tym koszty uzyskania</w:t>
      </w:r>
      <w:r w:rsidRPr="000571A2">
        <w:rPr>
          <w:rFonts w:asciiTheme="minorHAnsi" w:hAnsiTheme="minorHAnsi"/>
        </w:rPr>
        <w:t xml:space="preserve"> </w:t>
      </w:r>
      <w:r w:rsidR="00260BB5" w:rsidRPr="000571A2">
        <w:rPr>
          <w:rFonts w:asciiTheme="minorHAnsi" w:hAnsiTheme="minorHAnsi"/>
        </w:rPr>
        <w:t xml:space="preserve">wszelkich </w:t>
      </w:r>
      <w:r w:rsidRPr="000571A2">
        <w:rPr>
          <w:rFonts w:asciiTheme="minorHAnsi" w:hAnsiTheme="minorHAnsi"/>
        </w:rPr>
        <w:t>decyzji, pozwole</w:t>
      </w:r>
      <w:r w:rsidR="00260BB5" w:rsidRPr="000571A2">
        <w:rPr>
          <w:rFonts w:asciiTheme="minorHAnsi" w:hAnsiTheme="minorHAnsi"/>
        </w:rPr>
        <w:t>ń</w:t>
      </w:r>
      <w:r w:rsidRPr="000571A2">
        <w:rPr>
          <w:rFonts w:asciiTheme="minorHAnsi" w:hAnsiTheme="minorHAnsi"/>
        </w:rPr>
        <w:t xml:space="preserve"> i uzgodnie</w:t>
      </w:r>
      <w:r w:rsidR="00260BB5" w:rsidRPr="000571A2">
        <w:rPr>
          <w:rFonts w:asciiTheme="minorHAnsi" w:hAnsiTheme="minorHAnsi"/>
        </w:rPr>
        <w:t>ń i</w:t>
      </w:r>
      <w:r w:rsidRPr="000571A2">
        <w:rPr>
          <w:rFonts w:asciiTheme="minorHAnsi" w:hAnsiTheme="minorHAnsi"/>
        </w:rPr>
        <w:t xml:space="preserve"> tym samym wyczerpuje wszelkie roszczenia Wykonawcy za wykonanie przedmiotu umowy.</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 xml:space="preserve">Zapłata należności nastąpi przez zapłatę faktury końcowej, którą Wykonawca może wystawić po wykonaniu i odbiorze końcowym </w:t>
      </w:r>
      <w:r w:rsidR="004443EB" w:rsidRPr="000571A2">
        <w:rPr>
          <w:rFonts w:asciiTheme="minorHAnsi" w:hAnsiTheme="minorHAnsi"/>
        </w:rPr>
        <w:t>przedmiotu zamówienia</w:t>
      </w:r>
      <w:r w:rsidRPr="000571A2">
        <w:rPr>
          <w:rFonts w:asciiTheme="minorHAnsi" w:hAnsiTheme="minorHAnsi"/>
        </w:rPr>
        <w:t xml:space="preserve"> z zastrzeżeniem ust. </w:t>
      </w:r>
      <w:r w:rsidR="004A1DDF" w:rsidRPr="000571A2">
        <w:rPr>
          <w:rFonts w:asciiTheme="minorHAnsi" w:hAnsiTheme="minorHAnsi"/>
        </w:rPr>
        <w:t>5</w:t>
      </w:r>
      <w:r w:rsidRPr="000571A2">
        <w:rPr>
          <w:rFonts w:asciiTheme="minorHAnsi" w:hAnsiTheme="minorHAnsi"/>
        </w:rPr>
        <w:t>.</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Faktura zapłacona zostanie w terminie 30 dni od daty jej przyjęcia</w:t>
      </w:r>
      <w:r w:rsidR="00960AC6" w:rsidRPr="000571A2">
        <w:rPr>
          <w:rFonts w:asciiTheme="minorHAnsi" w:hAnsiTheme="minorHAnsi"/>
        </w:rPr>
        <w:t xml:space="preserve"> </w:t>
      </w:r>
      <w:r w:rsidRPr="000571A2">
        <w:rPr>
          <w:rFonts w:asciiTheme="minorHAnsi" w:hAnsiTheme="minorHAnsi"/>
        </w:rPr>
        <w:t>przez Zamawiającego. Kwota zostanie przelana na rachunek Wykonawcy podany na fakturze.</w:t>
      </w:r>
    </w:p>
    <w:p w:rsidR="00467D6E" w:rsidRPr="000571A2" w:rsidRDefault="00467D6E" w:rsidP="00467D6E">
      <w:pPr>
        <w:jc w:val="center"/>
        <w:rPr>
          <w:rFonts w:asciiTheme="minorHAnsi" w:hAnsiTheme="minorHAnsi"/>
        </w:rPr>
      </w:pPr>
    </w:p>
    <w:p w:rsidR="008735EB" w:rsidRPr="000571A2" w:rsidRDefault="008735EB" w:rsidP="008735EB">
      <w:pPr>
        <w:jc w:val="center"/>
        <w:rPr>
          <w:rFonts w:asciiTheme="minorHAnsi" w:hAnsiTheme="minorHAnsi"/>
        </w:rPr>
      </w:pPr>
      <w:r w:rsidRPr="000571A2">
        <w:rPr>
          <w:rFonts w:asciiTheme="minorHAnsi" w:hAnsiTheme="minorHAnsi"/>
        </w:rPr>
        <w:t>§ 4</w:t>
      </w:r>
    </w:p>
    <w:p w:rsidR="008735EB" w:rsidRPr="000571A2" w:rsidRDefault="0005219F" w:rsidP="008735EB">
      <w:pPr>
        <w:pStyle w:val="Nagwek6"/>
        <w:spacing w:line="240" w:lineRule="auto"/>
        <w:jc w:val="center"/>
        <w:rPr>
          <w:rFonts w:asciiTheme="minorHAnsi" w:hAnsiTheme="minorHAnsi"/>
        </w:rPr>
      </w:pPr>
      <w:r w:rsidRPr="000571A2">
        <w:rPr>
          <w:rFonts w:asciiTheme="minorHAnsi" w:hAnsiTheme="minorHAnsi"/>
        </w:rPr>
        <w:t xml:space="preserve">AUTORSKIE </w:t>
      </w:r>
      <w:r w:rsidR="008735EB" w:rsidRPr="000571A2">
        <w:rPr>
          <w:rFonts w:asciiTheme="minorHAnsi" w:hAnsiTheme="minorHAnsi"/>
        </w:rPr>
        <w:t xml:space="preserve">PRAWA </w:t>
      </w:r>
      <w:r w:rsidRPr="000571A2">
        <w:rPr>
          <w:rFonts w:asciiTheme="minorHAnsi" w:hAnsiTheme="minorHAnsi"/>
        </w:rPr>
        <w:t>MAJĄTKOWE</w:t>
      </w:r>
    </w:p>
    <w:p w:rsidR="008735EB" w:rsidRPr="000571A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Wykonawca</w:t>
      </w:r>
      <w:r w:rsidR="008735EB" w:rsidRPr="000571A2">
        <w:rPr>
          <w:rFonts w:asciiTheme="minorHAnsi" w:hAnsiTheme="minorHAnsi"/>
          <w:sz w:val="24"/>
          <w:szCs w:val="24"/>
        </w:rPr>
        <w:t xml:space="preserve"> oświadcza, że posiada pełnię </w:t>
      </w:r>
      <w:r w:rsidR="0005219F" w:rsidRPr="000571A2">
        <w:rPr>
          <w:rFonts w:asciiTheme="minorHAnsi" w:hAnsiTheme="minorHAnsi"/>
          <w:sz w:val="24"/>
          <w:szCs w:val="24"/>
        </w:rPr>
        <w:t>autorskich praw majątkowych</w:t>
      </w:r>
      <w:r w:rsidR="007124BC" w:rsidRPr="000571A2">
        <w:rPr>
          <w:rFonts w:asciiTheme="minorHAnsi" w:hAnsiTheme="minorHAnsi"/>
          <w:sz w:val="24"/>
          <w:szCs w:val="24"/>
        </w:rPr>
        <w:t xml:space="preserve"> </w:t>
      </w:r>
      <w:r w:rsidR="000571A2" w:rsidRPr="000571A2">
        <w:rPr>
          <w:rFonts w:asciiTheme="minorHAnsi" w:hAnsiTheme="minorHAnsi"/>
          <w:sz w:val="24"/>
          <w:szCs w:val="24"/>
        </w:rPr>
        <w:t xml:space="preserve">                            </w:t>
      </w:r>
      <w:r w:rsidR="007124BC" w:rsidRPr="000571A2">
        <w:rPr>
          <w:rFonts w:asciiTheme="minorHAnsi" w:hAnsiTheme="minorHAnsi"/>
          <w:sz w:val="24"/>
          <w:szCs w:val="24"/>
        </w:rPr>
        <w:t>i niemajątkowych</w:t>
      </w:r>
      <w:r w:rsidR="008735EB" w:rsidRPr="000571A2">
        <w:rPr>
          <w:rFonts w:asciiTheme="minorHAnsi" w:hAnsiTheme="minorHAnsi"/>
          <w:sz w:val="24"/>
          <w:szCs w:val="24"/>
        </w:rPr>
        <w:t xml:space="preserve"> do przedłożonego projektu budowlanego i </w:t>
      </w:r>
      <w:r w:rsidR="00762CF8" w:rsidRPr="000571A2">
        <w:rPr>
          <w:rFonts w:asciiTheme="minorHAnsi" w:hAnsiTheme="minorHAnsi"/>
          <w:sz w:val="24"/>
          <w:szCs w:val="24"/>
        </w:rPr>
        <w:t xml:space="preserve">nieodpłatnie </w:t>
      </w:r>
      <w:r w:rsidR="008735EB" w:rsidRPr="000571A2">
        <w:rPr>
          <w:rFonts w:asciiTheme="minorHAnsi" w:hAnsiTheme="minorHAnsi"/>
          <w:sz w:val="24"/>
          <w:szCs w:val="24"/>
        </w:rPr>
        <w:t xml:space="preserve">przenosi autorskie prawa majątkowe do projektu budowlanego na </w:t>
      </w:r>
      <w:r w:rsidR="00762CF8" w:rsidRPr="000571A2">
        <w:rPr>
          <w:rFonts w:asciiTheme="minorHAnsi" w:hAnsiTheme="minorHAnsi"/>
          <w:sz w:val="24"/>
          <w:szCs w:val="24"/>
        </w:rPr>
        <w:t>Zamawiającego</w:t>
      </w:r>
      <w:r w:rsidR="0005219F" w:rsidRPr="000571A2">
        <w:rPr>
          <w:rFonts w:asciiTheme="minorHAnsi" w:hAnsiTheme="minorHAnsi"/>
          <w:sz w:val="24"/>
          <w:szCs w:val="24"/>
        </w:rPr>
        <w:t xml:space="preserve"> z dniem zapłaty należnego wynagrodzenia za przedmiot umowy.</w:t>
      </w:r>
    </w:p>
    <w:p w:rsidR="007F4BA1" w:rsidRPr="000571A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Wykonawca</w:t>
      </w:r>
      <w:r w:rsidR="008735EB" w:rsidRPr="000571A2">
        <w:rPr>
          <w:rFonts w:asciiTheme="minorHAnsi" w:hAnsiTheme="minorHAnsi"/>
          <w:sz w:val="24"/>
          <w:szCs w:val="24"/>
        </w:rPr>
        <w:t xml:space="preserve"> oświadcza, że posiada wszelkie prawo do dysponowania umieszczonymi </w:t>
      </w:r>
      <w:r w:rsidRPr="000571A2">
        <w:rPr>
          <w:rFonts w:asciiTheme="minorHAnsi" w:hAnsiTheme="minorHAnsi"/>
          <w:sz w:val="24"/>
          <w:szCs w:val="24"/>
        </w:rPr>
        <w:t xml:space="preserve">  </w:t>
      </w:r>
      <w:r w:rsidR="008735EB" w:rsidRPr="000571A2">
        <w:rPr>
          <w:rFonts w:asciiTheme="minorHAnsi" w:hAnsiTheme="minorHAnsi"/>
          <w:sz w:val="24"/>
          <w:szCs w:val="24"/>
        </w:rPr>
        <w:t xml:space="preserve">w projekcie budowlanym utworami oraz, że posiada prawo na przeniesienie autorskich praw majątkowych na Zamawiającego i zezwala na nieograniczone wykonywanie </w:t>
      </w:r>
      <w:r w:rsidR="007124BC" w:rsidRPr="000571A2">
        <w:rPr>
          <w:rFonts w:asciiTheme="minorHAnsi" w:hAnsiTheme="minorHAnsi"/>
          <w:sz w:val="24"/>
          <w:szCs w:val="24"/>
        </w:rPr>
        <w:t>n</w:t>
      </w:r>
      <w:r w:rsidR="008735EB" w:rsidRPr="000571A2">
        <w:rPr>
          <w:rFonts w:asciiTheme="minorHAnsi" w:hAnsiTheme="minorHAnsi"/>
          <w:sz w:val="24"/>
          <w:szCs w:val="24"/>
        </w:rPr>
        <w:t xml:space="preserve">ależnego prawa autorskiego. </w:t>
      </w:r>
    </w:p>
    <w:p w:rsidR="00661604" w:rsidRPr="000571A2" w:rsidRDefault="00661604"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w:t>
      </w:r>
      <w:r w:rsidR="00015DB3" w:rsidRPr="000571A2">
        <w:rPr>
          <w:rFonts w:asciiTheme="minorHAnsi" w:hAnsiTheme="minorHAnsi"/>
          <w:sz w:val="24"/>
          <w:szCs w:val="24"/>
        </w:rPr>
        <w:t xml:space="preserve"> zadania.</w:t>
      </w:r>
    </w:p>
    <w:p w:rsidR="008735EB" w:rsidRPr="000571A2" w:rsidRDefault="008735EB"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 xml:space="preserve">W przypadku roszczeń zgłoszonych przez osoby trzecie wskazujących, że projekt budowlany lub jego część narusza patenty lub prawa autorskie, </w:t>
      </w:r>
      <w:r w:rsidR="00465DF3" w:rsidRPr="000571A2">
        <w:rPr>
          <w:rFonts w:asciiTheme="minorHAnsi" w:hAnsiTheme="minorHAnsi"/>
          <w:sz w:val="24"/>
          <w:szCs w:val="24"/>
        </w:rPr>
        <w:t>Wykonawca</w:t>
      </w:r>
      <w:r w:rsidRPr="000571A2">
        <w:rPr>
          <w:rFonts w:asciiTheme="minorHAnsi" w:hAnsiTheme="minorHAnsi"/>
          <w:sz w:val="24"/>
          <w:szCs w:val="24"/>
        </w:rPr>
        <w:t xml:space="preserve"> na własny koszt przystąpi do procesu sądowego zwalniając bezwarunkowo </w:t>
      </w:r>
      <w:r w:rsidR="00762CF8" w:rsidRPr="000571A2">
        <w:rPr>
          <w:rFonts w:asciiTheme="minorHAnsi" w:hAnsiTheme="minorHAnsi"/>
          <w:sz w:val="24"/>
          <w:szCs w:val="24"/>
        </w:rPr>
        <w:t>Zamawiającego</w:t>
      </w:r>
      <w:r w:rsidRPr="000571A2">
        <w:rPr>
          <w:rFonts w:asciiTheme="minorHAnsi" w:hAnsiTheme="minorHAnsi"/>
          <w:sz w:val="24"/>
          <w:szCs w:val="24"/>
        </w:rPr>
        <w:t xml:space="preserve"> od tych roszczeń i zapłaci wszelkie koszty, odszkodowania</w:t>
      </w:r>
      <w:r w:rsidR="00762CF8" w:rsidRPr="000571A2">
        <w:rPr>
          <w:rFonts w:asciiTheme="minorHAnsi" w:hAnsiTheme="minorHAnsi"/>
          <w:sz w:val="24"/>
          <w:szCs w:val="24"/>
        </w:rPr>
        <w:t xml:space="preserve"> </w:t>
      </w:r>
      <w:r w:rsidRPr="000571A2">
        <w:rPr>
          <w:rFonts w:asciiTheme="minorHAnsi" w:hAnsiTheme="minorHAnsi"/>
          <w:sz w:val="24"/>
          <w:szCs w:val="24"/>
        </w:rPr>
        <w:t>i koszty obsługi prawnej zasądzone ostatecznie przez Sąd.</w:t>
      </w:r>
    </w:p>
    <w:p w:rsidR="00015DB3" w:rsidRPr="000571A2" w:rsidRDefault="00015DB3"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 xml:space="preserve">Wykonawca nieodwołalnie zezwala Zamawiającemu na dokonanie zmian w </w:t>
      </w:r>
      <w:proofErr w:type="spellStart"/>
      <w:r w:rsidR="008006B8" w:rsidRPr="000571A2">
        <w:rPr>
          <w:rFonts w:asciiTheme="minorHAnsi" w:hAnsiTheme="minorHAnsi"/>
          <w:sz w:val="24"/>
          <w:szCs w:val="24"/>
        </w:rPr>
        <w:t>w</w:t>
      </w:r>
      <w:proofErr w:type="spellEnd"/>
      <w:r w:rsidR="008006B8" w:rsidRPr="000571A2">
        <w:rPr>
          <w:rFonts w:asciiTheme="minorHAnsi" w:hAnsiTheme="minorHAnsi"/>
          <w:sz w:val="24"/>
          <w:szCs w:val="24"/>
        </w:rPr>
        <w:t xml:space="preserve"> stosunku do rozwiązań przyjętych w projekcie, po okresie </w:t>
      </w:r>
      <w:proofErr w:type="spellStart"/>
      <w:r w:rsidR="008006B8" w:rsidRPr="000571A2">
        <w:rPr>
          <w:rFonts w:asciiTheme="minorHAnsi" w:hAnsiTheme="minorHAnsi"/>
          <w:sz w:val="24"/>
          <w:szCs w:val="24"/>
        </w:rPr>
        <w:t>rękojmii</w:t>
      </w:r>
      <w:proofErr w:type="spellEnd"/>
      <w:r w:rsidR="008006B8" w:rsidRPr="000571A2">
        <w:rPr>
          <w:rFonts w:asciiTheme="minorHAnsi" w:hAnsiTheme="minorHAnsi"/>
          <w:sz w:val="24"/>
          <w:szCs w:val="24"/>
        </w:rPr>
        <w:t>,</w:t>
      </w:r>
      <w:r w:rsidRPr="000571A2">
        <w:rPr>
          <w:rFonts w:asciiTheme="minorHAnsi" w:hAnsiTheme="minorHAnsi"/>
          <w:sz w:val="24"/>
          <w:szCs w:val="24"/>
        </w:rPr>
        <w:t xml:space="preserve"> w zakresie wynikającym </w:t>
      </w:r>
      <w:r w:rsidR="000571A2" w:rsidRPr="000571A2">
        <w:rPr>
          <w:rFonts w:asciiTheme="minorHAnsi" w:hAnsiTheme="minorHAnsi"/>
          <w:sz w:val="24"/>
          <w:szCs w:val="24"/>
        </w:rPr>
        <w:t xml:space="preserve">                  </w:t>
      </w:r>
      <w:r w:rsidRPr="000571A2">
        <w:rPr>
          <w:rFonts w:asciiTheme="minorHAnsi" w:hAnsiTheme="minorHAnsi"/>
          <w:sz w:val="24"/>
          <w:szCs w:val="24"/>
        </w:rPr>
        <w:t xml:space="preserve">z potrzeb Zamawiającego, w szczególności obejmujących: remonty, modernizacje, przebudowy, rozbudowy, wyburzenia, także z wykorzystaniem całości lub części istniejących rozwiązań architektonicznych, w tym także w oparciu o dokumentacje wykonane przez inne </w:t>
      </w:r>
      <w:r w:rsidR="008006B8" w:rsidRPr="000571A2">
        <w:rPr>
          <w:rFonts w:asciiTheme="minorHAnsi" w:hAnsiTheme="minorHAnsi"/>
          <w:sz w:val="24"/>
          <w:szCs w:val="24"/>
        </w:rPr>
        <w:t xml:space="preserve">uprawnione </w:t>
      </w:r>
      <w:r w:rsidRPr="000571A2">
        <w:rPr>
          <w:rFonts w:asciiTheme="minorHAnsi" w:hAnsiTheme="minorHAnsi"/>
          <w:sz w:val="24"/>
          <w:szCs w:val="24"/>
        </w:rPr>
        <w:t>podmioty. Wykonawca dodatkowo zezwala Zamawiającemu na korzystanie z wykonanych w ramach niniejszej umowy opracowań, w tym z projektów budowlanych przez</w:t>
      </w:r>
      <w:r w:rsidR="008006B8" w:rsidRPr="000571A2">
        <w:rPr>
          <w:rFonts w:asciiTheme="minorHAnsi" w:hAnsiTheme="minorHAnsi"/>
          <w:sz w:val="24"/>
          <w:szCs w:val="24"/>
        </w:rPr>
        <w:t xml:space="preserve"> działające na zlecenie</w:t>
      </w:r>
      <w:r w:rsidRPr="000571A2">
        <w:rPr>
          <w:rFonts w:asciiTheme="minorHAnsi" w:hAnsiTheme="minorHAnsi"/>
          <w:sz w:val="24"/>
          <w:szCs w:val="24"/>
        </w:rPr>
        <w:t xml:space="preserve"> zamawiającego podmioty trzecie. </w:t>
      </w:r>
      <w:r w:rsidR="002218CC" w:rsidRPr="000571A2">
        <w:rPr>
          <w:rFonts w:asciiTheme="minorHAnsi" w:hAnsiTheme="minorHAnsi"/>
          <w:sz w:val="24"/>
          <w:szCs w:val="24"/>
        </w:rPr>
        <w:t>Zamawiający, projektant lub dowolnie wybrana</w:t>
      </w:r>
      <w:r w:rsidR="008006B8" w:rsidRPr="000571A2">
        <w:rPr>
          <w:rFonts w:asciiTheme="minorHAnsi" w:hAnsiTheme="minorHAnsi"/>
          <w:sz w:val="24"/>
          <w:szCs w:val="24"/>
        </w:rPr>
        <w:t xml:space="preserve"> przez Zamawiającego</w:t>
      </w:r>
      <w:r w:rsidR="002218CC" w:rsidRPr="000571A2">
        <w:rPr>
          <w:rFonts w:asciiTheme="minorHAnsi" w:hAnsiTheme="minorHAnsi"/>
          <w:sz w:val="24"/>
          <w:szCs w:val="24"/>
        </w:rPr>
        <w:t xml:space="preserve">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t>
      </w:r>
      <w:r w:rsidR="002218CC" w:rsidRPr="000571A2">
        <w:rPr>
          <w:rFonts w:asciiTheme="minorHAnsi" w:hAnsiTheme="minorHAnsi"/>
          <w:sz w:val="24"/>
          <w:szCs w:val="24"/>
        </w:rPr>
        <w:lastRenderedPageBreak/>
        <w:t>wynikające z postępu techniki, wprowadzenie nowych materiałów lub sposobów wykorzystania terenu.</w:t>
      </w:r>
    </w:p>
    <w:p w:rsidR="008735EB" w:rsidRPr="000571A2" w:rsidRDefault="008735EB" w:rsidP="00762CF8">
      <w:pPr>
        <w:jc w:val="center"/>
        <w:rPr>
          <w:rFonts w:asciiTheme="minorHAnsi" w:hAnsiTheme="minorHAnsi"/>
        </w:rPr>
      </w:pPr>
    </w:p>
    <w:p w:rsidR="00467D6E" w:rsidRPr="000571A2" w:rsidRDefault="00467D6E" w:rsidP="00762CF8">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5</w:t>
      </w:r>
    </w:p>
    <w:p w:rsidR="00467D6E" w:rsidRPr="000571A2" w:rsidRDefault="00467D6E" w:rsidP="00762CF8">
      <w:pPr>
        <w:pStyle w:val="Nagwek6"/>
        <w:spacing w:line="240" w:lineRule="auto"/>
        <w:jc w:val="center"/>
        <w:rPr>
          <w:rFonts w:asciiTheme="minorHAnsi" w:hAnsiTheme="minorHAnsi"/>
        </w:rPr>
      </w:pPr>
      <w:r w:rsidRPr="000571A2">
        <w:rPr>
          <w:rFonts w:asciiTheme="minorHAnsi" w:hAnsiTheme="minorHAnsi"/>
        </w:rPr>
        <w:t>PODWYKONAWCY</w:t>
      </w:r>
    </w:p>
    <w:p w:rsidR="000816AE" w:rsidRPr="000571A2" w:rsidRDefault="000816AE" w:rsidP="00E85984">
      <w:pPr>
        <w:numPr>
          <w:ilvl w:val="0"/>
          <w:numId w:val="23"/>
        </w:numPr>
        <w:tabs>
          <w:tab w:val="left" w:pos="709"/>
        </w:tabs>
        <w:jc w:val="both"/>
        <w:rPr>
          <w:rFonts w:asciiTheme="minorHAnsi" w:hAnsiTheme="minorHAnsi"/>
        </w:rPr>
      </w:pPr>
      <w:r w:rsidRPr="000571A2">
        <w:rPr>
          <w:rFonts w:asciiTheme="minorHAnsi" w:hAnsiTheme="minorHAnsi"/>
        </w:rPr>
        <w:t>Wykonawca zobowiązuje się wykonać zamówienie we własnym zakresie/ z udziałem podwykonawców z zastrzeżeniem ust. 3.</w:t>
      </w:r>
    </w:p>
    <w:p w:rsidR="000816AE" w:rsidRPr="000571A2" w:rsidRDefault="000816AE" w:rsidP="00E85984">
      <w:pPr>
        <w:numPr>
          <w:ilvl w:val="0"/>
          <w:numId w:val="23"/>
        </w:numPr>
        <w:tabs>
          <w:tab w:val="left" w:pos="709"/>
        </w:tabs>
        <w:jc w:val="both"/>
        <w:rPr>
          <w:rFonts w:asciiTheme="minorHAnsi" w:hAnsiTheme="minorHAnsi"/>
        </w:rPr>
      </w:pPr>
      <w:r w:rsidRPr="000571A2">
        <w:rPr>
          <w:rFonts w:asciiTheme="minorHAnsi" w:hAnsiTheme="minorHAnsi"/>
        </w:rPr>
        <w:t>W związku z art. 647</w:t>
      </w:r>
      <w:r w:rsidRPr="000571A2">
        <w:rPr>
          <w:rFonts w:asciiTheme="minorHAnsi" w:hAnsiTheme="minorHAnsi"/>
          <w:vertAlign w:val="superscript"/>
        </w:rPr>
        <w:t>1</w:t>
      </w:r>
      <w:r w:rsidRPr="000571A2">
        <w:rPr>
          <w:rFonts w:asciiTheme="minorHAnsi" w:hAnsiTheme="minorHAnsi"/>
        </w:rPr>
        <w:t xml:space="preserve"> KC, w przypadku zlecenia przez wykonawcę części przedmiotu umowy podwykonawcom, Wykonawca zobowiązuje się do:</w:t>
      </w:r>
    </w:p>
    <w:p w:rsidR="000816AE" w:rsidRPr="000571A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przedłożenia Zamawiającemu wykazu podwykonawców, którym zamierza zlecić wykonanie przedmiotu umowy wraz z zakresem prac, które zamierza  powierzyć im do wykonania.</w:t>
      </w:r>
    </w:p>
    <w:p w:rsidR="000816AE" w:rsidRPr="000571A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 xml:space="preserve">przedłożenia Zamawiającemu do zaakceptowania projektu umowy/umów </w:t>
      </w:r>
      <w:r w:rsidR="004A1DDF" w:rsidRPr="000571A2">
        <w:rPr>
          <w:rFonts w:asciiTheme="minorHAnsi" w:hAnsiTheme="minorHAnsi"/>
          <w:sz w:val="24"/>
          <w:szCs w:val="24"/>
        </w:rPr>
        <w:t xml:space="preserve">                                </w:t>
      </w:r>
      <w:r w:rsidRPr="000571A2">
        <w:rPr>
          <w:rFonts w:asciiTheme="minorHAnsi" w:hAnsiTheme="minorHAnsi"/>
          <w:sz w:val="24"/>
          <w:szCs w:val="24"/>
        </w:rPr>
        <w:t>z Podwykonawcą/</w:t>
      </w:r>
      <w:proofErr w:type="spellStart"/>
      <w:r w:rsidRPr="000571A2">
        <w:rPr>
          <w:rFonts w:asciiTheme="minorHAnsi" w:hAnsiTheme="minorHAnsi"/>
          <w:sz w:val="24"/>
          <w:szCs w:val="24"/>
        </w:rPr>
        <w:t>ami</w:t>
      </w:r>
      <w:proofErr w:type="spellEnd"/>
      <w:r w:rsidRPr="000571A2">
        <w:rPr>
          <w:rFonts w:asciiTheme="minorHAnsi" w:hAnsiTheme="minorHAnsi"/>
          <w:sz w:val="24"/>
          <w:szCs w:val="24"/>
        </w:rPr>
        <w:t>, jak również wszystkich ewentualnych zmian do tej umowy/umów,</w:t>
      </w:r>
    </w:p>
    <w:p w:rsidR="000816AE" w:rsidRPr="000571A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przekazania Zamawiającemu kopii umowy/umów zawartej/</w:t>
      </w:r>
      <w:proofErr w:type="spellStart"/>
      <w:r w:rsidRPr="000571A2">
        <w:rPr>
          <w:rFonts w:asciiTheme="minorHAnsi" w:hAnsiTheme="minorHAnsi"/>
          <w:sz w:val="24"/>
          <w:szCs w:val="24"/>
        </w:rPr>
        <w:t>ych</w:t>
      </w:r>
      <w:proofErr w:type="spellEnd"/>
      <w:r w:rsidRPr="000571A2">
        <w:rPr>
          <w:rFonts w:asciiTheme="minorHAnsi" w:hAnsiTheme="minorHAnsi"/>
          <w:sz w:val="24"/>
          <w:szCs w:val="24"/>
        </w:rPr>
        <w:t xml:space="preserve"> z podwykonawcą/</w:t>
      </w:r>
      <w:proofErr w:type="spellStart"/>
      <w:r w:rsidRPr="000571A2">
        <w:rPr>
          <w:rFonts w:asciiTheme="minorHAnsi" w:hAnsiTheme="minorHAnsi"/>
          <w:sz w:val="24"/>
          <w:szCs w:val="24"/>
        </w:rPr>
        <w:t>ami</w:t>
      </w:r>
      <w:proofErr w:type="spellEnd"/>
      <w:r w:rsidRPr="000571A2">
        <w:rPr>
          <w:rFonts w:asciiTheme="minorHAnsi" w:hAnsiTheme="minorHAnsi"/>
          <w:sz w:val="24"/>
          <w:szCs w:val="24"/>
        </w:rPr>
        <w:t xml:space="preserve"> oraz kopii aneksów.</w:t>
      </w:r>
    </w:p>
    <w:p w:rsidR="000816AE" w:rsidRPr="000571A2" w:rsidRDefault="000816AE" w:rsidP="00E85984">
      <w:pPr>
        <w:numPr>
          <w:ilvl w:val="0"/>
          <w:numId w:val="23"/>
        </w:numPr>
        <w:tabs>
          <w:tab w:val="left" w:pos="709"/>
        </w:tabs>
        <w:jc w:val="both"/>
        <w:rPr>
          <w:rFonts w:asciiTheme="minorHAnsi" w:hAnsiTheme="minorHAnsi"/>
        </w:rPr>
      </w:pPr>
      <w:r w:rsidRPr="000571A2">
        <w:rPr>
          <w:rFonts w:asciiTheme="minorHAnsi" w:hAnsiTheme="minorHAnsi"/>
        </w:rPr>
        <w:t>Wykonawca ponosi wobec Zamawiającego pełną odpowiedzialność za za</w:t>
      </w:r>
      <w:r w:rsidR="004A1DDF" w:rsidRPr="000571A2">
        <w:rPr>
          <w:rFonts w:asciiTheme="minorHAnsi" w:hAnsiTheme="minorHAnsi"/>
        </w:rPr>
        <w:t>kres usługi</w:t>
      </w:r>
      <w:r w:rsidRPr="000571A2">
        <w:rPr>
          <w:rFonts w:asciiTheme="minorHAnsi" w:hAnsiTheme="minorHAnsi"/>
        </w:rPr>
        <w:t>, które wykonuje przy pomocy podwykonawców jak za własne i przyjmuje wobec nich funkcje koordynacyjną.</w:t>
      </w:r>
    </w:p>
    <w:p w:rsidR="00467D6E" w:rsidRPr="000571A2" w:rsidRDefault="00467D6E" w:rsidP="00467D6E">
      <w:pPr>
        <w:jc w:val="both"/>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6</w:t>
      </w:r>
    </w:p>
    <w:p w:rsidR="00467D6E" w:rsidRPr="000571A2" w:rsidRDefault="00467D6E" w:rsidP="000816AE">
      <w:pPr>
        <w:pStyle w:val="Nagwek6"/>
        <w:spacing w:line="240" w:lineRule="auto"/>
        <w:jc w:val="center"/>
        <w:rPr>
          <w:rFonts w:asciiTheme="minorHAnsi" w:hAnsiTheme="minorHAnsi"/>
        </w:rPr>
      </w:pPr>
      <w:r w:rsidRPr="000571A2">
        <w:rPr>
          <w:rFonts w:asciiTheme="minorHAnsi" w:hAnsiTheme="minorHAnsi"/>
        </w:rPr>
        <w:t>ODPOWIEDZIALNOŚĆ Z TYTUŁU RĘKOJMI ZA WADY</w:t>
      </w:r>
    </w:p>
    <w:p w:rsidR="00D42588" w:rsidRPr="000571A2" w:rsidRDefault="00D42588"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Wykonawca jest odpowiedzialny z tytułu rękojmi za wady przedmiotu nin. umowy na zasadach uregulowanych przepisami Kodeksu Cywilnego.</w:t>
      </w:r>
    </w:p>
    <w:p w:rsidR="00D42588" w:rsidRPr="000571A2" w:rsidRDefault="00D42588"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 xml:space="preserve">Strony przyjmują, że uprawnienia z tytułu rękojmi za wady fizyczne wygasają z dniem </w:t>
      </w:r>
      <w:r w:rsidR="00910F79" w:rsidRPr="000571A2">
        <w:rPr>
          <w:rFonts w:asciiTheme="minorHAnsi" w:hAnsiTheme="minorHAnsi" w:cs="Arial"/>
        </w:rPr>
        <w:t xml:space="preserve">upływu gwarancji i rękojmi udzielonej przez </w:t>
      </w:r>
      <w:r w:rsidR="00600F8F" w:rsidRPr="000571A2">
        <w:rPr>
          <w:rFonts w:asciiTheme="minorHAnsi" w:hAnsiTheme="minorHAnsi" w:cs="Arial"/>
        </w:rPr>
        <w:t>realizatora</w:t>
      </w:r>
      <w:r w:rsidRPr="000571A2">
        <w:rPr>
          <w:rFonts w:asciiTheme="minorHAnsi" w:hAnsiTheme="minorHAnsi" w:cs="Arial"/>
        </w:rPr>
        <w:t xml:space="preserve"> obiektu</w:t>
      </w:r>
      <w:r w:rsidR="00600F8F" w:rsidRPr="000571A2">
        <w:rPr>
          <w:rFonts w:asciiTheme="minorHAnsi" w:hAnsiTheme="minorHAnsi" w:cs="Arial"/>
        </w:rPr>
        <w:t>,</w:t>
      </w:r>
      <w:r w:rsidRPr="000571A2">
        <w:rPr>
          <w:rFonts w:asciiTheme="minorHAnsi" w:hAnsiTheme="minorHAnsi" w:cs="Arial"/>
        </w:rPr>
        <w:t xml:space="preserve"> zrealizowanego na podstawie przekazanej dokumentacji projektowej. </w:t>
      </w:r>
    </w:p>
    <w:p w:rsidR="00D42588" w:rsidRPr="000571A2" w:rsidRDefault="00CF7EA2"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Zamawiający zawiadomi Wykonawcę pisemnie o wadach przedmiotu umowy w ciągu 14 dni od ich ujawnienia.</w:t>
      </w:r>
    </w:p>
    <w:p w:rsidR="00CF7EA2" w:rsidRPr="000571A2" w:rsidRDefault="00CF7EA2"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CF7EA2" w:rsidRPr="000571A2" w:rsidRDefault="00CF7EA2"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Wykonawca ponosi pełną odpowiedzialność finansową za skutki wad przedmiotu umowy powstałych z jego winy</w:t>
      </w:r>
      <w:r w:rsidR="003303C3" w:rsidRPr="000571A2">
        <w:rPr>
          <w:rFonts w:asciiTheme="minorHAnsi" w:hAnsiTheme="minorHAnsi" w:cs="Arial"/>
        </w:rPr>
        <w:t>, a powodujących dodatkowe nieuzasadnione koszty z punktu widzenia prawidłowego przebiegu procesu inwestycyjnego.</w:t>
      </w:r>
    </w:p>
    <w:p w:rsidR="00D42588" w:rsidRPr="000571A2" w:rsidRDefault="00D42588"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 przypadku nie usunięcia przez Wykonawcę wad w wyznaczonym terminie, Zamawiający zastrzega sobie prawo dokonać ich usunięcia w zastępstwie Wykonawcy               i na jego koszt.</w:t>
      </w:r>
    </w:p>
    <w:p w:rsidR="00467D6E" w:rsidRPr="000571A2" w:rsidRDefault="00467D6E" w:rsidP="00467D6E">
      <w:pPr>
        <w:jc w:val="center"/>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7</w:t>
      </w:r>
    </w:p>
    <w:p w:rsidR="00467D6E" w:rsidRPr="000571A2" w:rsidRDefault="00467D6E" w:rsidP="000816AE">
      <w:pPr>
        <w:pStyle w:val="Nagwek6"/>
        <w:spacing w:line="240" w:lineRule="auto"/>
        <w:jc w:val="center"/>
        <w:rPr>
          <w:rFonts w:asciiTheme="minorHAnsi" w:hAnsiTheme="minorHAnsi"/>
        </w:rPr>
      </w:pPr>
      <w:r w:rsidRPr="000571A2">
        <w:rPr>
          <w:rFonts w:asciiTheme="minorHAnsi" w:hAnsiTheme="minorHAnsi"/>
        </w:rPr>
        <w:t>KARY UMOWNE</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Strony zastrzegają sobie prawo naliczania kar umownych.</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Kary będą naliczane w następujących przypadkach w wysokościach:</w:t>
      </w:r>
    </w:p>
    <w:p w:rsidR="00467D6E" w:rsidRPr="000571A2" w:rsidRDefault="00467D6E" w:rsidP="00151931">
      <w:pPr>
        <w:numPr>
          <w:ilvl w:val="1"/>
          <w:numId w:val="14"/>
        </w:numPr>
        <w:jc w:val="both"/>
        <w:rPr>
          <w:rFonts w:asciiTheme="minorHAnsi" w:hAnsiTheme="minorHAnsi"/>
        </w:rPr>
      </w:pPr>
      <w:r w:rsidRPr="000571A2">
        <w:rPr>
          <w:rFonts w:asciiTheme="minorHAnsi" w:hAnsiTheme="minorHAnsi"/>
        </w:rPr>
        <w:t>Wykonawca zapłaci Zamawiającemu karę umowną za:</w:t>
      </w:r>
    </w:p>
    <w:p w:rsidR="00467D6E" w:rsidRPr="000571A2" w:rsidRDefault="00467D6E"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za zwłokę w wykonaniu przedmiotu zamówienia w wysokości 0,5% wynagrodzenia umownego brutto wskazanego w § </w:t>
      </w:r>
      <w:r w:rsidR="00517247" w:rsidRPr="000571A2">
        <w:rPr>
          <w:rFonts w:asciiTheme="minorHAnsi" w:hAnsiTheme="minorHAnsi"/>
          <w:sz w:val="24"/>
          <w:szCs w:val="24"/>
        </w:rPr>
        <w:t>3</w:t>
      </w:r>
      <w:r w:rsidRPr="000571A2">
        <w:rPr>
          <w:rFonts w:asciiTheme="minorHAnsi" w:hAnsiTheme="minorHAnsi"/>
          <w:sz w:val="24"/>
          <w:szCs w:val="24"/>
        </w:rPr>
        <w:t xml:space="preserve"> umowy, za </w:t>
      </w:r>
      <w:r w:rsidR="008626E2" w:rsidRPr="000571A2">
        <w:rPr>
          <w:rFonts w:asciiTheme="minorHAnsi" w:hAnsiTheme="minorHAnsi"/>
          <w:sz w:val="24"/>
          <w:szCs w:val="24"/>
        </w:rPr>
        <w:t xml:space="preserve">każdy dzień zwłoki w realizacji                   </w:t>
      </w:r>
      <w:r w:rsidR="008626E2" w:rsidRPr="000571A2">
        <w:rPr>
          <w:sz w:val="24"/>
          <w:szCs w:val="24"/>
        </w:rPr>
        <w:t>(* z zastrzeżeniem, że wysokość kary może ulec zmianie zgodnie z przedstawioną ofertą Wykonawcy),</w:t>
      </w:r>
    </w:p>
    <w:p w:rsidR="00467D6E" w:rsidRPr="000571A2" w:rsidRDefault="00467D6E"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lastRenderedPageBreak/>
        <w:t xml:space="preserve">za zwłokę w usunięciu wad </w:t>
      </w:r>
      <w:r w:rsidR="00D42588" w:rsidRPr="000571A2">
        <w:rPr>
          <w:rFonts w:asciiTheme="minorHAnsi" w:hAnsiTheme="minorHAnsi"/>
          <w:sz w:val="24"/>
          <w:szCs w:val="24"/>
        </w:rPr>
        <w:t xml:space="preserve">projektu </w:t>
      </w:r>
      <w:r w:rsidRPr="000571A2">
        <w:rPr>
          <w:rFonts w:asciiTheme="minorHAnsi" w:hAnsiTheme="minorHAnsi"/>
          <w:sz w:val="24"/>
          <w:szCs w:val="24"/>
        </w:rPr>
        <w:t xml:space="preserve">w wysokości 0,5% wynagrodzenia umownego brutto wskazanego w § </w:t>
      </w:r>
      <w:r w:rsidR="00517247" w:rsidRPr="000571A2">
        <w:rPr>
          <w:rFonts w:asciiTheme="minorHAnsi" w:hAnsiTheme="minorHAnsi"/>
          <w:sz w:val="24"/>
          <w:szCs w:val="24"/>
        </w:rPr>
        <w:t>3</w:t>
      </w:r>
      <w:r w:rsidRPr="000571A2">
        <w:rPr>
          <w:rFonts w:asciiTheme="minorHAnsi" w:hAnsiTheme="minorHAnsi"/>
          <w:sz w:val="24"/>
          <w:szCs w:val="24"/>
        </w:rPr>
        <w:t xml:space="preserve"> umowy, za każdy dzień zwłoki. Termin zwłoki liczony będzie od dnia wyznaczonego na usunięcie wad,</w:t>
      </w:r>
    </w:p>
    <w:p w:rsidR="008E5CF8" w:rsidRPr="000571A2" w:rsidRDefault="008E5CF8"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w przypadku nieprzybycia w terminie na zgłoszenie, o którym mowa w par. 1 ust. 7, w wysokości 200 zł za każdy dzień zwłoki, z wyjątkiem sytuacji spowodowanych siłą wyższą,</w:t>
      </w:r>
    </w:p>
    <w:p w:rsidR="008D0E28" w:rsidRPr="000571A2" w:rsidRDefault="008D0E28"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w przypadku niewykonania na etapie realizacji inwestycji obowiązku, o którym mowa w </w:t>
      </w:r>
      <w:r w:rsidR="00432F14" w:rsidRPr="000571A2">
        <w:rPr>
          <w:rFonts w:asciiTheme="minorHAnsi" w:hAnsiTheme="minorHAnsi"/>
          <w:sz w:val="24"/>
          <w:szCs w:val="24"/>
        </w:rPr>
        <w:t>par. 1 ust. 8 pkt. 2 i 3, w wysokości 500 zł za każdy dzień zwłoki, z wyjątkiem sytuacji spowodowanych siłą wyższą,</w:t>
      </w:r>
    </w:p>
    <w:p w:rsidR="00467D6E" w:rsidRPr="000571A2" w:rsidRDefault="00467D6E"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za odstąpienie od umowy z przyczyn leżących po stronie Wykonawcy w wysokości 10% wynagrodzenia określonego w § </w:t>
      </w:r>
      <w:r w:rsidR="00517247" w:rsidRPr="000571A2">
        <w:rPr>
          <w:rFonts w:asciiTheme="minorHAnsi" w:hAnsiTheme="minorHAnsi"/>
          <w:sz w:val="24"/>
          <w:szCs w:val="24"/>
        </w:rPr>
        <w:t>3</w:t>
      </w:r>
      <w:r w:rsidRPr="000571A2">
        <w:rPr>
          <w:rFonts w:asciiTheme="minorHAnsi" w:hAnsiTheme="minorHAnsi"/>
          <w:sz w:val="24"/>
          <w:szCs w:val="24"/>
        </w:rPr>
        <w:t xml:space="preserve"> umowy,</w:t>
      </w:r>
    </w:p>
    <w:p w:rsidR="00467D6E" w:rsidRPr="000571A2" w:rsidRDefault="00467D6E" w:rsidP="00151931">
      <w:pPr>
        <w:numPr>
          <w:ilvl w:val="1"/>
          <w:numId w:val="14"/>
        </w:numPr>
        <w:jc w:val="both"/>
        <w:rPr>
          <w:rFonts w:asciiTheme="minorHAnsi" w:hAnsiTheme="minorHAnsi"/>
        </w:rPr>
      </w:pPr>
      <w:r w:rsidRPr="000571A2">
        <w:rPr>
          <w:rFonts w:asciiTheme="minorHAnsi" w:hAnsiTheme="minorHAnsi"/>
        </w:rPr>
        <w:t>Zamawiający zapłaci Wykonawcy karę umowną za:</w:t>
      </w:r>
    </w:p>
    <w:p w:rsidR="00467D6E" w:rsidRPr="000571A2" w:rsidRDefault="00467D6E" w:rsidP="00E85984">
      <w:pPr>
        <w:pStyle w:val="Akapitzlist"/>
        <w:numPr>
          <w:ilvl w:val="0"/>
          <w:numId w:val="44"/>
        </w:numPr>
        <w:spacing w:line="240" w:lineRule="auto"/>
        <w:jc w:val="both"/>
        <w:rPr>
          <w:rFonts w:asciiTheme="minorHAnsi" w:hAnsiTheme="minorHAnsi"/>
          <w:sz w:val="24"/>
          <w:szCs w:val="24"/>
        </w:rPr>
      </w:pPr>
      <w:r w:rsidRPr="000571A2">
        <w:rPr>
          <w:rFonts w:asciiTheme="minorHAnsi" w:hAnsiTheme="minorHAnsi"/>
          <w:sz w:val="24"/>
          <w:szCs w:val="24"/>
        </w:rPr>
        <w:t xml:space="preserve">za odstąpienie od umowy z przyczyn leżących po stronie Zamawiającego                           w wysokości 10% wynagrodzenia określonego w § </w:t>
      </w:r>
      <w:r w:rsidR="00517247" w:rsidRPr="000571A2">
        <w:rPr>
          <w:rFonts w:asciiTheme="minorHAnsi" w:hAnsiTheme="minorHAnsi"/>
          <w:sz w:val="24"/>
          <w:szCs w:val="24"/>
        </w:rPr>
        <w:t>3</w:t>
      </w:r>
      <w:r w:rsidRPr="000571A2">
        <w:rPr>
          <w:rFonts w:asciiTheme="minorHAnsi" w:hAnsiTheme="minorHAnsi"/>
          <w:sz w:val="24"/>
          <w:szCs w:val="24"/>
        </w:rPr>
        <w:t xml:space="preserve"> umowy.</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 xml:space="preserve">W przypadku odstąpienia Zamawiającego od umowy z powodu jw., Zamawiający zobowiązuje się do dokonania odbioru </w:t>
      </w:r>
      <w:r w:rsidR="00210182" w:rsidRPr="000571A2">
        <w:rPr>
          <w:rFonts w:asciiTheme="minorHAnsi" w:hAnsiTheme="minorHAnsi"/>
        </w:rPr>
        <w:t>prac</w:t>
      </w:r>
      <w:r w:rsidRPr="000571A2">
        <w:rPr>
          <w:rFonts w:asciiTheme="minorHAnsi" w:hAnsiTheme="minorHAnsi"/>
        </w:rPr>
        <w:t xml:space="preserve"> oraz zapłaty wynagrodzenia za wykonane </w:t>
      </w:r>
      <w:r w:rsidR="00210182" w:rsidRPr="000571A2">
        <w:rPr>
          <w:rFonts w:asciiTheme="minorHAnsi" w:hAnsiTheme="minorHAnsi"/>
        </w:rPr>
        <w:t>prace projektowe</w:t>
      </w:r>
      <w:r w:rsidRPr="000571A2">
        <w:rPr>
          <w:rFonts w:asciiTheme="minorHAnsi" w:hAnsiTheme="minorHAnsi"/>
        </w:rPr>
        <w:t xml:space="preserve"> do dnia odstąpienia od umowy.</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 xml:space="preserve">Zamawiający zastrzega sobie prawo dochodzenia odszkodowania uzupełniającego do wysokości rzeczywiście poniesionej szkody oraz potrącenia kar umownych z należności </w:t>
      </w:r>
      <w:r w:rsidR="00D42588" w:rsidRPr="000571A2">
        <w:rPr>
          <w:rFonts w:asciiTheme="minorHAnsi" w:hAnsiTheme="minorHAnsi"/>
        </w:rPr>
        <w:t>wynikających z</w:t>
      </w:r>
      <w:r w:rsidRPr="000571A2">
        <w:rPr>
          <w:rFonts w:asciiTheme="minorHAnsi" w:hAnsiTheme="minorHAnsi"/>
        </w:rPr>
        <w:t xml:space="preserve"> faktur Wykonawcy.</w:t>
      </w:r>
    </w:p>
    <w:p w:rsidR="00467D6E" w:rsidRPr="000571A2" w:rsidRDefault="00467D6E" w:rsidP="00467D6E">
      <w:pPr>
        <w:jc w:val="both"/>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8</w:t>
      </w:r>
    </w:p>
    <w:p w:rsidR="00467D6E" w:rsidRPr="000571A2" w:rsidRDefault="00467D6E" w:rsidP="00D42588">
      <w:pPr>
        <w:pStyle w:val="Nagwek6"/>
        <w:spacing w:line="240" w:lineRule="auto"/>
        <w:jc w:val="center"/>
        <w:rPr>
          <w:rFonts w:asciiTheme="minorHAnsi" w:hAnsiTheme="minorHAnsi"/>
        </w:rPr>
      </w:pPr>
      <w:r w:rsidRPr="000571A2">
        <w:rPr>
          <w:rFonts w:asciiTheme="minorHAnsi" w:hAnsiTheme="minorHAnsi"/>
        </w:rPr>
        <w:t>ODSTĄPIENIE OD UMOWY</w:t>
      </w:r>
    </w:p>
    <w:p w:rsidR="00467D6E" w:rsidRPr="000571A2" w:rsidRDefault="00467D6E" w:rsidP="00151931">
      <w:pPr>
        <w:numPr>
          <w:ilvl w:val="0"/>
          <w:numId w:val="17"/>
        </w:numPr>
        <w:jc w:val="both"/>
        <w:rPr>
          <w:rFonts w:asciiTheme="minorHAnsi" w:hAnsiTheme="minorHAnsi"/>
        </w:rPr>
      </w:pPr>
      <w:r w:rsidRPr="000571A2">
        <w:rPr>
          <w:rFonts w:asciiTheme="minorHAnsi" w:hAnsiTheme="minorHAnsi"/>
        </w:rPr>
        <w:t>Oprócz wypadków wymienionych w treści tytułu XV Kodeksu Cywilnego Zamawiającemu przysługuje prawo odstąpienia od umowy bez odszkodowania</w:t>
      </w:r>
      <w:r w:rsidR="00556CD5" w:rsidRPr="000571A2">
        <w:rPr>
          <w:rFonts w:asciiTheme="minorHAnsi" w:hAnsiTheme="minorHAnsi"/>
        </w:rPr>
        <w:t xml:space="preserve"> </w:t>
      </w:r>
      <w:r w:rsidRPr="000571A2">
        <w:rPr>
          <w:rFonts w:asciiTheme="minorHAnsi" w:hAnsiTheme="minorHAnsi"/>
        </w:rPr>
        <w:t>w podanych niżej przypadkach:</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556CD5" w:rsidRPr="000571A2">
        <w:rPr>
          <w:rFonts w:asciiTheme="minorHAnsi" w:hAnsiTheme="minorHAnsi"/>
        </w:rPr>
        <w:t xml:space="preserve"> </w:t>
      </w:r>
      <w:r w:rsidRPr="000571A2">
        <w:rPr>
          <w:rFonts w:asciiTheme="minorHAnsi" w:hAnsiTheme="minorHAnsi"/>
        </w:rPr>
        <w:t>w terminie miesiąca od powzięcia wiadomości o powyższych okolicznościach,</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W razie zgłoszenia wniosku o ogłoszenie upadłości lub rozwiązania firmy Wykonawcy,</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Gdy zostanie wydany nakaz zajęcia majątku Wykonawcy,</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 xml:space="preserve">Z powodu wygaśnięcia polisy ubezpieczeniowej lub innego dokumentu potwierdzającego, że Wykonawca jest ubezpieczony od odpowiedzialności cywilnej </w:t>
      </w:r>
      <w:r w:rsidR="00762CF8" w:rsidRPr="000571A2">
        <w:rPr>
          <w:rFonts w:asciiTheme="minorHAnsi" w:hAnsiTheme="minorHAnsi"/>
        </w:rPr>
        <w:t xml:space="preserve">  </w:t>
      </w:r>
      <w:r w:rsidRPr="000571A2">
        <w:rPr>
          <w:rFonts w:asciiTheme="minorHAnsi" w:hAnsiTheme="minorHAnsi"/>
        </w:rPr>
        <w:t>w zakresie prowadzonej działalności gospodarczej w czasie trwania umowy i braku wznowienia,</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Tempo prac Wykonawcy jest zbyt powolne i zagraża dotrzymaniu terminu końcowego realizacji umowy.</w:t>
      </w:r>
    </w:p>
    <w:p w:rsidR="00467D6E" w:rsidRPr="000571A2" w:rsidRDefault="00467D6E" w:rsidP="00151931">
      <w:pPr>
        <w:numPr>
          <w:ilvl w:val="0"/>
          <w:numId w:val="18"/>
        </w:numPr>
        <w:jc w:val="both"/>
        <w:rPr>
          <w:rFonts w:asciiTheme="minorHAnsi" w:hAnsiTheme="minorHAnsi"/>
        </w:rPr>
      </w:pPr>
      <w:r w:rsidRPr="000571A2">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467D6E" w:rsidRPr="000571A2" w:rsidRDefault="00467D6E" w:rsidP="00151931">
      <w:pPr>
        <w:numPr>
          <w:ilvl w:val="0"/>
          <w:numId w:val="18"/>
        </w:numPr>
        <w:jc w:val="both"/>
        <w:rPr>
          <w:rFonts w:asciiTheme="minorHAnsi" w:hAnsiTheme="minorHAnsi"/>
        </w:rPr>
      </w:pPr>
      <w:r w:rsidRPr="000571A2">
        <w:rPr>
          <w:rFonts w:asciiTheme="minorHAnsi" w:hAnsiTheme="minorHAnsi"/>
        </w:rPr>
        <w:t xml:space="preserve">W wypadku odstąpienia od umowy, </w:t>
      </w:r>
      <w:r w:rsidR="00615DBC" w:rsidRPr="000571A2">
        <w:rPr>
          <w:rFonts w:asciiTheme="minorHAnsi" w:hAnsiTheme="minorHAnsi"/>
        </w:rPr>
        <w:t>w</w:t>
      </w:r>
      <w:r w:rsidRPr="000571A2">
        <w:rPr>
          <w:rFonts w:asciiTheme="minorHAnsi" w:hAnsiTheme="minorHAnsi"/>
        </w:rPr>
        <w:t xml:space="preserve"> terminie siedmiu dni od daty odstąpienia od umowy, Wykonawca przy udziale Zamawiającego sporządzi szczegółowy protokół inwentaryzacji </w:t>
      </w:r>
      <w:r w:rsidR="009F4979" w:rsidRPr="000571A2">
        <w:rPr>
          <w:rFonts w:asciiTheme="minorHAnsi" w:hAnsiTheme="minorHAnsi"/>
        </w:rPr>
        <w:t>prac projektowych</w:t>
      </w:r>
      <w:r w:rsidRPr="000571A2">
        <w:rPr>
          <w:rFonts w:asciiTheme="minorHAnsi" w:hAnsiTheme="minorHAnsi"/>
        </w:rPr>
        <w:t xml:space="preserve"> w toku, we</w:t>
      </w:r>
      <w:r w:rsidR="009F4979" w:rsidRPr="000571A2">
        <w:rPr>
          <w:rFonts w:asciiTheme="minorHAnsi" w:hAnsiTheme="minorHAnsi"/>
        </w:rPr>
        <w:t>dług stanu na dzień odstąpienia.</w:t>
      </w:r>
    </w:p>
    <w:p w:rsidR="00467D6E" w:rsidRPr="000571A2" w:rsidRDefault="00467D6E" w:rsidP="00467D6E">
      <w:pPr>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9</w:t>
      </w:r>
    </w:p>
    <w:p w:rsidR="00467D6E" w:rsidRPr="000571A2" w:rsidRDefault="00467D6E" w:rsidP="00615DBC">
      <w:pPr>
        <w:pStyle w:val="Nagwek6"/>
        <w:spacing w:line="240" w:lineRule="auto"/>
        <w:jc w:val="center"/>
        <w:rPr>
          <w:rFonts w:asciiTheme="minorHAnsi" w:hAnsiTheme="minorHAnsi"/>
        </w:rPr>
      </w:pPr>
      <w:r w:rsidRPr="000571A2">
        <w:rPr>
          <w:rFonts w:asciiTheme="minorHAnsi" w:hAnsiTheme="minorHAnsi"/>
        </w:rPr>
        <w:t>ODBIÓR  PRZEDMIOTU UMOWY</w:t>
      </w:r>
    </w:p>
    <w:p w:rsidR="00615DBC" w:rsidRPr="000571A2" w:rsidRDefault="00615DBC" w:rsidP="00E85984">
      <w:pPr>
        <w:pStyle w:val="Tekstpodstawowy"/>
        <w:widowControl/>
        <w:numPr>
          <w:ilvl w:val="0"/>
          <w:numId w:val="47"/>
        </w:numPr>
        <w:suppressAutoHyphens w:val="0"/>
        <w:spacing w:after="0"/>
        <w:jc w:val="both"/>
        <w:rPr>
          <w:rFonts w:asciiTheme="minorHAnsi" w:hAnsiTheme="minorHAnsi"/>
        </w:rPr>
      </w:pPr>
      <w:r w:rsidRPr="000571A2">
        <w:rPr>
          <w:rFonts w:asciiTheme="minorHAnsi" w:hAnsiTheme="minorHAnsi"/>
        </w:rPr>
        <w:t>Miejscem odbioru opracowań, będących przedmiotem niniejszej umowy jest siedziba Urzędu Gminy w Wielkiej Nieszawce.</w:t>
      </w:r>
    </w:p>
    <w:p w:rsidR="0027671C" w:rsidRPr="000571A2" w:rsidRDefault="0027671C" w:rsidP="00E85984">
      <w:pPr>
        <w:pStyle w:val="Tekstpodstawowy"/>
        <w:widowControl/>
        <w:numPr>
          <w:ilvl w:val="0"/>
          <w:numId w:val="47"/>
        </w:numPr>
        <w:suppressAutoHyphens w:val="0"/>
        <w:spacing w:after="0"/>
        <w:jc w:val="both"/>
        <w:rPr>
          <w:rFonts w:asciiTheme="minorHAnsi" w:hAnsiTheme="minorHAnsi"/>
        </w:rPr>
      </w:pPr>
      <w:r w:rsidRPr="000571A2">
        <w:rPr>
          <w:rFonts w:asciiTheme="minorHAnsi" w:hAnsiTheme="minorHAnsi"/>
        </w:rPr>
        <w:t>Wykonawca zgłosi pisemnie Zamawiającemu gotowość do odbioru przedkładając kompletną dokumentację projektową, będącą przedmiotem umowy.</w:t>
      </w:r>
    </w:p>
    <w:p w:rsidR="0027671C" w:rsidRPr="000571A2" w:rsidRDefault="0027671C" w:rsidP="00E85984">
      <w:pPr>
        <w:pStyle w:val="Tekstpodstawowy"/>
        <w:widowControl/>
        <w:numPr>
          <w:ilvl w:val="0"/>
          <w:numId w:val="47"/>
        </w:numPr>
        <w:suppressAutoHyphens w:val="0"/>
        <w:spacing w:after="0"/>
        <w:jc w:val="both"/>
        <w:rPr>
          <w:rFonts w:asciiTheme="minorHAnsi" w:hAnsiTheme="minorHAnsi"/>
        </w:rPr>
      </w:pPr>
      <w:r w:rsidRPr="000571A2">
        <w:rPr>
          <w:rFonts w:asciiTheme="minorHAnsi" w:hAnsiTheme="minorHAnsi"/>
        </w:rPr>
        <w:lastRenderedPageBreak/>
        <w:t>Odbiór końcowy przedmiotu umowy zostanie przeprowadzony w ciągu 14 dni od dnia pisemnego zgłoszenia przez Wykonawcę gotowości do odbioru końcowego i przekazania kompletu niezbędnych dokumentów.</w:t>
      </w:r>
    </w:p>
    <w:p w:rsidR="0027671C" w:rsidRPr="000571A2" w:rsidRDefault="0027671C" w:rsidP="00E85984">
      <w:pPr>
        <w:widowControl/>
        <w:numPr>
          <w:ilvl w:val="0"/>
          <w:numId w:val="47"/>
        </w:numPr>
        <w:suppressAutoHyphens w:val="0"/>
        <w:jc w:val="both"/>
        <w:rPr>
          <w:rFonts w:asciiTheme="minorHAnsi" w:hAnsiTheme="minorHAnsi"/>
        </w:rPr>
      </w:pPr>
      <w:r w:rsidRPr="000571A2">
        <w:rPr>
          <w:rFonts w:asciiTheme="minorHAnsi" w:hAnsiTheme="minorHAnsi"/>
        </w:rPr>
        <w:t>Odbioru przedmiotu umowy dokona komisja powołana przez Zamawiającego.</w:t>
      </w:r>
    </w:p>
    <w:p w:rsidR="00340BBC" w:rsidRPr="000571A2" w:rsidRDefault="00340BBC" w:rsidP="00E85984">
      <w:pPr>
        <w:widowControl/>
        <w:numPr>
          <w:ilvl w:val="0"/>
          <w:numId w:val="47"/>
        </w:numPr>
        <w:suppressAutoHyphens w:val="0"/>
        <w:jc w:val="both"/>
        <w:rPr>
          <w:rFonts w:asciiTheme="minorHAnsi" w:hAnsiTheme="minorHAnsi"/>
        </w:rPr>
      </w:pPr>
      <w:r w:rsidRPr="000571A2">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340BBC" w:rsidRPr="000571A2" w:rsidRDefault="00340BBC" w:rsidP="00E85984">
      <w:pPr>
        <w:pStyle w:val="Akapitzlist"/>
        <w:numPr>
          <w:ilvl w:val="0"/>
          <w:numId w:val="56"/>
        </w:numPr>
        <w:spacing w:line="240" w:lineRule="auto"/>
        <w:jc w:val="both"/>
        <w:rPr>
          <w:rFonts w:asciiTheme="minorHAnsi" w:hAnsiTheme="minorHAnsi"/>
          <w:sz w:val="24"/>
          <w:szCs w:val="24"/>
        </w:rPr>
      </w:pPr>
      <w:r w:rsidRPr="000571A2">
        <w:rPr>
          <w:rFonts w:asciiTheme="minorHAnsi" w:hAnsiTheme="minorHAnsi"/>
          <w:sz w:val="24"/>
          <w:szCs w:val="24"/>
        </w:rPr>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w:t>
      </w:r>
      <w:r w:rsidR="00F12F54" w:rsidRPr="000571A2">
        <w:rPr>
          <w:rFonts w:asciiTheme="minorHAnsi" w:hAnsiTheme="minorHAnsi"/>
          <w:sz w:val="24"/>
          <w:szCs w:val="24"/>
        </w:rPr>
        <w:t xml:space="preserve"> albo odpowiednio obniżyć wynagrodzenie przysługujące Wykonawcy, albo od umowy odstąpić,</w:t>
      </w:r>
    </w:p>
    <w:p w:rsidR="00340BBC" w:rsidRPr="000571A2" w:rsidRDefault="00340BBC" w:rsidP="00E85984">
      <w:pPr>
        <w:pStyle w:val="Akapitzlist"/>
        <w:numPr>
          <w:ilvl w:val="0"/>
          <w:numId w:val="56"/>
        </w:numPr>
        <w:spacing w:line="240" w:lineRule="auto"/>
        <w:jc w:val="both"/>
        <w:rPr>
          <w:rFonts w:asciiTheme="minorHAnsi" w:hAnsiTheme="minorHAnsi"/>
          <w:sz w:val="24"/>
          <w:szCs w:val="24"/>
        </w:rPr>
      </w:pPr>
      <w:r w:rsidRPr="000571A2">
        <w:rPr>
          <w:rFonts w:asciiTheme="minorHAnsi" w:hAnsiTheme="minorHAnsi"/>
          <w:sz w:val="24"/>
          <w:szCs w:val="24"/>
        </w:rPr>
        <w:t>jeżeli wady nie nadają się do usunięcia</w:t>
      </w:r>
      <w:r w:rsidR="00F12F54" w:rsidRPr="000571A2">
        <w:rPr>
          <w:rFonts w:asciiTheme="minorHAnsi" w:hAnsiTheme="minorHAnsi"/>
          <w:sz w:val="24"/>
          <w:szCs w:val="24"/>
        </w:rPr>
        <w:t xml:space="preserve"> lub ich usunięcie trwa dłużej niż 14 dni, Zamawiający może:</w:t>
      </w:r>
    </w:p>
    <w:p w:rsidR="00F12F54" w:rsidRPr="000571A2" w:rsidRDefault="00F12F54" w:rsidP="00E85984">
      <w:pPr>
        <w:pStyle w:val="Akapitzlist"/>
        <w:numPr>
          <w:ilvl w:val="0"/>
          <w:numId w:val="57"/>
        </w:numPr>
        <w:spacing w:line="240" w:lineRule="auto"/>
        <w:jc w:val="both"/>
        <w:rPr>
          <w:rFonts w:asciiTheme="minorHAnsi" w:hAnsiTheme="minorHAnsi"/>
          <w:sz w:val="24"/>
          <w:szCs w:val="24"/>
        </w:rPr>
      </w:pPr>
      <w:r w:rsidRPr="000571A2">
        <w:rPr>
          <w:rFonts w:asciiTheme="minorHAnsi" w:hAnsiTheme="minorHAnsi"/>
          <w:sz w:val="24"/>
          <w:szCs w:val="24"/>
        </w:rPr>
        <w:t>obniżyć odpowiednio wynagrodzenie przysługujące Wykonawcy, jeżeli wady są nieistotne i umożliwiają korzystanie z przedmiotu umowy zgodnie z jego przeznaczeniem,</w:t>
      </w:r>
    </w:p>
    <w:p w:rsidR="00F12F54" w:rsidRPr="000571A2" w:rsidRDefault="00F12F54" w:rsidP="00E85984">
      <w:pPr>
        <w:pStyle w:val="Akapitzlist"/>
        <w:numPr>
          <w:ilvl w:val="0"/>
          <w:numId w:val="57"/>
        </w:numPr>
        <w:spacing w:line="240" w:lineRule="auto"/>
        <w:jc w:val="both"/>
        <w:rPr>
          <w:rFonts w:asciiTheme="minorHAnsi" w:hAnsiTheme="minorHAnsi"/>
          <w:sz w:val="24"/>
          <w:szCs w:val="24"/>
        </w:rPr>
      </w:pPr>
      <w:r w:rsidRPr="000571A2">
        <w:rPr>
          <w:rFonts w:asciiTheme="minorHAnsi" w:hAnsiTheme="minorHAnsi"/>
          <w:sz w:val="24"/>
          <w:szCs w:val="24"/>
        </w:rPr>
        <w:t xml:space="preserve">według swego wyboru, albo </w:t>
      </w:r>
      <w:r w:rsidR="004E0E4A" w:rsidRPr="000571A2">
        <w:rPr>
          <w:rFonts w:asciiTheme="minorHAnsi" w:hAnsiTheme="minorHAnsi"/>
          <w:sz w:val="24"/>
          <w:szCs w:val="24"/>
        </w:rPr>
        <w:t>odstąpić</w:t>
      </w:r>
      <w:r w:rsidRPr="000571A2">
        <w:rPr>
          <w:rFonts w:asciiTheme="minorHAnsi" w:hAnsiTheme="minorHAnsi"/>
          <w:sz w:val="24"/>
          <w:szCs w:val="24"/>
        </w:rPr>
        <w:t xml:space="preserve"> od umowy, albo odmówić dokonania odbioru i żądać wykonania całości lub części przedmiotu umowy po raz drugi, jeżeli wady uniemożliwiają korzystanie z przedmiotu umowy zgodnie z jego przeznaczeniem</w:t>
      </w:r>
    </w:p>
    <w:p w:rsidR="00F12F54" w:rsidRPr="000571A2" w:rsidRDefault="00F12F54" w:rsidP="00E85984">
      <w:pPr>
        <w:widowControl/>
        <w:numPr>
          <w:ilvl w:val="0"/>
          <w:numId w:val="47"/>
        </w:numPr>
        <w:suppressAutoHyphens w:val="0"/>
        <w:jc w:val="both"/>
        <w:rPr>
          <w:rFonts w:asciiTheme="minorHAnsi" w:hAnsiTheme="minorHAnsi"/>
        </w:rPr>
      </w:pPr>
      <w:r w:rsidRPr="000571A2">
        <w:rPr>
          <w:rFonts w:asciiTheme="minorHAnsi" w:hAnsiTheme="minorHAnsi"/>
        </w:rPr>
        <w:t>Zamawiający ma prawo zaprosić przedstawiciela Wykonawcy na posiedzenie komisji odbiorowej.</w:t>
      </w:r>
    </w:p>
    <w:p w:rsidR="00F12F54" w:rsidRPr="000571A2" w:rsidRDefault="00F12F54" w:rsidP="00E85984">
      <w:pPr>
        <w:widowControl/>
        <w:numPr>
          <w:ilvl w:val="0"/>
          <w:numId w:val="47"/>
        </w:numPr>
        <w:suppressAutoHyphens w:val="0"/>
        <w:jc w:val="both"/>
        <w:rPr>
          <w:rFonts w:asciiTheme="minorHAnsi" w:hAnsiTheme="minorHAnsi"/>
        </w:rPr>
      </w:pPr>
      <w:r w:rsidRPr="000571A2">
        <w:rPr>
          <w:rFonts w:asciiTheme="minorHAnsi" w:hAnsiTheme="minorHAnsi"/>
        </w:rPr>
        <w:t>W ramach wynagrodzenia wskazanego w § 3 ust. 1 Wykonawca ma prawo i obowiązek uczestniczenia w posiedzeniach komisji odbiorowej w przypadku otrzymania zaproszenia od Zamawiającego.</w:t>
      </w:r>
    </w:p>
    <w:p w:rsidR="00615DBC" w:rsidRPr="000571A2" w:rsidRDefault="00615DBC" w:rsidP="00E85984">
      <w:pPr>
        <w:widowControl/>
        <w:numPr>
          <w:ilvl w:val="0"/>
          <w:numId w:val="47"/>
        </w:numPr>
        <w:suppressAutoHyphens w:val="0"/>
        <w:jc w:val="both"/>
        <w:rPr>
          <w:rFonts w:asciiTheme="minorHAnsi" w:hAnsiTheme="minorHAnsi"/>
        </w:rPr>
      </w:pPr>
      <w:r w:rsidRPr="000571A2">
        <w:rPr>
          <w:rFonts w:asciiTheme="minorHAnsi" w:hAnsiTheme="minorHAnsi"/>
        </w:rPr>
        <w:t xml:space="preserve">Dowodem potwierdzającym przekazanie przedmiotu umowy będzie protokół </w:t>
      </w:r>
      <w:r w:rsidR="00F12F54" w:rsidRPr="000571A2">
        <w:rPr>
          <w:rFonts w:asciiTheme="minorHAnsi" w:hAnsiTheme="minorHAnsi"/>
        </w:rPr>
        <w:t xml:space="preserve">końcowy bezusterkowy, albo protokół końcowy, w którym potwierdzono </w:t>
      </w:r>
      <w:r w:rsidR="001A5C0D" w:rsidRPr="000571A2">
        <w:rPr>
          <w:rFonts w:asciiTheme="minorHAnsi" w:hAnsiTheme="minorHAnsi"/>
        </w:rPr>
        <w:t xml:space="preserve">terminowe </w:t>
      </w:r>
      <w:r w:rsidR="00F12F54" w:rsidRPr="000571A2">
        <w:rPr>
          <w:rFonts w:asciiTheme="minorHAnsi" w:hAnsiTheme="minorHAnsi"/>
        </w:rPr>
        <w:t>usunięcie wszystkich</w:t>
      </w:r>
      <w:r w:rsidR="001A5C0D" w:rsidRPr="000571A2">
        <w:rPr>
          <w:rFonts w:asciiTheme="minorHAnsi" w:hAnsiTheme="minorHAnsi"/>
        </w:rPr>
        <w:t xml:space="preserve"> wad i usterek</w:t>
      </w:r>
      <w:r w:rsidRPr="000571A2">
        <w:rPr>
          <w:rFonts w:asciiTheme="minorHAnsi" w:hAnsiTheme="minorHAnsi"/>
        </w:rPr>
        <w:t xml:space="preserve"> podpisany przez obie strony.</w:t>
      </w:r>
    </w:p>
    <w:p w:rsidR="00467D6E" w:rsidRPr="000571A2" w:rsidRDefault="00467D6E" w:rsidP="00F12F54">
      <w:pPr>
        <w:rPr>
          <w:rFonts w:asciiTheme="minorHAnsi" w:hAnsiTheme="minorHAnsi"/>
        </w:rPr>
      </w:pPr>
    </w:p>
    <w:p w:rsidR="00467D6E" w:rsidRPr="000571A2" w:rsidRDefault="00467D6E" w:rsidP="00F12F54">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10</w:t>
      </w:r>
    </w:p>
    <w:p w:rsidR="00467D6E" w:rsidRPr="000571A2" w:rsidRDefault="00467D6E" w:rsidP="00F12F54">
      <w:pPr>
        <w:pStyle w:val="Nagwek6"/>
        <w:spacing w:line="240" w:lineRule="auto"/>
        <w:jc w:val="center"/>
        <w:rPr>
          <w:rFonts w:asciiTheme="minorHAnsi" w:hAnsiTheme="minorHAnsi"/>
        </w:rPr>
      </w:pPr>
      <w:r w:rsidRPr="000571A2">
        <w:rPr>
          <w:rFonts w:asciiTheme="minorHAnsi" w:hAnsiTheme="minorHAnsi"/>
        </w:rPr>
        <w:t>ZABEZPIECZENIE NALEŻYTEGO WYKONANIA UMOWY</w:t>
      </w:r>
    </w:p>
    <w:p w:rsidR="00467D6E" w:rsidRPr="000571A2" w:rsidRDefault="00467D6E" w:rsidP="00E85984">
      <w:pPr>
        <w:numPr>
          <w:ilvl w:val="0"/>
          <w:numId w:val="29"/>
        </w:numPr>
        <w:jc w:val="both"/>
        <w:rPr>
          <w:rFonts w:asciiTheme="minorHAnsi" w:hAnsiTheme="minorHAnsi"/>
        </w:rPr>
      </w:pPr>
      <w:r w:rsidRPr="000571A2">
        <w:rPr>
          <w:rFonts w:asciiTheme="minorHAnsi" w:hAnsiTheme="minorHAnsi"/>
        </w:rPr>
        <w:t xml:space="preserve">Wykonawca wniósł zabezpieczenie należytego wykonania umowy w wysokości </w:t>
      </w:r>
      <w:r w:rsidR="000571A2">
        <w:rPr>
          <w:rFonts w:asciiTheme="minorHAnsi" w:hAnsiTheme="minorHAnsi"/>
        </w:rPr>
        <w:t xml:space="preserve">10 </w:t>
      </w:r>
      <w:r w:rsidRPr="000571A2">
        <w:rPr>
          <w:rFonts w:asciiTheme="minorHAnsi" w:hAnsiTheme="minorHAnsi"/>
        </w:rPr>
        <w:t>% ceny ofertowej (brutto) przedstawionej w ofercie, co stanowi kwotę .............................zł, (słownie: ........................................................................zł).</w:t>
      </w:r>
    </w:p>
    <w:p w:rsidR="00467D6E" w:rsidRPr="000571A2" w:rsidRDefault="00467D6E" w:rsidP="00E85984">
      <w:pPr>
        <w:numPr>
          <w:ilvl w:val="0"/>
          <w:numId w:val="29"/>
        </w:numPr>
        <w:jc w:val="both"/>
        <w:rPr>
          <w:rFonts w:asciiTheme="minorHAnsi" w:hAnsiTheme="minorHAnsi"/>
        </w:rPr>
      </w:pPr>
      <w:r w:rsidRPr="000571A2">
        <w:rPr>
          <w:rFonts w:asciiTheme="minorHAnsi" w:hAnsiTheme="minorHAnsi"/>
        </w:rPr>
        <w:t xml:space="preserve">Zabezpieczenie  należytego wykonania umowy zostało wniesione w formie: ......................... </w:t>
      </w:r>
    </w:p>
    <w:p w:rsidR="00467D6E" w:rsidRPr="000571A2" w:rsidRDefault="00467D6E" w:rsidP="00E85984">
      <w:pPr>
        <w:numPr>
          <w:ilvl w:val="0"/>
          <w:numId w:val="29"/>
        </w:numPr>
        <w:jc w:val="both"/>
        <w:rPr>
          <w:rFonts w:asciiTheme="minorHAnsi" w:hAnsiTheme="minorHAnsi"/>
        </w:rPr>
      </w:pPr>
      <w:r w:rsidRPr="000571A2">
        <w:rPr>
          <w:rFonts w:asciiTheme="minorHAnsi" w:hAnsiTheme="minorHAnsi"/>
        </w:rPr>
        <w:t>Zwrot zabezpieczenia należytego wykonania umowy nastąpi w następujący sposób: 70% kwoty, o której mowa w ust.</w:t>
      </w:r>
      <w:r w:rsidR="0030090B" w:rsidRPr="000571A2">
        <w:rPr>
          <w:rFonts w:asciiTheme="minorHAnsi" w:hAnsiTheme="minorHAnsi"/>
        </w:rPr>
        <w:t xml:space="preserve"> </w:t>
      </w:r>
      <w:r w:rsidRPr="000571A2">
        <w:rPr>
          <w:rFonts w:asciiTheme="minorHAnsi" w:hAnsiTheme="minorHAnsi"/>
        </w:rPr>
        <w:t xml:space="preserve">1 zostanie zwolnione w terminie 30 dni od dnia odbioru końcowego robót. Natomiast pozostałe 30% pozostanie na zabezpieczenie roszczeń </w:t>
      </w:r>
      <w:r w:rsidR="003B0443" w:rsidRPr="000571A2">
        <w:rPr>
          <w:rFonts w:asciiTheme="minorHAnsi" w:hAnsiTheme="minorHAnsi"/>
        </w:rPr>
        <w:t xml:space="preserve">                   </w:t>
      </w:r>
      <w:r w:rsidRPr="000571A2">
        <w:rPr>
          <w:rFonts w:asciiTheme="minorHAnsi" w:hAnsiTheme="minorHAnsi"/>
        </w:rPr>
        <w:t>z tytułu gwarancji i będzie zwrócone nie później niż 15 dni po upływie rękojmi na całość zadania.</w:t>
      </w:r>
    </w:p>
    <w:p w:rsidR="00467D6E" w:rsidRPr="000571A2" w:rsidRDefault="00467D6E" w:rsidP="00467D6E">
      <w:pPr>
        <w:jc w:val="center"/>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640FD1" w:rsidRPr="000571A2">
        <w:rPr>
          <w:rFonts w:asciiTheme="minorHAnsi" w:hAnsiTheme="minorHAnsi"/>
        </w:rPr>
        <w:t>1</w:t>
      </w:r>
      <w:r w:rsidR="0030090B" w:rsidRPr="000571A2">
        <w:rPr>
          <w:rFonts w:asciiTheme="minorHAnsi" w:hAnsiTheme="minorHAnsi"/>
        </w:rPr>
        <w:t>1</w:t>
      </w:r>
    </w:p>
    <w:p w:rsidR="00467D6E" w:rsidRPr="000571A2" w:rsidRDefault="00467D6E" w:rsidP="00467D6E">
      <w:pPr>
        <w:pStyle w:val="Nagwek6"/>
        <w:spacing w:line="240" w:lineRule="auto"/>
        <w:jc w:val="center"/>
        <w:rPr>
          <w:rFonts w:asciiTheme="minorHAnsi" w:hAnsiTheme="minorHAnsi"/>
        </w:rPr>
      </w:pPr>
      <w:r w:rsidRPr="000571A2">
        <w:rPr>
          <w:rFonts w:asciiTheme="minorHAnsi" w:hAnsiTheme="minorHAnsi"/>
        </w:rPr>
        <w:t>POSTANOWIENIA KOŃCOWE</w:t>
      </w:r>
    </w:p>
    <w:p w:rsidR="00467D6E" w:rsidRPr="000571A2" w:rsidRDefault="00467D6E" w:rsidP="001101E7">
      <w:pPr>
        <w:numPr>
          <w:ilvl w:val="0"/>
          <w:numId w:val="15"/>
        </w:numPr>
        <w:jc w:val="both"/>
        <w:rPr>
          <w:rFonts w:asciiTheme="minorHAnsi" w:hAnsiTheme="minorHAnsi"/>
        </w:rPr>
      </w:pPr>
      <w:r w:rsidRPr="000571A2">
        <w:rPr>
          <w:rFonts w:asciiTheme="minorHAnsi" w:hAnsiTheme="minorHAnsi"/>
        </w:rPr>
        <w:t xml:space="preserve">W przypadkach przewidzianych w umowie dopuszcza się wprowadzenie zmian </w:t>
      </w:r>
      <w:r w:rsidR="000571A2">
        <w:rPr>
          <w:rFonts w:asciiTheme="minorHAnsi" w:hAnsiTheme="minorHAnsi"/>
        </w:rPr>
        <w:t xml:space="preserve">                   </w:t>
      </w:r>
      <w:r w:rsidRPr="000571A2">
        <w:rPr>
          <w:rFonts w:asciiTheme="minorHAnsi" w:hAnsiTheme="minorHAnsi"/>
        </w:rPr>
        <w:t>za zgodą stron umowy.</w:t>
      </w:r>
    </w:p>
    <w:p w:rsidR="00467D6E" w:rsidRPr="000571A2" w:rsidRDefault="00467D6E" w:rsidP="001101E7">
      <w:pPr>
        <w:numPr>
          <w:ilvl w:val="0"/>
          <w:numId w:val="15"/>
        </w:numPr>
        <w:jc w:val="both"/>
        <w:rPr>
          <w:rFonts w:asciiTheme="minorHAnsi" w:hAnsiTheme="minorHAnsi"/>
        </w:rPr>
      </w:pPr>
      <w:r w:rsidRPr="000571A2">
        <w:rPr>
          <w:rFonts w:asciiTheme="minorHAnsi" w:hAnsiTheme="minorHAnsi"/>
        </w:rPr>
        <w:t>Zmiany mogą być inicjowane przez Zamawiającego lub przez Wykonawcę.</w:t>
      </w:r>
    </w:p>
    <w:p w:rsidR="001101E7" w:rsidRPr="000571A2" w:rsidRDefault="00467D6E" w:rsidP="001101E7">
      <w:pPr>
        <w:numPr>
          <w:ilvl w:val="0"/>
          <w:numId w:val="15"/>
        </w:numPr>
        <w:jc w:val="both"/>
        <w:rPr>
          <w:rFonts w:asciiTheme="minorHAnsi" w:hAnsiTheme="minorHAnsi"/>
        </w:rPr>
      </w:pPr>
      <w:r w:rsidRPr="000571A2">
        <w:rPr>
          <w:rFonts w:asciiTheme="minorHAnsi" w:hAnsiTheme="minorHAnsi"/>
        </w:rPr>
        <w:t>Dopuszc</w:t>
      </w:r>
      <w:r w:rsidR="008626E2" w:rsidRPr="000571A2">
        <w:rPr>
          <w:rFonts w:asciiTheme="minorHAnsi" w:hAnsiTheme="minorHAnsi"/>
        </w:rPr>
        <w:t>zalne jest dokonanie zmian umowy</w:t>
      </w:r>
      <w:r w:rsidRPr="000571A2">
        <w:rPr>
          <w:rFonts w:asciiTheme="minorHAnsi" w:hAnsiTheme="minorHAnsi"/>
        </w:rPr>
        <w:t>:</w:t>
      </w:r>
    </w:p>
    <w:p w:rsidR="001101E7" w:rsidRPr="000571A2" w:rsidRDefault="001101E7" w:rsidP="00E85984">
      <w:pPr>
        <w:numPr>
          <w:ilvl w:val="0"/>
          <w:numId w:val="30"/>
        </w:numPr>
        <w:jc w:val="both"/>
        <w:rPr>
          <w:rFonts w:asciiTheme="minorHAnsi" w:hAnsiTheme="minorHAnsi"/>
        </w:rPr>
      </w:pPr>
      <w:r w:rsidRPr="000571A2">
        <w:rPr>
          <w:rFonts w:asciiTheme="minorHAnsi" w:hAnsiTheme="minorHAnsi"/>
        </w:rPr>
        <w:t xml:space="preserve">jeżeli zmiana umowy będzie korzystna dla Zamawiającego i w szczególności </w:t>
      </w:r>
      <w:r w:rsidRPr="000571A2">
        <w:rPr>
          <w:rFonts w:asciiTheme="minorHAnsi" w:hAnsiTheme="minorHAnsi"/>
        </w:rPr>
        <w:lastRenderedPageBreak/>
        <w:t xml:space="preserve">dotyczyć będzie: </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zmiany zaprojektowanej technologii wykonawstwa robót,</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zmiany materiałów przewidzianych do wykonawstwa robót określonych w dokumentacji projektowej,</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innych niewymienionych zmian, korzystnych dla Zamawiającego,</w:t>
      </w:r>
    </w:p>
    <w:p w:rsidR="001101E7" w:rsidRPr="000571A2" w:rsidRDefault="00467D6E" w:rsidP="00E85984">
      <w:pPr>
        <w:numPr>
          <w:ilvl w:val="0"/>
          <w:numId w:val="30"/>
        </w:numPr>
        <w:jc w:val="both"/>
        <w:rPr>
          <w:rFonts w:asciiTheme="minorHAnsi" w:hAnsiTheme="minorHAnsi"/>
        </w:rPr>
      </w:pPr>
      <w:r w:rsidRPr="000571A2">
        <w:rPr>
          <w:rFonts w:asciiTheme="minorHAnsi" w:hAnsiTheme="minorHAnsi"/>
        </w:rPr>
        <w:t>jeżeli zmiana umowy dotyczyć będzie zmiany terminu wykonania przedmiotu zamówienia z przyczyn niezależnych od obu stron, które w szczególności dotyczyć będą:</w:t>
      </w:r>
    </w:p>
    <w:p w:rsidR="001101E7" w:rsidRPr="000571A2" w:rsidRDefault="008626E2" w:rsidP="00E85984">
      <w:pPr>
        <w:pStyle w:val="Akapitzlist"/>
        <w:numPr>
          <w:ilvl w:val="0"/>
          <w:numId w:val="55"/>
        </w:numPr>
        <w:spacing w:line="240" w:lineRule="auto"/>
        <w:jc w:val="both"/>
        <w:rPr>
          <w:rFonts w:asciiTheme="minorHAnsi" w:hAnsiTheme="minorHAnsi"/>
          <w:sz w:val="24"/>
          <w:szCs w:val="24"/>
        </w:rPr>
      </w:pPr>
      <w:r w:rsidRPr="000571A2">
        <w:rPr>
          <w:rFonts w:asciiTheme="minorHAnsi" w:hAnsiTheme="minorHAnsi"/>
          <w:sz w:val="24"/>
          <w:szCs w:val="24"/>
        </w:rPr>
        <w:t>ponadprzeciętnego czasu trwania procedur administracyjnych (uzyskania decyzji administracyjnych, pozwoleń, uzgodnień, opinii, warunków technicznych) mając</w:t>
      </w:r>
      <w:r w:rsidR="003B0443" w:rsidRPr="000571A2">
        <w:rPr>
          <w:rFonts w:asciiTheme="minorHAnsi" w:hAnsiTheme="minorHAnsi"/>
          <w:sz w:val="24"/>
          <w:szCs w:val="24"/>
        </w:rPr>
        <w:t>ych</w:t>
      </w:r>
      <w:r w:rsidRPr="000571A2">
        <w:rPr>
          <w:rFonts w:asciiTheme="minorHAnsi" w:hAnsiTheme="minorHAnsi"/>
          <w:sz w:val="24"/>
          <w:szCs w:val="24"/>
        </w:rPr>
        <w:t xml:space="preserve"> wpływ na termin wykonania, co nie wynika z winy Wykonawcy,</w:t>
      </w:r>
    </w:p>
    <w:p w:rsidR="00467D6E" w:rsidRPr="000571A2" w:rsidRDefault="001101E7" w:rsidP="00E85984">
      <w:pPr>
        <w:pStyle w:val="Akapitzlist"/>
        <w:numPr>
          <w:ilvl w:val="0"/>
          <w:numId w:val="55"/>
        </w:numPr>
        <w:spacing w:line="240" w:lineRule="auto"/>
        <w:jc w:val="both"/>
        <w:rPr>
          <w:rFonts w:asciiTheme="minorHAnsi" w:hAnsiTheme="minorHAnsi"/>
          <w:sz w:val="24"/>
          <w:szCs w:val="24"/>
        </w:rPr>
      </w:pPr>
      <w:r w:rsidRPr="000571A2">
        <w:rPr>
          <w:rFonts w:asciiTheme="minorHAnsi" w:hAnsiTheme="minorHAnsi"/>
          <w:sz w:val="24"/>
          <w:szCs w:val="24"/>
        </w:rPr>
        <w:t>uwarunkowań formalno-prawnych, w szczególności dotyczących wprowadzenia zmian do dokumentacji projektowej na etapie projektowania zadania,</w:t>
      </w:r>
    </w:p>
    <w:p w:rsidR="00467D6E" w:rsidRPr="000571A2" w:rsidRDefault="00467D6E" w:rsidP="00E85984">
      <w:pPr>
        <w:numPr>
          <w:ilvl w:val="0"/>
          <w:numId w:val="30"/>
        </w:numPr>
        <w:jc w:val="both"/>
        <w:rPr>
          <w:rFonts w:asciiTheme="minorHAnsi" w:hAnsiTheme="minorHAnsi"/>
        </w:rPr>
      </w:pPr>
      <w:r w:rsidRPr="000571A2">
        <w:rPr>
          <w:rFonts w:asciiTheme="minorHAnsi" w:hAnsiTheme="minorHAnsi"/>
        </w:rPr>
        <w:t xml:space="preserve">jeżeli zmiana umowy dotyczyć będzie wyrażenia przez Zamawiającego zgody na zawarcie przez Wykonawcę umowy ze wskazanym podwykonawcą w trybie zapisów § </w:t>
      </w:r>
      <w:r w:rsidR="003B0443" w:rsidRPr="000571A2">
        <w:rPr>
          <w:rFonts w:asciiTheme="minorHAnsi" w:hAnsiTheme="minorHAnsi"/>
        </w:rPr>
        <w:t>5</w:t>
      </w:r>
      <w:r w:rsidRPr="000571A2">
        <w:rPr>
          <w:rFonts w:asciiTheme="minorHAnsi" w:hAnsiTheme="minorHAnsi"/>
        </w:rPr>
        <w:t>.</w:t>
      </w:r>
    </w:p>
    <w:p w:rsidR="00467D6E" w:rsidRPr="000571A2" w:rsidRDefault="00467D6E" w:rsidP="00E85984">
      <w:pPr>
        <w:numPr>
          <w:ilvl w:val="0"/>
          <w:numId w:val="30"/>
        </w:numPr>
        <w:jc w:val="both"/>
        <w:rPr>
          <w:rFonts w:asciiTheme="minorHAnsi" w:hAnsiTheme="minorHAnsi"/>
        </w:rPr>
      </w:pPr>
      <w:r w:rsidRPr="000571A2">
        <w:rPr>
          <w:rFonts w:asciiTheme="minorHAnsi" w:hAnsiTheme="minorHAnsi"/>
        </w:rPr>
        <w:t xml:space="preserve">Tylko za uprzednią zgodą Zamawiającego – Wykonawca może przenieść na rzecz osoby trzeciej uprawnienia przysługujące mu na mocy niniejszej umowy. </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Do każdej propozycji zmiany, inicjujący zmianę przedstawi:</w:t>
      </w:r>
    </w:p>
    <w:p w:rsidR="00467D6E" w:rsidRPr="000571A2" w:rsidRDefault="00467D6E" w:rsidP="00E85984">
      <w:pPr>
        <w:numPr>
          <w:ilvl w:val="0"/>
          <w:numId w:val="31"/>
        </w:numPr>
        <w:jc w:val="both"/>
        <w:rPr>
          <w:rFonts w:asciiTheme="minorHAnsi" w:hAnsiTheme="minorHAnsi"/>
        </w:rPr>
      </w:pPr>
      <w:r w:rsidRPr="000571A2">
        <w:rPr>
          <w:rFonts w:asciiTheme="minorHAnsi" w:hAnsiTheme="minorHAnsi"/>
        </w:rPr>
        <w:t>opis propozycji zmiany, w tym wpływ na termin wykonania,</w:t>
      </w:r>
    </w:p>
    <w:p w:rsidR="00467D6E" w:rsidRPr="000571A2" w:rsidRDefault="00467D6E" w:rsidP="00E85984">
      <w:pPr>
        <w:numPr>
          <w:ilvl w:val="0"/>
          <w:numId w:val="31"/>
        </w:numPr>
        <w:jc w:val="both"/>
        <w:rPr>
          <w:rFonts w:asciiTheme="minorHAnsi" w:hAnsiTheme="minorHAnsi"/>
        </w:rPr>
      </w:pPr>
      <w:r w:rsidRPr="000571A2">
        <w:rPr>
          <w:rFonts w:asciiTheme="minorHAnsi" w:hAnsiTheme="minorHAnsi"/>
        </w:rPr>
        <w:t>uzasadnienie zmiany,</w:t>
      </w:r>
    </w:p>
    <w:p w:rsidR="00467D6E" w:rsidRPr="000571A2" w:rsidRDefault="00467D6E" w:rsidP="00E85984">
      <w:pPr>
        <w:numPr>
          <w:ilvl w:val="0"/>
          <w:numId w:val="31"/>
        </w:numPr>
        <w:jc w:val="both"/>
        <w:rPr>
          <w:rFonts w:asciiTheme="minorHAnsi" w:hAnsiTheme="minorHAnsi"/>
        </w:rPr>
      </w:pPr>
      <w:r w:rsidRPr="000571A2">
        <w:rPr>
          <w:rFonts w:asciiTheme="minorHAnsi" w:hAnsiTheme="minorHAnsi"/>
        </w:rPr>
        <w:t>obliczenia uzasadniające ew. zmianę wynagrodzenia.</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Zmiana postanowień niniejszej umowy może nastąpić za zgodą obu stron wyrażoną na piśmie pod rygorem nieważności takiej zmiany.</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Wszelkie spory wynikające z wykonania niniejszej umowy, które nie mogą być rozstrzygnięte polubownie, będą rozstrzygane przez Sąd właściwy dla siedziby Zamawiającego.</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W sprawach nieuregulowanych niniejszą umową stosuje się przepisy ustawy Prawo Zamówień Publicznych, Prawo Budowlane oraz Kodeksu Cywilnego.</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Umowę niniejszą sporządza się w dwóch egzemplarzach, z przeznaczeniem po jednym dla każdej ze stron.</w:t>
      </w:r>
    </w:p>
    <w:p w:rsidR="00467D6E" w:rsidRPr="000571A2" w:rsidRDefault="00467D6E" w:rsidP="00467D6E">
      <w:pPr>
        <w:ind w:left="720"/>
        <w:jc w:val="both"/>
        <w:rPr>
          <w:rFonts w:asciiTheme="minorHAnsi" w:hAnsiTheme="minorHAnsi"/>
        </w:rPr>
      </w:pPr>
    </w:p>
    <w:p w:rsidR="00467D6E" w:rsidRPr="000571A2" w:rsidRDefault="00467D6E" w:rsidP="00467D6E">
      <w:pPr>
        <w:ind w:left="720"/>
        <w:jc w:val="both"/>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b/>
        </w:rPr>
        <w:t>ZAMAWIAJĄCY:</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WYKONAWCA</w:t>
      </w:r>
      <w:r w:rsidRPr="000571A2">
        <w:rPr>
          <w:rFonts w:asciiTheme="minorHAnsi" w:hAnsiTheme="minorHAnsi"/>
        </w:rPr>
        <w:t>:</w:t>
      </w:r>
    </w:p>
    <w:p w:rsidR="00467D6E" w:rsidRPr="000571A2" w:rsidRDefault="00467D6E"/>
    <w:sectPr w:rsidR="00467D6E" w:rsidRPr="000571A2"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C9" w:rsidRDefault="000638C9" w:rsidP="00F31238">
      <w:r>
        <w:separator/>
      </w:r>
    </w:p>
  </w:endnote>
  <w:endnote w:type="continuationSeparator" w:id="1">
    <w:p w:rsidR="000638C9" w:rsidRDefault="000638C9" w:rsidP="00F3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1375"/>
      <w:docPartObj>
        <w:docPartGallery w:val="Page Numbers (Bottom of Page)"/>
        <w:docPartUnique/>
      </w:docPartObj>
    </w:sdtPr>
    <w:sdtContent>
      <w:p w:rsidR="00636D92" w:rsidRDefault="006672C2">
        <w:pPr>
          <w:pStyle w:val="Stopka"/>
          <w:jc w:val="right"/>
        </w:pPr>
        <w:fldSimple w:instr=" PAGE   \* MERGEFORMAT ">
          <w:r w:rsidR="00097C9B">
            <w:rPr>
              <w:noProof/>
            </w:rPr>
            <w:t>32</w:t>
          </w:r>
        </w:fldSimple>
      </w:p>
    </w:sdtContent>
  </w:sdt>
  <w:p w:rsidR="00636D92" w:rsidRDefault="00636D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C9" w:rsidRDefault="000638C9" w:rsidP="00F31238">
      <w:r>
        <w:separator/>
      </w:r>
    </w:p>
  </w:footnote>
  <w:footnote w:type="continuationSeparator" w:id="1">
    <w:p w:rsidR="000638C9" w:rsidRDefault="000638C9" w:rsidP="00F3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92" w:rsidRPr="00FB6F1E" w:rsidRDefault="00636D92"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415000F"/>
    <w:lvl w:ilvl="0">
      <w:start w:val="1"/>
      <w:numFmt w:val="decimal"/>
      <w:lvlText w:val="%1."/>
      <w:lvlJc w:val="left"/>
      <w:pPr>
        <w:ind w:left="720" w:hanging="360"/>
      </w:pPr>
    </w:lvl>
  </w:abstractNum>
  <w:abstractNum w:abstractNumId="2">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nsid w:val="00D235BF"/>
    <w:multiLevelType w:val="singleLevel"/>
    <w:tmpl w:val="0415000F"/>
    <w:lvl w:ilvl="0">
      <w:start w:val="1"/>
      <w:numFmt w:val="decimal"/>
      <w:lvlText w:val="%1."/>
      <w:lvlJc w:val="left"/>
      <w:pPr>
        <w:ind w:left="360" w:hanging="360"/>
      </w:pPr>
      <w:rPr>
        <w:b w:val="0"/>
      </w:rPr>
    </w:lvl>
  </w:abstractNum>
  <w:abstractNum w:abstractNumId="5">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49424C"/>
    <w:multiLevelType w:val="singleLevel"/>
    <w:tmpl w:val="0415000F"/>
    <w:lvl w:ilvl="0">
      <w:start w:val="1"/>
      <w:numFmt w:val="decimal"/>
      <w:lvlText w:val="%1."/>
      <w:lvlJc w:val="left"/>
      <w:pPr>
        <w:ind w:left="720" w:hanging="360"/>
      </w:pPr>
    </w:lvl>
  </w:abstractNum>
  <w:abstractNum w:abstractNumId="10">
    <w:nsid w:val="0ADD648F"/>
    <w:multiLevelType w:val="singleLevel"/>
    <w:tmpl w:val="0415000F"/>
    <w:lvl w:ilvl="0">
      <w:start w:val="1"/>
      <w:numFmt w:val="decimal"/>
      <w:lvlText w:val="%1."/>
      <w:lvlJc w:val="left"/>
      <w:pPr>
        <w:tabs>
          <w:tab w:val="num" w:pos="360"/>
        </w:tabs>
        <w:ind w:left="360" w:hanging="360"/>
      </w:pPr>
    </w:lvl>
  </w:abstractNum>
  <w:abstractNum w:abstractNumId="11">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2">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3">
    <w:nsid w:val="0E3A7417"/>
    <w:multiLevelType w:val="singleLevel"/>
    <w:tmpl w:val="0415000F"/>
    <w:lvl w:ilvl="0">
      <w:start w:val="1"/>
      <w:numFmt w:val="decimal"/>
      <w:lvlText w:val="%1."/>
      <w:lvlJc w:val="left"/>
      <w:pPr>
        <w:tabs>
          <w:tab w:val="num" w:pos="360"/>
        </w:tabs>
        <w:ind w:left="360" w:hanging="360"/>
      </w:pPr>
    </w:lvl>
  </w:abstractNum>
  <w:abstractNum w:abstractNumId="14">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C65DA8"/>
    <w:multiLevelType w:val="singleLevel"/>
    <w:tmpl w:val="0415000F"/>
    <w:lvl w:ilvl="0">
      <w:start w:val="1"/>
      <w:numFmt w:val="decimal"/>
      <w:lvlText w:val="%1."/>
      <w:lvlJc w:val="left"/>
      <w:pPr>
        <w:ind w:left="720" w:hanging="360"/>
      </w:pPr>
    </w:lvl>
  </w:abstractNum>
  <w:abstractNum w:abstractNumId="3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16F35AD"/>
    <w:multiLevelType w:val="singleLevel"/>
    <w:tmpl w:val="0384383A"/>
    <w:lvl w:ilvl="0">
      <w:start w:val="7"/>
      <w:numFmt w:val="decimal"/>
      <w:lvlText w:val="%1."/>
      <w:lvlJc w:val="left"/>
      <w:pPr>
        <w:tabs>
          <w:tab w:val="num" w:pos="360"/>
        </w:tabs>
        <w:ind w:left="360" w:hanging="360"/>
      </w:pPr>
    </w:lvl>
  </w:abstractNum>
  <w:abstractNum w:abstractNumId="33">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1">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2">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3">
    <w:nsid w:val="563C16DD"/>
    <w:multiLevelType w:val="singleLevel"/>
    <w:tmpl w:val="0415000F"/>
    <w:lvl w:ilvl="0">
      <w:start w:val="1"/>
      <w:numFmt w:val="decimal"/>
      <w:lvlText w:val="%1."/>
      <w:lvlJc w:val="left"/>
      <w:pPr>
        <w:tabs>
          <w:tab w:val="num" w:pos="502"/>
        </w:tabs>
        <w:ind w:left="502" w:hanging="360"/>
      </w:pPr>
    </w:lvl>
  </w:abstractNum>
  <w:abstractNum w:abstractNumId="44">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13236A"/>
    <w:multiLevelType w:val="singleLevel"/>
    <w:tmpl w:val="04150017"/>
    <w:lvl w:ilvl="0">
      <w:start w:val="1"/>
      <w:numFmt w:val="lowerLetter"/>
      <w:lvlText w:val="%1)"/>
      <w:lvlJc w:val="left"/>
      <w:pPr>
        <w:ind w:left="720" w:hanging="360"/>
      </w:pPr>
    </w:lvl>
  </w:abstractNum>
  <w:abstractNum w:abstractNumId="48">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49">
    <w:nsid w:val="64ED2CB0"/>
    <w:multiLevelType w:val="singleLevel"/>
    <w:tmpl w:val="DDE8C0FC"/>
    <w:lvl w:ilvl="0">
      <w:start w:val="1"/>
      <w:numFmt w:val="decimal"/>
      <w:lvlText w:val="%1."/>
      <w:legacy w:legacy="1" w:legacySpace="0" w:legacyIndent="283"/>
      <w:lvlJc w:val="left"/>
      <w:pPr>
        <w:ind w:left="283" w:hanging="283"/>
      </w:pPr>
    </w:lvl>
  </w:abstractNum>
  <w:abstractNum w:abstractNumId="5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3">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9D6947"/>
    <w:multiLevelType w:val="singleLevel"/>
    <w:tmpl w:val="0415000F"/>
    <w:lvl w:ilvl="0">
      <w:start w:val="1"/>
      <w:numFmt w:val="decimal"/>
      <w:lvlText w:val="%1."/>
      <w:lvlJc w:val="left"/>
      <w:pPr>
        <w:ind w:left="720" w:hanging="360"/>
      </w:pPr>
    </w:lvl>
  </w:abstractNum>
  <w:abstractNum w:abstractNumId="55">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1"/>
  </w:num>
  <w:num w:numId="6">
    <w:abstractNumId w:val="48"/>
  </w:num>
  <w:num w:numId="7">
    <w:abstractNumId w:val="29"/>
  </w:num>
  <w:num w:numId="8">
    <w:abstractNumId w:val="52"/>
  </w:num>
  <w:num w:numId="9">
    <w:abstractNumId w:val="47"/>
  </w:num>
  <w:num w:numId="10">
    <w:abstractNumId w:val="40"/>
  </w:num>
  <w:num w:numId="11">
    <w:abstractNumId w:val="11"/>
  </w:num>
  <w:num w:numId="12">
    <w:abstractNumId w:val="43"/>
  </w:num>
  <w:num w:numId="13">
    <w:abstractNumId w:val="4"/>
  </w:num>
  <w:num w:numId="14">
    <w:abstractNumId w:val="5"/>
  </w:num>
  <w:num w:numId="15">
    <w:abstractNumId w:val="54"/>
  </w:num>
  <w:num w:numId="16">
    <w:abstractNumId w:val="16"/>
  </w:num>
  <w:num w:numId="17">
    <w:abstractNumId w:val="14"/>
  </w:num>
  <w:num w:numId="18">
    <w:abstractNumId w:val="50"/>
  </w:num>
  <w:num w:numId="19">
    <w:abstractNumId w:val="22"/>
  </w:num>
  <w:num w:numId="20">
    <w:abstractNumId w:val="13"/>
  </w:num>
  <w:num w:numId="21">
    <w:abstractNumId w:val="9"/>
  </w:num>
  <w:num w:numId="22">
    <w:abstractNumId w:val="32"/>
  </w:num>
  <w:num w:numId="23">
    <w:abstractNumId w:val="31"/>
  </w:num>
  <w:num w:numId="24">
    <w:abstractNumId w:val="35"/>
  </w:num>
  <w:num w:numId="25">
    <w:abstractNumId w:val="53"/>
  </w:num>
  <w:num w:numId="26">
    <w:abstractNumId w:val="44"/>
  </w:num>
  <w:num w:numId="27">
    <w:abstractNumId w:val="8"/>
  </w:num>
  <w:num w:numId="28">
    <w:abstractNumId w:val="33"/>
  </w:num>
  <w:num w:numId="29">
    <w:abstractNumId w:val="10"/>
  </w:num>
  <w:num w:numId="30">
    <w:abstractNumId w:val="21"/>
  </w:num>
  <w:num w:numId="31">
    <w:abstractNumId w:val="26"/>
  </w:num>
  <w:num w:numId="32">
    <w:abstractNumId w:val="45"/>
  </w:num>
  <w:num w:numId="33">
    <w:abstractNumId w:val="46"/>
  </w:num>
  <w:num w:numId="34">
    <w:abstractNumId w:val="23"/>
  </w:num>
  <w:num w:numId="35">
    <w:abstractNumId w:val="6"/>
  </w:num>
  <w:num w:numId="36">
    <w:abstractNumId w:val="34"/>
  </w:num>
  <w:num w:numId="37">
    <w:abstractNumId w:val="30"/>
  </w:num>
  <w:num w:numId="38">
    <w:abstractNumId w:val="15"/>
  </w:num>
  <w:num w:numId="39">
    <w:abstractNumId w:val="18"/>
  </w:num>
  <w:num w:numId="40">
    <w:abstractNumId w:val="56"/>
  </w:num>
  <w:num w:numId="41">
    <w:abstractNumId w:val="36"/>
  </w:num>
  <w:num w:numId="42">
    <w:abstractNumId w:val="37"/>
  </w:num>
  <w:num w:numId="43">
    <w:abstractNumId w:val="17"/>
  </w:num>
  <w:num w:numId="44">
    <w:abstractNumId w:val="55"/>
  </w:num>
  <w:num w:numId="45">
    <w:abstractNumId w:val="38"/>
  </w:num>
  <w:num w:numId="46">
    <w:abstractNumId w:val="49"/>
    <w:lvlOverride w:ilvl="0">
      <w:lvl w:ilvl="0">
        <w:start w:val="1"/>
        <w:numFmt w:val="decimal"/>
        <w:lvlText w:val="%1."/>
        <w:lvlJc w:val="left"/>
        <w:pPr>
          <w:tabs>
            <w:tab w:val="num" w:pos="397"/>
          </w:tabs>
          <w:ind w:left="397" w:hanging="397"/>
        </w:pPr>
        <w:rPr>
          <w:b w:val="0"/>
        </w:rPr>
      </w:lvl>
    </w:lvlOverride>
  </w:num>
  <w:num w:numId="47">
    <w:abstractNumId w:val="12"/>
  </w:num>
  <w:num w:numId="48">
    <w:abstractNumId w:val="39"/>
  </w:num>
  <w:num w:numId="49">
    <w:abstractNumId w:val="42"/>
  </w:num>
  <w:num w:numId="50">
    <w:abstractNumId w:val="20"/>
  </w:num>
  <w:num w:numId="51">
    <w:abstractNumId w:val="24"/>
  </w:num>
  <w:num w:numId="52">
    <w:abstractNumId w:val="28"/>
  </w:num>
  <w:num w:numId="53">
    <w:abstractNumId w:val="27"/>
  </w:num>
  <w:num w:numId="54">
    <w:abstractNumId w:val="51"/>
  </w:num>
  <w:num w:numId="55">
    <w:abstractNumId w:val="25"/>
  </w:num>
  <w:num w:numId="56">
    <w:abstractNumId w:val="19"/>
  </w:num>
  <w:num w:numId="57">
    <w:abstractNumId w:val="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67D6E"/>
    <w:rsid w:val="0000665C"/>
    <w:rsid w:val="00015DB3"/>
    <w:rsid w:val="00016C4E"/>
    <w:rsid w:val="00025627"/>
    <w:rsid w:val="00033AD3"/>
    <w:rsid w:val="000349B2"/>
    <w:rsid w:val="000414F6"/>
    <w:rsid w:val="00051988"/>
    <w:rsid w:val="0005219F"/>
    <w:rsid w:val="00053559"/>
    <w:rsid w:val="0005677D"/>
    <w:rsid w:val="000571A2"/>
    <w:rsid w:val="0006190E"/>
    <w:rsid w:val="000638C9"/>
    <w:rsid w:val="000816AE"/>
    <w:rsid w:val="000870FB"/>
    <w:rsid w:val="00094B51"/>
    <w:rsid w:val="00097C9B"/>
    <w:rsid w:val="000A7133"/>
    <w:rsid w:val="000A7402"/>
    <w:rsid w:val="000B5F92"/>
    <w:rsid w:val="000B7BC0"/>
    <w:rsid w:val="000C68DC"/>
    <w:rsid w:val="000E054B"/>
    <w:rsid w:val="000E6CF1"/>
    <w:rsid w:val="000F0C4E"/>
    <w:rsid w:val="000F481D"/>
    <w:rsid w:val="001006F1"/>
    <w:rsid w:val="001101E7"/>
    <w:rsid w:val="00112BDF"/>
    <w:rsid w:val="001211B0"/>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736F"/>
    <w:rsid w:val="001C6D0E"/>
    <w:rsid w:val="001D495C"/>
    <w:rsid w:val="001E598D"/>
    <w:rsid w:val="001F26D9"/>
    <w:rsid w:val="00202CDB"/>
    <w:rsid w:val="00210182"/>
    <w:rsid w:val="00211A3C"/>
    <w:rsid w:val="002131AD"/>
    <w:rsid w:val="00217C1B"/>
    <w:rsid w:val="0022088D"/>
    <w:rsid w:val="002218CC"/>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E0501"/>
    <w:rsid w:val="002E490A"/>
    <w:rsid w:val="002E7B66"/>
    <w:rsid w:val="002F1D11"/>
    <w:rsid w:val="002F5144"/>
    <w:rsid w:val="002F64A8"/>
    <w:rsid w:val="0030090B"/>
    <w:rsid w:val="003303C3"/>
    <w:rsid w:val="00333389"/>
    <w:rsid w:val="00340BBC"/>
    <w:rsid w:val="00346893"/>
    <w:rsid w:val="00360712"/>
    <w:rsid w:val="00362173"/>
    <w:rsid w:val="003B0443"/>
    <w:rsid w:val="003B237A"/>
    <w:rsid w:val="003D15E3"/>
    <w:rsid w:val="003D34C2"/>
    <w:rsid w:val="003F577C"/>
    <w:rsid w:val="003F7A62"/>
    <w:rsid w:val="00401393"/>
    <w:rsid w:val="00426E4C"/>
    <w:rsid w:val="00432F14"/>
    <w:rsid w:val="00434372"/>
    <w:rsid w:val="004407EF"/>
    <w:rsid w:val="00442230"/>
    <w:rsid w:val="004443EB"/>
    <w:rsid w:val="0046508C"/>
    <w:rsid w:val="00465DF3"/>
    <w:rsid w:val="004668C8"/>
    <w:rsid w:val="00467D6E"/>
    <w:rsid w:val="00483668"/>
    <w:rsid w:val="00485E50"/>
    <w:rsid w:val="00487CA1"/>
    <w:rsid w:val="00494566"/>
    <w:rsid w:val="004A1DDF"/>
    <w:rsid w:val="004A2932"/>
    <w:rsid w:val="004B70CE"/>
    <w:rsid w:val="004E0E4A"/>
    <w:rsid w:val="004E1CCE"/>
    <w:rsid w:val="004F29E2"/>
    <w:rsid w:val="004F4A9B"/>
    <w:rsid w:val="0051312A"/>
    <w:rsid w:val="00517247"/>
    <w:rsid w:val="00527740"/>
    <w:rsid w:val="00530668"/>
    <w:rsid w:val="00530A51"/>
    <w:rsid w:val="0053557B"/>
    <w:rsid w:val="00535D48"/>
    <w:rsid w:val="00546C79"/>
    <w:rsid w:val="005543A9"/>
    <w:rsid w:val="00556CD5"/>
    <w:rsid w:val="0056297C"/>
    <w:rsid w:val="005674C8"/>
    <w:rsid w:val="00571562"/>
    <w:rsid w:val="00586EC8"/>
    <w:rsid w:val="00587CB0"/>
    <w:rsid w:val="00593735"/>
    <w:rsid w:val="00595D4C"/>
    <w:rsid w:val="005A1526"/>
    <w:rsid w:val="005A4372"/>
    <w:rsid w:val="005A43C9"/>
    <w:rsid w:val="005B6096"/>
    <w:rsid w:val="005D652D"/>
    <w:rsid w:val="005E59E1"/>
    <w:rsid w:val="00600F8F"/>
    <w:rsid w:val="00613D7A"/>
    <w:rsid w:val="00615DBC"/>
    <w:rsid w:val="00621D68"/>
    <w:rsid w:val="006273DA"/>
    <w:rsid w:val="00627F84"/>
    <w:rsid w:val="00636D92"/>
    <w:rsid w:val="00640FD1"/>
    <w:rsid w:val="00655641"/>
    <w:rsid w:val="00656B75"/>
    <w:rsid w:val="00661604"/>
    <w:rsid w:val="006672C2"/>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33098"/>
    <w:rsid w:val="00743AC3"/>
    <w:rsid w:val="00762CF8"/>
    <w:rsid w:val="0077119A"/>
    <w:rsid w:val="00780D52"/>
    <w:rsid w:val="00783852"/>
    <w:rsid w:val="007921D5"/>
    <w:rsid w:val="007B4625"/>
    <w:rsid w:val="007B52AC"/>
    <w:rsid w:val="007B6BBF"/>
    <w:rsid w:val="007B6DB6"/>
    <w:rsid w:val="007C0382"/>
    <w:rsid w:val="007C0D5A"/>
    <w:rsid w:val="007D4D01"/>
    <w:rsid w:val="007E18BD"/>
    <w:rsid w:val="007E3EB4"/>
    <w:rsid w:val="007E53F6"/>
    <w:rsid w:val="007F4BA1"/>
    <w:rsid w:val="008006B8"/>
    <w:rsid w:val="00826000"/>
    <w:rsid w:val="008262DD"/>
    <w:rsid w:val="00830A78"/>
    <w:rsid w:val="00832BC1"/>
    <w:rsid w:val="008421D3"/>
    <w:rsid w:val="0084447E"/>
    <w:rsid w:val="0084569A"/>
    <w:rsid w:val="008475AF"/>
    <w:rsid w:val="008626E2"/>
    <w:rsid w:val="008735EB"/>
    <w:rsid w:val="0088004C"/>
    <w:rsid w:val="00882979"/>
    <w:rsid w:val="008915B0"/>
    <w:rsid w:val="008C223E"/>
    <w:rsid w:val="008C553A"/>
    <w:rsid w:val="008D0E28"/>
    <w:rsid w:val="008D5BFA"/>
    <w:rsid w:val="008E20DF"/>
    <w:rsid w:val="008E4DB7"/>
    <w:rsid w:val="008E5CF8"/>
    <w:rsid w:val="008F6538"/>
    <w:rsid w:val="00903238"/>
    <w:rsid w:val="00903C1E"/>
    <w:rsid w:val="00910F79"/>
    <w:rsid w:val="009270A9"/>
    <w:rsid w:val="00957B96"/>
    <w:rsid w:val="00960213"/>
    <w:rsid w:val="00960AC6"/>
    <w:rsid w:val="0098361A"/>
    <w:rsid w:val="009A68C0"/>
    <w:rsid w:val="009C5F67"/>
    <w:rsid w:val="009D0C40"/>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92C36"/>
    <w:rsid w:val="00A94F6F"/>
    <w:rsid w:val="00A95B47"/>
    <w:rsid w:val="00AA18E2"/>
    <w:rsid w:val="00AA5AC2"/>
    <w:rsid w:val="00AA79CB"/>
    <w:rsid w:val="00AB2598"/>
    <w:rsid w:val="00AB2D16"/>
    <w:rsid w:val="00AD65CE"/>
    <w:rsid w:val="00AF4B48"/>
    <w:rsid w:val="00B05E75"/>
    <w:rsid w:val="00B15930"/>
    <w:rsid w:val="00B160C2"/>
    <w:rsid w:val="00B16FDD"/>
    <w:rsid w:val="00B31795"/>
    <w:rsid w:val="00B57042"/>
    <w:rsid w:val="00B7072D"/>
    <w:rsid w:val="00B73DAB"/>
    <w:rsid w:val="00B814D5"/>
    <w:rsid w:val="00B8679C"/>
    <w:rsid w:val="00B91FDA"/>
    <w:rsid w:val="00B92BFF"/>
    <w:rsid w:val="00B93B2B"/>
    <w:rsid w:val="00BA2D27"/>
    <w:rsid w:val="00BC7A95"/>
    <w:rsid w:val="00BD5B67"/>
    <w:rsid w:val="00BE0823"/>
    <w:rsid w:val="00BE675F"/>
    <w:rsid w:val="00BF7C9D"/>
    <w:rsid w:val="00C16965"/>
    <w:rsid w:val="00C17DA2"/>
    <w:rsid w:val="00C31654"/>
    <w:rsid w:val="00C31B28"/>
    <w:rsid w:val="00C35355"/>
    <w:rsid w:val="00C41E48"/>
    <w:rsid w:val="00C440EA"/>
    <w:rsid w:val="00C44C1D"/>
    <w:rsid w:val="00C6587F"/>
    <w:rsid w:val="00C70F94"/>
    <w:rsid w:val="00C71015"/>
    <w:rsid w:val="00C71C2C"/>
    <w:rsid w:val="00C80EC0"/>
    <w:rsid w:val="00C96735"/>
    <w:rsid w:val="00C96CF7"/>
    <w:rsid w:val="00CB4E3B"/>
    <w:rsid w:val="00CB4FFE"/>
    <w:rsid w:val="00CB6473"/>
    <w:rsid w:val="00CC17D7"/>
    <w:rsid w:val="00CC5E3D"/>
    <w:rsid w:val="00CE0456"/>
    <w:rsid w:val="00CE5F13"/>
    <w:rsid w:val="00CF1BC2"/>
    <w:rsid w:val="00CF52B8"/>
    <w:rsid w:val="00CF7EA2"/>
    <w:rsid w:val="00D14163"/>
    <w:rsid w:val="00D15BB7"/>
    <w:rsid w:val="00D239E5"/>
    <w:rsid w:val="00D2772D"/>
    <w:rsid w:val="00D3125B"/>
    <w:rsid w:val="00D34301"/>
    <w:rsid w:val="00D3608A"/>
    <w:rsid w:val="00D42588"/>
    <w:rsid w:val="00D51440"/>
    <w:rsid w:val="00D66AE1"/>
    <w:rsid w:val="00D70297"/>
    <w:rsid w:val="00D73A15"/>
    <w:rsid w:val="00D74E68"/>
    <w:rsid w:val="00D75F22"/>
    <w:rsid w:val="00D76421"/>
    <w:rsid w:val="00D77AC5"/>
    <w:rsid w:val="00D86523"/>
    <w:rsid w:val="00D9028E"/>
    <w:rsid w:val="00D91502"/>
    <w:rsid w:val="00DB109A"/>
    <w:rsid w:val="00DB79CB"/>
    <w:rsid w:val="00DC0257"/>
    <w:rsid w:val="00DC5986"/>
    <w:rsid w:val="00DD0CAD"/>
    <w:rsid w:val="00DD7181"/>
    <w:rsid w:val="00DE2EFC"/>
    <w:rsid w:val="00E14B00"/>
    <w:rsid w:val="00E20C60"/>
    <w:rsid w:val="00E30ED0"/>
    <w:rsid w:val="00E35915"/>
    <w:rsid w:val="00E47417"/>
    <w:rsid w:val="00E53ED1"/>
    <w:rsid w:val="00E5495D"/>
    <w:rsid w:val="00E60BEF"/>
    <w:rsid w:val="00E67BFC"/>
    <w:rsid w:val="00E729A1"/>
    <w:rsid w:val="00E8150C"/>
    <w:rsid w:val="00E8152A"/>
    <w:rsid w:val="00E857A8"/>
    <w:rsid w:val="00E85984"/>
    <w:rsid w:val="00E940E3"/>
    <w:rsid w:val="00EA483B"/>
    <w:rsid w:val="00EB0031"/>
    <w:rsid w:val="00EC0693"/>
    <w:rsid w:val="00EC0B7F"/>
    <w:rsid w:val="00ED70DC"/>
    <w:rsid w:val="00ED7C2A"/>
    <w:rsid w:val="00EE2092"/>
    <w:rsid w:val="00EE298F"/>
    <w:rsid w:val="00EE4295"/>
    <w:rsid w:val="00EF0663"/>
    <w:rsid w:val="00EF066F"/>
    <w:rsid w:val="00EF2789"/>
    <w:rsid w:val="00F05DB8"/>
    <w:rsid w:val="00F0667A"/>
    <w:rsid w:val="00F1249E"/>
    <w:rsid w:val="00F12F54"/>
    <w:rsid w:val="00F138C3"/>
    <w:rsid w:val="00F25C01"/>
    <w:rsid w:val="00F30263"/>
    <w:rsid w:val="00F31238"/>
    <w:rsid w:val="00F44FA8"/>
    <w:rsid w:val="00F46DA7"/>
    <w:rsid w:val="00F573F8"/>
    <w:rsid w:val="00F63040"/>
    <w:rsid w:val="00F75099"/>
    <w:rsid w:val="00F84293"/>
    <w:rsid w:val="00FA730F"/>
    <w:rsid w:val="00FB6F1E"/>
    <w:rsid w:val="00FC58EA"/>
    <w:rsid w:val="00FD6737"/>
    <w:rsid w:val="00FE076F"/>
    <w:rsid w:val="00FE17A8"/>
    <w:rsid w:val="00FE57C9"/>
    <w:rsid w:val="00FF5F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b/>
      <w:bCs/>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8F061-28DA-4827-A0FC-DFC074FF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10486</Words>
  <Characters>62921</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Paulinka</cp:lastModifiedBy>
  <cp:revision>4</cp:revision>
  <cp:lastPrinted>2016-02-24T12:28:00Z</cp:lastPrinted>
  <dcterms:created xsi:type="dcterms:W3CDTF">2016-02-29T13:24:00Z</dcterms:created>
  <dcterms:modified xsi:type="dcterms:W3CDTF">2016-02-29T18:38:00Z</dcterms:modified>
</cp:coreProperties>
</file>