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086AE" w14:textId="6F3890C8" w:rsidR="00D01600" w:rsidRPr="00793432" w:rsidRDefault="00280545" w:rsidP="00280545">
      <w:pPr>
        <w:jc w:val="center"/>
        <w:rPr>
          <w:rFonts w:cstheme="minorHAnsi"/>
          <w:b/>
          <w:bCs/>
          <w:sz w:val="24"/>
          <w:szCs w:val="24"/>
        </w:rPr>
      </w:pPr>
      <w:r w:rsidRPr="00793432">
        <w:rPr>
          <w:rFonts w:cstheme="minorHAnsi"/>
          <w:b/>
          <w:bCs/>
          <w:sz w:val="24"/>
          <w:szCs w:val="24"/>
        </w:rPr>
        <w:t xml:space="preserve">Zarządzenie Nr </w:t>
      </w:r>
      <w:r w:rsidR="00B91AEB">
        <w:rPr>
          <w:rFonts w:cstheme="minorHAnsi"/>
          <w:b/>
          <w:bCs/>
          <w:sz w:val="24"/>
          <w:szCs w:val="24"/>
        </w:rPr>
        <w:t>34</w:t>
      </w:r>
      <w:r w:rsidRPr="00793432">
        <w:rPr>
          <w:rFonts w:cstheme="minorHAnsi"/>
          <w:b/>
          <w:bCs/>
          <w:sz w:val="24"/>
          <w:szCs w:val="24"/>
        </w:rPr>
        <w:t>/</w:t>
      </w:r>
      <w:r w:rsidR="005570B1" w:rsidRPr="00793432">
        <w:rPr>
          <w:rFonts w:cstheme="minorHAnsi"/>
          <w:b/>
          <w:bCs/>
          <w:sz w:val="24"/>
          <w:szCs w:val="24"/>
        </w:rPr>
        <w:t>2024</w:t>
      </w:r>
    </w:p>
    <w:p w14:paraId="701A4933" w14:textId="77777777" w:rsidR="00927D0A" w:rsidRDefault="00280545" w:rsidP="00280545">
      <w:pPr>
        <w:jc w:val="center"/>
        <w:rPr>
          <w:rFonts w:cstheme="minorHAnsi"/>
          <w:b/>
          <w:bCs/>
          <w:sz w:val="24"/>
          <w:szCs w:val="24"/>
        </w:rPr>
      </w:pPr>
      <w:r w:rsidRPr="00793432">
        <w:rPr>
          <w:rFonts w:cstheme="minorHAnsi"/>
          <w:b/>
          <w:bCs/>
          <w:sz w:val="24"/>
          <w:szCs w:val="24"/>
        </w:rPr>
        <w:t>Wójta Gminy Wielka Nieszawka</w:t>
      </w:r>
      <w:r w:rsidR="00793432" w:rsidRPr="00793432">
        <w:rPr>
          <w:rFonts w:cstheme="minorHAnsi"/>
          <w:b/>
          <w:bCs/>
          <w:sz w:val="24"/>
          <w:szCs w:val="24"/>
        </w:rPr>
        <w:t xml:space="preserve"> </w:t>
      </w:r>
    </w:p>
    <w:p w14:paraId="3F7A3692" w14:textId="58BF0E57" w:rsidR="00280545" w:rsidRPr="00793432" w:rsidRDefault="00280545" w:rsidP="00280545">
      <w:pPr>
        <w:jc w:val="center"/>
        <w:rPr>
          <w:rFonts w:cstheme="minorHAnsi"/>
          <w:b/>
          <w:bCs/>
          <w:sz w:val="24"/>
          <w:szCs w:val="24"/>
        </w:rPr>
      </w:pPr>
      <w:r w:rsidRPr="00793432">
        <w:rPr>
          <w:rFonts w:cstheme="minorHAnsi"/>
          <w:b/>
          <w:bCs/>
          <w:sz w:val="24"/>
          <w:szCs w:val="24"/>
        </w:rPr>
        <w:t>z dnia</w:t>
      </w:r>
      <w:r w:rsidR="00726ADC">
        <w:rPr>
          <w:rFonts w:cstheme="minorHAnsi"/>
          <w:b/>
          <w:bCs/>
          <w:sz w:val="24"/>
          <w:szCs w:val="24"/>
        </w:rPr>
        <w:t xml:space="preserve"> 5</w:t>
      </w:r>
      <w:r w:rsidR="003D1ECA" w:rsidRPr="00793432">
        <w:rPr>
          <w:rFonts w:cstheme="minorHAnsi"/>
          <w:b/>
          <w:bCs/>
          <w:sz w:val="24"/>
          <w:szCs w:val="24"/>
        </w:rPr>
        <w:t xml:space="preserve"> </w:t>
      </w:r>
      <w:r w:rsidR="00726ADC">
        <w:rPr>
          <w:rFonts w:cstheme="minorHAnsi"/>
          <w:b/>
          <w:bCs/>
          <w:sz w:val="24"/>
          <w:szCs w:val="24"/>
        </w:rPr>
        <w:t>czerwca</w:t>
      </w:r>
      <w:r w:rsidR="005570B1" w:rsidRPr="00793432">
        <w:rPr>
          <w:rFonts w:cstheme="minorHAnsi"/>
          <w:b/>
          <w:bCs/>
          <w:sz w:val="24"/>
          <w:szCs w:val="24"/>
        </w:rPr>
        <w:t xml:space="preserve"> 2024 roku</w:t>
      </w:r>
    </w:p>
    <w:p w14:paraId="7A70F371" w14:textId="4912DD96" w:rsidR="00415B74" w:rsidRPr="00793432" w:rsidRDefault="00415B74" w:rsidP="003D1ECA">
      <w:pPr>
        <w:jc w:val="center"/>
        <w:rPr>
          <w:rFonts w:cstheme="minorHAnsi"/>
          <w:b/>
          <w:bCs/>
          <w:sz w:val="24"/>
          <w:szCs w:val="24"/>
        </w:rPr>
      </w:pPr>
    </w:p>
    <w:p w14:paraId="5B6C8CCE" w14:textId="4A97C783" w:rsidR="005B3280" w:rsidRDefault="00927D0A" w:rsidP="00164F5F">
      <w:pPr>
        <w:jc w:val="both"/>
        <w:rPr>
          <w:rFonts w:cstheme="minorHAnsi"/>
        </w:rPr>
      </w:pPr>
      <w:r>
        <w:rPr>
          <w:rFonts w:cstheme="minorHAnsi"/>
        </w:rPr>
        <w:t xml:space="preserve">w sprawie zmiany zarządzenia nr 105/2022 z dnia 28.11.2022 r. w sprawie </w:t>
      </w:r>
      <w:r w:rsidR="00726ADC">
        <w:rPr>
          <w:rFonts w:cstheme="minorHAnsi"/>
        </w:rPr>
        <w:t>ustalenia Regulaminu wynagradzania pracowników Urzędu Gminy w Wielkiej Nieszawce.</w:t>
      </w:r>
    </w:p>
    <w:p w14:paraId="2929211D" w14:textId="345D0686" w:rsidR="00DF2BA8" w:rsidRDefault="00DF2BA8" w:rsidP="00164F5F">
      <w:pPr>
        <w:jc w:val="both"/>
        <w:rPr>
          <w:rFonts w:cstheme="minorHAnsi"/>
        </w:rPr>
      </w:pPr>
      <w:r>
        <w:rPr>
          <w:rFonts w:cstheme="minorHAnsi"/>
        </w:rPr>
        <w:t>Na podstawie art.</w:t>
      </w:r>
      <w:r w:rsidR="0051558D">
        <w:rPr>
          <w:rFonts w:cstheme="minorHAnsi"/>
        </w:rPr>
        <w:t xml:space="preserve"> </w:t>
      </w:r>
      <w:r w:rsidR="00856A17">
        <w:rPr>
          <w:rFonts w:cstheme="minorHAnsi"/>
        </w:rPr>
        <w:t xml:space="preserve">33 ustawy z dnia 8 marca 1990 r. o samorządzie gminnym (Dz. U. z 2024 roku, poz. 609 ze zm.) oraz art. 39 ust 1 i 2 ustawy z dnia 21 listopada 2008 r. o pracownikach samorządowych (Dz. U. z 2022 r. poz. 530 ze zm.) </w:t>
      </w:r>
    </w:p>
    <w:p w14:paraId="29E81D18" w14:textId="77777777" w:rsidR="0051558D" w:rsidRDefault="0051558D" w:rsidP="0051558D">
      <w:pPr>
        <w:jc w:val="center"/>
        <w:rPr>
          <w:rFonts w:cstheme="minorHAnsi"/>
        </w:rPr>
      </w:pPr>
      <w:r>
        <w:rPr>
          <w:rFonts w:cstheme="minorHAnsi"/>
        </w:rPr>
        <w:t>§1.</w:t>
      </w:r>
    </w:p>
    <w:p w14:paraId="1428399D" w14:textId="0C126A61" w:rsidR="00503EF8" w:rsidRDefault="00927D0A" w:rsidP="00497B33">
      <w:pPr>
        <w:jc w:val="both"/>
        <w:rPr>
          <w:rFonts w:cstheme="minorHAnsi"/>
        </w:rPr>
      </w:pPr>
      <w:r>
        <w:rPr>
          <w:rFonts w:cstheme="minorHAnsi"/>
        </w:rPr>
        <w:t xml:space="preserve">Zmienia się załącznik nr 2 do Regulaminu wynagradzania pracowników Urzędu Gminy w Wielkiej Nieszawce stanowiący załącznik nr 1 do zarządzenia nr 105/2022 z dnia 28.11.2022 r. Wójta Gminy Wielka Nieszawka w sprawie ustalenia Regulaminu wynagradzania pracowników Urzędu Gminy </w:t>
      </w:r>
      <w:r w:rsidR="00856A17">
        <w:rPr>
          <w:rFonts w:cstheme="minorHAnsi"/>
        </w:rPr>
        <w:br/>
      </w:r>
      <w:r>
        <w:rPr>
          <w:rFonts w:cstheme="minorHAnsi"/>
        </w:rPr>
        <w:t>w Wielkiej Nieszawce</w:t>
      </w:r>
      <w:r w:rsidR="00856A17">
        <w:rPr>
          <w:rFonts w:cstheme="minorHAnsi"/>
        </w:rPr>
        <w:t>, który otrzymuje brzmienie jak w załączniku do niniejszego zarządzenia</w:t>
      </w:r>
      <w:r>
        <w:rPr>
          <w:rFonts w:cstheme="minorHAnsi"/>
        </w:rPr>
        <w:t>.</w:t>
      </w:r>
    </w:p>
    <w:p w14:paraId="3A379154" w14:textId="5EACEDDE" w:rsidR="00164F5F" w:rsidRDefault="00164F5F" w:rsidP="00164F5F">
      <w:pPr>
        <w:pStyle w:val="Akapitzlist"/>
        <w:ind w:left="567" w:hanging="567"/>
        <w:jc w:val="center"/>
        <w:rPr>
          <w:rFonts w:cstheme="minorHAnsi"/>
        </w:rPr>
      </w:pPr>
      <w:r>
        <w:rPr>
          <w:rFonts w:cstheme="minorHAnsi"/>
        </w:rPr>
        <w:t xml:space="preserve">§ </w:t>
      </w:r>
      <w:r w:rsidR="00726ADC">
        <w:rPr>
          <w:rFonts w:cstheme="minorHAnsi"/>
        </w:rPr>
        <w:t>2</w:t>
      </w:r>
    </w:p>
    <w:p w14:paraId="00CF1711" w14:textId="77777777" w:rsidR="00164F5F" w:rsidRDefault="00164F5F" w:rsidP="00164F5F">
      <w:pPr>
        <w:pStyle w:val="Akapitzlist"/>
        <w:ind w:left="567" w:hanging="567"/>
        <w:jc w:val="both"/>
        <w:rPr>
          <w:rFonts w:cstheme="minorHAnsi"/>
        </w:rPr>
      </w:pPr>
    </w:p>
    <w:p w14:paraId="23B48899" w14:textId="1CBC689D" w:rsidR="00164F5F" w:rsidRPr="005570B1" w:rsidRDefault="00164F5F" w:rsidP="00164F5F">
      <w:pPr>
        <w:pStyle w:val="Akapitzlist"/>
        <w:ind w:left="567" w:hanging="567"/>
        <w:jc w:val="both"/>
        <w:rPr>
          <w:rFonts w:cstheme="minorHAnsi"/>
        </w:rPr>
      </w:pPr>
      <w:r>
        <w:rPr>
          <w:rFonts w:cstheme="minorHAnsi"/>
        </w:rPr>
        <w:t>Zarządzenie wchodzi w życie z dniem podpisania</w:t>
      </w:r>
      <w:r w:rsidR="00747B3E">
        <w:rPr>
          <w:rFonts w:cstheme="minorHAnsi"/>
        </w:rPr>
        <w:t>.</w:t>
      </w:r>
    </w:p>
    <w:sectPr w:rsidR="00164F5F" w:rsidRPr="0055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C7B37" w14:textId="77777777" w:rsidR="000C2B7E" w:rsidRDefault="000C2B7E" w:rsidP="00280545">
      <w:pPr>
        <w:spacing w:after="0" w:line="240" w:lineRule="auto"/>
      </w:pPr>
      <w:r>
        <w:separator/>
      </w:r>
    </w:p>
  </w:endnote>
  <w:endnote w:type="continuationSeparator" w:id="0">
    <w:p w14:paraId="0269678F" w14:textId="77777777" w:rsidR="000C2B7E" w:rsidRDefault="000C2B7E" w:rsidP="0028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20C48" w14:textId="77777777" w:rsidR="000C2B7E" w:rsidRDefault="000C2B7E" w:rsidP="00280545">
      <w:pPr>
        <w:spacing w:after="0" w:line="240" w:lineRule="auto"/>
      </w:pPr>
      <w:r>
        <w:separator/>
      </w:r>
    </w:p>
  </w:footnote>
  <w:footnote w:type="continuationSeparator" w:id="0">
    <w:p w14:paraId="3DD927BF" w14:textId="77777777" w:rsidR="000C2B7E" w:rsidRDefault="000C2B7E" w:rsidP="00280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509C1"/>
    <w:multiLevelType w:val="hybridMultilevel"/>
    <w:tmpl w:val="7EAE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0C27"/>
    <w:multiLevelType w:val="hybridMultilevel"/>
    <w:tmpl w:val="046E5E60"/>
    <w:lvl w:ilvl="0" w:tplc="E1369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741A48"/>
    <w:multiLevelType w:val="hybridMultilevel"/>
    <w:tmpl w:val="14045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02A64"/>
    <w:multiLevelType w:val="hybridMultilevel"/>
    <w:tmpl w:val="2C841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0650">
    <w:abstractNumId w:val="2"/>
  </w:num>
  <w:num w:numId="2" w16cid:durableId="1204908052">
    <w:abstractNumId w:val="0"/>
  </w:num>
  <w:num w:numId="3" w16cid:durableId="1443960259">
    <w:abstractNumId w:val="1"/>
  </w:num>
  <w:num w:numId="4" w16cid:durableId="801314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45"/>
    <w:rsid w:val="000029B0"/>
    <w:rsid w:val="00005EF4"/>
    <w:rsid w:val="000C2B7E"/>
    <w:rsid w:val="0014296F"/>
    <w:rsid w:val="00164F5F"/>
    <w:rsid w:val="001679E3"/>
    <w:rsid w:val="00210FFF"/>
    <w:rsid w:val="0026699B"/>
    <w:rsid w:val="00280545"/>
    <w:rsid w:val="002F6DF4"/>
    <w:rsid w:val="003122D8"/>
    <w:rsid w:val="0031550D"/>
    <w:rsid w:val="003333AD"/>
    <w:rsid w:val="003D1ECA"/>
    <w:rsid w:val="00415B74"/>
    <w:rsid w:val="00473FE9"/>
    <w:rsid w:val="00497B33"/>
    <w:rsid w:val="00503EF8"/>
    <w:rsid w:val="0051558D"/>
    <w:rsid w:val="005570B1"/>
    <w:rsid w:val="005B3280"/>
    <w:rsid w:val="00620D64"/>
    <w:rsid w:val="00726ADC"/>
    <w:rsid w:val="00747B3E"/>
    <w:rsid w:val="00793432"/>
    <w:rsid w:val="007D56DA"/>
    <w:rsid w:val="00832B7F"/>
    <w:rsid w:val="00841B28"/>
    <w:rsid w:val="00846749"/>
    <w:rsid w:val="00856A17"/>
    <w:rsid w:val="008A6241"/>
    <w:rsid w:val="00902847"/>
    <w:rsid w:val="00927D0A"/>
    <w:rsid w:val="00933884"/>
    <w:rsid w:val="009433B4"/>
    <w:rsid w:val="009C1602"/>
    <w:rsid w:val="00A25499"/>
    <w:rsid w:val="00AE0915"/>
    <w:rsid w:val="00B91AEB"/>
    <w:rsid w:val="00BB37B3"/>
    <w:rsid w:val="00BF2EDE"/>
    <w:rsid w:val="00C4264F"/>
    <w:rsid w:val="00CB2673"/>
    <w:rsid w:val="00D01600"/>
    <w:rsid w:val="00D117A3"/>
    <w:rsid w:val="00D708AE"/>
    <w:rsid w:val="00D853C6"/>
    <w:rsid w:val="00DC38F0"/>
    <w:rsid w:val="00DF2BA8"/>
    <w:rsid w:val="00E103CB"/>
    <w:rsid w:val="00E57460"/>
    <w:rsid w:val="00EE2FAB"/>
    <w:rsid w:val="00EF3FBA"/>
    <w:rsid w:val="00F0113A"/>
    <w:rsid w:val="00F575AC"/>
    <w:rsid w:val="00F9011C"/>
    <w:rsid w:val="00F9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5C6C"/>
  <w15:docId w15:val="{56DA7E55-931B-4B47-91A4-84701F58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5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5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54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F57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F575A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28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28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2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2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 Gminy</cp:lastModifiedBy>
  <cp:revision>4</cp:revision>
  <cp:lastPrinted>2024-06-26T10:10:00Z</cp:lastPrinted>
  <dcterms:created xsi:type="dcterms:W3CDTF">2024-06-25T18:26:00Z</dcterms:created>
  <dcterms:modified xsi:type="dcterms:W3CDTF">2024-07-08T08:15:00Z</dcterms:modified>
</cp:coreProperties>
</file>